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ED24" w14:textId="77777777" w:rsidR="00B941BC" w:rsidRDefault="006B7609"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t xml:space="preserve">   </w:t>
      </w:r>
      <w:r w:rsidR="000267E9" w:rsidRPr="000267E9">
        <w:rPr>
          <w:rFonts w:ascii="Sylfaen" w:hAnsi="Sylfaen"/>
          <w:b/>
          <w:sz w:val="24"/>
          <w:szCs w:val="24"/>
          <w:lang w:val="ka-GE"/>
        </w:rPr>
        <w:t xml:space="preserve">                                                   </w:t>
      </w:r>
    </w:p>
    <w:p w14:paraId="4ED5701E" w14:textId="77777777" w:rsidR="00B941BC" w:rsidRDefault="00B941BC" w:rsidP="00937D93">
      <w:pPr>
        <w:tabs>
          <w:tab w:val="left" w:pos="9180"/>
          <w:tab w:val="left" w:pos="9450"/>
          <w:tab w:val="left" w:pos="9540"/>
        </w:tabs>
        <w:jc w:val="both"/>
        <w:rPr>
          <w:rFonts w:ascii="Sylfaen" w:hAnsi="Sylfaen"/>
          <w:b/>
          <w:sz w:val="24"/>
          <w:szCs w:val="24"/>
          <w:lang w:val="ka-GE"/>
        </w:rPr>
      </w:pPr>
    </w:p>
    <w:p w14:paraId="6D3B1A6B" w14:textId="77777777" w:rsidR="00B941BC" w:rsidRDefault="00B941BC" w:rsidP="003006A1">
      <w:pPr>
        <w:tabs>
          <w:tab w:val="left" w:pos="9180"/>
          <w:tab w:val="left" w:pos="9450"/>
          <w:tab w:val="left" w:pos="9540"/>
        </w:tabs>
        <w:jc w:val="center"/>
        <w:rPr>
          <w:rFonts w:ascii="Sylfaen" w:hAnsi="Sylfaen"/>
          <w:b/>
          <w:sz w:val="24"/>
          <w:szCs w:val="24"/>
          <w:lang w:val="ka-GE"/>
        </w:rPr>
      </w:pPr>
      <w:r>
        <w:rPr>
          <w:noProof/>
        </w:rPr>
        <w:drawing>
          <wp:inline distT="0" distB="0" distL="0" distR="0" wp14:anchorId="12029041" wp14:editId="0764DA45">
            <wp:extent cx="3886200" cy="522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5229225"/>
                    </a:xfrm>
                    <a:prstGeom prst="rect">
                      <a:avLst/>
                    </a:prstGeom>
                    <a:noFill/>
                  </pic:spPr>
                </pic:pic>
              </a:graphicData>
            </a:graphic>
          </wp:inline>
        </w:drawing>
      </w:r>
    </w:p>
    <w:p w14:paraId="0F716DD0" w14:textId="77777777" w:rsidR="00B941BC" w:rsidRDefault="00B941BC" w:rsidP="00937D93">
      <w:pPr>
        <w:tabs>
          <w:tab w:val="left" w:pos="9180"/>
          <w:tab w:val="left" w:pos="9450"/>
          <w:tab w:val="left" w:pos="9540"/>
        </w:tabs>
        <w:jc w:val="both"/>
        <w:rPr>
          <w:rFonts w:ascii="Sylfaen" w:hAnsi="Sylfaen"/>
          <w:b/>
          <w:sz w:val="24"/>
          <w:szCs w:val="24"/>
          <w:lang w:val="ka-GE"/>
        </w:rPr>
      </w:pPr>
    </w:p>
    <w:p w14:paraId="0D8E909E" w14:textId="77777777" w:rsidR="00B941BC" w:rsidRDefault="00B941BC" w:rsidP="00937D93">
      <w:pPr>
        <w:tabs>
          <w:tab w:val="left" w:pos="9180"/>
          <w:tab w:val="left" w:pos="9450"/>
          <w:tab w:val="left" w:pos="9540"/>
        </w:tabs>
        <w:jc w:val="both"/>
        <w:rPr>
          <w:rFonts w:ascii="Sylfaen" w:hAnsi="Sylfaen"/>
          <w:b/>
          <w:sz w:val="24"/>
          <w:szCs w:val="24"/>
          <w:lang w:val="ka-GE"/>
        </w:rPr>
      </w:pPr>
    </w:p>
    <w:p w14:paraId="314EBEE3" w14:textId="77777777" w:rsidR="00B941BC" w:rsidRDefault="00B941BC" w:rsidP="003006A1">
      <w:pPr>
        <w:tabs>
          <w:tab w:val="left" w:pos="9180"/>
          <w:tab w:val="left" w:pos="9450"/>
          <w:tab w:val="left" w:pos="9540"/>
        </w:tabs>
        <w:jc w:val="center"/>
        <w:rPr>
          <w:rFonts w:ascii="Sylfaen" w:hAnsi="Sylfaen"/>
          <w:b/>
          <w:sz w:val="24"/>
          <w:szCs w:val="24"/>
          <w:lang w:val="ka-GE"/>
        </w:rPr>
      </w:pPr>
      <w:r>
        <w:rPr>
          <w:rFonts w:ascii="Sylfaen" w:hAnsi="Sylfaen"/>
          <w:b/>
          <w:sz w:val="24"/>
          <w:szCs w:val="24"/>
          <w:lang w:val="ka-GE"/>
        </w:rPr>
        <w:t>ბორჯომის მუნიციპალიტეტის</w:t>
      </w:r>
      <w:r w:rsidR="00025780">
        <w:rPr>
          <w:rFonts w:ascii="Sylfaen" w:hAnsi="Sylfaen"/>
          <w:b/>
          <w:sz w:val="24"/>
          <w:szCs w:val="24"/>
          <w:lang w:val="ka-GE"/>
        </w:rPr>
        <w:t xml:space="preserve"> 202</w:t>
      </w:r>
      <w:r w:rsidR="000F5AE9">
        <w:rPr>
          <w:rFonts w:ascii="Sylfaen" w:hAnsi="Sylfaen"/>
          <w:b/>
          <w:sz w:val="24"/>
          <w:szCs w:val="24"/>
        </w:rPr>
        <w:t>5</w:t>
      </w:r>
      <w:r>
        <w:rPr>
          <w:rFonts w:ascii="Sylfaen" w:hAnsi="Sylfaen"/>
          <w:b/>
          <w:sz w:val="24"/>
          <w:szCs w:val="24"/>
          <w:lang w:val="ka-GE"/>
        </w:rPr>
        <w:t xml:space="preserve"> წლის ბიუჯეტის ანგარიში</w:t>
      </w:r>
    </w:p>
    <w:p w14:paraId="34FDDADD" w14:textId="77777777" w:rsidR="00B941BC" w:rsidRDefault="00B941BC" w:rsidP="00937D93">
      <w:pPr>
        <w:tabs>
          <w:tab w:val="left" w:pos="9180"/>
          <w:tab w:val="left" w:pos="9450"/>
          <w:tab w:val="left" w:pos="9540"/>
        </w:tabs>
        <w:jc w:val="both"/>
        <w:rPr>
          <w:rFonts w:ascii="Sylfaen" w:hAnsi="Sylfaen"/>
          <w:b/>
          <w:sz w:val="24"/>
          <w:szCs w:val="24"/>
          <w:lang w:val="ka-GE"/>
        </w:rPr>
      </w:pPr>
    </w:p>
    <w:p w14:paraId="09C2264E" w14:textId="77777777" w:rsidR="00B941BC" w:rsidRDefault="00B941BC" w:rsidP="00937D93">
      <w:pPr>
        <w:tabs>
          <w:tab w:val="left" w:pos="9180"/>
          <w:tab w:val="left" w:pos="9450"/>
          <w:tab w:val="left" w:pos="9540"/>
        </w:tabs>
        <w:jc w:val="both"/>
        <w:rPr>
          <w:rFonts w:ascii="Sylfaen" w:hAnsi="Sylfaen"/>
          <w:b/>
          <w:sz w:val="24"/>
          <w:szCs w:val="24"/>
          <w:lang w:val="ka-GE"/>
        </w:rPr>
      </w:pPr>
    </w:p>
    <w:p w14:paraId="784445E4" w14:textId="77777777" w:rsidR="00B941BC" w:rsidRDefault="00B941BC" w:rsidP="00937D93">
      <w:pPr>
        <w:tabs>
          <w:tab w:val="left" w:pos="9180"/>
          <w:tab w:val="left" w:pos="9450"/>
          <w:tab w:val="left" w:pos="9540"/>
        </w:tabs>
        <w:jc w:val="both"/>
        <w:rPr>
          <w:rFonts w:ascii="Sylfaen" w:hAnsi="Sylfaen"/>
          <w:b/>
          <w:sz w:val="24"/>
          <w:szCs w:val="24"/>
          <w:lang w:val="ka-GE"/>
        </w:rPr>
      </w:pPr>
    </w:p>
    <w:p w14:paraId="6E3A2793" w14:textId="77777777" w:rsidR="00B941BC" w:rsidRDefault="00B941BC" w:rsidP="00937D93">
      <w:pPr>
        <w:tabs>
          <w:tab w:val="left" w:pos="9180"/>
          <w:tab w:val="left" w:pos="9450"/>
          <w:tab w:val="left" w:pos="9540"/>
        </w:tabs>
        <w:jc w:val="both"/>
        <w:rPr>
          <w:rFonts w:ascii="Sylfaen" w:hAnsi="Sylfaen"/>
          <w:b/>
          <w:sz w:val="24"/>
          <w:szCs w:val="24"/>
          <w:lang w:val="ka-GE"/>
        </w:rPr>
      </w:pPr>
    </w:p>
    <w:p w14:paraId="480D1409" w14:textId="77777777" w:rsidR="00B941BC" w:rsidRDefault="00B941BC" w:rsidP="00937D93">
      <w:pPr>
        <w:tabs>
          <w:tab w:val="left" w:pos="9180"/>
          <w:tab w:val="left" w:pos="9450"/>
          <w:tab w:val="left" w:pos="9540"/>
        </w:tabs>
        <w:jc w:val="both"/>
        <w:rPr>
          <w:rFonts w:ascii="Sylfaen" w:hAnsi="Sylfaen"/>
          <w:b/>
          <w:sz w:val="24"/>
          <w:szCs w:val="24"/>
          <w:lang w:val="ka-GE"/>
        </w:rPr>
      </w:pPr>
    </w:p>
    <w:p w14:paraId="38C66AD2" w14:textId="77777777" w:rsidR="00B941BC" w:rsidRDefault="00B941BC" w:rsidP="00937D93">
      <w:pPr>
        <w:tabs>
          <w:tab w:val="left" w:pos="9180"/>
          <w:tab w:val="left" w:pos="9450"/>
          <w:tab w:val="left" w:pos="9540"/>
        </w:tabs>
        <w:jc w:val="both"/>
        <w:rPr>
          <w:rFonts w:ascii="Sylfaen" w:hAnsi="Sylfaen"/>
          <w:b/>
          <w:sz w:val="24"/>
          <w:szCs w:val="24"/>
          <w:lang w:val="ka-GE"/>
        </w:rPr>
      </w:pPr>
    </w:p>
    <w:p w14:paraId="2EFCD40E" w14:textId="77777777" w:rsidR="000267E9" w:rsidRDefault="00B941BC"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t xml:space="preserve">                                            </w:t>
      </w:r>
      <w:r w:rsidR="000267E9" w:rsidRPr="000267E9">
        <w:rPr>
          <w:rFonts w:ascii="Sylfaen" w:hAnsi="Sylfaen"/>
          <w:b/>
          <w:sz w:val="24"/>
          <w:szCs w:val="24"/>
          <w:lang w:val="ka-GE"/>
        </w:rPr>
        <w:t xml:space="preserve">             </w:t>
      </w:r>
      <w:r w:rsidR="004D6208">
        <w:rPr>
          <w:rFonts w:ascii="Sylfaen" w:hAnsi="Sylfaen"/>
          <w:b/>
          <w:sz w:val="24"/>
          <w:szCs w:val="24"/>
          <w:lang w:val="ka-GE"/>
        </w:rPr>
        <w:t xml:space="preserve">    </w:t>
      </w:r>
      <w:r w:rsidR="000267E9" w:rsidRPr="000267E9">
        <w:rPr>
          <w:rFonts w:ascii="Sylfaen" w:hAnsi="Sylfaen"/>
          <w:b/>
          <w:sz w:val="24"/>
          <w:szCs w:val="24"/>
          <w:lang w:val="ka-GE"/>
        </w:rPr>
        <w:t xml:space="preserve">   ი ნ ფ ო რ მ ც ი ა</w:t>
      </w:r>
    </w:p>
    <w:p w14:paraId="345FE7CA" w14:textId="77777777" w:rsidR="000267E9" w:rsidRPr="000267E9" w:rsidRDefault="000267E9" w:rsidP="00B941BC">
      <w:pPr>
        <w:tabs>
          <w:tab w:val="left" w:pos="9900"/>
        </w:tabs>
        <w:ind w:left="-1350" w:firstLine="1170"/>
        <w:jc w:val="center"/>
        <w:rPr>
          <w:rFonts w:ascii="Sylfaen" w:hAnsi="Sylfaen"/>
          <w:b/>
          <w:sz w:val="24"/>
          <w:szCs w:val="24"/>
          <w:lang w:val="ka-GE"/>
        </w:rPr>
      </w:pPr>
      <w:r w:rsidRPr="000267E9">
        <w:rPr>
          <w:rFonts w:ascii="Sylfaen" w:hAnsi="Sylfaen"/>
          <w:b/>
          <w:sz w:val="24"/>
          <w:szCs w:val="24"/>
          <w:lang w:val="ka-GE"/>
        </w:rPr>
        <w:t xml:space="preserve">ბორჯომის მუნიციპალიტეტის </w:t>
      </w:r>
      <w:r w:rsidR="000F5AE9">
        <w:rPr>
          <w:rFonts w:ascii="Sylfaen" w:hAnsi="Sylfaen"/>
          <w:b/>
          <w:sz w:val="24"/>
          <w:szCs w:val="24"/>
        </w:rPr>
        <w:t>2025</w:t>
      </w:r>
      <w:r w:rsidRPr="000267E9">
        <w:rPr>
          <w:rFonts w:ascii="Sylfaen" w:hAnsi="Sylfaen"/>
          <w:b/>
          <w:sz w:val="24"/>
          <w:szCs w:val="24"/>
        </w:rPr>
        <w:t xml:space="preserve"> </w:t>
      </w:r>
      <w:r w:rsidRPr="000267E9">
        <w:rPr>
          <w:rFonts w:ascii="Sylfaen" w:hAnsi="Sylfaen"/>
          <w:b/>
          <w:sz w:val="24"/>
          <w:szCs w:val="24"/>
          <w:lang w:val="ka-GE"/>
        </w:rPr>
        <w:t>წლის  ბიუჯეტის შესრულების წლიური</w:t>
      </w:r>
      <w:r w:rsidRPr="000267E9">
        <w:rPr>
          <w:rFonts w:ascii="Sylfaen" w:hAnsi="Sylfaen"/>
          <w:b/>
          <w:sz w:val="24"/>
          <w:szCs w:val="24"/>
        </w:rPr>
        <w:t xml:space="preserve"> </w:t>
      </w:r>
      <w:r w:rsidRPr="000267E9">
        <w:rPr>
          <w:rFonts w:ascii="Sylfaen" w:hAnsi="Sylfaen"/>
          <w:b/>
          <w:sz w:val="24"/>
          <w:szCs w:val="24"/>
          <w:lang w:val="ka-GE"/>
        </w:rPr>
        <w:t>ანგარიშის მიმოხილვა</w:t>
      </w:r>
    </w:p>
    <w:p w14:paraId="5E4C0DE4" w14:textId="77777777" w:rsidR="007446BA" w:rsidRDefault="007446BA" w:rsidP="00DC6755">
      <w:pPr>
        <w:ind w:left="-1350" w:hanging="90"/>
      </w:pPr>
    </w:p>
    <w:p w14:paraId="26BDD80B" w14:textId="77777777" w:rsidR="00324915" w:rsidRPr="00FB2AFF" w:rsidRDefault="00324915" w:rsidP="00290B43">
      <w:pPr>
        <w:tabs>
          <w:tab w:val="left" w:pos="8910"/>
          <w:tab w:val="left" w:pos="9090"/>
          <w:tab w:val="left" w:pos="9180"/>
          <w:tab w:val="left" w:pos="9270"/>
          <w:tab w:val="left" w:pos="9990"/>
          <w:tab w:val="left" w:pos="10080"/>
        </w:tabs>
        <w:ind w:left="-180" w:firstLine="450"/>
        <w:jc w:val="both"/>
        <w:rPr>
          <w:rFonts w:ascii="Sylfaen" w:hAnsi="Sylfaen"/>
          <w:lang w:val="ka-GE"/>
        </w:rPr>
      </w:pPr>
      <w:r>
        <w:rPr>
          <w:rFonts w:ascii="Sylfaen" w:hAnsi="Sylfaen"/>
        </w:rPr>
        <w:t xml:space="preserve">        </w:t>
      </w:r>
      <w:r>
        <w:rPr>
          <w:rFonts w:ascii="Sylfaen" w:hAnsi="Sylfaen"/>
          <w:lang w:val="ka-GE"/>
        </w:rPr>
        <w:t>ბორჯომის</w:t>
      </w:r>
      <w:r w:rsidRPr="00FB2AFF">
        <w:rPr>
          <w:rFonts w:ascii="Sylfaen" w:hAnsi="Sylfaen"/>
          <w:lang w:val="ka-GE"/>
        </w:rPr>
        <w:t xml:space="preserve"> მუნიციპალიტეტის 202</w:t>
      </w:r>
      <w:r w:rsidR="000F5AE9">
        <w:rPr>
          <w:rFonts w:ascii="Sylfaen" w:hAnsi="Sylfaen"/>
          <w:lang w:val="ka-GE"/>
        </w:rPr>
        <w:t>5</w:t>
      </w:r>
      <w:r w:rsidRPr="00FB2AFF">
        <w:rPr>
          <w:rFonts w:ascii="Sylfaen" w:hAnsi="Sylfaen"/>
          <w:lang w:val="ka-GE"/>
        </w:rPr>
        <w:t xml:space="preserve"> წლის ბიუჯეტის შესრულების წლიური ანგარიში მომზადებულია </w:t>
      </w:r>
      <w:r w:rsidRPr="00324915">
        <w:rPr>
          <w:rFonts w:ascii="Sylfaen" w:hAnsi="Sylfaen"/>
          <w:lang w:val="ka-GE"/>
        </w:rPr>
        <w:t xml:space="preserve">მუნიციპალიტეტის მერიის სამსახურებიდან  </w:t>
      </w:r>
      <w:r w:rsidRPr="00FB2AFF">
        <w:rPr>
          <w:rFonts w:ascii="Sylfaen" w:hAnsi="Sylfaen"/>
          <w:lang w:val="ka-GE"/>
        </w:rPr>
        <w:t xml:space="preserve">და </w:t>
      </w:r>
      <w:r w:rsidRPr="00324915">
        <w:rPr>
          <w:rFonts w:ascii="Sylfaen" w:hAnsi="Sylfaen"/>
          <w:lang w:val="ka-GE"/>
        </w:rPr>
        <w:t>მერიის მიერ დაფუძნებული ა(ა)იპ-ებიდან</w:t>
      </w:r>
      <w:r w:rsidRPr="00FB2AFF">
        <w:rPr>
          <w:rFonts w:ascii="Sylfaen" w:hAnsi="Sylfaen"/>
          <w:lang w:val="ka-GE"/>
        </w:rPr>
        <w:t xml:space="preserve"> მოწოდებული ინფორმაციის და საქართველოს საბიუჯეტო კოდექსის გათვალისწინებით, რომელიც მოიცავს ბიუჯეტის ბალანსს საბიუჯეტო კლასიფიკაციის მიხედვით, შემოსულობების, გადასახდელების და ნაშთის ცვლილების ფაქტობრივი მოცულობების შედარებას შესაბამისი პერიოდის გეგმიურ მაჩვენებლებთან, ბიუჯეტის ანგარიშებზე არსებულ ნაშთებს წლის დასაწყისისა და დასასრულისათვის, პროგრამების დაზუსტებულ ასიგნებებსა და გადახდილ თანხებს შორის შეუსაბამობის განმარტებას (30%-ზე მეტის არსებობის შემთხვევაში). ასევე, ინფორმაციას დასახული პრიორიტეტების ფარგლებში პროგრამების/ქვეპროგრამების მიხედვით განხორციელებული ღონისძიებების აღწერის და მიღწეული შედეგების, არასამეწარმეო (არაკომერციული) იურიდიული პირების ბიუჯეტების შესრულების წლიური მაჩვენებლების, სარეზერვო და წინა წლებში წარმოქმნილი დავალიანებების დაფარვისა და სასამართლოს გადაწყვეტილების აღსრულების ფონდებიდან გამოყოფილი სახსრების შესახებ. </w:t>
      </w:r>
    </w:p>
    <w:p w14:paraId="5C15ED45" w14:textId="77777777" w:rsidR="00FB2AFF" w:rsidRPr="00FB2AFF" w:rsidRDefault="00FB2AFF" w:rsidP="00FB2AFF">
      <w:pPr>
        <w:tabs>
          <w:tab w:val="left" w:pos="8910"/>
          <w:tab w:val="left" w:pos="9090"/>
          <w:tab w:val="left" w:pos="9180"/>
          <w:tab w:val="left" w:pos="9270"/>
          <w:tab w:val="left" w:pos="9990"/>
        </w:tabs>
        <w:ind w:left="-180"/>
        <w:jc w:val="both"/>
        <w:rPr>
          <w:rFonts w:ascii="Sylfaen" w:hAnsi="Sylfaen"/>
          <w:lang w:val="ka-GE"/>
        </w:rPr>
      </w:pPr>
    </w:p>
    <w:p w14:paraId="503C50A6" w14:textId="77777777" w:rsidR="00324915" w:rsidRDefault="00324915" w:rsidP="00DC6755">
      <w:pPr>
        <w:tabs>
          <w:tab w:val="left" w:pos="8910"/>
          <w:tab w:val="left" w:pos="9090"/>
          <w:tab w:val="left" w:pos="9180"/>
          <w:tab w:val="left" w:pos="9270"/>
          <w:tab w:val="left" w:pos="9990"/>
        </w:tabs>
        <w:ind w:left="-180" w:firstLine="450"/>
        <w:jc w:val="both"/>
        <w:rPr>
          <w:rFonts w:ascii="Sylfaen" w:hAnsi="Sylfaen"/>
          <w:b/>
          <w:lang w:val="ka-GE"/>
        </w:rPr>
      </w:pPr>
      <w:r w:rsidRPr="00507D68">
        <w:rPr>
          <w:rFonts w:ascii="Sylfaen" w:hAnsi="Sylfaen"/>
          <w:b/>
        </w:rPr>
        <w:t xml:space="preserve"> </w:t>
      </w:r>
      <w:r w:rsidR="00A47AC1" w:rsidRPr="00507D68">
        <w:rPr>
          <w:rFonts w:ascii="Sylfaen" w:hAnsi="Sylfaen"/>
          <w:b/>
          <w:lang w:val="ka-GE"/>
        </w:rPr>
        <w:t xml:space="preserve">    </w:t>
      </w:r>
      <w:r w:rsidR="00B747E0" w:rsidRPr="00507D68">
        <w:rPr>
          <w:rFonts w:ascii="Sylfaen" w:hAnsi="Sylfaen"/>
          <w:b/>
          <w:lang w:val="ka-GE"/>
        </w:rPr>
        <w:t xml:space="preserve">      </w:t>
      </w:r>
      <w:r w:rsidR="00A47AC1" w:rsidRPr="00507D68">
        <w:rPr>
          <w:rFonts w:ascii="Sylfaen" w:hAnsi="Sylfaen"/>
          <w:b/>
          <w:lang w:val="ka-GE"/>
        </w:rPr>
        <w:t xml:space="preserve"> ბორჯომის მუნიციპალიტეტის </w:t>
      </w:r>
      <w:r w:rsidR="000F5AE9">
        <w:rPr>
          <w:rFonts w:ascii="Sylfaen" w:hAnsi="Sylfaen"/>
          <w:b/>
          <w:lang w:val="ka-GE"/>
        </w:rPr>
        <w:t>2025</w:t>
      </w:r>
      <w:r w:rsidR="00B747E0" w:rsidRPr="00507D68">
        <w:rPr>
          <w:rFonts w:ascii="Sylfaen" w:hAnsi="Sylfaen"/>
          <w:b/>
          <w:lang w:val="ka-GE"/>
        </w:rPr>
        <w:t xml:space="preserve"> წლის ბიუჯეტის შესრულების </w:t>
      </w:r>
      <w:r w:rsidR="002A4CA1">
        <w:rPr>
          <w:rFonts w:ascii="Sylfaen" w:hAnsi="Sylfaen"/>
          <w:b/>
          <w:lang w:val="ka-GE"/>
        </w:rPr>
        <w:t>ანგარიში</w:t>
      </w:r>
    </w:p>
    <w:p w14:paraId="34EECF51" w14:textId="77777777" w:rsidR="00FB2AFF" w:rsidRDefault="00FB2AFF" w:rsidP="00DC6755">
      <w:pPr>
        <w:tabs>
          <w:tab w:val="left" w:pos="8910"/>
          <w:tab w:val="left" w:pos="9090"/>
          <w:tab w:val="left" w:pos="9180"/>
          <w:tab w:val="left" w:pos="9270"/>
          <w:tab w:val="left" w:pos="9990"/>
        </w:tabs>
        <w:ind w:left="-180" w:firstLine="450"/>
        <w:jc w:val="both"/>
        <w:rPr>
          <w:rFonts w:ascii="Sylfaen" w:hAnsi="Sylfaen"/>
          <w:b/>
          <w:lang w:val="ka-GE"/>
        </w:rPr>
      </w:pPr>
    </w:p>
    <w:p w14:paraId="48941631" w14:textId="77777777" w:rsidR="003F6C1C" w:rsidRPr="003F6C1C" w:rsidRDefault="002B561A" w:rsidP="00D30118">
      <w:pPr>
        <w:tabs>
          <w:tab w:val="left" w:pos="7110"/>
          <w:tab w:val="left" w:pos="8910"/>
          <w:tab w:val="left" w:pos="9090"/>
          <w:tab w:val="left" w:pos="9180"/>
          <w:tab w:val="left" w:pos="9270"/>
          <w:tab w:val="left" w:pos="9990"/>
        </w:tabs>
        <w:ind w:left="-180"/>
        <w:jc w:val="both"/>
        <w:rPr>
          <w:rFonts w:ascii="Sylfaen" w:hAnsi="Sylfaen"/>
          <w:lang w:val="ka-GE"/>
        </w:rPr>
      </w:pPr>
      <w:r>
        <w:rPr>
          <w:rFonts w:ascii="Sylfaen" w:hAnsi="Sylfaen"/>
          <w:lang w:val="ka-GE"/>
        </w:rPr>
        <w:t xml:space="preserve">   </w:t>
      </w:r>
      <w:r w:rsidR="003F6C1C">
        <w:rPr>
          <w:rFonts w:ascii="Sylfaen" w:hAnsi="Sylfaen"/>
          <w:lang w:val="ka-GE"/>
        </w:rPr>
        <w:t xml:space="preserve">      </w:t>
      </w:r>
      <w:r w:rsidR="003F6C1C" w:rsidRPr="007446BA">
        <w:rPr>
          <w:rFonts w:ascii="Sylfaen" w:hAnsi="Sylfaen"/>
          <w:lang w:val="ka-GE"/>
        </w:rPr>
        <w:t xml:space="preserve">ბორჯომის </w:t>
      </w:r>
      <w:r w:rsidR="003F6C1C">
        <w:rPr>
          <w:rFonts w:ascii="Sylfaen" w:hAnsi="Sylfaen"/>
          <w:lang w:val="ka-GE"/>
        </w:rPr>
        <w:t>მუნიციპალიტეტის</w:t>
      </w:r>
      <w:r w:rsidR="00D25F72">
        <w:rPr>
          <w:rFonts w:ascii="Sylfaen" w:hAnsi="Sylfaen"/>
          <w:lang w:val="ka-GE"/>
        </w:rPr>
        <w:t xml:space="preserve"> 2025</w:t>
      </w:r>
      <w:r w:rsidR="003F6C1C">
        <w:rPr>
          <w:rFonts w:ascii="Sylfaen" w:hAnsi="Sylfaen"/>
          <w:lang w:val="ka-GE"/>
        </w:rPr>
        <w:t xml:space="preserve"> წლის ბიუჯეტი დამტკიცებული იქნა ბორჯომის </w:t>
      </w:r>
      <w:r w:rsidR="003F6C1C" w:rsidRPr="007446BA">
        <w:rPr>
          <w:rFonts w:ascii="Sylfaen" w:hAnsi="Sylfaen"/>
        </w:rPr>
        <w:t xml:space="preserve"> </w:t>
      </w:r>
      <w:r w:rsidR="003F6C1C">
        <w:rPr>
          <w:rFonts w:ascii="Sylfaen" w:hAnsi="Sylfaen"/>
          <w:lang w:val="ka-GE"/>
        </w:rPr>
        <w:t>მუნიციპალიტეტის საკრებულოს მიერ</w:t>
      </w:r>
      <w:r w:rsidR="00D25F72">
        <w:rPr>
          <w:rFonts w:ascii="Sylfaen" w:hAnsi="Sylfaen"/>
          <w:lang w:val="ka-GE"/>
        </w:rPr>
        <w:t xml:space="preserve"> 2024</w:t>
      </w:r>
      <w:r w:rsidR="003F6C1C">
        <w:rPr>
          <w:rFonts w:ascii="Sylfaen" w:hAnsi="Sylfaen"/>
          <w:lang w:val="ka-GE"/>
        </w:rPr>
        <w:t xml:space="preserve"> წლის</w:t>
      </w:r>
      <w:r w:rsidR="00480B9A">
        <w:rPr>
          <w:rFonts w:ascii="Sylfaen" w:hAnsi="Sylfaen"/>
          <w:lang w:val="ka-GE"/>
        </w:rPr>
        <w:t xml:space="preserve"> 24</w:t>
      </w:r>
      <w:r w:rsidR="00A44B9E">
        <w:rPr>
          <w:rFonts w:ascii="Sylfaen" w:hAnsi="Sylfaen"/>
          <w:lang w:val="ka-GE"/>
        </w:rPr>
        <w:t xml:space="preserve"> </w:t>
      </w:r>
      <w:r w:rsidR="003F6C1C">
        <w:rPr>
          <w:rFonts w:ascii="Sylfaen" w:hAnsi="Sylfaen"/>
          <w:lang w:val="ka-GE"/>
        </w:rPr>
        <w:t>დეკემბერს #</w:t>
      </w:r>
      <w:r w:rsidR="00D25F72">
        <w:rPr>
          <w:rFonts w:ascii="Sylfaen" w:hAnsi="Sylfaen"/>
        </w:rPr>
        <w:t>2</w:t>
      </w:r>
      <w:r w:rsidR="00025780">
        <w:rPr>
          <w:rFonts w:ascii="Sylfaen" w:hAnsi="Sylfaen"/>
        </w:rPr>
        <w:t>1</w:t>
      </w:r>
      <w:r w:rsidR="003F6C1C">
        <w:rPr>
          <w:rFonts w:ascii="Sylfaen" w:hAnsi="Sylfaen"/>
          <w:lang w:val="ka-GE"/>
        </w:rPr>
        <w:t xml:space="preserve"> დადგენილებით.</w:t>
      </w:r>
      <w:r w:rsidR="003F6C1C">
        <w:rPr>
          <w:rFonts w:ascii="Sylfaen" w:hAnsi="Sylfaen"/>
        </w:rPr>
        <w:t xml:space="preserve"> </w:t>
      </w:r>
      <w:r w:rsidR="003F6C1C">
        <w:rPr>
          <w:rFonts w:ascii="Sylfaen" w:hAnsi="Sylfaen"/>
          <w:lang w:val="ka-GE"/>
        </w:rPr>
        <w:t>დამტკიცებული ბიუჯეტის მიხედვით</w:t>
      </w:r>
      <w:r w:rsidR="00D25F72">
        <w:rPr>
          <w:rFonts w:ascii="Sylfaen" w:hAnsi="Sylfaen"/>
          <w:lang w:val="ka-GE"/>
        </w:rPr>
        <w:t xml:space="preserve"> 2025</w:t>
      </w:r>
      <w:r w:rsidR="003F6C1C">
        <w:rPr>
          <w:rFonts w:ascii="Sylfaen" w:hAnsi="Sylfaen"/>
          <w:lang w:val="ka-GE"/>
        </w:rPr>
        <w:t xml:space="preserve"> წლის ბიუჯეტი</w:t>
      </w:r>
      <w:r w:rsidR="00637F89">
        <w:rPr>
          <w:rFonts w:ascii="Sylfaen" w:hAnsi="Sylfaen"/>
          <w:lang w:val="ka-GE"/>
        </w:rPr>
        <w:t>ს</w:t>
      </w:r>
      <w:r w:rsidR="003F6C1C">
        <w:rPr>
          <w:rFonts w:ascii="Sylfaen" w:hAnsi="Sylfaen"/>
          <w:lang w:val="ka-GE"/>
        </w:rPr>
        <w:t xml:space="preserve"> </w:t>
      </w:r>
      <w:r w:rsidR="00637F89">
        <w:rPr>
          <w:rFonts w:ascii="Sylfaen" w:hAnsi="Sylfaen"/>
          <w:lang w:val="ka-GE"/>
        </w:rPr>
        <w:t>შემოსულობები</w:t>
      </w:r>
      <w:r w:rsidR="00515E91">
        <w:rPr>
          <w:rFonts w:ascii="Sylfaen" w:hAnsi="Sylfaen"/>
        </w:rPr>
        <w:t xml:space="preserve">  </w:t>
      </w:r>
      <w:r w:rsidR="00085453">
        <w:rPr>
          <w:rFonts w:ascii="Sylfaen" w:hAnsi="Sylfaen"/>
          <w:lang w:val="ka-GE"/>
        </w:rPr>
        <w:t xml:space="preserve">და გადასახდელები </w:t>
      </w:r>
      <w:r w:rsidR="003F6C1C">
        <w:rPr>
          <w:rFonts w:ascii="Sylfaen" w:hAnsi="Sylfaen"/>
          <w:lang w:val="ka-GE"/>
        </w:rPr>
        <w:t xml:space="preserve">განისაზღვრა </w:t>
      </w:r>
      <w:r w:rsidR="00480B9A">
        <w:rPr>
          <w:rFonts w:ascii="Sylfaen" w:hAnsi="Sylfaen"/>
          <w:b/>
        </w:rPr>
        <w:t>43 500</w:t>
      </w:r>
      <w:r w:rsidR="00637F89">
        <w:rPr>
          <w:rFonts w:ascii="Sylfaen" w:hAnsi="Sylfaen"/>
          <w:lang w:val="ka-GE"/>
        </w:rPr>
        <w:t xml:space="preserve"> ათასი ლარით. </w:t>
      </w:r>
      <w:r w:rsidR="00515E91">
        <w:rPr>
          <w:rFonts w:ascii="Sylfaen" w:hAnsi="Sylfaen"/>
        </w:rPr>
        <w:t xml:space="preserve"> </w:t>
      </w:r>
      <w:r w:rsidR="00637F89">
        <w:rPr>
          <w:rFonts w:ascii="Sylfaen" w:hAnsi="Sylfaen"/>
          <w:lang w:val="ka-GE"/>
        </w:rPr>
        <w:t xml:space="preserve">ბორჯომის მუნიციპალიტეტის საკრებულოს </w:t>
      </w:r>
      <w:r w:rsidR="00A44B9E">
        <w:rPr>
          <w:rFonts w:ascii="Sylfaen" w:hAnsi="Sylfaen"/>
          <w:lang w:val="ka-GE"/>
        </w:rPr>
        <w:t>დადგენილებებით</w:t>
      </w:r>
      <w:r w:rsidR="00637F89">
        <w:rPr>
          <w:rFonts w:ascii="Sylfaen" w:hAnsi="Sylfaen"/>
          <w:lang w:val="ka-GE"/>
        </w:rPr>
        <w:t xml:space="preserve"> დამტკიცებულ ბიუჯეტში</w:t>
      </w:r>
      <w:r w:rsidR="00480B9A">
        <w:rPr>
          <w:rFonts w:ascii="Sylfaen" w:hAnsi="Sylfaen"/>
          <w:lang w:val="ka-GE"/>
        </w:rPr>
        <w:t xml:space="preserve"> 2025</w:t>
      </w:r>
      <w:r w:rsidR="00637F89">
        <w:rPr>
          <w:rFonts w:ascii="Sylfaen" w:hAnsi="Sylfaen"/>
          <w:lang w:val="ka-GE"/>
        </w:rPr>
        <w:t xml:space="preserve"> წლის განმავლობაში განხორციელდა ცვლილებები და</w:t>
      </w:r>
      <w:r w:rsidR="00480B9A">
        <w:rPr>
          <w:rFonts w:ascii="Sylfaen" w:hAnsi="Sylfaen"/>
          <w:lang w:val="ka-GE"/>
        </w:rPr>
        <w:t xml:space="preserve"> 2026</w:t>
      </w:r>
      <w:r w:rsidR="00025780">
        <w:rPr>
          <w:rFonts w:ascii="Sylfaen" w:hAnsi="Sylfaen"/>
        </w:rPr>
        <w:t xml:space="preserve"> </w:t>
      </w:r>
      <w:r w:rsidR="00637F89">
        <w:rPr>
          <w:rFonts w:ascii="Sylfaen" w:hAnsi="Sylfaen"/>
          <w:lang w:val="ka-GE"/>
        </w:rPr>
        <w:t xml:space="preserve"> წლის</w:t>
      </w:r>
      <w:r w:rsidR="00A7277B">
        <w:rPr>
          <w:rFonts w:ascii="Sylfaen" w:hAnsi="Sylfaen"/>
        </w:rPr>
        <w:t xml:space="preserve"> </w:t>
      </w:r>
      <w:r w:rsidR="00515E91">
        <w:rPr>
          <w:rFonts w:ascii="Sylfaen" w:hAnsi="Sylfaen"/>
        </w:rPr>
        <w:t xml:space="preserve">  </w:t>
      </w:r>
      <w:r w:rsidR="00637F89">
        <w:rPr>
          <w:rFonts w:ascii="Sylfaen" w:hAnsi="Sylfaen"/>
          <w:lang w:val="ka-GE"/>
        </w:rPr>
        <w:t xml:space="preserve"> 1 იანვრისათვის ბიუჯეტის შემოსულობები განისაზღვრა </w:t>
      </w:r>
      <w:r w:rsidR="00480B9A">
        <w:rPr>
          <w:rFonts w:ascii="Sylfaen" w:hAnsi="Sylfaen"/>
          <w:b/>
        </w:rPr>
        <w:t xml:space="preserve">57 </w:t>
      </w:r>
      <w:r w:rsidR="00CA0FC7">
        <w:rPr>
          <w:rFonts w:ascii="Sylfaen" w:hAnsi="Sylfaen"/>
          <w:b/>
        </w:rPr>
        <w:t>322.8</w:t>
      </w:r>
      <w:r w:rsidR="00637F89">
        <w:rPr>
          <w:rFonts w:ascii="Sylfaen" w:hAnsi="Sylfaen"/>
          <w:lang w:val="ka-GE"/>
        </w:rPr>
        <w:t xml:space="preserve"> ათასი ლარით და გადასახდელებმა შ</w:t>
      </w:r>
      <w:r w:rsidR="00A44B9E">
        <w:rPr>
          <w:rFonts w:ascii="Sylfaen" w:hAnsi="Sylfaen"/>
          <w:lang w:val="ka-GE"/>
        </w:rPr>
        <w:t>ეად</w:t>
      </w:r>
      <w:r w:rsidR="00637F89">
        <w:rPr>
          <w:rFonts w:ascii="Sylfaen" w:hAnsi="Sylfaen"/>
          <w:lang w:val="ka-GE"/>
        </w:rPr>
        <w:t xml:space="preserve">გინა </w:t>
      </w:r>
      <w:r w:rsidR="00480B9A">
        <w:rPr>
          <w:rFonts w:ascii="Sylfaen" w:hAnsi="Sylfaen"/>
          <w:b/>
        </w:rPr>
        <w:t>64 332.5</w:t>
      </w:r>
      <w:r w:rsidR="00A44B9E">
        <w:rPr>
          <w:rFonts w:ascii="Sylfaen" w:hAnsi="Sylfaen"/>
          <w:lang w:val="ka-GE"/>
        </w:rPr>
        <w:t xml:space="preserve"> ათასი ლარი.</w:t>
      </w:r>
    </w:p>
    <w:p w14:paraId="74241F61" w14:textId="77777777" w:rsidR="003F6C1C" w:rsidRDefault="004558EF" w:rsidP="00DC6755">
      <w:pPr>
        <w:tabs>
          <w:tab w:val="left" w:pos="8910"/>
          <w:tab w:val="left" w:pos="9090"/>
          <w:tab w:val="left" w:pos="9180"/>
          <w:tab w:val="left" w:pos="9270"/>
          <w:tab w:val="left" w:pos="9990"/>
        </w:tabs>
        <w:ind w:left="-180" w:firstLine="450"/>
        <w:jc w:val="both"/>
        <w:rPr>
          <w:rFonts w:ascii="Sylfaen" w:hAnsi="Sylfaen"/>
          <w:b/>
          <w:lang w:val="ka-GE"/>
        </w:rPr>
      </w:pPr>
      <w:r>
        <w:rPr>
          <w:rFonts w:ascii="Sylfaen" w:hAnsi="Sylfaen"/>
          <w:b/>
          <w:lang w:val="ka-GE"/>
        </w:rPr>
        <w:t xml:space="preserve">  </w:t>
      </w:r>
    </w:p>
    <w:p w14:paraId="28D4B451" w14:textId="77777777" w:rsidR="00D30118" w:rsidRDefault="00D30118" w:rsidP="00DC6755">
      <w:pPr>
        <w:tabs>
          <w:tab w:val="left" w:pos="8910"/>
          <w:tab w:val="left" w:pos="9090"/>
          <w:tab w:val="left" w:pos="9180"/>
          <w:tab w:val="left" w:pos="9270"/>
          <w:tab w:val="left" w:pos="9990"/>
        </w:tabs>
        <w:ind w:left="-180" w:firstLine="450"/>
        <w:jc w:val="both"/>
        <w:rPr>
          <w:rFonts w:ascii="Sylfaen" w:hAnsi="Sylfaen"/>
          <w:b/>
          <w:lang w:val="ka-GE"/>
        </w:rPr>
      </w:pPr>
    </w:p>
    <w:p w14:paraId="03164672" w14:textId="77777777" w:rsidR="00A7277B" w:rsidRDefault="00A7277B" w:rsidP="00DC6755">
      <w:pPr>
        <w:tabs>
          <w:tab w:val="left" w:pos="8910"/>
          <w:tab w:val="left" w:pos="9090"/>
          <w:tab w:val="left" w:pos="9180"/>
          <w:tab w:val="left" w:pos="9270"/>
          <w:tab w:val="left" w:pos="9990"/>
        </w:tabs>
        <w:ind w:left="-180" w:firstLine="450"/>
        <w:jc w:val="both"/>
        <w:rPr>
          <w:rFonts w:ascii="Sylfaen" w:hAnsi="Sylfaen"/>
          <w:b/>
          <w:lang w:val="ka-GE"/>
        </w:rPr>
      </w:pPr>
    </w:p>
    <w:p w14:paraId="08992DAD" w14:textId="77777777" w:rsidR="00D30118" w:rsidRDefault="00D30118" w:rsidP="00D30118">
      <w:pPr>
        <w:tabs>
          <w:tab w:val="left" w:pos="7020"/>
          <w:tab w:val="left" w:pos="8910"/>
          <w:tab w:val="left" w:pos="9090"/>
          <w:tab w:val="left" w:pos="9180"/>
          <w:tab w:val="left" w:pos="9270"/>
          <w:tab w:val="left" w:pos="9990"/>
        </w:tabs>
        <w:ind w:left="-180" w:firstLine="450"/>
        <w:jc w:val="both"/>
        <w:rPr>
          <w:rFonts w:ascii="Sylfaen" w:hAnsi="Sylfaen"/>
          <w:b/>
          <w:lang w:val="ka-GE"/>
        </w:rPr>
      </w:pPr>
    </w:p>
    <w:p w14:paraId="777A0A68" w14:textId="77777777" w:rsidR="004558EF" w:rsidRPr="004D6208" w:rsidRDefault="004558EF" w:rsidP="00DC6755">
      <w:pPr>
        <w:tabs>
          <w:tab w:val="left" w:pos="8910"/>
          <w:tab w:val="left" w:pos="9090"/>
          <w:tab w:val="left" w:pos="9180"/>
          <w:tab w:val="left" w:pos="9270"/>
          <w:tab w:val="left" w:pos="9990"/>
        </w:tabs>
        <w:ind w:left="-1350" w:hanging="90"/>
        <w:jc w:val="both"/>
        <w:rPr>
          <w:rFonts w:ascii="Sylfaen" w:hAnsi="Sylfaen"/>
          <w:b/>
          <w:sz w:val="24"/>
          <w:szCs w:val="24"/>
          <w:lang w:val="ka-GE"/>
        </w:rPr>
      </w:pPr>
      <w:r>
        <w:rPr>
          <w:rFonts w:ascii="Sylfaen" w:hAnsi="Sylfaen"/>
          <w:b/>
          <w:lang w:val="ka-GE"/>
        </w:rPr>
        <w:t xml:space="preserve">                         </w:t>
      </w:r>
      <w:r w:rsidR="00DC6755">
        <w:rPr>
          <w:rFonts w:ascii="Sylfaen" w:hAnsi="Sylfaen"/>
          <w:b/>
        </w:rPr>
        <w:t xml:space="preserve"> </w:t>
      </w:r>
      <w:r w:rsidR="00FB2AFF">
        <w:rPr>
          <w:rFonts w:ascii="Sylfaen" w:hAnsi="Sylfaen"/>
          <w:b/>
        </w:rPr>
        <w:t xml:space="preserve">                    </w:t>
      </w:r>
      <w:r w:rsidR="00DC6755">
        <w:rPr>
          <w:rFonts w:ascii="Sylfaen" w:hAnsi="Sylfaen"/>
          <w:b/>
        </w:rPr>
        <w:t xml:space="preserve">   </w:t>
      </w:r>
      <w:r>
        <w:rPr>
          <w:rFonts w:ascii="Sylfaen" w:hAnsi="Sylfaen"/>
          <w:b/>
          <w:lang w:val="ka-GE"/>
        </w:rPr>
        <w:t xml:space="preserve">  </w:t>
      </w:r>
      <w:r w:rsidRPr="004D6208">
        <w:rPr>
          <w:rFonts w:ascii="Sylfaen" w:hAnsi="Sylfaen"/>
          <w:b/>
          <w:sz w:val="24"/>
          <w:szCs w:val="24"/>
          <w:lang w:val="ka-GE"/>
        </w:rPr>
        <w:t>ბორჯომის მუნიციპალიტეტის</w:t>
      </w:r>
      <w:r w:rsidR="00A7277B" w:rsidRPr="004D6208">
        <w:rPr>
          <w:rFonts w:ascii="Sylfaen" w:hAnsi="Sylfaen"/>
          <w:b/>
          <w:sz w:val="24"/>
          <w:szCs w:val="24"/>
          <w:lang w:val="ka-GE"/>
        </w:rPr>
        <w:t xml:space="preserve"> 2025</w:t>
      </w:r>
      <w:r w:rsidRPr="004D6208">
        <w:rPr>
          <w:rFonts w:ascii="Sylfaen" w:hAnsi="Sylfaen"/>
          <w:b/>
          <w:sz w:val="24"/>
          <w:szCs w:val="24"/>
          <w:lang w:val="ka-GE"/>
        </w:rPr>
        <w:t xml:space="preserve"> წლის ბიუჯეტის ბალანსი შედგენილია</w:t>
      </w:r>
    </w:p>
    <w:p w14:paraId="1FEE3055" w14:textId="77777777" w:rsidR="004558EF" w:rsidRPr="004D6208" w:rsidRDefault="004558EF" w:rsidP="00DC6755">
      <w:pPr>
        <w:tabs>
          <w:tab w:val="left" w:pos="8910"/>
          <w:tab w:val="left" w:pos="9090"/>
          <w:tab w:val="left" w:pos="9180"/>
          <w:tab w:val="left" w:pos="9270"/>
          <w:tab w:val="left" w:pos="9990"/>
        </w:tabs>
        <w:ind w:left="-1350" w:hanging="90"/>
        <w:jc w:val="both"/>
        <w:rPr>
          <w:rFonts w:ascii="Sylfaen" w:hAnsi="Sylfaen"/>
          <w:b/>
          <w:sz w:val="24"/>
          <w:szCs w:val="24"/>
          <w:lang w:val="ka-GE"/>
        </w:rPr>
      </w:pPr>
      <w:r w:rsidRPr="004D6208">
        <w:rPr>
          <w:rFonts w:ascii="Sylfaen" w:hAnsi="Sylfaen"/>
          <w:b/>
          <w:sz w:val="24"/>
          <w:szCs w:val="24"/>
          <w:lang w:val="ka-GE"/>
        </w:rPr>
        <w:t xml:space="preserve">                                                       </w:t>
      </w:r>
      <w:r w:rsidR="004D6208">
        <w:rPr>
          <w:rFonts w:ascii="Sylfaen" w:hAnsi="Sylfaen"/>
          <w:b/>
          <w:sz w:val="24"/>
          <w:szCs w:val="24"/>
        </w:rPr>
        <w:t xml:space="preserve">                </w:t>
      </w:r>
      <w:r w:rsidR="00FB2AFF" w:rsidRPr="004D6208">
        <w:rPr>
          <w:rFonts w:ascii="Sylfaen" w:hAnsi="Sylfaen"/>
          <w:b/>
          <w:sz w:val="24"/>
          <w:szCs w:val="24"/>
        </w:rPr>
        <w:t xml:space="preserve">        </w:t>
      </w:r>
      <w:r w:rsidRPr="004D6208">
        <w:rPr>
          <w:rFonts w:ascii="Sylfaen" w:hAnsi="Sylfaen"/>
          <w:b/>
          <w:sz w:val="24"/>
          <w:szCs w:val="24"/>
          <w:lang w:val="ka-GE"/>
        </w:rPr>
        <w:t xml:space="preserve">  საბიუჯეტო კლასიფიკაციის მიხედვით</w:t>
      </w:r>
    </w:p>
    <w:p w14:paraId="0FC1017A" w14:textId="77777777" w:rsidR="0046552C" w:rsidRDefault="0046552C" w:rsidP="00DC6755">
      <w:pPr>
        <w:tabs>
          <w:tab w:val="left" w:pos="8910"/>
          <w:tab w:val="left" w:pos="9090"/>
          <w:tab w:val="left" w:pos="9180"/>
          <w:tab w:val="left" w:pos="9270"/>
          <w:tab w:val="left" w:pos="9990"/>
        </w:tabs>
        <w:ind w:left="-1350" w:hanging="90"/>
        <w:jc w:val="both"/>
        <w:rPr>
          <w:rFonts w:ascii="Sylfaen" w:hAnsi="Sylfaen"/>
          <w:b/>
          <w:lang w:val="ka-GE"/>
        </w:rPr>
      </w:pPr>
    </w:p>
    <w:p w14:paraId="7A625B91" w14:textId="77777777" w:rsidR="0046552C" w:rsidRPr="00507D68" w:rsidRDefault="0046552C" w:rsidP="00DC6755">
      <w:pPr>
        <w:tabs>
          <w:tab w:val="left" w:pos="8910"/>
          <w:tab w:val="left" w:pos="9090"/>
          <w:tab w:val="left" w:pos="9180"/>
          <w:tab w:val="left" w:pos="9270"/>
          <w:tab w:val="left" w:pos="9990"/>
        </w:tabs>
        <w:ind w:left="-1350" w:hanging="90"/>
        <w:jc w:val="both"/>
        <w:rPr>
          <w:rFonts w:ascii="Sylfaen" w:hAnsi="Sylfaen"/>
          <w:b/>
          <w:lang w:val="ka-GE"/>
        </w:rPr>
      </w:pPr>
    </w:p>
    <w:p w14:paraId="2A5FB6FF" w14:textId="77777777" w:rsidR="00B747E0" w:rsidRDefault="00B747E0"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lang w:val="ka-GE"/>
        </w:rPr>
        <w:lastRenderedPageBreak/>
        <w:t xml:space="preserve">                                                                                                                       </w:t>
      </w:r>
      <w:r w:rsidR="00507D68">
        <w:rPr>
          <w:rFonts w:ascii="Sylfaen" w:hAnsi="Sylfaen"/>
        </w:rPr>
        <w:t xml:space="preserve">                                    </w:t>
      </w:r>
      <w:r w:rsidR="00DC6755">
        <w:rPr>
          <w:rFonts w:ascii="Sylfaen" w:hAnsi="Sylfaen"/>
        </w:rPr>
        <w:t xml:space="preserve">        </w:t>
      </w:r>
      <w:r w:rsidR="002B561A">
        <w:rPr>
          <w:rFonts w:ascii="Sylfaen" w:hAnsi="Sylfaen"/>
          <w:lang w:val="ka-GE"/>
        </w:rPr>
        <w:t xml:space="preserve">        </w:t>
      </w:r>
      <w:r w:rsidR="00507D68">
        <w:rPr>
          <w:rFonts w:ascii="Sylfaen" w:hAnsi="Sylfaen"/>
        </w:rPr>
        <w:t xml:space="preserve">  </w:t>
      </w:r>
    </w:p>
    <w:p w14:paraId="34FC2F13" w14:textId="77777777" w:rsidR="00812308" w:rsidRDefault="006016CA" w:rsidP="0046552C">
      <w:pPr>
        <w:tabs>
          <w:tab w:val="left" w:pos="8370"/>
          <w:tab w:val="left" w:pos="8460"/>
          <w:tab w:val="left" w:pos="8550"/>
          <w:tab w:val="left" w:pos="8910"/>
          <w:tab w:val="left" w:pos="9090"/>
          <w:tab w:val="left" w:pos="9180"/>
          <w:tab w:val="left" w:pos="9270"/>
          <w:tab w:val="left" w:pos="9990"/>
        </w:tabs>
        <w:ind w:left="-1350" w:hanging="90"/>
        <w:jc w:val="both"/>
        <w:rPr>
          <w:rFonts w:ascii="Sylfaen" w:hAnsi="Sylfaen"/>
          <w:sz w:val="16"/>
          <w:szCs w:val="16"/>
          <w:lang w:val="ka-GE"/>
        </w:rPr>
      </w:pPr>
      <w:r w:rsidRPr="00B747E0">
        <w:rPr>
          <w:rFonts w:ascii="Sylfaen" w:hAnsi="Sylfaen"/>
          <w:sz w:val="16"/>
          <w:szCs w:val="16"/>
          <w:lang w:val="ka-GE"/>
        </w:rPr>
        <w:t>(</w:t>
      </w:r>
      <w:r>
        <w:rPr>
          <w:rFonts w:ascii="Sylfaen" w:hAnsi="Sylfaen"/>
          <w:sz w:val="16"/>
          <w:szCs w:val="16"/>
          <w:lang w:val="ka-GE"/>
        </w:rPr>
        <w:t xml:space="preserve">                                                                                                                                                                                                                                                        </w:t>
      </w:r>
      <w:r w:rsidRPr="00B747E0">
        <w:rPr>
          <w:rFonts w:ascii="Sylfaen" w:hAnsi="Sylfaen"/>
          <w:sz w:val="16"/>
          <w:szCs w:val="16"/>
          <w:lang w:val="ka-GE"/>
        </w:rPr>
        <w:t>(ათას ლარებში)</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7"/>
        <w:gridCol w:w="1018"/>
        <w:gridCol w:w="1101"/>
        <w:gridCol w:w="1194"/>
        <w:gridCol w:w="993"/>
        <w:gridCol w:w="1387"/>
        <w:gridCol w:w="1325"/>
      </w:tblGrid>
      <w:tr w:rsidR="00CA0FC7" w:rsidRPr="004D6208" w14:paraId="0A301141" w14:textId="77777777" w:rsidTr="00A16C47">
        <w:trPr>
          <w:trHeight w:val="660"/>
        </w:trPr>
        <w:tc>
          <w:tcPr>
            <w:tcW w:w="1685" w:type="pct"/>
            <w:vMerge w:val="restart"/>
            <w:shd w:val="clear" w:color="auto" w:fill="auto"/>
            <w:noWrap/>
            <w:vAlign w:val="center"/>
            <w:hideMark/>
          </w:tcPr>
          <w:p w14:paraId="49A6CEF5" w14:textId="77777777" w:rsidR="00CA0FC7" w:rsidRPr="004D6208" w:rsidRDefault="00CA0FC7" w:rsidP="00CA0FC7">
            <w:pPr>
              <w:spacing w:after="0" w:line="240" w:lineRule="auto"/>
              <w:jc w:val="center"/>
              <w:rPr>
                <w:rFonts w:ascii="Sylfaen" w:eastAsia="Times New Roman" w:hAnsi="Sylfaen" w:cs="Arial CYR"/>
                <w:b/>
                <w:bCs/>
                <w:sz w:val="18"/>
                <w:szCs w:val="18"/>
              </w:rPr>
            </w:pPr>
            <w:proofErr w:type="spellStart"/>
            <w:r w:rsidRPr="004D6208">
              <w:rPr>
                <w:rFonts w:ascii="Sylfaen" w:eastAsia="Times New Roman" w:hAnsi="Sylfaen" w:cs="Arial CYR"/>
                <w:b/>
                <w:bCs/>
                <w:sz w:val="18"/>
                <w:szCs w:val="18"/>
              </w:rPr>
              <w:t>დასახელება</w:t>
            </w:r>
            <w:proofErr w:type="spellEnd"/>
            <w:r w:rsidRPr="004D6208">
              <w:rPr>
                <w:rFonts w:ascii="Sylfaen" w:eastAsia="Times New Roman" w:hAnsi="Sylfaen" w:cs="Arial CYR"/>
                <w:b/>
                <w:bCs/>
                <w:sz w:val="18"/>
                <w:szCs w:val="18"/>
              </w:rPr>
              <w:t xml:space="preserve"> </w:t>
            </w:r>
          </w:p>
        </w:tc>
        <w:tc>
          <w:tcPr>
            <w:tcW w:w="1565" w:type="pct"/>
            <w:gridSpan w:val="3"/>
            <w:shd w:val="clear" w:color="auto" w:fill="auto"/>
            <w:noWrap/>
            <w:vAlign w:val="center"/>
            <w:hideMark/>
          </w:tcPr>
          <w:p w14:paraId="1F5E6BCA"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2025 </w:t>
            </w:r>
            <w:proofErr w:type="spellStart"/>
            <w:r w:rsidRPr="004D6208">
              <w:rPr>
                <w:rFonts w:ascii="Sylfaen" w:eastAsia="Times New Roman" w:hAnsi="Sylfaen" w:cs="Arial CYR"/>
                <w:b/>
                <w:bCs/>
                <w:sz w:val="18"/>
                <w:szCs w:val="18"/>
              </w:rPr>
              <w:t>წლის</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გეგმა</w:t>
            </w:r>
            <w:proofErr w:type="spellEnd"/>
            <w:r w:rsidRPr="004D6208">
              <w:rPr>
                <w:rFonts w:ascii="Sylfaen" w:eastAsia="Times New Roman" w:hAnsi="Sylfaen" w:cs="Arial CYR"/>
                <w:b/>
                <w:bCs/>
                <w:sz w:val="18"/>
                <w:szCs w:val="18"/>
              </w:rPr>
              <w:t xml:space="preserve"> </w:t>
            </w:r>
          </w:p>
        </w:tc>
        <w:tc>
          <w:tcPr>
            <w:tcW w:w="1750" w:type="pct"/>
            <w:gridSpan w:val="3"/>
            <w:shd w:val="clear" w:color="auto" w:fill="auto"/>
            <w:noWrap/>
            <w:vAlign w:val="center"/>
            <w:hideMark/>
          </w:tcPr>
          <w:p w14:paraId="0459F59C"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2025 </w:t>
            </w:r>
            <w:proofErr w:type="spellStart"/>
            <w:r w:rsidRPr="004D6208">
              <w:rPr>
                <w:rFonts w:ascii="Sylfaen" w:eastAsia="Times New Roman" w:hAnsi="Sylfaen" w:cs="Arial CYR"/>
                <w:b/>
                <w:bCs/>
                <w:sz w:val="18"/>
                <w:szCs w:val="18"/>
              </w:rPr>
              <w:t>წლის</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ფაქტი</w:t>
            </w:r>
            <w:proofErr w:type="spellEnd"/>
            <w:r w:rsidRPr="004D6208">
              <w:rPr>
                <w:rFonts w:ascii="Sylfaen" w:eastAsia="Times New Roman" w:hAnsi="Sylfaen" w:cs="Arial CYR"/>
                <w:b/>
                <w:bCs/>
                <w:sz w:val="18"/>
                <w:szCs w:val="18"/>
              </w:rPr>
              <w:t xml:space="preserve"> </w:t>
            </w:r>
          </w:p>
        </w:tc>
      </w:tr>
      <w:tr w:rsidR="00CA0FC7" w:rsidRPr="004D6208" w14:paraId="71CDAB04" w14:textId="77777777" w:rsidTr="00A16C47">
        <w:trPr>
          <w:trHeight w:val="315"/>
        </w:trPr>
        <w:tc>
          <w:tcPr>
            <w:tcW w:w="1685" w:type="pct"/>
            <w:vMerge/>
            <w:vAlign w:val="center"/>
            <w:hideMark/>
          </w:tcPr>
          <w:p w14:paraId="7112AB33" w14:textId="77777777" w:rsidR="00CA0FC7" w:rsidRPr="004D6208" w:rsidRDefault="00CA0FC7" w:rsidP="00CA0FC7">
            <w:pPr>
              <w:spacing w:after="0" w:line="240" w:lineRule="auto"/>
              <w:rPr>
                <w:rFonts w:ascii="Sylfaen" w:eastAsia="Times New Roman" w:hAnsi="Sylfaen" w:cs="Arial CYR"/>
                <w:b/>
                <w:bCs/>
                <w:sz w:val="18"/>
                <w:szCs w:val="18"/>
              </w:rPr>
            </w:pPr>
          </w:p>
        </w:tc>
        <w:tc>
          <w:tcPr>
            <w:tcW w:w="481" w:type="pct"/>
            <w:vMerge w:val="restart"/>
            <w:shd w:val="clear" w:color="auto" w:fill="auto"/>
            <w:vAlign w:val="center"/>
            <w:hideMark/>
          </w:tcPr>
          <w:p w14:paraId="743EB364"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სულ</w:t>
            </w:r>
            <w:proofErr w:type="spellEnd"/>
            <w:r w:rsidRPr="004D6208">
              <w:rPr>
                <w:rFonts w:ascii="Sylfaen" w:eastAsia="Times New Roman" w:hAnsi="Sylfaen" w:cs="Arial CYR"/>
                <w:sz w:val="18"/>
                <w:szCs w:val="18"/>
              </w:rPr>
              <w:t xml:space="preserve"> </w:t>
            </w:r>
          </w:p>
        </w:tc>
        <w:tc>
          <w:tcPr>
            <w:tcW w:w="1084" w:type="pct"/>
            <w:gridSpan w:val="2"/>
            <w:shd w:val="clear" w:color="auto" w:fill="auto"/>
            <w:noWrap/>
            <w:vAlign w:val="center"/>
            <w:hideMark/>
          </w:tcPr>
          <w:p w14:paraId="24750AE0"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მათ</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შორის</w:t>
            </w:r>
            <w:proofErr w:type="spellEnd"/>
            <w:r w:rsidRPr="004D6208">
              <w:rPr>
                <w:rFonts w:ascii="Sylfaen" w:eastAsia="Times New Roman" w:hAnsi="Sylfaen" w:cs="Arial CYR"/>
                <w:sz w:val="18"/>
                <w:szCs w:val="18"/>
              </w:rPr>
              <w:t xml:space="preserve"> </w:t>
            </w:r>
          </w:p>
        </w:tc>
        <w:tc>
          <w:tcPr>
            <w:tcW w:w="469" w:type="pct"/>
            <w:vMerge w:val="restart"/>
            <w:shd w:val="clear" w:color="auto" w:fill="auto"/>
            <w:vAlign w:val="center"/>
            <w:hideMark/>
          </w:tcPr>
          <w:p w14:paraId="392EFD7B"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სულ</w:t>
            </w:r>
            <w:proofErr w:type="spellEnd"/>
            <w:r w:rsidRPr="004D6208">
              <w:rPr>
                <w:rFonts w:ascii="Sylfaen" w:eastAsia="Times New Roman" w:hAnsi="Sylfaen" w:cs="Arial CYR"/>
                <w:sz w:val="18"/>
                <w:szCs w:val="18"/>
              </w:rPr>
              <w:t xml:space="preserve"> </w:t>
            </w:r>
          </w:p>
        </w:tc>
        <w:tc>
          <w:tcPr>
            <w:tcW w:w="1281" w:type="pct"/>
            <w:gridSpan w:val="2"/>
            <w:shd w:val="clear" w:color="auto" w:fill="auto"/>
            <w:noWrap/>
            <w:vAlign w:val="center"/>
            <w:hideMark/>
          </w:tcPr>
          <w:p w14:paraId="5ABF23CF"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მათ</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შორის</w:t>
            </w:r>
            <w:proofErr w:type="spellEnd"/>
            <w:r w:rsidRPr="004D6208">
              <w:rPr>
                <w:rFonts w:ascii="Sylfaen" w:eastAsia="Times New Roman" w:hAnsi="Sylfaen" w:cs="Arial CYR"/>
                <w:sz w:val="18"/>
                <w:szCs w:val="18"/>
              </w:rPr>
              <w:t xml:space="preserve"> </w:t>
            </w:r>
          </w:p>
        </w:tc>
      </w:tr>
      <w:tr w:rsidR="00CA0FC7" w:rsidRPr="004D6208" w14:paraId="3A93AB65" w14:textId="77777777" w:rsidTr="00A16C47">
        <w:trPr>
          <w:trHeight w:val="960"/>
        </w:trPr>
        <w:tc>
          <w:tcPr>
            <w:tcW w:w="1685" w:type="pct"/>
            <w:vMerge/>
            <w:vAlign w:val="center"/>
            <w:hideMark/>
          </w:tcPr>
          <w:p w14:paraId="7A26AB17" w14:textId="77777777" w:rsidR="00CA0FC7" w:rsidRPr="004D6208" w:rsidRDefault="00CA0FC7" w:rsidP="00CA0FC7">
            <w:pPr>
              <w:spacing w:after="0" w:line="240" w:lineRule="auto"/>
              <w:rPr>
                <w:rFonts w:ascii="Sylfaen" w:eastAsia="Times New Roman" w:hAnsi="Sylfaen" w:cs="Arial CYR"/>
                <w:b/>
                <w:bCs/>
                <w:sz w:val="18"/>
                <w:szCs w:val="18"/>
              </w:rPr>
            </w:pPr>
          </w:p>
        </w:tc>
        <w:tc>
          <w:tcPr>
            <w:tcW w:w="481" w:type="pct"/>
            <w:vMerge/>
            <w:vAlign w:val="center"/>
            <w:hideMark/>
          </w:tcPr>
          <w:p w14:paraId="387E8E43" w14:textId="77777777" w:rsidR="00CA0FC7" w:rsidRPr="004D6208" w:rsidRDefault="00CA0FC7" w:rsidP="00CA0FC7">
            <w:pPr>
              <w:spacing w:after="0" w:line="240" w:lineRule="auto"/>
              <w:rPr>
                <w:rFonts w:ascii="Sylfaen" w:eastAsia="Times New Roman" w:hAnsi="Sylfaen" w:cs="Arial CYR"/>
                <w:sz w:val="18"/>
                <w:szCs w:val="18"/>
              </w:rPr>
            </w:pPr>
          </w:p>
        </w:tc>
        <w:tc>
          <w:tcPr>
            <w:tcW w:w="520" w:type="pct"/>
            <w:shd w:val="clear" w:color="auto" w:fill="auto"/>
            <w:vAlign w:val="center"/>
            <w:hideMark/>
          </w:tcPr>
          <w:p w14:paraId="6A247262"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საკუთარი</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შემოსავლები</w:t>
            </w:r>
            <w:proofErr w:type="spellEnd"/>
            <w:r w:rsidRPr="004D6208">
              <w:rPr>
                <w:rFonts w:ascii="Sylfaen" w:eastAsia="Times New Roman" w:hAnsi="Sylfaen" w:cs="Arial CYR"/>
                <w:sz w:val="18"/>
                <w:szCs w:val="18"/>
              </w:rPr>
              <w:t xml:space="preserve"> </w:t>
            </w:r>
          </w:p>
        </w:tc>
        <w:tc>
          <w:tcPr>
            <w:tcW w:w="564" w:type="pct"/>
            <w:shd w:val="clear" w:color="auto" w:fill="auto"/>
            <w:vAlign w:val="center"/>
            <w:hideMark/>
          </w:tcPr>
          <w:p w14:paraId="134515D6"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სახელმწიფო</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ბიუჯეტის</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ფონდები</w:t>
            </w:r>
            <w:proofErr w:type="spellEnd"/>
            <w:r w:rsidRPr="004D6208">
              <w:rPr>
                <w:rFonts w:ascii="Sylfaen" w:eastAsia="Times New Roman" w:hAnsi="Sylfaen" w:cs="Arial CYR"/>
                <w:sz w:val="18"/>
                <w:szCs w:val="18"/>
              </w:rPr>
              <w:t xml:space="preserve"> </w:t>
            </w:r>
          </w:p>
        </w:tc>
        <w:tc>
          <w:tcPr>
            <w:tcW w:w="469" w:type="pct"/>
            <w:vMerge/>
            <w:vAlign w:val="center"/>
            <w:hideMark/>
          </w:tcPr>
          <w:p w14:paraId="5C636C5C" w14:textId="77777777" w:rsidR="00CA0FC7" w:rsidRPr="004D6208" w:rsidRDefault="00CA0FC7" w:rsidP="00CA0FC7">
            <w:pPr>
              <w:spacing w:after="0" w:line="240" w:lineRule="auto"/>
              <w:rPr>
                <w:rFonts w:ascii="Sylfaen" w:eastAsia="Times New Roman" w:hAnsi="Sylfaen" w:cs="Arial CYR"/>
                <w:sz w:val="18"/>
                <w:szCs w:val="18"/>
              </w:rPr>
            </w:pPr>
          </w:p>
        </w:tc>
        <w:tc>
          <w:tcPr>
            <w:tcW w:w="655" w:type="pct"/>
            <w:shd w:val="clear" w:color="auto" w:fill="auto"/>
            <w:vAlign w:val="center"/>
            <w:hideMark/>
          </w:tcPr>
          <w:p w14:paraId="6D40F969"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საკუთარი</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შემოსავლები</w:t>
            </w:r>
            <w:proofErr w:type="spellEnd"/>
            <w:r w:rsidRPr="004D6208">
              <w:rPr>
                <w:rFonts w:ascii="Sylfaen" w:eastAsia="Times New Roman" w:hAnsi="Sylfaen" w:cs="Arial CYR"/>
                <w:sz w:val="18"/>
                <w:szCs w:val="18"/>
              </w:rPr>
              <w:t xml:space="preserve"> </w:t>
            </w:r>
          </w:p>
        </w:tc>
        <w:tc>
          <w:tcPr>
            <w:tcW w:w="626" w:type="pct"/>
            <w:shd w:val="clear" w:color="auto" w:fill="auto"/>
            <w:vAlign w:val="center"/>
            <w:hideMark/>
          </w:tcPr>
          <w:p w14:paraId="70AD11E0"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სახელმწიფო</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ბიუჯეტის</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ფონდები</w:t>
            </w:r>
            <w:proofErr w:type="spellEnd"/>
            <w:r w:rsidRPr="004D6208">
              <w:rPr>
                <w:rFonts w:ascii="Sylfaen" w:eastAsia="Times New Roman" w:hAnsi="Sylfaen" w:cs="Arial CYR"/>
                <w:sz w:val="18"/>
                <w:szCs w:val="18"/>
              </w:rPr>
              <w:t xml:space="preserve"> </w:t>
            </w:r>
          </w:p>
        </w:tc>
      </w:tr>
      <w:tr w:rsidR="00C84AF8" w:rsidRPr="004D6208" w14:paraId="0960602F" w14:textId="77777777" w:rsidTr="00A16C47">
        <w:trPr>
          <w:trHeight w:val="548"/>
        </w:trPr>
        <w:tc>
          <w:tcPr>
            <w:tcW w:w="1685" w:type="pct"/>
            <w:shd w:val="clear" w:color="000000" w:fill="FFFFFF"/>
            <w:noWrap/>
            <w:vAlign w:val="center"/>
            <w:hideMark/>
          </w:tcPr>
          <w:p w14:paraId="4E23269F"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I. </w:t>
            </w:r>
            <w:proofErr w:type="spellStart"/>
            <w:r w:rsidRPr="009362AB">
              <w:rPr>
                <w:rFonts w:ascii="Sylfaen" w:eastAsia="Times New Roman" w:hAnsi="Sylfaen" w:cs="Arial CYR"/>
                <w:b/>
                <w:bCs/>
                <w:sz w:val="18"/>
                <w:szCs w:val="18"/>
              </w:rPr>
              <w:t>შემოსავლები</w:t>
            </w:r>
            <w:proofErr w:type="spellEnd"/>
            <w:r w:rsidRPr="009362AB">
              <w:rPr>
                <w:rFonts w:ascii="Sylfaen" w:eastAsia="Times New Roman" w:hAnsi="Sylfaen" w:cs="Arial CYR"/>
                <w:b/>
                <w:bCs/>
                <w:sz w:val="18"/>
                <w:szCs w:val="18"/>
              </w:rPr>
              <w:t xml:space="preserve"> </w:t>
            </w:r>
          </w:p>
        </w:tc>
        <w:tc>
          <w:tcPr>
            <w:tcW w:w="481" w:type="pct"/>
            <w:shd w:val="clear" w:color="000000" w:fill="FFFFFF"/>
            <w:noWrap/>
            <w:vAlign w:val="center"/>
            <w:hideMark/>
          </w:tcPr>
          <w:p w14:paraId="358D6EF0"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57,122.8   </w:t>
            </w:r>
          </w:p>
        </w:tc>
        <w:tc>
          <w:tcPr>
            <w:tcW w:w="520" w:type="pct"/>
            <w:shd w:val="clear" w:color="000000" w:fill="FFFFFF"/>
            <w:noWrap/>
            <w:vAlign w:val="center"/>
            <w:hideMark/>
          </w:tcPr>
          <w:p w14:paraId="0DE5CA7A"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44,254.8   </w:t>
            </w:r>
          </w:p>
        </w:tc>
        <w:tc>
          <w:tcPr>
            <w:tcW w:w="564" w:type="pct"/>
            <w:shd w:val="clear" w:color="000000" w:fill="FFFFFF"/>
            <w:noWrap/>
            <w:vAlign w:val="center"/>
            <w:hideMark/>
          </w:tcPr>
          <w:p w14:paraId="43956344"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12,868.0   </w:t>
            </w:r>
          </w:p>
        </w:tc>
        <w:tc>
          <w:tcPr>
            <w:tcW w:w="469" w:type="pct"/>
            <w:shd w:val="clear" w:color="000000" w:fill="FFFFFF"/>
            <w:noWrap/>
            <w:vAlign w:val="center"/>
            <w:hideMark/>
          </w:tcPr>
          <w:p w14:paraId="550E0357"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58,784.5   </w:t>
            </w:r>
          </w:p>
        </w:tc>
        <w:tc>
          <w:tcPr>
            <w:tcW w:w="655" w:type="pct"/>
            <w:shd w:val="clear" w:color="000000" w:fill="FFFFFF"/>
            <w:noWrap/>
            <w:vAlign w:val="center"/>
            <w:hideMark/>
          </w:tcPr>
          <w:p w14:paraId="15A30011"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46,148.3   </w:t>
            </w:r>
          </w:p>
        </w:tc>
        <w:tc>
          <w:tcPr>
            <w:tcW w:w="626" w:type="pct"/>
            <w:shd w:val="clear" w:color="000000" w:fill="FFFFFF"/>
            <w:noWrap/>
            <w:vAlign w:val="center"/>
            <w:hideMark/>
          </w:tcPr>
          <w:p w14:paraId="29464F63" w14:textId="77777777" w:rsidR="00CA0FC7" w:rsidRPr="009362AB" w:rsidRDefault="00CA0FC7" w:rsidP="00CA0FC7">
            <w:pPr>
              <w:spacing w:after="0" w:line="240" w:lineRule="auto"/>
              <w:jc w:val="center"/>
              <w:rPr>
                <w:rFonts w:ascii="Sylfaen" w:eastAsia="Times New Roman" w:hAnsi="Sylfaen" w:cs="Arial CYR"/>
                <w:b/>
                <w:bCs/>
                <w:sz w:val="18"/>
                <w:szCs w:val="18"/>
              </w:rPr>
            </w:pPr>
            <w:r w:rsidRPr="009362AB">
              <w:rPr>
                <w:rFonts w:ascii="Sylfaen" w:eastAsia="Times New Roman" w:hAnsi="Sylfaen" w:cs="Arial CYR"/>
                <w:b/>
                <w:bCs/>
                <w:sz w:val="18"/>
                <w:szCs w:val="18"/>
              </w:rPr>
              <w:t xml:space="preserve">    12,636.2   </w:t>
            </w:r>
          </w:p>
        </w:tc>
      </w:tr>
      <w:tr w:rsidR="00C84AF8" w:rsidRPr="004D6208" w14:paraId="1DF14D0F" w14:textId="77777777" w:rsidTr="00A16C47">
        <w:trPr>
          <w:trHeight w:val="300"/>
        </w:trPr>
        <w:tc>
          <w:tcPr>
            <w:tcW w:w="1685" w:type="pct"/>
            <w:shd w:val="clear" w:color="000000" w:fill="FFFFFF"/>
            <w:noWrap/>
            <w:vAlign w:val="center"/>
            <w:hideMark/>
          </w:tcPr>
          <w:p w14:paraId="5156AF09"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გადასახადები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0585BC72"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25,500.0   </w:t>
            </w:r>
          </w:p>
        </w:tc>
        <w:tc>
          <w:tcPr>
            <w:tcW w:w="520" w:type="pct"/>
            <w:shd w:val="clear" w:color="000000" w:fill="FFFFFF"/>
            <w:noWrap/>
            <w:vAlign w:val="center"/>
            <w:hideMark/>
          </w:tcPr>
          <w:p w14:paraId="769B2286" w14:textId="77777777" w:rsidR="00CA0FC7" w:rsidRPr="004D6208" w:rsidRDefault="00CA0FC7" w:rsidP="009362AB">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25,500.0   </w:t>
            </w:r>
          </w:p>
        </w:tc>
        <w:tc>
          <w:tcPr>
            <w:tcW w:w="564" w:type="pct"/>
            <w:shd w:val="clear" w:color="000000" w:fill="FFFFFF"/>
            <w:noWrap/>
            <w:vAlign w:val="center"/>
            <w:hideMark/>
          </w:tcPr>
          <w:p w14:paraId="388868F7"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469" w:type="pct"/>
            <w:shd w:val="clear" w:color="000000" w:fill="FFFFFF"/>
            <w:noWrap/>
            <w:vAlign w:val="center"/>
            <w:hideMark/>
          </w:tcPr>
          <w:p w14:paraId="642F8FFD"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25,835.7   </w:t>
            </w:r>
          </w:p>
        </w:tc>
        <w:tc>
          <w:tcPr>
            <w:tcW w:w="655" w:type="pct"/>
            <w:shd w:val="clear" w:color="000000" w:fill="FFFFFF"/>
            <w:noWrap/>
            <w:vAlign w:val="center"/>
            <w:hideMark/>
          </w:tcPr>
          <w:p w14:paraId="0FB3C8F6" w14:textId="77777777" w:rsidR="00CA0FC7" w:rsidRPr="004D6208" w:rsidRDefault="00CA0FC7" w:rsidP="009362AB">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25,835.7   </w:t>
            </w:r>
          </w:p>
        </w:tc>
        <w:tc>
          <w:tcPr>
            <w:tcW w:w="626" w:type="pct"/>
            <w:shd w:val="clear" w:color="000000" w:fill="FFFFFF"/>
            <w:noWrap/>
            <w:vAlign w:val="center"/>
            <w:hideMark/>
          </w:tcPr>
          <w:p w14:paraId="7F3135FE"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49D845D7" w14:textId="77777777" w:rsidTr="00A16C47">
        <w:trPr>
          <w:trHeight w:val="503"/>
        </w:trPr>
        <w:tc>
          <w:tcPr>
            <w:tcW w:w="1685" w:type="pct"/>
            <w:shd w:val="clear" w:color="000000" w:fill="FFFFFF"/>
            <w:noWrap/>
            <w:vAlign w:val="center"/>
            <w:hideMark/>
          </w:tcPr>
          <w:p w14:paraId="4D25EE9F"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გრანტები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4340301D"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13,574.9   </w:t>
            </w:r>
          </w:p>
        </w:tc>
        <w:tc>
          <w:tcPr>
            <w:tcW w:w="520" w:type="pct"/>
            <w:shd w:val="clear" w:color="000000" w:fill="FFFFFF"/>
            <w:noWrap/>
            <w:vAlign w:val="center"/>
            <w:hideMark/>
          </w:tcPr>
          <w:p w14:paraId="1082A706"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706.8   </w:t>
            </w:r>
          </w:p>
        </w:tc>
        <w:tc>
          <w:tcPr>
            <w:tcW w:w="564" w:type="pct"/>
            <w:shd w:val="clear" w:color="000000" w:fill="FFFFFF"/>
            <w:noWrap/>
            <w:vAlign w:val="center"/>
            <w:hideMark/>
          </w:tcPr>
          <w:p w14:paraId="7F4E4686"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12,868.0   </w:t>
            </w:r>
          </w:p>
        </w:tc>
        <w:tc>
          <w:tcPr>
            <w:tcW w:w="469" w:type="pct"/>
            <w:shd w:val="clear" w:color="000000" w:fill="FFFFFF"/>
            <w:noWrap/>
            <w:vAlign w:val="center"/>
            <w:hideMark/>
          </w:tcPr>
          <w:p w14:paraId="78F48F78"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13,306.7   </w:t>
            </w:r>
          </w:p>
        </w:tc>
        <w:tc>
          <w:tcPr>
            <w:tcW w:w="655" w:type="pct"/>
            <w:shd w:val="clear" w:color="000000" w:fill="FFFFFF"/>
            <w:noWrap/>
            <w:vAlign w:val="center"/>
            <w:hideMark/>
          </w:tcPr>
          <w:p w14:paraId="5930D41F" w14:textId="77777777" w:rsidR="00CA0FC7" w:rsidRPr="004D6208" w:rsidRDefault="009362AB" w:rsidP="009362AB">
            <w:pPr>
              <w:spacing w:after="0" w:line="240" w:lineRule="auto"/>
              <w:rPr>
                <w:rFonts w:ascii="Sylfaen" w:eastAsia="Times New Roman" w:hAnsi="Sylfaen" w:cs="Arial CYR"/>
                <w:sz w:val="18"/>
                <w:szCs w:val="18"/>
              </w:rPr>
            </w:pPr>
            <w:r>
              <w:rPr>
                <w:rFonts w:ascii="Sylfaen" w:eastAsia="Times New Roman" w:hAnsi="Sylfaen" w:cs="Arial CYR"/>
                <w:sz w:val="18"/>
                <w:szCs w:val="18"/>
              </w:rPr>
              <w:t xml:space="preserve">   </w:t>
            </w:r>
            <w:r w:rsidR="00CA0FC7" w:rsidRPr="004D6208">
              <w:rPr>
                <w:rFonts w:ascii="Sylfaen" w:eastAsia="Times New Roman" w:hAnsi="Sylfaen" w:cs="Arial CYR"/>
                <w:sz w:val="18"/>
                <w:szCs w:val="18"/>
              </w:rPr>
              <w:t xml:space="preserve">        670.5   </w:t>
            </w:r>
          </w:p>
        </w:tc>
        <w:tc>
          <w:tcPr>
            <w:tcW w:w="626" w:type="pct"/>
            <w:shd w:val="clear" w:color="000000" w:fill="FFFFFF"/>
            <w:noWrap/>
            <w:vAlign w:val="center"/>
            <w:hideMark/>
          </w:tcPr>
          <w:p w14:paraId="414687E5" w14:textId="77777777" w:rsidR="00CA0FC7" w:rsidRPr="004D6208" w:rsidRDefault="009362AB" w:rsidP="00CA0FC7">
            <w:pPr>
              <w:spacing w:after="0" w:line="240" w:lineRule="auto"/>
              <w:jc w:val="center"/>
              <w:rPr>
                <w:rFonts w:ascii="Sylfaen" w:eastAsia="Times New Roman" w:hAnsi="Sylfaen" w:cs="Arial CYR"/>
                <w:sz w:val="18"/>
                <w:szCs w:val="18"/>
              </w:rPr>
            </w:pPr>
            <w:r>
              <w:rPr>
                <w:rFonts w:ascii="Sylfaen" w:eastAsia="Times New Roman" w:hAnsi="Sylfaen" w:cs="Arial CYR"/>
                <w:sz w:val="18"/>
                <w:szCs w:val="18"/>
              </w:rPr>
              <w:t xml:space="preserve">  </w:t>
            </w:r>
            <w:r w:rsidR="00CA0FC7" w:rsidRPr="004D6208">
              <w:rPr>
                <w:rFonts w:ascii="Sylfaen" w:eastAsia="Times New Roman" w:hAnsi="Sylfaen" w:cs="Arial CYR"/>
                <w:sz w:val="18"/>
                <w:szCs w:val="18"/>
              </w:rPr>
              <w:t xml:space="preserve">    12,636.2   </w:t>
            </w:r>
          </w:p>
        </w:tc>
      </w:tr>
      <w:tr w:rsidR="00C84AF8" w:rsidRPr="004D6208" w14:paraId="21F4E6E0" w14:textId="77777777" w:rsidTr="00A16C47">
        <w:trPr>
          <w:trHeight w:val="300"/>
        </w:trPr>
        <w:tc>
          <w:tcPr>
            <w:tcW w:w="1685" w:type="pct"/>
            <w:shd w:val="clear" w:color="000000" w:fill="FFFFFF"/>
            <w:noWrap/>
            <w:vAlign w:val="center"/>
            <w:hideMark/>
          </w:tcPr>
          <w:p w14:paraId="08FC274B"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სხვა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შემოსავლები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4C7C2816"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18,048.0   </w:t>
            </w:r>
          </w:p>
        </w:tc>
        <w:tc>
          <w:tcPr>
            <w:tcW w:w="520" w:type="pct"/>
            <w:shd w:val="clear" w:color="000000" w:fill="FFFFFF"/>
            <w:noWrap/>
            <w:vAlign w:val="center"/>
            <w:hideMark/>
          </w:tcPr>
          <w:p w14:paraId="521AA48A" w14:textId="77777777" w:rsidR="00CA0FC7" w:rsidRPr="004D6208" w:rsidRDefault="00CA0FC7" w:rsidP="009362AB">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18,048.0   </w:t>
            </w:r>
          </w:p>
        </w:tc>
        <w:tc>
          <w:tcPr>
            <w:tcW w:w="564" w:type="pct"/>
            <w:shd w:val="clear" w:color="000000" w:fill="FFFFFF"/>
            <w:noWrap/>
            <w:vAlign w:val="center"/>
            <w:hideMark/>
          </w:tcPr>
          <w:p w14:paraId="63272616"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469" w:type="pct"/>
            <w:shd w:val="clear" w:color="000000" w:fill="FFFFFF"/>
            <w:noWrap/>
            <w:vAlign w:val="center"/>
            <w:hideMark/>
          </w:tcPr>
          <w:p w14:paraId="6FECFFAB"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19,642.1   </w:t>
            </w:r>
          </w:p>
        </w:tc>
        <w:tc>
          <w:tcPr>
            <w:tcW w:w="655" w:type="pct"/>
            <w:shd w:val="clear" w:color="000000" w:fill="FFFFFF"/>
            <w:noWrap/>
            <w:vAlign w:val="center"/>
            <w:hideMark/>
          </w:tcPr>
          <w:p w14:paraId="72192F9D" w14:textId="77777777" w:rsidR="00CA0FC7" w:rsidRPr="004D6208" w:rsidRDefault="00CA0FC7" w:rsidP="009362AB">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19,642.1   </w:t>
            </w:r>
          </w:p>
        </w:tc>
        <w:tc>
          <w:tcPr>
            <w:tcW w:w="626" w:type="pct"/>
            <w:shd w:val="clear" w:color="000000" w:fill="FFFFFF"/>
            <w:noWrap/>
            <w:vAlign w:val="center"/>
            <w:hideMark/>
          </w:tcPr>
          <w:p w14:paraId="4B449AD6"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44CC2610" w14:textId="77777777" w:rsidTr="00A16C47">
        <w:trPr>
          <w:trHeight w:val="422"/>
        </w:trPr>
        <w:tc>
          <w:tcPr>
            <w:tcW w:w="1685" w:type="pct"/>
            <w:shd w:val="clear" w:color="000000" w:fill="FFFFFF"/>
            <w:noWrap/>
            <w:vAlign w:val="center"/>
            <w:hideMark/>
          </w:tcPr>
          <w:p w14:paraId="4B49DEC4"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II. </w:t>
            </w:r>
            <w:proofErr w:type="spellStart"/>
            <w:r w:rsidRPr="004D6208">
              <w:rPr>
                <w:rFonts w:ascii="Sylfaen" w:eastAsia="Times New Roman" w:hAnsi="Sylfaen" w:cs="Arial CYR"/>
                <w:b/>
                <w:bCs/>
                <w:sz w:val="18"/>
                <w:szCs w:val="18"/>
              </w:rPr>
              <w:t>ხარჯები</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6BF3D24D"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40,762.3   </w:t>
            </w:r>
          </w:p>
        </w:tc>
        <w:tc>
          <w:tcPr>
            <w:tcW w:w="520" w:type="pct"/>
            <w:shd w:val="clear" w:color="000000" w:fill="FFFFFF"/>
            <w:noWrap/>
            <w:vAlign w:val="center"/>
            <w:hideMark/>
          </w:tcPr>
          <w:p w14:paraId="03D7D0A8"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39,583.9   </w:t>
            </w:r>
          </w:p>
        </w:tc>
        <w:tc>
          <w:tcPr>
            <w:tcW w:w="564" w:type="pct"/>
            <w:shd w:val="clear" w:color="000000" w:fill="FFFFFF"/>
            <w:noWrap/>
            <w:vAlign w:val="center"/>
            <w:hideMark/>
          </w:tcPr>
          <w:p w14:paraId="096C7A1A"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1,178.4   </w:t>
            </w:r>
          </w:p>
        </w:tc>
        <w:tc>
          <w:tcPr>
            <w:tcW w:w="469" w:type="pct"/>
            <w:shd w:val="clear" w:color="000000" w:fill="FFFFFF"/>
            <w:noWrap/>
            <w:vAlign w:val="center"/>
            <w:hideMark/>
          </w:tcPr>
          <w:p w14:paraId="2194EC59"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38,797.0   </w:t>
            </w:r>
          </w:p>
        </w:tc>
        <w:tc>
          <w:tcPr>
            <w:tcW w:w="655" w:type="pct"/>
            <w:shd w:val="clear" w:color="000000" w:fill="FFFFFF"/>
            <w:noWrap/>
            <w:vAlign w:val="center"/>
            <w:hideMark/>
          </w:tcPr>
          <w:p w14:paraId="693BCEF2" w14:textId="77777777" w:rsidR="00CA0FC7" w:rsidRPr="004D6208" w:rsidRDefault="009362AB" w:rsidP="009362AB">
            <w:pPr>
              <w:spacing w:after="0" w:line="240" w:lineRule="auto"/>
              <w:rPr>
                <w:rFonts w:ascii="Sylfaen" w:eastAsia="Times New Roman" w:hAnsi="Sylfaen" w:cs="Arial CYR"/>
                <w:b/>
                <w:bCs/>
                <w:sz w:val="18"/>
                <w:szCs w:val="18"/>
              </w:rPr>
            </w:pPr>
            <w:r>
              <w:rPr>
                <w:rFonts w:ascii="Sylfaen" w:eastAsia="Times New Roman" w:hAnsi="Sylfaen" w:cs="Arial CYR"/>
                <w:b/>
                <w:bCs/>
                <w:sz w:val="18"/>
                <w:szCs w:val="18"/>
              </w:rPr>
              <w:t xml:space="preserve">  </w:t>
            </w:r>
            <w:r w:rsidR="00CA0FC7" w:rsidRPr="004D6208">
              <w:rPr>
                <w:rFonts w:ascii="Sylfaen" w:eastAsia="Times New Roman" w:hAnsi="Sylfaen" w:cs="Arial CYR"/>
                <w:b/>
                <w:bCs/>
                <w:sz w:val="18"/>
                <w:szCs w:val="18"/>
              </w:rPr>
              <w:t xml:space="preserve">    37,650.3   </w:t>
            </w:r>
          </w:p>
        </w:tc>
        <w:tc>
          <w:tcPr>
            <w:tcW w:w="626" w:type="pct"/>
            <w:shd w:val="clear" w:color="000000" w:fill="FFFFFF"/>
            <w:noWrap/>
            <w:vAlign w:val="center"/>
            <w:hideMark/>
          </w:tcPr>
          <w:p w14:paraId="367F1818"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1,146.7   </w:t>
            </w:r>
          </w:p>
        </w:tc>
      </w:tr>
      <w:tr w:rsidR="00C84AF8" w:rsidRPr="004D6208" w14:paraId="5D4B547D" w14:textId="77777777" w:rsidTr="00A16C47">
        <w:trPr>
          <w:trHeight w:val="330"/>
        </w:trPr>
        <w:tc>
          <w:tcPr>
            <w:tcW w:w="1685" w:type="pct"/>
            <w:shd w:val="clear" w:color="000000" w:fill="FFFFFF"/>
            <w:noWrap/>
            <w:vAlign w:val="center"/>
            <w:hideMark/>
          </w:tcPr>
          <w:p w14:paraId="66DD0961" w14:textId="77777777" w:rsidR="00CA0FC7" w:rsidRPr="004D6208" w:rsidRDefault="00CA0FC7" w:rsidP="00CA0FC7">
            <w:pPr>
              <w:spacing w:after="0" w:line="240" w:lineRule="auto"/>
              <w:rPr>
                <w:rFonts w:ascii="Sylfaen" w:eastAsia="Times New Roman" w:hAnsi="Sylfaen" w:cs="Arial CYR"/>
                <w:sz w:val="18"/>
                <w:szCs w:val="18"/>
              </w:rPr>
            </w:pPr>
            <w:bookmarkStart w:id="0" w:name="RANGE!B10:S16"/>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შრომის</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ანაზღაურება</w:t>
            </w:r>
            <w:proofErr w:type="spellEnd"/>
            <w:r w:rsidRPr="004D6208">
              <w:rPr>
                <w:rFonts w:ascii="Sylfaen" w:eastAsia="Times New Roman" w:hAnsi="Sylfaen" w:cs="Arial CYR"/>
                <w:sz w:val="18"/>
                <w:szCs w:val="18"/>
              </w:rPr>
              <w:t xml:space="preserve"> </w:t>
            </w:r>
            <w:bookmarkEnd w:id="0"/>
          </w:p>
        </w:tc>
        <w:tc>
          <w:tcPr>
            <w:tcW w:w="481" w:type="pct"/>
            <w:shd w:val="clear" w:color="000000" w:fill="FFFFFF"/>
            <w:noWrap/>
            <w:vAlign w:val="center"/>
            <w:hideMark/>
          </w:tcPr>
          <w:p w14:paraId="48BDB8B6"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4,151.8   </w:t>
            </w:r>
          </w:p>
        </w:tc>
        <w:tc>
          <w:tcPr>
            <w:tcW w:w="520" w:type="pct"/>
            <w:shd w:val="clear" w:color="000000" w:fill="FFFFFF"/>
            <w:noWrap/>
            <w:vAlign w:val="center"/>
            <w:hideMark/>
          </w:tcPr>
          <w:p w14:paraId="3163FC3A"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4,151.8   </w:t>
            </w:r>
          </w:p>
        </w:tc>
        <w:tc>
          <w:tcPr>
            <w:tcW w:w="564" w:type="pct"/>
            <w:shd w:val="clear" w:color="000000" w:fill="FFFFFF"/>
            <w:noWrap/>
            <w:vAlign w:val="center"/>
            <w:hideMark/>
          </w:tcPr>
          <w:p w14:paraId="63D01C4D"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469" w:type="pct"/>
            <w:shd w:val="clear" w:color="000000" w:fill="FFFFFF"/>
            <w:noWrap/>
            <w:vAlign w:val="center"/>
            <w:hideMark/>
          </w:tcPr>
          <w:p w14:paraId="41DAB101"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3,895.6   </w:t>
            </w:r>
          </w:p>
        </w:tc>
        <w:tc>
          <w:tcPr>
            <w:tcW w:w="655" w:type="pct"/>
            <w:shd w:val="clear" w:color="000000" w:fill="FFFFFF"/>
            <w:noWrap/>
            <w:vAlign w:val="center"/>
            <w:hideMark/>
          </w:tcPr>
          <w:p w14:paraId="7DC556F1" w14:textId="77777777" w:rsidR="00CA0FC7" w:rsidRPr="004D6208" w:rsidRDefault="009362AB" w:rsidP="009362AB">
            <w:pPr>
              <w:spacing w:after="0" w:line="240" w:lineRule="auto"/>
              <w:rPr>
                <w:rFonts w:ascii="Sylfaen" w:eastAsia="Times New Roman" w:hAnsi="Sylfaen" w:cs="Arial CYR"/>
                <w:sz w:val="18"/>
                <w:szCs w:val="18"/>
              </w:rPr>
            </w:pPr>
            <w:r>
              <w:rPr>
                <w:rFonts w:ascii="Sylfaen" w:eastAsia="Times New Roman" w:hAnsi="Sylfaen" w:cs="Arial CYR"/>
                <w:sz w:val="18"/>
                <w:szCs w:val="18"/>
              </w:rPr>
              <w:t xml:space="preserve">    </w:t>
            </w:r>
            <w:r w:rsidR="00CA0FC7" w:rsidRPr="004D6208">
              <w:rPr>
                <w:rFonts w:ascii="Sylfaen" w:eastAsia="Times New Roman" w:hAnsi="Sylfaen" w:cs="Arial CYR"/>
                <w:sz w:val="18"/>
                <w:szCs w:val="18"/>
              </w:rPr>
              <w:t xml:space="preserve">    3,895.6   </w:t>
            </w:r>
          </w:p>
        </w:tc>
        <w:tc>
          <w:tcPr>
            <w:tcW w:w="626" w:type="pct"/>
            <w:shd w:val="clear" w:color="000000" w:fill="FFFFFF"/>
            <w:noWrap/>
            <w:vAlign w:val="center"/>
            <w:hideMark/>
          </w:tcPr>
          <w:p w14:paraId="16A544C1"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25CB83F8" w14:textId="77777777" w:rsidTr="00A16C47">
        <w:trPr>
          <w:trHeight w:val="467"/>
        </w:trPr>
        <w:tc>
          <w:tcPr>
            <w:tcW w:w="1685" w:type="pct"/>
            <w:shd w:val="clear" w:color="000000" w:fill="FFFFFF"/>
            <w:noWrap/>
            <w:vAlign w:val="center"/>
            <w:hideMark/>
          </w:tcPr>
          <w:p w14:paraId="2DF517FA"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საქონელი</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და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მომსახურება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2EA5A01F"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5,403.3   </w:t>
            </w:r>
          </w:p>
        </w:tc>
        <w:tc>
          <w:tcPr>
            <w:tcW w:w="520" w:type="pct"/>
            <w:shd w:val="clear" w:color="000000" w:fill="FFFFFF"/>
            <w:noWrap/>
            <w:vAlign w:val="center"/>
            <w:hideMark/>
          </w:tcPr>
          <w:p w14:paraId="22FC97FC"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5,203.2   </w:t>
            </w:r>
          </w:p>
        </w:tc>
        <w:tc>
          <w:tcPr>
            <w:tcW w:w="564" w:type="pct"/>
            <w:shd w:val="clear" w:color="000000" w:fill="FFFFFF"/>
            <w:noWrap/>
            <w:vAlign w:val="center"/>
            <w:hideMark/>
          </w:tcPr>
          <w:p w14:paraId="4F5F6667"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200.1   </w:t>
            </w:r>
          </w:p>
        </w:tc>
        <w:tc>
          <w:tcPr>
            <w:tcW w:w="469" w:type="pct"/>
            <w:shd w:val="clear" w:color="000000" w:fill="FFFFFF"/>
            <w:noWrap/>
            <w:vAlign w:val="center"/>
            <w:hideMark/>
          </w:tcPr>
          <w:p w14:paraId="19E85EAD"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4,778.1   </w:t>
            </w:r>
          </w:p>
        </w:tc>
        <w:tc>
          <w:tcPr>
            <w:tcW w:w="655" w:type="pct"/>
            <w:shd w:val="clear" w:color="000000" w:fill="FFFFFF"/>
            <w:noWrap/>
            <w:vAlign w:val="center"/>
            <w:hideMark/>
          </w:tcPr>
          <w:p w14:paraId="0284E3D9" w14:textId="77777777" w:rsidR="00CA0FC7" w:rsidRPr="004D6208" w:rsidRDefault="00CA0FC7" w:rsidP="009362AB">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4,585.3   </w:t>
            </w:r>
          </w:p>
        </w:tc>
        <w:tc>
          <w:tcPr>
            <w:tcW w:w="626" w:type="pct"/>
            <w:shd w:val="clear" w:color="000000" w:fill="FFFFFF"/>
            <w:noWrap/>
            <w:vAlign w:val="center"/>
            <w:hideMark/>
          </w:tcPr>
          <w:p w14:paraId="3F25BCDF" w14:textId="77777777" w:rsidR="00CA0FC7" w:rsidRPr="004D6208" w:rsidRDefault="009362AB" w:rsidP="009362AB">
            <w:pPr>
              <w:spacing w:after="0" w:line="240" w:lineRule="auto"/>
              <w:rPr>
                <w:rFonts w:ascii="Sylfaen" w:eastAsia="Times New Roman" w:hAnsi="Sylfaen" w:cs="Arial CYR"/>
                <w:sz w:val="18"/>
                <w:szCs w:val="18"/>
              </w:rPr>
            </w:pPr>
            <w:r>
              <w:rPr>
                <w:rFonts w:ascii="Sylfaen" w:eastAsia="Times New Roman" w:hAnsi="Sylfaen" w:cs="Arial CYR"/>
                <w:sz w:val="18"/>
                <w:szCs w:val="18"/>
              </w:rPr>
              <w:t xml:space="preserve">      </w:t>
            </w:r>
            <w:r w:rsidR="00CA0FC7" w:rsidRPr="004D6208">
              <w:rPr>
                <w:rFonts w:ascii="Sylfaen" w:eastAsia="Times New Roman" w:hAnsi="Sylfaen" w:cs="Arial CYR"/>
                <w:sz w:val="18"/>
                <w:szCs w:val="18"/>
              </w:rPr>
              <w:t xml:space="preserve">      192.9   </w:t>
            </w:r>
          </w:p>
        </w:tc>
      </w:tr>
      <w:tr w:rsidR="00C84AF8" w:rsidRPr="004D6208" w14:paraId="5C74C7B1" w14:textId="77777777" w:rsidTr="00A16C47">
        <w:trPr>
          <w:trHeight w:val="440"/>
        </w:trPr>
        <w:tc>
          <w:tcPr>
            <w:tcW w:w="1685" w:type="pct"/>
            <w:shd w:val="clear" w:color="000000" w:fill="FFFFFF"/>
            <w:noWrap/>
            <w:vAlign w:val="center"/>
            <w:hideMark/>
          </w:tcPr>
          <w:p w14:paraId="0B927A1E"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პროცენტი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0D638D25"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6.4</w:t>
            </w:r>
          </w:p>
        </w:tc>
        <w:tc>
          <w:tcPr>
            <w:tcW w:w="520" w:type="pct"/>
            <w:shd w:val="clear" w:color="000000" w:fill="FFFFFF"/>
            <w:noWrap/>
            <w:vAlign w:val="center"/>
            <w:hideMark/>
          </w:tcPr>
          <w:p w14:paraId="3F2A796B"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6.4</w:t>
            </w:r>
          </w:p>
        </w:tc>
        <w:tc>
          <w:tcPr>
            <w:tcW w:w="564" w:type="pct"/>
            <w:shd w:val="clear" w:color="000000" w:fill="FFFFFF"/>
            <w:noWrap/>
            <w:vAlign w:val="center"/>
            <w:hideMark/>
          </w:tcPr>
          <w:p w14:paraId="5B80C174"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758A7932"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6.0</w:t>
            </w:r>
          </w:p>
        </w:tc>
        <w:tc>
          <w:tcPr>
            <w:tcW w:w="655" w:type="pct"/>
            <w:shd w:val="clear" w:color="000000" w:fill="FFFFFF"/>
            <w:noWrap/>
            <w:vAlign w:val="center"/>
            <w:hideMark/>
          </w:tcPr>
          <w:p w14:paraId="5C586F3E"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6.0</w:t>
            </w:r>
          </w:p>
        </w:tc>
        <w:tc>
          <w:tcPr>
            <w:tcW w:w="626" w:type="pct"/>
            <w:shd w:val="clear" w:color="000000" w:fill="FFFFFF"/>
            <w:noWrap/>
            <w:vAlign w:val="center"/>
            <w:hideMark/>
          </w:tcPr>
          <w:p w14:paraId="47B095EF"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r>
      <w:tr w:rsidR="00C84AF8" w:rsidRPr="004D6208" w14:paraId="667B20F1" w14:textId="77777777" w:rsidTr="00A16C47">
        <w:trPr>
          <w:trHeight w:val="440"/>
        </w:trPr>
        <w:tc>
          <w:tcPr>
            <w:tcW w:w="1685" w:type="pct"/>
            <w:shd w:val="clear" w:color="000000" w:fill="FFFFFF"/>
            <w:noWrap/>
            <w:vAlign w:val="center"/>
            <w:hideMark/>
          </w:tcPr>
          <w:p w14:paraId="071DB14A"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სუბსიდიები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19270B26"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21,483.7</w:t>
            </w:r>
          </w:p>
        </w:tc>
        <w:tc>
          <w:tcPr>
            <w:tcW w:w="520" w:type="pct"/>
            <w:shd w:val="clear" w:color="000000" w:fill="FFFFFF"/>
            <w:noWrap/>
            <w:vAlign w:val="center"/>
            <w:hideMark/>
          </w:tcPr>
          <w:p w14:paraId="09E36B2D"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21,483.7</w:t>
            </w:r>
          </w:p>
        </w:tc>
        <w:tc>
          <w:tcPr>
            <w:tcW w:w="564" w:type="pct"/>
            <w:shd w:val="clear" w:color="000000" w:fill="FFFFFF"/>
            <w:noWrap/>
            <w:vAlign w:val="center"/>
            <w:hideMark/>
          </w:tcPr>
          <w:p w14:paraId="749363ED"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556D7F58"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20,758.3</w:t>
            </w:r>
          </w:p>
        </w:tc>
        <w:tc>
          <w:tcPr>
            <w:tcW w:w="655" w:type="pct"/>
            <w:shd w:val="clear" w:color="000000" w:fill="FFFFFF"/>
            <w:noWrap/>
            <w:vAlign w:val="center"/>
            <w:hideMark/>
          </w:tcPr>
          <w:p w14:paraId="64BB43BC"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20,758.3</w:t>
            </w:r>
          </w:p>
        </w:tc>
        <w:tc>
          <w:tcPr>
            <w:tcW w:w="626" w:type="pct"/>
            <w:shd w:val="clear" w:color="000000" w:fill="FFFFFF"/>
            <w:noWrap/>
            <w:vAlign w:val="center"/>
            <w:hideMark/>
          </w:tcPr>
          <w:p w14:paraId="7F226B4B"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r>
      <w:tr w:rsidR="00C84AF8" w:rsidRPr="004D6208" w14:paraId="645A3B92" w14:textId="77777777" w:rsidTr="00A16C47">
        <w:trPr>
          <w:trHeight w:val="440"/>
        </w:trPr>
        <w:tc>
          <w:tcPr>
            <w:tcW w:w="1685" w:type="pct"/>
            <w:shd w:val="clear" w:color="000000" w:fill="FFFFFF"/>
            <w:noWrap/>
            <w:vAlign w:val="center"/>
            <w:hideMark/>
          </w:tcPr>
          <w:p w14:paraId="1CABB1C4"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გრანტები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01CF7B7B"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178.2</w:t>
            </w:r>
          </w:p>
        </w:tc>
        <w:tc>
          <w:tcPr>
            <w:tcW w:w="520" w:type="pct"/>
            <w:shd w:val="clear" w:color="000000" w:fill="FFFFFF"/>
            <w:noWrap/>
            <w:vAlign w:val="center"/>
            <w:hideMark/>
          </w:tcPr>
          <w:p w14:paraId="0FC0D7E8"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178.2</w:t>
            </w:r>
          </w:p>
        </w:tc>
        <w:tc>
          <w:tcPr>
            <w:tcW w:w="564" w:type="pct"/>
            <w:shd w:val="clear" w:color="000000" w:fill="FFFFFF"/>
            <w:noWrap/>
            <w:vAlign w:val="center"/>
            <w:hideMark/>
          </w:tcPr>
          <w:p w14:paraId="742797ED"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2DFC5C3B" w14:textId="77777777" w:rsidR="00CA0FC7" w:rsidRPr="004D6208" w:rsidRDefault="009362AB" w:rsidP="009362AB">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178.2</w:t>
            </w:r>
          </w:p>
        </w:tc>
        <w:tc>
          <w:tcPr>
            <w:tcW w:w="655" w:type="pct"/>
            <w:shd w:val="clear" w:color="000000" w:fill="FFFFFF"/>
            <w:noWrap/>
            <w:vAlign w:val="center"/>
            <w:hideMark/>
          </w:tcPr>
          <w:p w14:paraId="456B0419"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178.2</w:t>
            </w:r>
          </w:p>
        </w:tc>
        <w:tc>
          <w:tcPr>
            <w:tcW w:w="626" w:type="pct"/>
            <w:shd w:val="clear" w:color="000000" w:fill="FFFFFF"/>
            <w:noWrap/>
            <w:vAlign w:val="center"/>
            <w:hideMark/>
          </w:tcPr>
          <w:p w14:paraId="3589038E"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r>
      <w:tr w:rsidR="00C84AF8" w:rsidRPr="004D6208" w14:paraId="37CC39B0" w14:textId="77777777" w:rsidTr="00A16C47">
        <w:trPr>
          <w:trHeight w:val="440"/>
        </w:trPr>
        <w:tc>
          <w:tcPr>
            <w:tcW w:w="1685" w:type="pct"/>
            <w:shd w:val="clear" w:color="000000" w:fill="FFFFFF"/>
            <w:noWrap/>
            <w:vAlign w:val="center"/>
            <w:hideMark/>
          </w:tcPr>
          <w:p w14:paraId="74AC39D6"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სოციალური</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უზრუნველყოფა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0E33B2DE"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6,323.5</w:t>
            </w:r>
          </w:p>
        </w:tc>
        <w:tc>
          <w:tcPr>
            <w:tcW w:w="520" w:type="pct"/>
            <w:shd w:val="clear" w:color="000000" w:fill="FFFFFF"/>
            <w:noWrap/>
            <w:vAlign w:val="center"/>
            <w:hideMark/>
          </w:tcPr>
          <w:p w14:paraId="7061A651"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6,323.5</w:t>
            </w:r>
          </w:p>
        </w:tc>
        <w:tc>
          <w:tcPr>
            <w:tcW w:w="564" w:type="pct"/>
            <w:shd w:val="clear" w:color="000000" w:fill="FFFFFF"/>
            <w:noWrap/>
            <w:vAlign w:val="center"/>
            <w:hideMark/>
          </w:tcPr>
          <w:p w14:paraId="6D36700D"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5C75A206"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6,215.7</w:t>
            </w:r>
          </w:p>
        </w:tc>
        <w:tc>
          <w:tcPr>
            <w:tcW w:w="655" w:type="pct"/>
            <w:shd w:val="clear" w:color="000000" w:fill="FFFFFF"/>
            <w:noWrap/>
            <w:vAlign w:val="center"/>
            <w:hideMark/>
          </w:tcPr>
          <w:p w14:paraId="27D5B166"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6,215.7</w:t>
            </w:r>
          </w:p>
        </w:tc>
        <w:tc>
          <w:tcPr>
            <w:tcW w:w="626" w:type="pct"/>
            <w:shd w:val="clear" w:color="000000" w:fill="FFFFFF"/>
            <w:noWrap/>
            <w:vAlign w:val="center"/>
            <w:hideMark/>
          </w:tcPr>
          <w:p w14:paraId="4C035B23"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r>
      <w:tr w:rsidR="00C84AF8" w:rsidRPr="004D6208" w14:paraId="40FEAFCE" w14:textId="77777777" w:rsidTr="00A16C47">
        <w:trPr>
          <w:trHeight w:val="530"/>
        </w:trPr>
        <w:tc>
          <w:tcPr>
            <w:tcW w:w="1685" w:type="pct"/>
            <w:shd w:val="clear" w:color="000000" w:fill="FFFFFF"/>
            <w:noWrap/>
            <w:vAlign w:val="center"/>
            <w:hideMark/>
          </w:tcPr>
          <w:p w14:paraId="30CDE4F6"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სხვა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ხარჯები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65D58AE8"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3,215.5</w:t>
            </w:r>
          </w:p>
        </w:tc>
        <w:tc>
          <w:tcPr>
            <w:tcW w:w="520" w:type="pct"/>
            <w:shd w:val="clear" w:color="000000" w:fill="FFFFFF"/>
            <w:noWrap/>
            <w:vAlign w:val="center"/>
            <w:hideMark/>
          </w:tcPr>
          <w:p w14:paraId="4C3EC271"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2,237.1</w:t>
            </w:r>
          </w:p>
        </w:tc>
        <w:tc>
          <w:tcPr>
            <w:tcW w:w="564" w:type="pct"/>
            <w:shd w:val="clear" w:color="000000" w:fill="FFFFFF"/>
            <w:noWrap/>
            <w:vAlign w:val="center"/>
            <w:hideMark/>
          </w:tcPr>
          <w:p w14:paraId="1EB652ED"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978.3</w:t>
            </w:r>
          </w:p>
        </w:tc>
        <w:tc>
          <w:tcPr>
            <w:tcW w:w="469" w:type="pct"/>
            <w:shd w:val="clear" w:color="000000" w:fill="FFFFFF"/>
            <w:noWrap/>
            <w:vAlign w:val="center"/>
            <w:hideMark/>
          </w:tcPr>
          <w:p w14:paraId="53981AD3"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2,965.1</w:t>
            </w:r>
          </w:p>
        </w:tc>
        <w:tc>
          <w:tcPr>
            <w:tcW w:w="655" w:type="pct"/>
            <w:shd w:val="clear" w:color="000000" w:fill="FFFFFF"/>
            <w:noWrap/>
            <w:vAlign w:val="center"/>
            <w:hideMark/>
          </w:tcPr>
          <w:p w14:paraId="0D49EA7F"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2,011.2</w:t>
            </w:r>
          </w:p>
        </w:tc>
        <w:tc>
          <w:tcPr>
            <w:tcW w:w="626" w:type="pct"/>
            <w:shd w:val="clear" w:color="000000" w:fill="FFFFFF"/>
            <w:noWrap/>
            <w:vAlign w:val="center"/>
            <w:hideMark/>
          </w:tcPr>
          <w:p w14:paraId="67B5B571"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953.9</w:t>
            </w:r>
          </w:p>
        </w:tc>
      </w:tr>
      <w:tr w:rsidR="00C84AF8" w:rsidRPr="004D6208" w14:paraId="465A12AB" w14:textId="77777777" w:rsidTr="00A16C47">
        <w:trPr>
          <w:trHeight w:val="530"/>
        </w:trPr>
        <w:tc>
          <w:tcPr>
            <w:tcW w:w="1685" w:type="pct"/>
            <w:shd w:val="clear" w:color="000000" w:fill="FFFFFF"/>
            <w:noWrap/>
            <w:vAlign w:val="center"/>
            <w:hideMark/>
          </w:tcPr>
          <w:p w14:paraId="05AB4011"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III. </w:t>
            </w:r>
            <w:proofErr w:type="spellStart"/>
            <w:r w:rsidRPr="004D6208">
              <w:rPr>
                <w:rFonts w:ascii="Sylfaen" w:eastAsia="Times New Roman" w:hAnsi="Sylfaen" w:cs="Arial CYR"/>
                <w:b/>
                <w:bCs/>
                <w:sz w:val="18"/>
                <w:szCs w:val="18"/>
              </w:rPr>
              <w:t>საოპერაციო</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სალდო</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15C57191"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16,360.5</w:t>
            </w:r>
          </w:p>
        </w:tc>
        <w:tc>
          <w:tcPr>
            <w:tcW w:w="520" w:type="pct"/>
            <w:shd w:val="clear" w:color="000000" w:fill="FFFFFF"/>
            <w:noWrap/>
            <w:vAlign w:val="center"/>
            <w:hideMark/>
          </w:tcPr>
          <w:p w14:paraId="52A293A7"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4,670.9</w:t>
            </w:r>
          </w:p>
        </w:tc>
        <w:tc>
          <w:tcPr>
            <w:tcW w:w="564" w:type="pct"/>
            <w:shd w:val="clear" w:color="000000" w:fill="FFFFFF"/>
            <w:noWrap/>
            <w:vAlign w:val="center"/>
            <w:hideMark/>
          </w:tcPr>
          <w:p w14:paraId="42074E8D"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11,689.6</w:t>
            </w:r>
          </w:p>
        </w:tc>
        <w:tc>
          <w:tcPr>
            <w:tcW w:w="469" w:type="pct"/>
            <w:shd w:val="clear" w:color="000000" w:fill="FFFFFF"/>
            <w:noWrap/>
            <w:vAlign w:val="center"/>
            <w:hideMark/>
          </w:tcPr>
          <w:p w14:paraId="2D5D4BBE"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19,987.5</w:t>
            </w:r>
          </w:p>
        </w:tc>
        <w:tc>
          <w:tcPr>
            <w:tcW w:w="655" w:type="pct"/>
            <w:shd w:val="clear" w:color="000000" w:fill="FFFFFF"/>
            <w:noWrap/>
            <w:vAlign w:val="center"/>
            <w:hideMark/>
          </w:tcPr>
          <w:p w14:paraId="6F2F8DAA"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8,498.1</w:t>
            </w:r>
          </w:p>
        </w:tc>
        <w:tc>
          <w:tcPr>
            <w:tcW w:w="626" w:type="pct"/>
            <w:shd w:val="clear" w:color="000000" w:fill="FFFFFF"/>
            <w:noWrap/>
            <w:vAlign w:val="center"/>
            <w:hideMark/>
          </w:tcPr>
          <w:p w14:paraId="0E5AA434"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11,489.4</w:t>
            </w:r>
          </w:p>
        </w:tc>
      </w:tr>
      <w:tr w:rsidR="00C84AF8" w:rsidRPr="004D6208" w14:paraId="525138BB" w14:textId="77777777" w:rsidTr="00A16C47">
        <w:trPr>
          <w:trHeight w:val="530"/>
        </w:trPr>
        <w:tc>
          <w:tcPr>
            <w:tcW w:w="1685" w:type="pct"/>
            <w:shd w:val="clear" w:color="000000" w:fill="FFFFFF"/>
            <w:vAlign w:val="center"/>
            <w:hideMark/>
          </w:tcPr>
          <w:p w14:paraId="088AF14F"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IV. </w:t>
            </w:r>
            <w:proofErr w:type="spellStart"/>
            <w:r w:rsidRPr="004D6208">
              <w:rPr>
                <w:rFonts w:ascii="Sylfaen" w:eastAsia="Times New Roman" w:hAnsi="Sylfaen" w:cs="Arial CYR"/>
                <w:b/>
                <w:bCs/>
                <w:sz w:val="18"/>
                <w:szCs w:val="18"/>
              </w:rPr>
              <w:t>არაფინანსური</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აქტივების</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ცვლილება</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5558063D"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23,314.6</w:t>
            </w:r>
          </w:p>
        </w:tc>
        <w:tc>
          <w:tcPr>
            <w:tcW w:w="520" w:type="pct"/>
            <w:shd w:val="clear" w:color="000000" w:fill="FFFFFF"/>
            <w:noWrap/>
            <w:vAlign w:val="center"/>
            <w:hideMark/>
          </w:tcPr>
          <w:p w14:paraId="2CF44840"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10,777.7</w:t>
            </w:r>
          </w:p>
        </w:tc>
        <w:tc>
          <w:tcPr>
            <w:tcW w:w="564" w:type="pct"/>
            <w:shd w:val="clear" w:color="000000" w:fill="FFFFFF"/>
            <w:noWrap/>
            <w:vAlign w:val="center"/>
            <w:hideMark/>
          </w:tcPr>
          <w:p w14:paraId="32847CEB"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12,536.9</w:t>
            </w:r>
          </w:p>
        </w:tc>
        <w:tc>
          <w:tcPr>
            <w:tcW w:w="469" w:type="pct"/>
            <w:shd w:val="clear" w:color="000000" w:fill="FFFFFF"/>
            <w:noWrap/>
            <w:vAlign w:val="center"/>
            <w:hideMark/>
          </w:tcPr>
          <w:p w14:paraId="1FB909A8"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18,407.1</w:t>
            </w:r>
          </w:p>
        </w:tc>
        <w:tc>
          <w:tcPr>
            <w:tcW w:w="655" w:type="pct"/>
            <w:shd w:val="clear" w:color="000000" w:fill="FFFFFF"/>
            <w:noWrap/>
            <w:vAlign w:val="center"/>
            <w:hideMark/>
          </w:tcPr>
          <w:p w14:paraId="18B4340C"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8,951.5</w:t>
            </w:r>
          </w:p>
        </w:tc>
        <w:tc>
          <w:tcPr>
            <w:tcW w:w="626" w:type="pct"/>
            <w:shd w:val="clear" w:color="000000" w:fill="FFFFFF"/>
            <w:noWrap/>
            <w:vAlign w:val="center"/>
            <w:hideMark/>
          </w:tcPr>
          <w:p w14:paraId="543D64CF"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9,455.5</w:t>
            </w:r>
          </w:p>
        </w:tc>
      </w:tr>
      <w:tr w:rsidR="00C84AF8" w:rsidRPr="004D6208" w14:paraId="663D6638" w14:textId="77777777" w:rsidTr="00A16C47">
        <w:trPr>
          <w:trHeight w:val="440"/>
        </w:trPr>
        <w:tc>
          <w:tcPr>
            <w:tcW w:w="1685" w:type="pct"/>
            <w:shd w:val="clear" w:color="000000" w:fill="FFFFFF"/>
            <w:noWrap/>
            <w:vAlign w:val="center"/>
            <w:hideMark/>
          </w:tcPr>
          <w:p w14:paraId="10FA4E7B"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ზრდა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6DA1716A"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23,514.6</w:t>
            </w:r>
          </w:p>
        </w:tc>
        <w:tc>
          <w:tcPr>
            <w:tcW w:w="520" w:type="pct"/>
            <w:shd w:val="clear" w:color="000000" w:fill="FFFFFF"/>
            <w:noWrap/>
            <w:vAlign w:val="center"/>
            <w:hideMark/>
          </w:tcPr>
          <w:p w14:paraId="6588DA34"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10,977.7</w:t>
            </w:r>
          </w:p>
        </w:tc>
        <w:tc>
          <w:tcPr>
            <w:tcW w:w="564" w:type="pct"/>
            <w:shd w:val="clear" w:color="000000" w:fill="FFFFFF"/>
            <w:noWrap/>
            <w:vAlign w:val="center"/>
            <w:hideMark/>
          </w:tcPr>
          <w:p w14:paraId="4E27EFE8"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12,536.9</w:t>
            </w:r>
          </w:p>
        </w:tc>
        <w:tc>
          <w:tcPr>
            <w:tcW w:w="469" w:type="pct"/>
            <w:shd w:val="clear" w:color="000000" w:fill="FFFFFF"/>
            <w:noWrap/>
            <w:vAlign w:val="center"/>
            <w:hideMark/>
          </w:tcPr>
          <w:p w14:paraId="6D2B6A26"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18,580.0</w:t>
            </w:r>
          </w:p>
        </w:tc>
        <w:tc>
          <w:tcPr>
            <w:tcW w:w="655" w:type="pct"/>
            <w:shd w:val="clear" w:color="000000" w:fill="FFFFFF"/>
            <w:noWrap/>
            <w:vAlign w:val="center"/>
            <w:hideMark/>
          </w:tcPr>
          <w:p w14:paraId="35942FF6"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9,124.5</w:t>
            </w:r>
          </w:p>
        </w:tc>
        <w:tc>
          <w:tcPr>
            <w:tcW w:w="626" w:type="pct"/>
            <w:shd w:val="clear" w:color="000000" w:fill="FFFFFF"/>
            <w:noWrap/>
            <w:vAlign w:val="center"/>
            <w:hideMark/>
          </w:tcPr>
          <w:p w14:paraId="1100C976"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9,455.5</w:t>
            </w:r>
          </w:p>
        </w:tc>
      </w:tr>
      <w:tr w:rsidR="00C84AF8" w:rsidRPr="004D6208" w14:paraId="32074B8B" w14:textId="77777777" w:rsidTr="00A16C47">
        <w:trPr>
          <w:trHeight w:val="440"/>
        </w:trPr>
        <w:tc>
          <w:tcPr>
            <w:tcW w:w="1685" w:type="pct"/>
            <w:shd w:val="clear" w:color="000000" w:fill="FFFFFF"/>
            <w:noWrap/>
            <w:vAlign w:val="center"/>
            <w:hideMark/>
          </w:tcPr>
          <w:p w14:paraId="5C874E94"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კლება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4DDE749B"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200.0</w:t>
            </w:r>
          </w:p>
        </w:tc>
        <w:tc>
          <w:tcPr>
            <w:tcW w:w="520" w:type="pct"/>
            <w:shd w:val="clear" w:color="000000" w:fill="FFFFFF"/>
            <w:noWrap/>
            <w:vAlign w:val="center"/>
            <w:hideMark/>
          </w:tcPr>
          <w:p w14:paraId="6A2C4D46"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200.0</w:t>
            </w:r>
          </w:p>
        </w:tc>
        <w:tc>
          <w:tcPr>
            <w:tcW w:w="564" w:type="pct"/>
            <w:shd w:val="clear" w:color="000000" w:fill="FFFFFF"/>
            <w:noWrap/>
            <w:vAlign w:val="center"/>
            <w:hideMark/>
          </w:tcPr>
          <w:p w14:paraId="409D7702" w14:textId="77777777" w:rsidR="00CA0FC7" w:rsidRPr="004D6208" w:rsidRDefault="00CA0FC7" w:rsidP="009362AB">
            <w:pPr>
              <w:spacing w:after="0" w:line="240" w:lineRule="auto"/>
              <w:jc w:val="center"/>
              <w:rPr>
                <w:rFonts w:ascii="Sylfaen" w:eastAsia="Times New Roman" w:hAnsi="Sylfaen" w:cs="Arial CYR"/>
                <w:sz w:val="18"/>
                <w:szCs w:val="18"/>
              </w:rPr>
            </w:pPr>
          </w:p>
        </w:tc>
        <w:tc>
          <w:tcPr>
            <w:tcW w:w="469" w:type="pct"/>
            <w:shd w:val="clear" w:color="000000" w:fill="FFFFFF"/>
            <w:noWrap/>
            <w:vAlign w:val="center"/>
            <w:hideMark/>
          </w:tcPr>
          <w:p w14:paraId="73EB55E0"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173.0</w:t>
            </w:r>
          </w:p>
        </w:tc>
        <w:tc>
          <w:tcPr>
            <w:tcW w:w="655" w:type="pct"/>
            <w:shd w:val="clear" w:color="000000" w:fill="FFFFFF"/>
            <w:noWrap/>
            <w:vAlign w:val="center"/>
            <w:hideMark/>
          </w:tcPr>
          <w:p w14:paraId="264A5D86" w14:textId="77777777" w:rsidR="00CA0FC7" w:rsidRPr="004D6208" w:rsidRDefault="00CA0FC7" w:rsidP="009362AB">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173.0</w:t>
            </w:r>
          </w:p>
        </w:tc>
        <w:tc>
          <w:tcPr>
            <w:tcW w:w="626" w:type="pct"/>
            <w:shd w:val="clear" w:color="000000" w:fill="FFFFFF"/>
            <w:noWrap/>
            <w:vAlign w:val="center"/>
            <w:hideMark/>
          </w:tcPr>
          <w:p w14:paraId="0DF2ADEE" w14:textId="77777777" w:rsidR="00CA0FC7" w:rsidRPr="004D6208" w:rsidRDefault="00CA0FC7" w:rsidP="009362AB">
            <w:pPr>
              <w:spacing w:after="0" w:line="240" w:lineRule="auto"/>
              <w:jc w:val="center"/>
              <w:rPr>
                <w:rFonts w:ascii="Sylfaen" w:eastAsia="Times New Roman" w:hAnsi="Sylfaen" w:cs="Arial CYR"/>
                <w:sz w:val="18"/>
                <w:szCs w:val="18"/>
              </w:rPr>
            </w:pPr>
          </w:p>
        </w:tc>
      </w:tr>
      <w:tr w:rsidR="00C84AF8" w:rsidRPr="004D6208" w14:paraId="5029ABD7" w14:textId="77777777" w:rsidTr="00A16C47">
        <w:trPr>
          <w:trHeight w:val="530"/>
        </w:trPr>
        <w:tc>
          <w:tcPr>
            <w:tcW w:w="1685" w:type="pct"/>
            <w:shd w:val="clear" w:color="000000" w:fill="FFFFFF"/>
            <w:noWrap/>
            <w:vAlign w:val="center"/>
            <w:hideMark/>
          </w:tcPr>
          <w:p w14:paraId="5CE9E34B"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V. </w:t>
            </w:r>
            <w:proofErr w:type="spellStart"/>
            <w:r w:rsidRPr="004D6208">
              <w:rPr>
                <w:rFonts w:ascii="Sylfaen" w:eastAsia="Times New Roman" w:hAnsi="Sylfaen" w:cs="Arial CYR"/>
                <w:b/>
                <w:bCs/>
                <w:sz w:val="18"/>
                <w:szCs w:val="18"/>
              </w:rPr>
              <w:t>მთლიანი</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სალდო</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13C19F3F"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6,954.1</w:t>
            </w:r>
          </w:p>
        </w:tc>
        <w:tc>
          <w:tcPr>
            <w:tcW w:w="520" w:type="pct"/>
            <w:shd w:val="clear" w:color="000000" w:fill="FFFFFF"/>
            <w:noWrap/>
            <w:vAlign w:val="center"/>
            <w:hideMark/>
          </w:tcPr>
          <w:p w14:paraId="0606F60D"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6,106.8</w:t>
            </w:r>
          </w:p>
        </w:tc>
        <w:tc>
          <w:tcPr>
            <w:tcW w:w="564" w:type="pct"/>
            <w:shd w:val="clear" w:color="000000" w:fill="FFFFFF"/>
            <w:noWrap/>
            <w:vAlign w:val="center"/>
            <w:hideMark/>
          </w:tcPr>
          <w:p w14:paraId="541A131C"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847.3</w:t>
            </w:r>
          </w:p>
        </w:tc>
        <w:tc>
          <w:tcPr>
            <w:tcW w:w="469" w:type="pct"/>
            <w:shd w:val="clear" w:color="000000" w:fill="FFFFFF"/>
            <w:noWrap/>
            <w:vAlign w:val="center"/>
            <w:hideMark/>
          </w:tcPr>
          <w:p w14:paraId="075BF078"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1,580.4</w:t>
            </w:r>
          </w:p>
        </w:tc>
        <w:tc>
          <w:tcPr>
            <w:tcW w:w="655" w:type="pct"/>
            <w:shd w:val="clear" w:color="000000" w:fill="FFFFFF"/>
            <w:noWrap/>
            <w:vAlign w:val="center"/>
            <w:hideMark/>
          </w:tcPr>
          <w:p w14:paraId="6D24D028"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453</w:t>
            </w:r>
          </w:p>
        </w:tc>
        <w:tc>
          <w:tcPr>
            <w:tcW w:w="626" w:type="pct"/>
            <w:shd w:val="clear" w:color="000000" w:fill="FFFFFF"/>
            <w:noWrap/>
            <w:vAlign w:val="center"/>
            <w:hideMark/>
          </w:tcPr>
          <w:p w14:paraId="385280F3" w14:textId="77777777" w:rsidR="00CA0FC7" w:rsidRPr="004D6208" w:rsidRDefault="00CA0FC7" w:rsidP="009362AB">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2,033.9</w:t>
            </w:r>
          </w:p>
        </w:tc>
      </w:tr>
      <w:tr w:rsidR="00C84AF8" w:rsidRPr="004D6208" w14:paraId="10A394CC" w14:textId="77777777" w:rsidTr="00A16C47">
        <w:trPr>
          <w:trHeight w:val="530"/>
        </w:trPr>
        <w:tc>
          <w:tcPr>
            <w:tcW w:w="1685" w:type="pct"/>
            <w:shd w:val="clear" w:color="000000" w:fill="FFFFFF"/>
            <w:vAlign w:val="center"/>
            <w:hideMark/>
          </w:tcPr>
          <w:p w14:paraId="69B22E78"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VI. </w:t>
            </w:r>
            <w:proofErr w:type="spellStart"/>
            <w:r w:rsidRPr="004D6208">
              <w:rPr>
                <w:rFonts w:ascii="Sylfaen" w:eastAsia="Times New Roman" w:hAnsi="Sylfaen" w:cs="Arial CYR"/>
                <w:b/>
                <w:bCs/>
                <w:sz w:val="18"/>
                <w:szCs w:val="18"/>
              </w:rPr>
              <w:t>ფინანსური</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აქტივების</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ცვლილება</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73ADA9DA"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7,009.7</w:t>
            </w:r>
          </w:p>
        </w:tc>
        <w:tc>
          <w:tcPr>
            <w:tcW w:w="520" w:type="pct"/>
            <w:shd w:val="clear" w:color="000000" w:fill="FFFFFF"/>
            <w:noWrap/>
            <w:vAlign w:val="center"/>
            <w:hideMark/>
          </w:tcPr>
          <w:p w14:paraId="6859FE7D"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6,162.4</w:t>
            </w:r>
          </w:p>
        </w:tc>
        <w:tc>
          <w:tcPr>
            <w:tcW w:w="564" w:type="pct"/>
            <w:shd w:val="clear" w:color="000000" w:fill="FFFFFF"/>
            <w:noWrap/>
            <w:vAlign w:val="center"/>
            <w:hideMark/>
          </w:tcPr>
          <w:p w14:paraId="5F84E9A2"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847.3</w:t>
            </w:r>
          </w:p>
        </w:tc>
        <w:tc>
          <w:tcPr>
            <w:tcW w:w="469" w:type="pct"/>
            <w:shd w:val="clear" w:color="000000" w:fill="FFFFFF"/>
            <w:noWrap/>
            <w:vAlign w:val="center"/>
            <w:hideMark/>
          </w:tcPr>
          <w:p w14:paraId="0903DF18"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1,524.8</w:t>
            </w:r>
          </w:p>
        </w:tc>
        <w:tc>
          <w:tcPr>
            <w:tcW w:w="655" w:type="pct"/>
            <w:shd w:val="clear" w:color="000000" w:fill="FFFFFF"/>
            <w:noWrap/>
            <w:vAlign w:val="center"/>
            <w:hideMark/>
          </w:tcPr>
          <w:p w14:paraId="74925D21"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509.1</w:t>
            </w:r>
          </w:p>
        </w:tc>
        <w:tc>
          <w:tcPr>
            <w:tcW w:w="626" w:type="pct"/>
            <w:shd w:val="clear" w:color="000000" w:fill="FFFFFF"/>
            <w:noWrap/>
            <w:vAlign w:val="center"/>
            <w:hideMark/>
          </w:tcPr>
          <w:p w14:paraId="2E0BAAC8"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2,033.9</w:t>
            </w:r>
          </w:p>
        </w:tc>
      </w:tr>
      <w:tr w:rsidR="00C84AF8" w:rsidRPr="004D6208" w14:paraId="15372A79" w14:textId="77777777" w:rsidTr="00A16C47">
        <w:trPr>
          <w:trHeight w:val="300"/>
        </w:trPr>
        <w:tc>
          <w:tcPr>
            <w:tcW w:w="1685" w:type="pct"/>
            <w:shd w:val="clear" w:color="000000" w:fill="FFFFFF"/>
            <w:noWrap/>
            <w:vAlign w:val="center"/>
            <w:hideMark/>
          </w:tcPr>
          <w:p w14:paraId="6E901D4A"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ზრდა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29C08F27"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     </w:t>
            </w:r>
          </w:p>
        </w:tc>
        <w:tc>
          <w:tcPr>
            <w:tcW w:w="520" w:type="pct"/>
            <w:shd w:val="clear" w:color="000000" w:fill="FFFFFF"/>
            <w:noWrap/>
            <w:vAlign w:val="center"/>
            <w:hideMark/>
          </w:tcPr>
          <w:p w14:paraId="5B409AF7"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564" w:type="pct"/>
            <w:shd w:val="clear" w:color="000000" w:fill="FFFFFF"/>
            <w:noWrap/>
            <w:vAlign w:val="center"/>
            <w:hideMark/>
          </w:tcPr>
          <w:p w14:paraId="5885E0BA"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469" w:type="pct"/>
            <w:shd w:val="clear" w:color="000000" w:fill="FFFFFF"/>
            <w:noWrap/>
            <w:vAlign w:val="center"/>
            <w:hideMark/>
          </w:tcPr>
          <w:p w14:paraId="230B2819"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     </w:t>
            </w:r>
          </w:p>
        </w:tc>
        <w:tc>
          <w:tcPr>
            <w:tcW w:w="655" w:type="pct"/>
            <w:shd w:val="clear" w:color="000000" w:fill="FFFFFF"/>
            <w:noWrap/>
            <w:vAlign w:val="center"/>
            <w:hideMark/>
          </w:tcPr>
          <w:p w14:paraId="7E0E0977"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c>
          <w:tcPr>
            <w:tcW w:w="626" w:type="pct"/>
            <w:shd w:val="clear" w:color="000000" w:fill="FFFFFF"/>
            <w:noWrap/>
            <w:vAlign w:val="center"/>
            <w:hideMark/>
          </w:tcPr>
          <w:p w14:paraId="7B8E17E2"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28151648" w14:textId="77777777" w:rsidTr="00A16C47">
        <w:trPr>
          <w:trHeight w:val="300"/>
        </w:trPr>
        <w:tc>
          <w:tcPr>
            <w:tcW w:w="1685" w:type="pct"/>
            <w:shd w:val="clear" w:color="000000" w:fill="FFFFFF"/>
            <w:noWrap/>
            <w:vAlign w:val="center"/>
            <w:hideMark/>
          </w:tcPr>
          <w:p w14:paraId="006510B2"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კლება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403E1AA3"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7,009.7</w:t>
            </w:r>
          </w:p>
        </w:tc>
        <w:tc>
          <w:tcPr>
            <w:tcW w:w="520" w:type="pct"/>
            <w:shd w:val="clear" w:color="000000" w:fill="FFFFFF"/>
            <w:noWrap/>
            <w:vAlign w:val="center"/>
            <w:hideMark/>
          </w:tcPr>
          <w:p w14:paraId="2990ABDF"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6,162.4</w:t>
            </w:r>
          </w:p>
        </w:tc>
        <w:tc>
          <w:tcPr>
            <w:tcW w:w="564" w:type="pct"/>
            <w:shd w:val="clear" w:color="000000" w:fill="FFFFFF"/>
            <w:noWrap/>
            <w:vAlign w:val="center"/>
            <w:hideMark/>
          </w:tcPr>
          <w:p w14:paraId="2E1E44E8"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847.3</w:t>
            </w:r>
          </w:p>
        </w:tc>
        <w:tc>
          <w:tcPr>
            <w:tcW w:w="469" w:type="pct"/>
            <w:shd w:val="clear" w:color="000000" w:fill="FFFFFF"/>
            <w:noWrap/>
            <w:vAlign w:val="center"/>
            <w:hideMark/>
          </w:tcPr>
          <w:p w14:paraId="5A464947"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1,524.8</w:t>
            </w:r>
          </w:p>
        </w:tc>
        <w:tc>
          <w:tcPr>
            <w:tcW w:w="655" w:type="pct"/>
            <w:shd w:val="clear" w:color="000000" w:fill="FFFFFF"/>
            <w:noWrap/>
            <w:vAlign w:val="center"/>
            <w:hideMark/>
          </w:tcPr>
          <w:p w14:paraId="55761031"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509.1</w:t>
            </w:r>
          </w:p>
        </w:tc>
        <w:tc>
          <w:tcPr>
            <w:tcW w:w="626" w:type="pct"/>
            <w:shd w:val="clear" w:color="000000" w:fill="FFFFFF"/>
            <w:noWrap/>
            <w:vAlign w:val="center"/>
            <w:hideMark/>
          </w:tcPr>
          <w:p w14:paraId="2D581B1E"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2,033.9</w:t>
            </w:r>
          </w:p>
        </w:tc>
      </w:tr>
      <w:tr w:rsidR="00C84AF8" w:rsidRPr="004D6208" w14:paraId="04081366" w14:textId="77777777" w:rsidTr="00A16C47">
        <w:trPr>
          <w:trHeight w:val="300"/>
        </w:trPr>
        <w:tc>
          <w:tcPr>
            <w:tcW w:w="1685" w:type="pct"/>
            <w:shd w:val="clear" w:color="000000" w:fill="FFFFFF"/>
            <w:noWrap/>
            <w:vAlign w:val="center"/>
            <w:hideMark/>
          </w:tcPr>
          <w:p w14:paraId="4C048D77"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ვალუტა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და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დეპოზიტები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65B3E8BE"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7,009.7   </w:t>
            </w:r>
          </w:p>
        </w:tc>
        <w:tc>
          <w:tcPr>
            <w:tcW w:w="520" w:type="pct"/>
            <w:shd w:val="clear" w:color="000000" w:fill="FFFFFF"/>
            <w:noWrap/>
            <w:vAlign w:val="center"/>
            <w:hideMark/>
          </w:tcPr>
          <w:p w14:paraId="41F4AB0C"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6,162.4   </w:t>
            </w:r>
          </w:p>
        </w:tc>
        <w:tc>
          <w:tcPr>
            <w:tcW w:w="564" w:type="pct"/>
            <w:shd w:val="clear" w:color="000000" w:fill="FFFFFF"/>
            <w:noWrap/>
            <w:vAlign w:val="center"/>
            <w:hideMark/>
          </w:tcPr>
          <w:p w14:paraId="6252C605"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847.3   </w:t>
            </w:r>
          </w:p>
        </w:tc>
        <w:tc>
          <w:tcPr>
            <w:tcW w:w="469" w:type="pct"/>
            <w:shd w:val="clear" w:color="000000" w:fill="FFFFFF"/>
            <w:noWrap/>
            <w:vAlign w:val="center"/>
            <w:hideMark/>
          </w:tcPr>
          <w:p w14:paraId="1C83A5C7"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1,524.8   </w:t>
            </w:r>
          </w:p>
        </w:tc>
        <w:tc>
          <w:tcPr>
            <w:tcW w:w="655" w:type="pct"/>
            <w:shd w:val="clear" w:color="000000" w:fill="FFFFFF"/>
            <w:noWrap/>
            <w:vAlign w:val="center"/>
            <w:hideMark/>
          </w:tcPr>
          <w:p w14:paraId="017B95B8"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509.1   </w:t>
            </w:r>
          </w:p>
        </w:tc>
        <w:tc>
          <w:tcPr>
            <w:tcW w:w="626" w:type="pct"/>
            <w:shd w:val="clear" w:color="000000" w:fill="FFFFFF"/>
            <w:noWrap/>
            <w:vAlign w:val="center"/>
            <w:hideMark/>
          </w:tcPr>
          <w:p w14:paraId="7D2B5FD3"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2,033.9   </w:t>
            </w:r>
          </w:p>
        </w:tc>
      </w:tr>
      <w:tr w:rsidR="00C84AF8" w:rsidRPr="004D6208" w14:paraId="67409E54" w14:textId="77777777" w:rsidTr="00A16C47">
        <w:trPr>
          <w:trHeight w:val="300"/>
        </w:trPr>
        <w:tc>
          <w:tcPr>
            <w:tcW w:w="1685" w:type="pct"/>
            <w:shd w:val="clear" w:color="000000" w:fill="FFFFFF"/>
            <w:vAlign w:val="center"/>
            <w:hideMark/>
          </w:tcPr>
          <w:p w14:paraId="44DCE4BB"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lastRenderedPageBreak/>
              <w:t xml:space="preserve"> VII. </w:t>
            </w:r>
            <w:proofErr w:type="spellStart"/>
            <w:r w:rsidRPr="004D6208">
              <w:rPr>
                <w:rFonts w:ascii="Sylfaen" w:eastAsia="Times New Roman" w:hAnsi="Sylfaen" w:cs="Arial CYR"/>
                <w:b/>
                <w:bCs/>
                <w:sz w:val="18"/>
                <w:szCs w:val="18"/>
              </w:rPr>
              <w:t>ვალდებულებების</w:t>
            </w:r>
            <w:proofErr w:type="spellEnd"/>
            <w:r w:rsidRPr="004D6208">
              <w:rPr>
                <w:rFonts w:ascii="Sylfaen" w:eastAsia="Times New Roman" w:hAnsi="Sylfaen" w:cs="Arial CYR"/>
                <w:b/>
                <w:bCs/>
                <w:sz w:val="18"/>
                <w:szCs w:val="18"/>
              </w:rPr>
              <w:t xml:space="preserve"> </w:t>
            </w:r>
            <w:proofErr w:type="spellStart"/>
            <w:r w:rsidRPr="004D6208">
              <w:rPr>
                <w:rFonts w:ascii="Sylfaen" w:eastAsia="Times New Roman" w:hAnsi="Sylfaen" w:cs="Arial CYR"/>
                <w:b/>
                <w:bCs/>
                <w:sz w:val="18"/>
                <w:szCs w:val="18"/>
              </w:rPr>
              <w:t>ცვლილება</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693FA802"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55.6</w:t>
            </w:r>
          </w:p>
        </w:tc>
        <w:tc>
          <w:tcPr>
            <w:tcW w:w="520" w:type="pct"/>
            <w:shd w:val="clear" w:color="000000" w:fill="FFFFFF"/>
            <w:noWrap/>
            <w:vAlign w:val="center"/>
            <w:hideMark/>
          </w:tcPr>
          <w:p w14:paraId="4A1D38E8"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55.6</w:t>
            </w:r>
          </w:p>
        </w:tc>
        <w:tc>
          <w:tcPr>
            <w:tcW w:w="564" w:type="pct"/>
            <w:shd w:val="clear" w:color="000000" w:fill="FFFFFF"/>
            <w:noWrap/>
            <w:vAlign w:val="center"/>
            <w:hideMark/>
          </w:tcPr>
          <w:p w14:paraId="5E1CF080"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w:t>
            </w:r>
          </w:p>
        </w:tc>
        <w:tc>
          <w:tcPr>
            <w:tcW w:w="469" w:type="pct"/>
            <w:shd w:val="clear" w:color="000000" w:fill="FFFFFF"/>
            <w:noWrap/>
            <w:vAlign w:val="center"/>
            <w:hideMark/>
          </w:tcPr>
          <w:p w14:paraId="17433EA3"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55.6</w:t>
            </w:r>
          </w:p>
        </w:tc>
        <w:tc>
          <w:tcPr>
            <w:tcW w:w="655" w:type="pct"/>
            <w:shd w:val="clear" w:color="000000" w:fill="FFFFFF"/>
            <w:noWrap/>
            <w:vAlign w:val="center"/>
            <w:hideMark/>
          </w:tcPr>
          <w:p w14:paraId="09C6A86B"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55.6</w:t>
            </w:r>
          </w:p>
        </w:tc>
        <w:tc>
          <w:tcPr>
            <w:tcW w:w="626" w:type="pct"/>
            <w:shd w:val="clear" w:color="000000" w:fill="FFFFFF"/>
            <w:noWrap/>
            <w:vAlign w:val="center"/>
            <w:hideMark/>
          </w:tcPr>
          <w:p w14:paraId="2537C300"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     </w:t>
            </w:r>
          </w:p>
        </w:tc>
      </w:tr>
      <w:tr w:rsidR="00C84AF8" w:rsidRPr="004D6208" w14:paraId="750CAB93" w14:textId="77777777" w:rsidTr="00A16C47">
        <w:trPr>
          <w:trHeight w:val="300"/>
        </w:trPr>
        <w:tc>
          <w:tcPr>
            <w:tcW w:w="1685" w:type="pct"/>
            <w:shd w:val="clear" w:color="000000" w:fill="FFFFFF"/>
            <w:noWrap/>
            <w:vAlign w:val="center"/>
            <w:hideMark/>
          </w:tcPr>
          <w:p w14:paraId="3506F9B9"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კლება</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67A6F5B0"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520" w:type="pct"/>
            <w:shd w:val="clear" w:color="000000" w:fill="FFFFFF"/>
            <w:noWrap/>
            <w:vAlign w:val="center"/>
            <w:hideMark/>
          </w:tcPr>
          <w:p w14:paraId="0B2C45B8"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564" w:type="pct"/>
            <w:shd w:val="clear" w:color="000000" w:fill="FFFFFF"/>
            <w:noWrap/>
            <w:vAlign w:val="center"/>
            <w:hideMark/>
          </w:tcPr>
          <w:p w14:paraId="3C7B6315"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64950228"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655" w:type="pct"/>
            <w:shd w:val="clear" w:color="000000" w:fill="FFFFFF"/>
            <w:noWrap/>
            <w:vAlign w:val="center"/>
            <w:hideMark/>
          </w:tcPr>
          <w:p w14:paraId="43809717"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626" w:type="pct"/>
            <w:shd w:val="clear" w:color="000000" w:fill="FFFFFF"/>
            <w:noWrap/>
            <w:vAlign w:val="center"/>
            <w:hideMark/>
          </w:tcPr>
          <w:p w14:paraId="37313009"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02F525F1" w14:textId="77777777" w:rsidTr="00A16C47">
        <w:trPr>
          <w:trHeight w:val="300"/>
        </w:trPr>
        <w:tc>
          <w:tcPr>
            <w:tcW w:w="1685" w:type="pct"/>
            <w:shd w:val="clear" w:color="000000" w:fill="FFFFFF"/>
            <w:noWrap/>
            <w:vAlign w:val="center"/>
            <w:hideMark/>
          </w:tcPr>
          <w:p w14:paraId="021F0C3C" w14:textId="77777777" w:rsidR="00CA0FC7" w:rsidRPr="004D6208" w:rsidRDefault="00CA0FC7" w:rsidP="00CA0FC7">
            <w:pPr>
              <w:spacing w:after="0" w:line="240" w:lineRule="auto"/>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საშინაო</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7C250793"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520" w:type="pct"/>
            <w:shd w:val="clear" w:color="000000" w:fill="FFFFFF"/>
            <w:noWrap/>
            <w:vAlign w:val="center"/>
            <w:hideMark/>
          </w:tcPr>
          <w:p w14:paraId="33A091EF"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564" w:type="pct"/>
            <w:shd w:val="clear" w:color="000000" w:fill="FFFFFF"/>
            <w:noWrap/>
            <w:vAlign w:val="center"/>
            <w:hideMark/>
          </w:tcPr>
          <w:p w14:paraId="320B4E39"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76C4B6B9"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655" w:type="pct"/>
            <w:shd w:val="clear" w:color="000000" w:fill="FFFFFF"/>
            <w:noWrap/>
            <w:vAlign w:val="center"/>
            <w:hideMark/>
          </w:tcPr>
          <w:p w14:paraId="73A2C520"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626" w:type="pct"/>
            <w:shd w:val="clear" w:color="000000" w:fill="FFFFFF"/>
            <w:noWrap/>
            <w:vAlign w:val="center"/>
            <w:hideMark/>
          </w:tcPr>
          <w:p w14:paraId="46714872"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042868F5" w14:textId="77777777" w:rsidTr="00A16C47">
        <w:trPr>
          <w:trHeight w:val="300"/>
        </w:trPr>
        <w:tc>
          <w:tcPr>
            <w:tcW w:w="1685" w:type="pct"/>
            <w:shd w:val="clear" w:color="000000" w:fill="FFFFFF"/>
            <w:noWrap/>
            <w:vAlign w:val="center"/>
            <w:hideMark/>
          </w:tcPr>
          <w:p w14:paraId="11BD50F1"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სხვა</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კრედიტორული</w:t>
            </w:r>
            <w:proofErr w:type="spellEnd"/>
            <w:r w:rsidRPr="004D6208">
              <w:rPr>
                <w:rFonts w:ascii="Sylfaen" w:eastAsia="Times New Roman" w:hAnsi="Sylfaen" w:cs="Arial CYR"/>
                <w:sz w:val="18"/>
                <w:szCs w:val="18"/>
              </w:rPr>
              <w:t xml:space="preserve"> </w:t>
            </w:r>
            <w:proofErr w:type="spellStart"/>
            <w:r w:rsidRPr="004D6208">
              <w:rPr>
                <w:rFonts w:ascii="Sylfaen" w:eastAsia="Times New Roman" w:hAnsi="Sylfaen" w:cs="Arial CYR"/>
                <w:sz w:val="18"/>
                <w:szCs w:val="18"/>
              </w:rPr>
              <w:t>დავალიანებები</w:t>
            </w:r>
            <w:proofErr w:type="spellEnd"/>
            <w:r w:rsidRPr="004D6208">
              <w:rPr>
                <w:rFonts w:ascii="Sylfaen" w:eastAsia="Times New Roman" w:hAnsi="Sylfaen" w:cs="Arial CYR"/>
                <w:sz w:val="18"/>
                <w:szCs w:val="18"/>
              </w:rPr>
              <w:t xml:space="preserve"> </w:t>
            </w:r>
          </w:p>
        </w:tc>
        <w:tc>
          <w:tcPr>
            <w:tcW w:w="481" w:type="pct"/>
            <w:shd w:val="clear" w:color="000000" w:fill="FFFFFF"/>
            <w:noWrap/>
            <w:vAlign w:val="center"/>
            <w:hideMark/>
          </w:tcPr>
          <w:p w14:paraId="26D6DE7C"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520" w:type="pct"/>
            <w:shd w:val="clear" w:color="000000" w:fill="FFFFFF"/>
            <w:noWrap/>
            <w:vAlign w:val="center"/>
            <w:hideMark/>
          </w:tcPr>
          <w:p w14:paraId="1C21F69E"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564" w:type="pct"/>
            <w:shd w:val="clear" w:color="000000" w:fill="FFFFFF"/>
            <w:noWrap/>
            <w:vAlign w:val="center"/>
            <w:hideMark/>
          </w:tcPr>
          <w:p w14:paraId="5DFECE62"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w:t>
            </w:r>
          </w:p>
        </w:tc>
        <w:tc>
          <w:tcPr>
            <w:tcW w:w="469" w:type="pct"/>
            <w:shd w:val="clear" w:color="000000" w:fill="FFFFFF"/>
            <w:noWrap/>
            <w:vAlign w:val="center"/>
            <w:hideMark/>
          </w:tcPr>
          <w:p w14:paraId="13406E48"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55.6</w:t>
            </w:r>
          </w:p>
        </w:tc>
        <w:tc>
          <w:tcPr>
            <w:tcW w:w="655" w:type="pct"/>
            <w:shd w:val="clear" w:color="000000" w:fill="FFFFFF"/>
            <w:noWrap/>
            <w:vAlign w:val="center"/>
            <w:hideMark/>
          </w:tcPr>
          <w:p w14:paraId="29D36A1E" w14:textId="77777777" w:rsidR="00CA0FC7" w:rsidRPr="004D6208" w:rsidRDefault="00CA0FC7" w:rsidP="00A16C4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55.6</w:t>
            </w:r>
          </w:p>
        </w:tc>
        <w:tc>
          <w:tcPr>
            <w:tcW w:w="626" w:type="pct"/>
            <w:shd w:val="clear" w:color="000000" w:fill="FFFFFF"/>
            <w:noWrap/>
            <w:vAlign w:val="center"/>
            <w:hideMark/>
          </w:tcPr>
          <w:p w14:paraId="2E9ACFF3" w14:textId="77777777" w:rsidR="00CA0FC7" w:rsidRPr="004D6208" w:rsidRDefault="00CA0FC7" w:rsidP="00CA0FC7">
            <w:pPr>
              <w:spacing w:after="0" w:line="240" w:lineRule="auto"/>
              <w:jc w:val="center"/>
              <w:rPr>
                <w:rFonts w:ascii="Sylfaen" w:eastAsia="Times New Roman" w:hAnsi="Sylfaen" w:cs="Arial CYR"/>
                <w:sz w:val="18"/>
                <w:szCs w:val="18"/>
              </w:rPr>
            </w:pPr>
            <w:r w:rsidRPr="004D6208">
              <w:rPr>
                <w:rFonts w:ascii="Sylfaen" w:eastAsia="Times New Roman" w:hAnsi="Sylfaen" w:cs="Arial CYR"/>
                <w:sz w:val="18"/>
                <w:szCs w:val="18"/>
              </w:rPr>
              <w:t xml:space="preserve">                         -     </w:t>
            </w:r>
          </w:p>
        </w:tc>
      </w:tr>
      <w:tr w:rsidR="00C84AF8" w:rsidRPr="004D6208" w14:paraId="3ED75681" w14:textId="77777777" w:rsidTr="00A16C47">
        <w:trPr>
          <w:trHeight w:val="485"/>
        </w:trPr>
        <w:tc>
          <w:tcPr>
            <w:tcW w:w="1685" w:type="pct"/>
            <w:shd w:val="clear" w:color="000000" w:fill="FFFFFF"/>
            <w:noWrap/>
            <w:vAlign w:val="center"/>
            <w:hideMark/>
          </w:tcPr>
          <w:p w14:paraId="1D4F4404"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VIII. </w:t>
            </w:r>
            <w:proofErr w:type="spellStart"/>
            <w:r w:rsidRPr="004D6208">
              <w:rPr>
                <w:rFonts w:ascii="Sylfaen" w:eastAsia="Times New Roman" w:hAnsi="Sylfaen" w:cs="Arial CYR"/>
                <w:b/>
                <w:bCs/>
                <w:sz w:val="18"/>
                <w:szCs w:val="18"/>
              </w:rPr>
              <w:t>ბალანსი</w:t>
            </w:r>
            <w:proofErr w:type="spellEnd"/>
            <w:r w:rsidRPr="004D6208">
              <w:rPr>
                <w:rFonts w:ascii="Sylfaen" w:eastAsia="Times New Roman" w:hAnsi="Sylfaen" w:cs="Arial CYR"/>
                <w:b/>
                <w:bCs/>
                <w:sz w:val="18"/>
                <w:szCs w:val="18"/>
              </w:rPr>
              <w:t xml:space="preserve"> </w:t>
            </w:r>
          </w:p>
        </w:tc>
        <w:tc>
          <w:tcPr>
            <w:tcW w:w="481" w:type="pct"/>
            <w:shd w:val="clear" w:color="000000" w:fill="FFFFFF"/>
            <w:noWrap/>
            <w:vAlign w:val="center"/>
            <w:hideMark/>
          </w:tcPr>
          <w:p w14:paraId="04F10C19"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0.0</w:t>
            </w:r>
          </w:p>
        </w:tc>
        <w:tc>
          <w:tcPr>
            <w:tcW w:w="520" w:type="pct"/>
            <w:shd w:val="clear" w:color="000000" w:fill="FFFFFF"/>
            <w:noWrap/>
            <w:vAlign w:val="center"/>
            <w:hideMark/>
          </w:tcPr>
          <w:p w14:paraId="2E69C8DD"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0.0</w:t>
            </w:r>
          </w:p>
        </w:tc>
        <w:tc>
          <w:tcPr>
            <w:tcW w:w="564" w:type="pct"/>
            <w:shd w:val="clear" w:color="000000" w:fill="FFFFFF"/>
            <w:noWrap/>
            <w:vAlign w:val="center"/>
            <w:hideMark/>
          </w:tcPr>
          <w:p w14:paraId="2B4B9F74"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w:t>
            </w:r>
          </w:p>
        </w:tc>
        <w:tc>
          <w:tcPr>
            <w:tcW w:w="469" w:type="pct"/>
            <w:shd w:val="clear" w:color="000000" w:fill="FFFFFF"/>
            <w:noWrap/>
            <w:vAlign w:val="center"/>
            <w:hideMark/>
          </w:tcPr>
          <w:p w14:paraId="0F30DE77"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0.0</w:t>
            </w:r>
          </w:p>
        </w:tc>
        <w:tc>
          <w:tcPr>
            <w:tcW w:w="655" w:type="pct"/>
            <w:shd w:val="clear" w:color="000000" w:fill="FFFFFF"/>
            <w:noWrap/>
            <w:vAlign w:val="center"/>
            <w:hideMark/>
          </w:tcPr>
          <w:p w14:paraId="60D32CFB" w14:textId="77777777" w:rsidR="00CA0FC7" w:rsidRPr="004D6208" w:rsidRDefault="00CA0FC7" w:rsidP="00A16C4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0.0</w:t>
            </w:r>
          </w:p>
        </w:tc>
        <w:tc>
          <w:tcPr>
            <w:tcW w:w="626" w:type="pct"/>
            <w:shd w:val="clear" w:color="000000" w:fill="FFFFFF"/>
            <w:noWrap/>
            <w:vAlign w:val="center"/>
            <w:hideMark/>
          </w:tcPr>
          <w:p w14:paraId="20718A67" w14:textId="77777777" w:rsidR="00CA0FC7" w:rsidRPr="004D6208" w:rsidRDefault="00CA0FC7" w:rsidP="00CA0FC7">
            <w:pPr>
              <w:spacing w:after="0" w:line="240" w:lineRule="auto"/>
              <w:jc w:val="center"/>
              <w:rPr>
                <w:rFonts w:ascii="Sylfaen" w:eastAsia="Times New Roman" w:hAnsi="Sylfaen" w:cs="Arial CYR"/>
                <w:b/>
                <w:bCs/>
                <w:sz w:val="18"/>
                <w:szCs w:val="18"/>
              </w:rPr>
            </w:pPr>
            <w:r w:rsidRPr="004D6208">
              <w:rPr>
                <w:rFonts w:ascii="Sylfaen" w:eastAsia="Times New Roman" w:hAnsi="Sylfaen" w:cs="Arial CYR"/>
                <w:b/>
                <w:bCs/>
                <w:sz w:val="18"/>
                <w:szCs w:val="18"/>
              </w:rPr>
              <w:t xml:space="preserve">              -     </w:t>
            </w:r>
          </w:p>
        </w:tc>
      </w:tr>
    </w:tbl>
    <w:p w14:paraId="661E5878" w14:textId="77777777" w:rsidR="009D0B97" w:rsidRDefault="00476503" w:rsidP="00900617">
      <w:pPr>
        <w:tabs>
          <w:tab w:val="left" w:pos="8910"/>
          <w:tab w:val="left" w:pos="9090"/>
          <w:tab w:val="left" w:pos="9180"/>
          <w:tab w:val="left" w:pos="9270"/>
          <w:tab w:val="left" w:pos="9990"/>
        </w:tabs>
        <w:jc w:val="both"/>
        <w:rPr>
          <w:rFonts w:ascii="Sylfaen" w:hAnsi="Sylfaen"/>
          <w:sz w:val="16"/>
          <w:szCs w:val="16"/>
          <w:lang w:val="ka-GE"/>
        </w:rPr>
      </w:pPr>
      <w:r>
        <w:rPr>
          <w:rFonts w:ascii="Sylfaen" w:hAnsi="Sylfaen"/>
          <w:sz w:val="16"/>
          <w:szCs w:val="16"/>
          <w:lang w:val="ka-GE"/>
        </w:rPr>
        <w:t xml:space="preserve">  </w:t>
      </w:r>
    </w:p>
    <w:p w14:paraId="3534E9FB" w14:textId="77777777" w:rsidR="00900617" w:rsidRDefault="00476503" w:rsidP="00900617">
      <w:pPr>
        <w:tabs>
          <w:tab w:val="left" w:pos="8910"/>
          <w:tab w:val="left" w:pos="9090"/>
          <w:tab w:val="left" w:pos="9180"/>
          <w:tab w:val="left" w:pos="9270"/>
          <w:tab w:val="left" w:pos="9990"/>
        </w:tabs>
        <w:jc w:val="both"/>
        <w:rPr>
          <w:rFonts w:ascii="Sylfaen" w:hAnsi="Sylfaen"/>
          <w:sz w:val="16"/>
          <w:szCs w:val="16"/>
          <w:lang w:val="ka-GE"/>
        </w:rPr>
      </w:pPr>
      <w:r>
        <w:rPr>
          <w:rFonts w:ascii="Sylfaen" w:hAnsi="Sylfaen"/>
          <w:sz w:val="16"/>
          <w:szCs w:val="16"/>
          <w:lang w:val="ka-GE"/>
        </w:rPr>
        <w:t xml:space="preserve">                                                                                                                                                                        </w:t>
      </w:r>
    </w:p>
    <w:p w14:paraId="4A011BB9" w14:textId="77777777" w:rsidR="00CA4F72" w:rsidRDefault="002B561A" w:rsidP="00900617">
      <w:pPr>
        <w:tabs>
          <w:tab w:val="left" w:pos="8910"/>
          <w:tab w:val="left" w:pos="9090"/>
          <w:tab w:val="left" w:pos="9180"/>
          <w:tab w:val="left" w:pos="9270"/>
          <w:tab w:val="left" w:pos="9990"/>
        </w:tabs>
        <w:jc w:val="both"/>
        <w:rPr>
          <w:rFonts w:ascii="Sylfaen" w:hAnsi="Sylfaen"/>
          <w:sz w:val="16"/>
          <w:szCs w:val="16"/>
          <w:lang w:val="ka-GE"/>
        </w:rPr>
      </w:pPr>
      <w:r>
        <w:rPr>
          <w:rFonts w:ascii="Sylfaen" w:hAnsi="Sylfaen"/>
          <w:sz w:val="16"/>
          <w:szCs w:val="16"/>
          <w:lang w:val="ka-GE"/>
        </w:rPr>
        <w:t xml:space="preserve">       </w:t>
      </w:r>
    </w:p>
    <w:p w14:paraId="2791645F" w14:textId="77777777" w:rsidR="00663548" w:rsidRDefault="004D5DE8" w:rsidP="00900617">
      <w:pPr>
        <w:tabs>
          <w:tab w:val="left" w:pos="8910"/>
          <w:tab w:val="left" w:pos="9090"/>
          <w:tab w:val="left" w:pos="9180"/>
          <w:tab w:val="left" w:pos="9270"/>
          <w:tab w:val="left" w:pos="9990"/>
        </w:tabs>
        <w:jc w:val="both"/>
        <w:rPr>
          <w:rFonts w:ascii="Sylfaen" w:hAnsi="Sylfaen"/>
          <w:sz w:val="20"/>
          <w:szCs w:val="20"/>
          <w:lang w:val="ka-GE"/>
        </w:rPr>
      </w:pPr>
      <w:r>
        <w:rPr>
          <w:rFonts w:ascii="Sylfaen" w:hAnsi="Sylfaen"/>
          <w:sz w:val="16"/>
          <w:szCs w:val="16"/>
        </w:rPr>
        <w:t xml:space="preserve">            </w:t>
      </w:r>
      <w:r w:rsidR="002B561A">
        <w:rPr>
          <w:rFonts w:ascii="Sylfaen" w:hAnsi="Sylfaen"/>
          <w:sz w:val="16"/>
          <w:szCs w:val="16"/>
          <w:lang w:val="ka-GE"/>
        </w:rPr>
        <w:t xml:space="preserve">  </w:t>
      </w:r>
      <w:r w:rsidR="00DC6755">
        <w:rPr>
          <w:rFonts w:ascii="Sylfaen" w:hAnsi="Sylfaen"/>
          <w:sz w:val="16"/>
          <w:szCs w:val="16"/>
        </w:rPr>
        <w:t xml:space="preserve"> </w:t>
      </w:r>
      <w:r w:rsidR="002274C5">
        <w:rPr>
          <w:rFonts w:ascii="Sylfaen" w:hAnsi="Sylfaen"/>
          <w:sz w:val="16"/>
          <w:szCs w:val="16"/>
          <w:lang w:val="ka-GE"/>
        </w:rPr>
        <w:t xml:space="preserve"> </w:t>
      </w:r>
      <w:r w:rsidR="002274C5" w:rsidRPr="002274C5">
        <w:rPr>
          <w:rFonts w:ascii="Sylfaen" w:hAnsi="Sylfaen"/>
          <w:sz w:val="20"/>
          <w:szCs w:val="20"/>
          <w:lang w:val="ka-GE"/>
        </w:rPr>
        <w:t>შენიშვნა;</w:t>
      </w:r>
      <w:r w:rsidR="002274C5">
        <w:rPr>
          <w:rFonts w:ascii="Sylfaen" w:hAnsi="Sylfaen"/>
          <w:sz w:val="20"/>
          <w:szCs w:val="20"/>
          <w:lang w:val="ka-GE"/>
        </w:rPr>
        <w:t xml:space="preserve"> ბალანსში გათვალისწინებულია ბიუჯეტის ანგარიშზე მობრუნებული თანხები.</w:t>
      </w:r>
    </w:p>
    <w:p w14:paraId="0FC45406" w14:textId="77777777" w:rsidR="00CA4F72" w:rsidRDefault="00CA4F72" w:rsidP="00900617">
      <w:pPr>
        <w:tabs>
          <w:tab w:val="left" w:pos="8910"/>
          <w:tab w:val="left" w:pos="9090"/>
          <w:tab w:val="left" w:pos="9180"/>
          <w:tab w:val="left" w:pos="9270"/>
          <w:tab w:val="left" w:pos="9990"/>
        </w:tabs>
        <w:jc w:val="both"/>
        <w:rPr>
          <w:rFonts w:ascii="Sylfaen" w:hAnsi="Sylfaen"/>
          <w:sz w:val="20"/>
          <w:szCs w:val="20"/>
          <w:lang w:val="ka-GE"/>
        </w:rPr>
      </w:pPr>
    </w:p>
    <w:p w14:paraId="79D836E7" w14:textId="77777777" w:rsidR="00AB4E40" w:rsidRDefault="001F41C2" w:rsidP="001E2ED7">
      <w:pPr>
        <w:tabs>
          <w:tab w:val="left" w:pos="8910"/>
          <w:tab w:val="left" w:pos="9090"/>
          <w:tab w:val="left" w:pos="9180"/>
          <w:tab w:val="left" w:pos="9270"/>
          <w:tab w:val="left" w:pos="9990"/>
        </w:tabs>
        <w:ind w:left="-360" w:firstLine="180"/>
        <w:jc w:val="both"/>
        <w:rPr>
          <w:rFonts w:ascii="Sylfaen" w:hAnsi="Sylfaen"/>
        </w:rPr>
      </w:pPr>
      <w:r w:rsidRPr="001F41C2">
        <w:rPr>
          <w:rFonts w:ascii="Sylfaen" w:hAnsi="Sylfaen"/>
          <w:lang w:val="ka-GE"/>
        </w:rPr>
        <w:t xml:space="preserve">    </w:t>
      </w:r>
      <w:r w:rsidR="000F78B9">
        <w:rPr>
          <w:rFonts w:ascii="Sylfaen" w:hAnsi="Sylfaen"/>
        </w:rPr>
        <w:t xml:space="preserve">    </w:t>
      </w:r>
      <w:r w:rsidR="00AB4E40">
        <w:rPr>
          <w:rFonts w:ascii="Sylfaen" w:hAnsi="Sylfaen"/>
          <w:lang w:val="ka-GE"/>
        </w:rPr>
        <w:t xml:space="preserve">  2025</w:t>
      </w:r>
      <w:r w:rsidRPr="001F41C2">
        <w:rPr>
          <w:rFonts w:ascii="Sylfaen" w:hAnsi="Sylfaen"/>
          <w:lang w:val="ka-GE"/>
        </w:rPr>
        <w:t xml:space="preserve"> წლის </w:t>
      </w:r>
      <w:r w:rsidR="000F78B9">
        <w:rPr>
          <w:rFonts w:ascii="Sylfaen" w:hAnsi="Sylfaen"/>
        </w:rPr>
        <w:t xml:space="preserve"> </w:t>
      </w:r>
      <w:r>
        <w:rPr>
          <w:rFonts w:ascii="Sylfaen" w:hAnsi="Sylfaen"/>
          <w:lang w:val="ka-GE"/>
        </w:rPr>
        <w:t xml:space="preserve"> 1 იანვრისათვის  ბიუჯეტის ანგარიშზე არსებულმა ნაშთმა </w:t>
      </w:r>
      <w:r w:rsidR="000F78B9">
        <w:rPr>
          <w:rFonts w:ascii="Sylfaen" w:hAnsi="Sylfaen"/>
        </w:rPr>
        <w:t xml:space="preserve">   </w:t>
      </w:r>
      <w:r>
        <w:rPr>
          <w:rFonts w:ascii="Sylfaen" w:hAnsi="Sylfaen"/>
          <w:lang w:val="ka-GE"/>
        </w:rPr>
        <w:t xml:space="preserve">მთლიანობაში შეადგინა </w:t>
      </w:r>
      <w:r w:rsidR="000F78B9">
        <w:rPr>
          <w:rFonts w:ascii="Sylfaen" w:hAnsi="Sylfaen"/>
        </w:rPr>
        <w:t xml:space="preserve"> </w:t>
      </w:r>
    </w:p>
    <w:p w14:paraId="76BF3C1E" w14:textId="77777777" w:rsidR="001F41C2" w:rsidRDefault="00921097" w:rsidP="001E2ED7">
      <w:pPr>
        <w:tabs>
          <w:tab w:val="left" w:pos="8910"/>
          <w:tab w:val="left" w:pos="9090"/>
          <w:tab w:val="left" w:pos="9180"/>
          <w:tab w:val="left" w:pos="9270"/>
          <w:tab w:val="left" w:pos="9990"/>
        </w:tabs>
        <w:ind w:left="-360" w:firstLine="180"/>
        <w:jc w:val="both"/>
        <w:rPr>
          <w:rFonts w:ascii="Sylfaen" w:hAnsi="Sylfaen"/>
          <w:lang w:val="ka-GE"/>
        </w:rPr>
      </w:pPr>
      <w:r>
        <w:rPr>
          <w:rFonts w:ascii="Sylfaen" w:hAnsi="Sylfaen"/>
          <w:lang w:val="ka-GE"/>
        </w:rPr>
        <w:t xml:space="preserve"> </w:t>
      </w:r>
      <w:r w:rsidR="001A06E8">
        <w:rPr>
          <w:rFonts w:ascii="Sylfaen" w:hAnsi="Sylfaen"/>
          <w:b/>
        </w:rPr>
        <w:t xml:space="preserve">7 </w:t>
      </w:r>
      <w:r w:rsidR="00CA0FC7">
        <w:rPr>
          <w:rFonts w:ascii="Sylfaen" w:hAnsi="Sylfaen"/>
          <w:b/>
        </w:rPr>
        <w:t>009.7</w:t>
      </w:r>
      <w:r w:rsidR="00072948">
        <w:rPr>
          <w:rFonts w:ascii="Sylfaen" w:hAnsi="Sylfaen"/>
          <w:b/>
          <w:lang w:val="ka-GE"/>
        </w:rPr>
        <w:t xml:space="preserve"> </w:t>
      </w:r>
      <w:r>
        <w:rPr>
          <w:rFonts w:ascii="Sylfaen" w:hAnsi="Sylfaen"/>
          <w:lang w:val="ka-GE"/>
        </w:rPr>
        <w:t>ათასი</w:t>
      </w:r>
      <w:r w:rsidR="000F78B9">
        <w:rPr>
          <w:rFonts w:ascii="Sylfaen" w:hAnsi="Sylfaen"/>
          <w:lang w:val="ka-GE"/>
        </w:rPr>
        <w:t xml:space="preserve"> </w:t>
      </w:r>
      <w:r>
        <w:rPr>
          <w:rFonts w:ascii="Sylfaen" w:hAnsi="Sylfaen"/>
          <w:lang w:val="ka-GE"/>
        </w:rPr>
        <w:t xml:space="preserve">ლარი. (აქედან ადგილობრივი ბიუჯეტის ნაშთი </w:t>
      </w:r>
      <w:r w:rsidR="001A06E8">
        <w:rPr>
          <w:rFonts w:ascii="Sylfaen" w:hAnsi="Sylfaen"/>
          <w:b/>
        </w:rPr>
        <w:t>6 162.4</w:t>
      </w:r>
      <w:r>
        <w:rPr>
          <w:rFonts w:ascii="Sylfaen" w:hAnsi="Sylfaen"/>
          <w:lang w:val="ka-GE"/>
        </w:rPr>
        <w:t xml:space="preserve"> ათასი ლარი</w:t>
      </w:r>
      <w:r w:rsidR="00687182">
        <w:rPr>
          <w:rFonts w:ascii="Sylfaen" w:hAnsi="Sylfaen"/>
          <w:lang w:val="ka-GE"/>
        </w:rPr>
        <w:t xml:space="preserve">. მთავრობის განკარგულებებით </w:t>
      </w:r>
      <w:r w:rsidR="002B561A">
        <w:rPr>
          <w:rFonts w:ascii="Sylfaen" w:hAnsi="Sylfaen"/>
          <w:lang w:val="ka-GE"/>
        </w:rPr>
        <w:t xml:space="preserve">   </w:t>
      </w:r>
      <w:r w:rsidR="00687182">
        <w:rPr>
          <w:rFonts w:ascii="Sylfaen" w:hAnsi="Sylfaen"/>
          <w:lang w:val="ka-GE"/>
        </w:rPr>
        <w:t>გამოყოფილმა ნაშ</w:t>
      </w:r>
      <w:r w:rsidR="007E31D7">
        <w:rPr>
          <w:rFonts w:ascii="Sylfaen" w:hAnsi="Sylfaen"/>
          <w:lang w:val="ka-GE"/>
        </w:rPr>
        <w:t>თმ</w:t>
      </w:r>
      <w:r w:rsidR="00687182">
        <w:rPr>
          <w:rFonts w:ascii="Sylfaen" w:hAnsi="Sylfaen"/>
          <w:lang w:val="ka-GE"/>
        </w:rPr>
        <w:t xml:space="preserve">ა შეადგინა </w:t>
      </w:r>
      <w:r w:rsidR="00CA0FC7">
        <w:rPr>
          <w:rFonts w:ascii="Sylfaen" w:hAnsi="Sylfaen"/>
          <w:b/>
        </w:rPr>
        <w:t>847.3</w:t>
      </w:r>
      <w:r w:rsidR="00687182">
        <w:rPr>
          <w:rFonts w:ascii="Sylfaen" w:hAnsi="Sylfaen"/>
          <w:lang w:val="ka-GE"/>
        </w:rPr>
        <w:t xml:space="preserve"> ათასი ლარი</w:t>
      </w:r>
      <w:r w:rsidR="007E31D7">
        <w:rPr>
          <w:rFonts w:ascii="Sylfaen" w:hAnsi="Sylfaen"/>
          <w:lang w:val="ka-GE"/>
        </w:rPr>
        <w:t>.</w:t>
      </w:r>
    </w:p>
    <w:p w14:paraId="21724303" w14:textId="77777777" w:rsidR="009B135D" w:rsidRDefault="009B135D" w:rsidP="002B561A">
      <w:pPr>
        <w:tabs>
          <w:tab w:val="left" w:pos="8910"/>
          <w:tab w:val="left" w:pos="9090"/>
          <w:tab w:val="left" w:pos="9180"/>
          <w:tab w:val="left" w:pos="9270"/>
          <w:tab w:val="left" w:pos="9990"/>
        </w:tabs>
        <w:ind w:left="-720" w:firstLine="270"/>
        <w:jc w:val="both"/>
        <w:rPr>
          <w:rFonts w:ascii="Sylfaen" w:hAnsi="Sylfaen"/>
          <w:lang w:val="ka-GE"/>
        </w:rPr>
      </w:pPr>
      <w:r>
        <w:rPr>
          <w:rFonts w:ascii="Sylfaen" w:hAnsi="Sylfaen"/>
          <w:lang w:val="ka-GE"/>
        </w:rPr>
        <w:t xml:space="preserve">                         </w:t>
      </w:r>
    </w:p>
    <w:p w14:paraId="37818429" w14:textId="77777777" w:rsidR="009B135D" w:rsidRPr="004D6208" w:rsidRDefault="009B135D" w:rsidP="00DC6755">
      <w:pPr>
        <w:tabs>
          <w:tab w:val="left" w:pos="8910"/>
          <w:tab w:val="left" w:pos="9090"/>
          <w:tab w:val="left" w:pos="9180"/>
          <w:tab w:val="left" w:pos="9270"/>
          <w:tab w:val="left" w:pos="9990"/>
        </w:tabs>
        <w:ind w:left="-1350" w:hanging="90"/>
        <w:jc w:val="both"/>
        <w:rPr>
          <w:rFonts w:ascii="Sylfaen" w:hAnsi="Sylfaen"/>
          <w:b/>
          <w:sz w:val="24"/>
          <w:szCs w:val="24"/>
          <w:lang w:val="ka-GE"/>
        </w:rPr>
      </w:pPr>
      <w:r>
        <w:rPr>
          <w:rFonts w:ascii="Sylfaen" w:hAnsi="Sylfaen"/>
          <w:lang w:val="ka-GE"/>
        </w:rPr>
        <w:t xml:space="preserve">                            </w:t>
      </w:r>
      <w:r w:rsidR="006016CA">
        <w:rPr>
          <w:rFonts w:ascii="Sylfaen" w:hAnsi="Sylfaen"/>
          <w:lang w:val="ka-GE"/>
        </w:rPr>
        <w:t xml:space="preserve">                        </w:t>
      </w:r>
      <w:r w:rsidRPr="004D6208">
        <w:rPr>
          <w:rFonts w:ascii="Sylfaen" w:hAnsi="Sylfaen"/>
          <w:b/>
          <w:sz w:val="24"/>
          <w:szCs w:val="24"/>
          <w:lang w:val="ka-GE"/>
        </w:rPr>
        <w:t>შემოსულობების, გადასახდელების და ნაშთის ცვლილების ფორმა</w:t>
      </w:r>
    </w:p>
    <w:p w14:paraId="7EB7E9F7" w14:textId="77777777" w:rsidR="00D93314" w:rsidRPr="009B135D" w:rsidRDefault="00D93314" w:rsidP="00DC6755">
      <w:pPr>
        <w:tabs>
          <w:tab w:val="left" w:pos="8910"/>
          <w:tab w:val="left" w:pos="9090"/>
          <w:tab w:val="left" w:pos="9180"/>
          <w:tab w:val="left" w:pos="9270"/>
          <w:tab w:val="left" w:pos="9990"/>
        </w:tabs>
        <w:ind w:left="-1350" w:hanging="90"/>
        <w:jc w:val="both"/>
        <w:rPr>
          <w:rFonts w:ascii="Sylfaen" w:hAnsi="Sylfaen"/>
          <w:b/>
          <w:lang w:val="ka-GE"/>
        </w:rPr>
      </w:pPr>
    </w:p>
    <w:p w14:paraId="70979719" w14:textId="77777777" w:rsidR="00663548" w:rsidRDefault="00663548"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r w:rsidR="009B135D">
        <w:rPr>
          <w:rFonts w:ascii="Sylfaen" w:hAnsi="Sylfaen"/>
          <w:sz w:val="16"/>
          <w:szCs w:val="16"/>
          <w:lang w:val="ka-GE"/>
        </w:rPr>
        <w:t xml:space="preserve">                                                                                                                                                                                                         </w:t>
      </w:r>
      <w:r w:rsidR="00511DF5">
        <w:rPr>
          <w:rFonts w:ascii="Sylfaen" w:hAnsi="Sylfaen"/>
          <w:sz w:val="16"/>
          <w:szCs w:val="16"/>
          <w:lang w:val="ka-GE"/>
        </w:rPr>
        <w:t xml:space="preserve">                                     </w:t>
      </w:r>
      <w:r w:rsidR="009B135D">
        <w:rPr>
          <w:rFonts w:ascii="Sylfaen" w:hAnsi="Sylfaen"/>
          <w:sz w:val="16"/>
          <w:szCs w:val="16"/>
          <w:lang w:val="ka-GE"/>
        </w:rPr>
        <w:t xml:space="preserve">     (ათას ლარებში)</w:t>
      </w:r>
    </w:p>
    <w:tbl>
      <w:tblPr>
        <w:tblW w:w="5000" w:type="pct"/>
        <w:tblLook w:val="04A0" w:firstRow="1" w:lastRow="0" w:firstColumn="1" w:lastColumn="0" w:noHBand="0" w:noVBand="1"/>
      </w:tblPr>
      <w:tblGrid>
        <w:gridCol w:w="2916"/>
        <w:gridCol w:w="1276"/>
        <w:gridCol w:w="1315"/>
        <w:gridCol w:w="1269"/>
        <w:gridCol w:w="1250"/>
        <w:gridCol w:w="1315"/>
        <w:gridCol w:w="1269"/>
      </w:tblGrid>
      <w:tr w:rsidR="00916A99" w:rsidRPr="008C24B3" w14:paraId="5687FA18" w14:textId="77777777" w:rsidTr="00916A99">
        <w:trPr>
          <w:trHeight w:val="480"/>
        </w:trPr>
        <w:tc>
          <w:tcPr>
            <w:tcW w:w="106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28C895B" w14:textId="77777777" w:rsidR="00916A99" w:rsidRPr="008C24B3" w:rsidRDefault="00916A99" w:rsidP="00916A99">
            <w:pPr>
              <w:spacing w:after="0" w:line="240" w:lineRule="auto"/>
              <w:jc w:val="center"/>
              <w:rPr>
                <w:rFonts w:ascii="Sylfaen" w:eastAsia="Times New Roman" w:hAnsi="Sylfaen" w:cs="Arial CYR"/>
                <w:b/>
                <w:bCs/>
                <w:sz w:val="18"/>
                <w:szCs w:val="18"/>
              </w:rPr>
            </w:pPr>
            <w:proofErr w:type="spellStart"/>
            <w:r w:rsidRPr="008C24B3">
              <w:rPr>
                <w:rFonts w:ascii="Sylfaen" w:eastAsia="Times New Roman" w:hAnsi="Sylfaen" w:cs="Arial CYR"/>
                <w:b/>
                <w:bCs/>
                <w:sz w:val="18"/>
                <w:szCs w:val="18"/>
              </w:rPr>
              <w:t>დასახელება</w:t>
            </w:r>
            <w:proofErr w:type="spellEnd"/>
            <w:r w:rsidRPr="008C24B3">
              <w:rPr>
                <w:rFonts w:ascii="Sylfaen" w:eastAsia="Times New Roman" w:hAnsi="Sylfaen" w:cs="Arial CYR"/>
                <w:b/>
                <w:bCs/>
                <w:sz w:val="18"/>
                <w:szCs w:val="18"/>
              </w:rPr>
              <w:t xml:space="preserve"> </w:t>
            </w:r>
          </w:p>
        </w:tc>
        <w:tc>
          <w:tcPr>
            <w:tcW w:w="1946" w:type="pct"/>
            <w:gridSpan w:val="3"/>
            <w:tcBorders>
              <w:top w:val="single" w:sz="4" w:space="0" w:color="auto"/>
              <w:left w:val="nil"/>
              <w:bottom w:val="single" w:sz="4" w:space="0" w:color="auto"/>
              <w:right w:val="single" w:sz="4" w:space="0" w:color="000000"/>
            </w:tcBorders>
            <w:shd w:val="clear" w:color="000000" w:fill="FFFFFF"/>
            <w:vAlign w:val="center"/>
            <w:hideMark/>
          </w:tcPr>
          <w:p w14:paraId="647E117E"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2025 </w:t>
            </w:r>
            <w:proofErr w:type="spellStart"/>
            <w:r w:rsidRPr="008C24B3">
              <w:rPr>
                <w:rFonts w:ascii="Sylfaen" w:eastAsia="Times New Roman" w:hAnsi="Sylfaen" w:cs="Arial CYR"/>
                <w:b/>
                <w:bCs/>
                <w:sz w:val="18"/>
                <w:szCs w:val="18"/>
              </w:rPr>
              <w:t>წლის</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გეგმა</w:t>
            </w:r>
            <w:proofErr w:type="spellEnd"/>
            <w:r w:rsidRPr="008C24B3">
              <w:rPr>
                <w:rFonts w:ascii="Sylfaen" w:eastAsia="Times New Roman" w:hAnsi="Sylfaen" w:cs="Arial CYR"/>
                <w:b/>
                <w:bCs/>
                <w:sz w:val="18"/>
                <w:szCs w:val="18"/>
              </w:rPr>
              <w:t xml:space="preserve"> </w:t>
            </w:r>
          </w:p>
        </w:tc>
        <w:tc>
          <w:tcPr>
            <w:tcW w:w="1987" w:type="pct"/>
            <w:gridSpan w:val="3"/>
            <w:tcBorders>
              <w:top w:val="single" w:sz="4" w:space="0" w:color="auto"/>
              <w:left w:val="nil"/>
              <w:bottom w:val="single" w:sz="4" w:space="0" w:color="auto"/>
              <w:right w:val="single" w:sz="4" w:space="0" w:color="000000"/>
            </w:tcBorders>
            <w:shd w:val="clear" w:color="000000" w:fill="FFFFFF"/>
            <w:vAlign w:val="center"/>
            <w:hideMark/>
          </w:tcPr>
          <w:p w14:paraId="5371F9C6"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2025 </w:t>
            </w:r>
            <w:proofErr w:type="spellStart"/>
            <w:r w:rsidRPr="008C24B3">
              <w:rPr>
                <w:rFonts w:ascii="Sylfaen" w:eastAsia="Times New Roman" w:hAnsi="Sylfaen" w:cs="Arial CYR"/>
                <w:b/>
                <w:bCs/>
                <w:sz w:val="18"/>
                <w:szCs w:val="18"/>
              </w:rPr>
              <w:t>წლის</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ფაქტი</w:t>
            </w:r>
            <w:proofErr w:type="spellEnd"/>
            <w:r w:rsidRPr="008C24B3">
              <w:rPr>
                <w:rFonts w:ascii="Sylfaen" w:eastAsia="Times New Roman" w:hAnsi="Sylfaen" w:cs="Arial CYR"/>
                <w:b/>
                <w:bCs/>
                <w:sz w:val="18"/>
                <w:szCs w:val="18"/>
              </w:rPr>
              <w:t xml:space="preserve"> </w:t>
            </w:r>
          </w:p>
        </w:tc>
      </w:tr>
      <w:tr w:rsidR="00916A99" w:rsidRPr="008C24B3" w14:paraId="0B78D42C" w14:textId="77777777" w:rsidTr="00916A99">
        <w:trPr>
          <w:trHeight w:val="225"/>
        </w:trPr>
        <w:tc>
          <w:tcPr>
            <w:tcW w:w="1067" w:type="pct"/>
            <w:vMerge/>
            <w:tcBorders>
              <w:top w:val="single" w:sz="4" w:space="0" w:color="auto"/>
              <w:left w:val="single" w:sz="4" w:space="0" w:color="auto"/>
              <w:bottom w:val="single" w:sz="4" w:space="0" w:color="000000"/>
              <w:right w:val="single" w:sz="4" w:space="0" w:color="auto"/>
            </w:tcBorders>
            <w:vAlign w:val="center"/>
            <w:hideMark/>
          </w:tcPr>
          <w:p w14:paraId="39924A67" w14:textId="77777777" w:rsidR="00916A99" w:rsidRPr="008C24B3" w:rsidRDefault="00916A99" w:rsidP="00916A99">
            <w:pPr>
              <w:spacing w:after="0" w:line="240" w:lineRule="auto"/>
              <w:rPr>
                <w:rFonts w:ascii="Sylfaen" w:eastAsia="Times New Roman" w:hAnsi="Sylfaen" w:cs="Arial CYR"/>
                <w:b/>
                <w:bCs/>
                <w:sz w:val="18"/>
                <w:szCs w:val="18"/>
              </w:rPr>
            </w:pPr>
          </w:p>
        </w:tc>
        <w:tc>
          <w:tcPr>
            <w:tcW w:w="117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C3D2989"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სულ</w:t>
            </w:r>
            <w:proofErr w:type="spellEnd"/>
            <w:r w:rsidRPr="008C24B3">
              <w:rPr>
                <w:rFonts w:ascii="Sylfaen" w:eastAsia="Times New Roman" w:hAnsi="Sylfaen" w:cs="Arial CYR"/>
                <w:b/>
                <w:bCs/>
                <w:sz w:val="18"/>
                <w:szCs w:val="18"/>
              </w:rPr>
              <w:t xml:space="preserve"> </w:t>
            </w:r>
          </w:p>
        </w:tc>
        <w:tc>
          <w:tcPr>
            <w:tcW w:w="767"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116F37A0"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მათ</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შორის</w:t>
            </w:r>
            <w:proofErr w:type="spellEnd"/>
            <w:r w:rsidRPr="008C24B3">
              <w:rPr>
                <w:rFonts w:ascii="Sylfaen" w:eastAsia="Times New Roman" w:hAnsi="Sylfaen" w:cs="Arial CYR"/>
                <w:b/>
                <w:bCs/>
                <w:sz w:val="18"/>
                <w:szCs w:val="18"/>
              </w:rPr>
              <w:t xml:space="preserve"> </w:t>
            </w:r>
          </w:p>
        </w:tc>
        <w:tc>
          <w:tcPr>
            <w:tcW w:w="116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2B5BA35"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სულ</w:t>
            </w:r>
            <w:proofErr w:type="spellEnd"/>
            <w:r w:rsidRPr="008C24B3">
              <w:rPr>
                <w:rFonts w:ascii="Sylfaen" w:eastAsia="Times New Roman" w:hAnsi="Sylfaen" w:cs="Arial CYR"/>
                <w:b/>
                <w:bCs/>
                <w:sz w:val="18"/>
                <w:szCs w:val="18"/>
              </w:rPr>
              <w:t xml:space="preserve"> </w:t>
            </w:r>
          </w:p>
        </w:tc>
        <w:tc>
          <w:tcPr>
            <w:tcW w:w="820"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40B56F3A"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მათ</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შორის</w:t>
            </w:r>
            <w:proofErr w:type="spellEnd"/>
            <w:r w:rsidRPr="008C24B3">
              <w:rPr>
                <w:rFonts w:ascii="Sylfaen" w:eastAsia="Times New Roman" w:hAnsi="Sylfaen" w:cs="Arial CYR"/>
                <w:b/>
                <w:bCs/>
                <w:sz w:val="18"/>
                <w:szCs w:val="18"/>
              </w:rPr>
              <w:t xml:space="preserve"> </w:t>
            </w:r>
          </w:p>
        </w:tc>
      </w:tr>
      <w:tr w:rsidR="00916A99" w:rsidRPr="008C24B3" w14:paraId="1E221A31" w14:textId="77777777" w:rsidTr="00916A99">
        <w:trPr>
          <w:trHeight w:val="495"/>
        </w:trPr>
        <w:tc>
          <w:tcPr>
            <w:tcW w:w="1067" w:type="pct"/>
            <w:vMerge/>
            <w:tcBorders>
              <w:top w:val="single" w:sz="4" w:space="0" w:color="auto"/>
              <w:left w:val="single" w:sz="4" w:space="0" w:color="auto"/>
              <w:bottom w:val="single" w:sz="4" w:space="0" w:color="000000"/>
              <w:right w:val="single" w:sz="4" w:space="0" w:color="auto"/>
            </w:tcBorders>
            <w:vAlign w:val="center"/>
            <w:hideMark/>
          </w:tcPr>
          <w:p w14:paraId="35705621" w14:textId="77777777" w:rsidR="00916A99" w:rsidRPr="008C24B3" w:rsidRDefault="00916A99" w:rsidP="00916A99">
            <w:pPr>
              <w:spacing w:after="0" w:line="240" w:lineRule="auto"/>
              <w:rPr>
                <w:rFonts w:ascii="Sylfaen" w:eastAsia="Times New Roman" w:hAnsi="Sylfaen" w:cs="Arial CYR"/>
                <w:b/>
                <w:bCs/>
                <w:sz w:val="18"/>
                <w:szCs w:val="18"/>
              </w:rPr>
            </w:pPr>
          </w:p>
        </w:tc>
        <w:tc>
          <w:tcPr>
            <w:tcW w:w="1179" w:type="pct"/>
            <w:vMerge/>
            <w:tcBorders>
              <w:top w:val="nil"/>
              <w:left w:val="single" w:sz="4" w:space="0" w:color="auto"/>
              <w:bottom w:val="single" w:sz="4" w:space="0" w:color="000000"/>
              <w:right w:val="single" w:sz="4" w:space="0" w:color="auto"/>
            </w:tcBorders>
            <w:vAlign w:val="center"/>
            <w:hideMark/>
          </w:tcPr>
          <w:p w14:paraId="31A50808" w14:textId="77777777" w:rsidR="00916A99" w:rsidRPr="008C24B3" w:rsidRDefault="00916A99" w:rsidP="00916A99">
            <w:pPr>
              <w:spacing w:after="0" w:line="240" w:lineRule="auto"/>
              <w:rPr>
                <w:rFonts w:ascii="Sylfaen" w:eastAsia="Times New Roman" w:hAnsi="Sylfaen" w:cs="Arial CYR"/>
                <w:b/>
                <w:bCs/>
                <w:sz w:val="18"/>
                <w:szCs w:val="18"/>
              </w:rPr>
            </w:pPr>
          </w:p>
        </w:tc>
        <w:tc>
          <w:tcPr>
            <w:tcW w:w="348" w:type="pct"/>
            <w:tcBorders>
              <w:top w:val="nil"/>
              <w:left w:val="nil"/>
              <w:bottom w:val="single" w:sz="4" w:space="0" w:color="auto"/>
              <w:right w:val="single" w:sz="4" w:space="0" w:color="auto"/>
            </w:tcBorders>
            <w:shd w:val="clear" w:color="000000" w:fill="FFFFFF"/>
            <w:vAlign w:val="center"/>
            <w:hideMark/>
          </w:tcPr>
          <w:p w14:paraId="2331DECB"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საკუთარი</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შემოსავლები</w:t>
            </w:r>
            <w:proofErr w:type="spellEnd"/>
            <w:r w:rsidRPr="008C24B3">
              <w:rPr>
                <w:rFonts w:ascii="Sylfaen" w:eastAsia="Times New Roman" w:hAnsi="Sylfaen" w:cs="Arial CYR"/>
                <w:b/>
                <w:bCs/>
                <w:sz w:val="18"/>
                <w:szCs w:val="18"/>
              </w:rPr>
              <w:t xml:space="preserve"> </w:t>
            </w:r>
          </w:p>
        </w:tc>
        <w:tc>
          <w:tcPr>
            <w:tcW w:w="419" w:type="pct"/>
            <w:tcBorders>
              <w:top w:val="nil"/>
              <w:left w:val="nil"/>
              <w:bottom w:val="single" w:sz="4" w:space="0" w:color="auto"/>
              <w:right w:val="single" w:sz="4" w:space="0" w:color="auto"/>
            </w:tcBorders>
            <w:shd w:val="clear" w:color="000000" w:fill="FFFFFF"/>
            <w:vAlign w:val="center"/>
            <w:hideMark/>
          </w:tcPr>
          <w:p w14:paraId="4B3CDAF3"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სახელმწიფო</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ბიუჯეტის</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ფონდები</w:t>
            </w:r>
            <w:proofErr w:type="spellEnd"/>
            <w:r w:rsidRPr="008C24B3">
              <w:rPr>
                <w:rFonts w:ascii="Sylfaen" w:eastAsia="Times New Roman" w:hAnsi="Sylfaen" w:cs="Arial CYR"/>
                <w:b/>
                <w:bCs/>
                <w:sz w:val="18"/>
                <w:szCs w:val="18"/>
              </w:rPr>
              <w:t xml:space="preserve"> </w:t>
            </w:r>
          </w:p>
        </w:tc>
        <w:tc>
          <w:tcPr>
            <w:tcW w:w="1167" w:type="pct"/>
            <w:vMerge/>
            <w:tcBorders>
              <w:top w:val="nil"/>
              <w:left w:val="single" w:sz="4" w:space="0" w:color="auto"/>
              <w:bottom w:val="single" w:sz="4" w:space="0" w:color="000000"/>
              <w:right w:val="single" w:sz="4" w:space="0" w:color="auto"/>
            </w:tcBorders>
            <w:vAlign w:val="center"/>
            <w:hideMark/>
          </w:tcPr>
          <w:p w14:paraId="78A887DF" w14:textId="77777777" w:rsidR="00916A99" w:rsidRPr="008C24B3" w:rsidRDefault="00916A99" w:rsidP="00916A99">
            <w:pPr>
              <w:spacing w:after="0" w:line="240" w:lineRule="auto"/>
              <w:rPr>
                <w:rFonts w:ascii="Sylfaen" w:eastAsia="Times New Roman" w:hAnsi="Sylfaen" w:cs="Arial CYR"/>
                <w:b/>
                <w:bCs/>
                <w:sz w:val="18"/>
                <w:szCs w:val="18"/>
              </w:rPr>
            </w:pPr>
          </w:p>
        </w:tc>
        <w:tc>
          <w:tcPr>
            <w:tcW w:w="436" w:type="pct"/>
            <w:tcBorders>
              <w:top w:val="nil"/>
              <w:left w:val="nil"/>
              <w:bottom w:val="single" w:sz="4" w:space="0" w:color="auto"/>
              <w:right w:val="single" w:sz="4" w:space="0" w:color="auto"/>
            </w:tcBorders>
            <w:shd w:val="clear" w:color="000000" w:fill="FFFFFF"/>
            <w:vAlign w:val="center"/>
            <w:hideMark/>
          </w:tcPr>
          <w:p w14:paraId="74716FEB"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საკუთარი</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შემოსავლები</w:t>
            </w:r>
            <w:proofErr w:type="spellEnd"/>
            <w:r w:rsidRPr="008C24B3">
              <w:rPr>
                <w:rFonts w:ascii="Sylfaen" w:eastAsia="Times New Roman" w:hAnsi="Sylfaen" w:cs="Arial CYR"/>
                <w:b/>
                <w:bCs/>
                <w:sz w:val="18"/>
                <w:szCs w:val="18"/>
              </w:rPr>
              <w:t xml:space="preserve"> </w:t>
            </w:r>
          </w:p>
        </w:tc>
        <w:tc>
          <w:tcPr>
            <w:tcW w:w="383" w:type="pct"/>
            <w:tcBorders>
              <w:top w:val="nil"/>
              <w:left w:val="nil"/>
              <w:bottom w:val="single" w:sz="4" w:space="0" w:color="auto"/>
              <w:right w:val="single" w:sz="4" w:space="0" w:color="auto"/>
            </w:tcBorders>
            <w:shd w:val="clear" w:color="000000" w:fill="FFFFFF"/>
            <w:vAlign w:val="center"/>
            <w:hideMark/>
          </w:tcPr>
          <w:p w14:paraId="3EDF7897"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სახელმწიფო</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ბიუჯეტის</w:t>
            </w:r>
            <w:proofErr w:type="spellEnd"/>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ფონდები</w:t>
            </w:r>
            <w:proofErr w:type="spellEnd"/>
            <w:r w:rsidRPr="008C24B3">
              <w:rPr>
                <w:rFonts w:ascii="Sylfaen" w:eastAsia="Times New Roman" w:hAnsi="Sylfaen" w:cs="Arial CYR"/>
                <w:b/>
                <w:bCs/>
                <w:sz w:val="18"/>
                <w:szCs w:val="18"/>
              </w:rPr>
              <w:t xml:space="preserve"> </w:t>
            </w:r>
          </w:p>
        </w:tc>
      </w:tr>
      <w:tr w:rsidR="00916A99" w:rsidRPr="008C24B3" w14:paraId="336D5A19" w14:textId="77777777" w:rsidTr="00916A99">
        <w:trPr>
          <w:trHeight w:val="40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1D537B68"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შემოსულობები</w:t>
            </w:r>
            <w:proofErr w:type="spellEnd"/>
            <w:r w:rsidRPr="008C24B3">
              <w:rPr>
                <w:rFonts w:ascii="Sylfaen" w:eastAsia="Times New Roman" w:hAnsi="Sylfaen" w:cs="Arial CYR"/>
                <w:b/>
                <w:bCs/>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26B201B3"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57,322.8   </w:t>
            </w:r>
          </w:p>
        </w:tc>
        <w:tc>
          <w:tcPr>
            <w:tcW w:w="348" w:type="pct"/>
            <w:tcBorders>
              <w:top w:val="nil"/>
              <w:left w:val="nil"/>
              <w:bottom w:val="single" w:sz="4" w:space="0" w:color="auto"/>
              <w:right w:val="single" w:sz="4" w:space="0" w:color="auto"/>
            </w:tcBorders>
            <w:shd w:val="clear" w:color="000000" w:fill="FFFFFF"/>
            <w:noWrap/>
            <w:vAlign w:val="center"/>
            <w:hideMark/>
          </w:tcPr>
          <w:p w14:paraId="15F7FD5B"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44,454.8   </w:t>
            </w:r>
          </w:p>
        </w:tc>
        <w:tc>
          <w:tcPr>
            <w:tcW w:w="419" w:type="pct"/>
            <w:tcBorders>
              <w:top w:val="nil"/>
              <w:left w:val="nil"/>
              <w:bottom w:val="single" w:sz="4" w:space="0" w:color="auto"/>
              <w:right w:val="single" w:sz="4" w:space="0" w:color="auto"/>
            </w:tcBorders>
            <w:shd w:val="clear" w:color="000000" w:fill="FFFFFF"/>
            <w:noWrap/>
            <w:vAlign w:val="center"/>
            <w:hideMark/>
          </w:tcPr>
          <w:p w14:paraId="65BF50EA"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12,868.0   </w:t>
            </w:r>
          </w:p>
        </w:tc>
        <w:tc>
          <w:tcPr>
            <w:tcW w:w="1167" w:type="pct"/>
            <w:tcBorders>
              <w:top w:val="nil"/>
              <w:left w:val="nil"/>
              <w:bottom w:val="single" w:sz="4" w:space="0" w:color="auto"/>
              <w:right w:val="single" w:sz="4" w:space="0" w:color="auto"/>
            </w:tcBorders>
            <w:shd w:val="clear" w:color="000000" w:fill="FFFFFF"/>
            <w:noWrap/>
            <w:vAlign w:val="center"/>
            <w:hideMark/>
          </w:tcPr>
          <w:p w14:paraId="77901E6F"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58,957.5   </w:t>
            </w:r>
          </w:p>
        </w:tc>
        <w:tc>
          <w:tcPr>
            <w:tcW w:w="436" w:type="pct"/>
            <w:tcBorders>
              <w:top w:val="nil"/>
              <w:left w:val="nil"/>
              <w:bottom w:val="single" w:sz="4" w:space="0" w:color="auto"/>
              <w:right w:val="single" w:sz="4" w:space="0" w:color="auto"/>
            </w:tcBorders>
            <w:shd w:val="clear" w:color="000000" w:fill="FFFFFF"/>
            <w:noWrap/>
            <w:vAlign w:val="center"/>
            <w:hideMark/>
          </w:tcPr>
          <w:p w14:paraId="6EEC8B12"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46,321.3   </w:t>
            </w:r>
          </w:p>
        </w:tc>
        <w:tc>
          <w:tcPr>
            <w:tcW w:w="383" w:type="pct"/>
            <w:tcBorders>
              <w:top w:val="nil"/>
              <w:left w:val="nil"/>
              <w:bottom w:val="single" w:sz="4" w:space="0" w:color="auto"/>
              <w:right w:val="single" w:sz="4" w:space="0" w:color="auto"/>
            </w:tcBorders>
            <w:shd w:val="clear" w:color="000000" w:fill="FFFFFF"/>
            <w:noWrap/>
            <w:vAlign w:val="center"/>
            <w:hideMark/>
          </w:tcPr>
          <w:p w14:paraId="03A03066"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12,636.2   </w:t>
            </w:r>
          </w:p>
        </w:tc>
      </w:tr>
      <w:tr w:rsidR="00916A99" w:rsidRPr="008C24B3" w14:paraId="66BE43E4" w14:textId="77777777" w:rsidTr="00916A99">
        <w:trPr>
          <w:trHeight w:val="52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05264EE5" w14:textId="77777777" w:rsidR="00916A99" w:rsidRPr="008C24B3" w:rsidRDefault="00916A99" w:rsidP="00916A99">
            <w:pPr>
              <w:spacing w:after="0" w:line="240" w:lineRule="auto"/>
              <w:rPr>
                <w:rFonts w:ascii="Sylfaen" w:eastAsia="Times New Roman" w:hAnsi="Sylfaen" w:cs="Arial CYR"/>
                <w:sz w:val="18"/>
                <w:szCs w:val="18"/>
              </w:rPr>
            </w:pPr>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შემოსავლები</w:t>
            </w:r>
            <w:proofErr w:type="spellEnd"/>
            <w:r w:rsidRPr="008C24B3">
              <w:rPr>
                <w:rFonts w:ascii="Sylfaen" w:eastAsia="Times New Roman" w:hAnsi="Sylfaen" w:cs="Arial CYR"/>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29AD6A8E"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57,122.8</w:t>
            </w:r>
          </w:p>
        </w:tc>
        <w:tc>
          <w:tcPr>
            <w:tcW w:w="348" w:type="pct"/>
            <w:tcBorders>
              <w:top w:val="nil"/>
              <w:left w:val="nil"/>
              <w:bottom w:val="single" w:sz="4" w:space="0" w:color="auto"/>
              <w:right w:val="single" w:sz="4" w:space="0" w:color="auto"/>
            </w:tcBorders>
            <w:shd w:val="clear" w:color="000000" w:fill="FFFFFF"/>
            <w:noWrap/>
            <w:vAlign w:val="center"/>
            <w:hideMark/>
          </w:tcPr>
          <w:p w14:paraId="7CDD885F"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44,254.8</w:t>
            </w:r>
          </w:p>
        </w:tc>
        <w:tc>
          <w:tcPr>
            <w:tcW w:w="419" w:type="pct"/>
            <w:tcBorders>
              <w:top w:val="nil"/>
              <w:left w:val="nil"/>
              <w:bottom w:val="single" w:sz="4" w:space="0" w:color="auto"/>
              <w:right w:val="single" w:sz="4" w:space="0" w:color="auto"/>
            </w:tcBorders>
            <w:shd w:val="clear" w:color="000000" w:fill="FFFFFF"/>
            <w:noWrap/>
            <w:vAlign w:val="center"/>
            <w:hideMark/>
          </w:tcPr>
          <w:p w14:paraId="59C5ACF4"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12,868.0</w:t>
            </w:r>
          </w:p>
        </w:tc>
        <w:tc>
          <w:tcPr>
            <w:tcW w:w="1167" w:type="pct"/>
            <w:tcBorders>
              <w:top w:val="nil"/>
              <w:left w:val="nil"/>
              <w:bottom w:val="single" w:sz="4" w:space="0" w:color="auto"/>
              <w:right w:val="single" w:sz="4" w:space="0" w:color="auto"/>
            </w:tcBorders>
            <w:shd w:val="clear" w:color="000000" w:fill="FFFFFF"/>
            <w:noWrap/>
            <w:vAlign w:val="center"/>
            <w:hideMark/>
          </w:tcPr>
          <w:p w14:paraId="0F890401"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58,784.5</w:t>
            </w:r>
          </w:p>
        </w:tc>
        <w:tc>
          <w:tcPr>
            <w:tcW w:w="436" w:type="pct"/>
            <w:tcBorders>
              <w:top w:val="nil"/>
              <w:left w:val="nil"/>
              <w:bottom w:val="single" w:sz="4" w:space="0" w:color="auto"/>
              <w:right w:val="single" w:sz="4" w:space="0" w:color="auto"/>
            </w:tcBorders>
            <w:shd w:val="clear" w:color="000000" w:fill="FFFFFF"/>
            <w:noWrap/>
            <w:vAlign w:val="center"/>
            <w:hideMark/>
          </w:tcPr>
          <w:p w14:paraId="166B5B67"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46,148.3</w:t>
            </w:r>
          </w:p>
        </w:tc>
        <w:tc>
          <w:tcPr>
            <w:tcW w:w="383" w:type="pct"/>
            <w:tcBorders>
              <w:top w:val="nil"/>
              <w:left w:val="nil"/>
              <w:bottom w:val="single" w:sz="4" w:space="0" w:color="auto"/>
              <w:right w:val="single" w:sz="4" w:space="0" w:color="auto"/>
            </w:tcBorders>
            <w:shd w:val="clear" w:color="000000" w:fill="FFFFFF"/>
            <w:noWrap/>
            <w:vAlign w:val="center"/>
            <w:hideMark/>
          </w:tcPr>
          <w:p w14:paraId="2F9E4B5F"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12,636.2</w:t>
            </w:r>
          </w:p>
        </w:tc>
      </w:tr>
      <w:tr w:rsidR="00916A99" w:rsidRPr="008C24B3" w14:paraId="097F3B23" w14:textId="77777777" w:rsidTr="00916A99">
        <w:trPr>
          <w:trHeight w:val="58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2C3F6D80" w14:textId="77777777" w:rsidR="00916A99" w:rsidRPr="008C24B3" w:rsidRDefault="00916A99" w:rsidP="00916A99">
            <w:pPr>
              <w:spacing w:after="0" w:line="240" w:lineRule="auto"/>
              <w:rPr>
                <w:rFonts w:ascii="Sylfaen" w:eastAsia="Times New Roman" w:hAnsi="Sylfaen" w:cs="Arial CYR"/>
                <w:sz w:val="18"/>
                <w:szCs w:val="18"/>
              </w:rPr>
            </w:pPr>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არაფინანსური</w:t>
            </w:r>
            <w:proofErr w:type="spellEnd"/>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აქტივების</w:t>
            </w:r>
            <w:proofErr w:type="spellEnd"/>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კლება</w:t>
            </w:r>
            <w:proofErr w:type="spellEnd"/>
            <w:r w:rsidRPr="008C24B3">
              <w:rPr>
                <w:rFonts w:ascii="Sylfaen" w:eastAsia="Times New Roman" w:hAnsi="Sylfaen" w:cs="Arial CYR"/>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1858A204"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200.0</w:t>
            </w:r>
          </w:p>
        </w:tc>
        <w:tc>
          <w:tcPr>
            <w:tcW w:w="348" w:type="pct"/>
            <w:tcBorders>
              <w:top w:val="nil"/>
              <w:left w:val="nil"/>
              <w:bottom w:val="single" w:sz="4" w:space="0" w:color="auto"/>
              <w:right w:val="single" w:sz="4" w:space="0" w:color="auto"/>
            </w:tcBorders>
            <w:shd w:val="clear" w:color="000000" w:fill="FFFFFF"/>
            <w:noWrap/>
            <w:vAlign w:val="center"/>
            <w:hideMark/>
          </w:tcPr>
          <w:p w14:paraId="1B4C371E"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200.0</w:t>
            </w:r>
          </w:p>
        </w:tc>
        <w:tc>
          <w:tcPr>
            <w:tcW w:w="419" w:type="pct"/>
            <w:tcBorders>
              <w:top w:val="nil"/>
              <w:left w:val="nil"/>
              <w:bottom w:val="single" w:sz="4" w:space="0" w:color="auto"/>
              <w:right w:val="single" w:sz="4" w:space="0" w:color="auto"/>
            </w:tcBorders>
            <w:shd w:val="clear" w:color="000000" w:fill="FFFFFF"/>
            <w:noWrap/>
            <w:vAlign w:val="center"/>
            <w:hideMark/>
          </w:tcPr>
          <w:p w14:paraId="55EB2E33"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w:t>
            </w:r>
          </w:p>
        </w:tc>
        <w:tc>
          <w:tcPr>
            <w:tcW w:w="1167" w:type="pct"/>
            <w:tcBorders>
              <w:top w:val="nil"/>
              <w:left w:val="nil"/>
              <w:bottom w:val="single" w:sz="4" w:space="0" w:color="auto"/>
              <w:right w:val="single" w:sz="4" w:space="0" w:color="auto"/>
            </w:tcBorders>
            <w:shd w:val="clear" w:color="000000" w:fill="FFFFFF"/>
            <w:noWrap/>
            <w:vAlign w:val="center"/>
            <w:hideMark/>
          </w:tcPr>
          <w:p w14:paraId="3A582C20"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173.0</w:t>
            </w:r>
          </w:p>
        </w:tc>
        <w:tc>
          <w:tcPr>
            <w:tcW w:w="436" w:type="pct"/>
            <w:tcBorders>
              <w:top w:val="nil"/>
              <w:left w:val="nil"/>
              <w:bottom w:val="single" w:sz="4" w:space="0" w:color="auto"/>
              <w:right w:val="single" w:sz="4" w:space="0" w:color="auto"/>
            </w:tcBorders>
            <w:shd w:val="clear" w:color="000000" w:fill="FFFFFF"/>
            <w:noWrap/>
            <w:vAlign w:val="center"/>
            <w:hideMark/>
          </w:tcPr>
          <w:p w14:paraId="63A19A0B"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173.0</w:t>
            </w:r>
          </w:p>
        </w:tc>
        <w:tc>
          <w:tcPr>
            <w:tcW w:w="383" w:type="pct"/>
            <w:tcBorders>
              <w:top w:val="nil"/>
              <w:left w:val="nil"/>
              <w:bottom w:val="single" w:sz="4" w:space="0" w:color="auto"/>
              <w:right w:val="single" w:sz="4" w:space="0" w:color="auto"/>
            </w:tcBorders>
            <w:shd w:val="clear" w:color="000000" w:fill="FFFFFF"/>
            <w:noWrap/>
            <w:vAlign w:val="center"/>
            <w:hideMark/>
          </w:tcPr>
          <w:p w14:paraId="499F90B5"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w:t>
            </w:r>
          </w:p>
        </w:tc>
      </w:tr>
      <w:tr w:rsidR="00916A99" w:rsidRPr="008C24B3" w14:paraId="659AFD0F" w14:textId="77777777" w:rsidTr="00916A99">
        <w:trPr>
          <w:trHeight w:val="52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710C56D9"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w:t>
            </w:r>
            <w:proofErr w:type="spellStart"/>
            <w:r w:rsidRPr="008C24B3">
              <w:rPr>
                <w:rFonts w:ascii="Sylfaen" w:eastAsia="Times New Roman" w:hAnsi="Sylfaen" w:cs="Arial CYR"/>
                <w:b/>
                <w:bCs/>
                <w:sz w:val="18"/>
                <w:szCs w:val="18"/>
              </w:rPr>
              <w:t>გადასახდელები</w:t>
            </w:r>
            <w:proofErr w:type="spellEnd"/>
            <w:r w:rsidRPr="008C24B3">
              <w:rPr>
                <w:rFonts w:ascii="Sylfaen" w:eastAsia="Times New Roman" w:hAnsi="Sylfaen" w:cs="Arial CYR"/>
                <w:b/>
                <w:bCs/>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016CB853"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64,332.5   </w:t>
            </w:r>
          </w:p>
        </w:tc>
        <w:tc>
          <w:tcPr>
            <w:tcW w:w="348" w:type="pct"/>
            <w:tcBorders>
              <w:top w:val="nil"/>
              <w:left w:val="nil"/>
              <w:bottom w:val="single" w:sz="4" w:space="0" w:color="auto"/>
              <w:right w:val="single" w:sz="4" w:space="0" w:color="auto"/>
            </w:tcBorders>
            <w:shd w:val="clear" w:color="000000" w:fill="FFFFFF"/>
            <w:noWrap/>
            <w:vAlign w:val="center"/>
            <w:hideMark/>
          </w:tcPr>
          <w:p w14:paraId="42E7F46F"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50,617.2   </w:t>
            </w:r>
          </w:p>
        </w:tc>
        <w:tc>
          <w:tcPr>
            <w:tcW w:w="419" w:type="pct"/>
            <w:tcBorders>
              <w:top w:val="nil"/>
              <w:left w:val="nil"/>
              <w:bottom w:val="single" w:sz="4" w:space="0" w:color="auto"/>
              <w:right w:val="single" w:sz="4" w:space="0" w:color="auto"/>
            </w:tcBorders>
            <w:shd w:val="clear" w:color="000000" w:fill="FFFFFF"/>
            <w:noWrap/>
            <w:vAlign w:val="center"/>
            <w:hideMark/>
          </w:tcPr>
          <w:p w14:paraId="57992D93"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13,715.3   </w:t>
            </w:r>
          </w:p>
        </w:tc>
        <w:tc>
          <w:tcPr>
            <w:tcW w:w="1167" w:type="pct"/>
            <w:tcBorders>
              <w:top w:val="nil"/>
              <w:left w:val="nil"/>
              <w:bottom w:val="single" w:sz="4" w:space="0" w:color="auto"/>
              <w:right w:val="single" w:sz="4" w:space="0" w:color="auto"/>
            </w:tcBorders>
            <w:shd w:val="clear" w:color="000000" w:fill="FFFFFF"/>
            <w:noWrap/>
            <w:vAlign w:val="center"/>
            <w:hideMark/>
          </w:tcPr>
          <w:p w14:paraId="2A76513F"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57,432.6   </w:t>
            </w:r>
          </w:p>
        </w:tc>
        <w:tc>
          <w:tcPr>
            <w:tcW w:w="436" w:type="pct"/>
            <w:tcBorders>
              <w:top w:val="nil"/>
              <w:left w:val="nil"/>
              <w:bottom w:val="single" w:sz="4" w:space="0" w:color="auto"/>
              <w:right w:val="single" w:sz="4" w:space="0" w:color="auto"/>
            </w:tcBorders>
            <w:shd w:val="clear" w:color="000000" w:fill="FFFFFF"/>
            <w:noWrap/>
            <w:vAlign w:val="center"/>
            <w:hideMark/>
          </w:tcPr>
          <w:p w14:paraId="1817A67F"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46,830.4   </w:t>
            </w:r>
          </w:p>
        </w:tc>
        <w:tc>
          <w:tcPr>
            <w:tcW w:w="383" w:type="pct"/>
            <w:tcBorders>
              <w:top w:val="nil"/>
              <w:left w:val="nil"/>
              <w:bottom w:val="single" w:sz="4" w:space="0" w:color="auto"/>
              <w:right w:val="single" w:sz="4" w:space="0" w:color="auto"/>
            </w:tcBorders>
            <w:shd w:val="clear" w:color="000000" w:fill="FFFFFF"/>
            <w:noWrap/>
            <w:vAlign w:val="center"/>
            <w:hideMark/>
          </w:tcPr>
          <w:p w14:paraId="5E5B09FC" w14:textId="77777777" w:rsidR="00916A99" w:rsidRPr="008C24B3" w:rsidRDefault="00916A99" w:rsidP="00916A99">
            <w:pPr>
              <w:spacing w:after="0" w:line="240" w:lineRule="auto"/>
              <w:jc w:val="center"/>
              <w:rPr>
                <w:rFonts w:ascii="Sylfaen" w:eastAsia="Times New Roman" w:hAnsi="Sylfaen" w:cs="Arial CYR"/>
                <w:b/>
                <w:bCs/>
                <w:sz w:val="18"/>
                <w:szCs w:val="18"/>
              </w:rPr>
            </w:pPr>
            <w:r w:rsidRPr="008C24B3">
              <w:rPr>
                <w:rFonts w:ascii="Sylfaen" w:eastAsia="Times New Roman" w:hAnsi="Sylfaen" w:cs="Arial CYR"/>
                <w:b/>
                <w:bCs/>
                <w:sz w:val="18"/>
                <w:szCs w:val="18"/>
              </w:rPr>
              <w:t xml:space="preserve">    10,602.3   </w:t>
            </w:r>
          </w:p>
        </w:tc>
      </w:tr>
      <w:tr w:rsidR="00916A99" w:rsidRPr="008C24B3" w14:paraId="16113CB7" w14:textId="77777777" w:rsidTr="0004164D">
        <w:trPr>
          <w:trHeight w:val="512"/>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05EB139A" w14:textId="77777777" w:rsidR="00916A99" w:rsidRPr="008C24B3" w:rsidRDefault="00916A99" w:rsidP="00916A99">
            <w:pPr>
              <w:spacing w:after="0" w:line="240" w:lineRule="auto"/>
              <w:rPr>
                <w:rFonts w:ascii="Sylfaen" w:eastAsia="Times New Roman" w:hAnsi="Sylfaen" w:cs="Arial CYR"/>
                <w:sz w:val="18"/>
                <w:szCs w:val="18"/>
              </w:rPr>
            </w:pPr>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ხარჯები</w:t>
            </w:r>
            <w:proofErr w:type="spellEnd"/>
            <w:r w:rsidRPr="008C24B3">
              <w:rPr>
                <w:rFonts w:ascii="Sylfaen" w:eastAsia="Times New Roman" w:hAnsi="Sylfaen" w:cs="Arial CYR"/>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265BA4AF"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40,762.3</w:t>
            </w:r>
          </w:p>
        </w:tc>
        <w:tc>
          <w:tcPr>
            <w:tcW w:w="348" w:type="pct"/>
            <w:tcBorders>
              <w:top w:val="nil"/>
              <w:left w:val="nil"/>
              <w:bottom w:val="single" w:sz="4" w:space="0" w:color="auto"/>
              <w:right w:val="single" w:sz="4" w:space="0" w:color="auto"/>
            </w:tcBorders>
            <w:shd w:val="clear" w:color="000000" w:fill="FFFFFF"/>
            <w:noWrap/>
            <w:vAlign w:val="center"/>
            <w:hideMark/>
          </w:tcPr>
          <w:p w14:paraId="24C987B8"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39,583.9</w:t>
            </w:r>
          </w:p>
        </w:tc>
        <w:tc>
          <w:tcPr>
            <w:tcW w:w="419" w:type="pct"/>
            <w:tcBorders>
              <w:top w:val="nil"/>
              <w:left w:val="nil"/>
              <w:bottom w:val="single" w:sz="4" w:space="0" w:color="auto"/>
              <w:right w:val="single" w:sz="4" w:space="0" w:color="auto"/>
            </w:tcBorders>
            <w:shd w:val="clear" w:color="000000" w:fill="FFFFFF"/>
            <w:noWrap/>
            <w:vAlign w:val="center"/>
            <w:hideMark/>
          </w:tcPr>
          <w:p w14:paraId="626875E2"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1,178.4</w:t>
            </w:r>
          </w:p>
        </w:tc>
        <w:tc>
          <w:tcPr>
            <w:tcW w:w="1167" w:type="pct"/>
            <w:tcBorders>
              <w:top w:val="nil"/>
              <w:left w:val="nil"/>
              <w:bottom w:val="single" w:sz="4" w:space="0" w:color="auto"/>
              <w:right w:val="single" w:sz="4" w:space="0" w:color="auto"/>
            </w:tcBorders>
            <w:shd w:val="clear" w:color="000000" w:fill="FFFFFF"/>
            <w:noWrap/>
            <w:vAlign w:val="center"/>
            <w:hideMark/>
          </w:tcPr>
          <w:p w14:paraId="5C7F4959"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38,797.0</w:t>
            </w:r>
          </w:p>
        </w:tc>
        <w:tc>
          <w:tcPr>
            <w:tcW w:w="436" w:type="pct"/>
            <w:tcBorders>
              <w:top w:val="nil"/>
              <w:left w:val="nil"/>
              <w:bottom w:val="single" w:sz="4" w:space="0" w:color="auto"/>
              <w:right w:val="single" w:sz="4" w:space="0" w:color="auto"/>
            </w:tcBorders>
            <w:shd w:val="clear" w:color="000000" w:fill="FFFFFF"/>
            <w:noWrap/>
            <w:vAlign w:val="center"/>
            <w:hideMark/>
          </w:tcPr>
          <w:p w14:paraId="1A2DCAE7"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37,650.3</w:t>
            </w:r>
          </w:p>
        </w:tc>
        <w:tc>
          <w:tcPr>
            <w:tcW w:w="383" w:type="pct"/>
            <w:tcBorders>
              <w:top w:val="nil"/>
              <w:left w:val="nil"/>
              <w:bottom w:val="single" w:sz="4" w:space="0" w:color="auto"/>
              <w:right w:val="single" w:sz="4" w:space="0" w:color="auto"/>
            </w:tcBorders>
            <w:shd w:val="clear" w:color="000000" w:fill="FFFFFF"/>
            <w:noWrap/>
            <w:vAlign w:val="center"/>
            <w:hideMark/>
          </w:tcPr>
          <w:p w14:paraId="69CDC526"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1,146.7</w:t>
            </w:r>
          </w:p>
        </w:tc>
      </w:tr>
      <w:tr w:rsidR="00916A99" w:rsidRPr="008C24B3" w14:paraId="5C38EBC2" w14:textId="77777777" w:rsidTr="00916A99">
        <w:trPr>
          <w:trHeight w:val="43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2E530043" w14:textId="77777777" w:rsidR="00916A99" w:rsidRPr="008C24B3" w:rsidRDefault="00916A99" w:rsidP="00916A99">
            <w:pPr>
              <w:spacing w:after="0" w:line="240" w:lineRule="auto"/>
              <w:rPr>
                <w:rFonts w:ascii="Sylfaen" w:eastAsia="Times New Roman" w:hAnsi="Sylfaen" w:cs="Arial CYR"/>
                <w:sz w:val="18"/>
                <w:szCs w:val="18"/>
              </w:rPr>
            </w:pPr>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არაფინანსური</w:t>
            </w:r>
            <w:proofErr w:type="spellEnd"/>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აქტივების</w:t>
            </w:r>
            <w:proofErr w:type="spellEnd"/>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ზრდა</w:t>
            </w:r>
            <w:proofErr w:type="spellEnd"/>
            <w:r w:rsidRPr="008C24B3">
              <w:rPr>
                <w:rFonts w:ascii="Sylfaen" w:eastAsia="Times New Roman" w:hAnsi="Sylfaen" w:cs="Arial CYR"/>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413DE4A1"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23,514.6</w:t>
            </w:r>
          </w:p>
        </w:tc>
        <w:tc>
          <w:tcPr>
            <w:tcW w:w="348" w:type="pct"/>
            <w:tcBorders>
              <w:top w:val="nil"/>
              <w:left w:val="nil"/>
              <w:bottom w:val="single" w:sz="4" w:space="0" w:color="auto"/>
              <w:right w:val="single" w:sz="4" w:space="0" w:color="auto"/>
            </w:tcBorders>
            <w:shd w:val="clear" w:color="000000" w:fill="FFFFFF"/>
            <w:noWrap/>
            <w:vAlign w:val="center"/>
            <w:hideMark/>
          </w:tcPr>
          <w:p w14:paraId="7E78C99A"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10,977.7</w:t>
            </w:r>
          </w:p>
        </w:tc>
        <w:tc>
          <w:tcPr>
            <w:tcW w:w="419" w:type="pct"/>
            <w:tcBorders>
              <w:top w:val="nil"/>
              <w:left w:val="nil"/>
              <w:bottom w:val="single" w:sz="4" w:space="0" w:color="auto"/>
              <w:right w:val="single" w:sz="4" w:space="0" w:color="auto"/>
            </w:tcBorders>
            <w:shd w:val="clear" w:color="000000" w:fill="FFFFFF"/>
            <w:noWrap/>
            <w:vAlign w:val="center"/>
            <w:hideMark/>
          </w:tcPr>
          <w:p w14:paraId="7ADB2655"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12,536.9</w:t>
            </w:r>
          </w:p>
        </w:tc>
        <w:tc>
          <w:tcPr>
            <w:tcW w:w="1167" w:type="pct"/>
            <w:tcBorders>
              <w:top w:val="nil"/>
              <w:left w:val="nil"/>
              <w:bottom w:val="single" w:sz="4" w:space="0" w:color="auto"/>
              <w:right w:val="single" w:sz="4" w:space="0" w:color="auto"/>
            </w:tcBorders>
            <w:shd w:val="clear" w:color="000000" w:fill="FFFFFF"/>
            <w:noWrap/>
            <w:vAlign w:val="center"/>
            <w:hideMark/>
          </w:tcPr>
          <w:p w14:paraId="445A81CA"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18,580.0</w:t>
            </w:r>
          </w:p>
        </w:tc>
        <w:tc>
          <w:tcPr>
            <w:tcW w:w="436" w:type="pct"/>
            <w:tcBorders>
              <w:top w:val="nil"/>
              <w:left w:val="nil"/>
              <w:bottom w:val="single" w:sz="4" w:space="0" w:color="auto"/>
              <w:right w:val="single" w:sz="4" w:space="0" w:color="auto"/>
            </w:tcBorders>
            <w:shd w:val="clear" w:color="000000" w:fill="FFFFFF"/>
            <w:noWrap/>
            <w:vAlign w:val="center"/>
            <w:hideMark/>
          </w:tcPr>
          <w:p w14:paraId="5F320669"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9,124.5</w:t>
            </w:r>
          </w:p>
        </w:tc>
        <w:tc>
          <w:tcPr>
            <w:tcW w:w="383" w:type="pct"/>
            <w:tcBorders>
              <w:top w:val="nil"/>
              <w:left w:val="nil"/>
              <w:bottom w:val="single" w:sz="4" w:space="0" w:color="auto"/>
              <w:right w:val="single" w:sz="4" w:space="0" w:color="auto"/>
            </w:tcBorders>
            <w:shd w:val="clear" w:color="000000" w:fill="FFFFFF"/>
            <w:noWrap/>
            <w:vAlign w:val="center"/>
            <w:hideMark/>
          </w:tcPr>
          <w:p w14:paraId="1D2CD6CB"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9,455.5</w:t>
            </w:r>
          </w:p>
        </w:tc>
      </w:tr>
      <w:tr w:rsidR="00916A99" w:rsidRPr="008C24B3" w14:paraId="187BA493" w14:textId="77777777" w:rsidTr="00916A99">
        <w:trPr>
          <w:trHeight w:val="495"/>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0EB94C4B" w14:textId="77777777" w:rsidR="00916A99" w:rsidRPr="008C24B3" w:rsidRDefault="00916A99" w:rsidP="00916A99">
            <w:pPr>
              <w:spacing w:after="0" w:line="240" w:lineRule="auto"/>
              <w:rPr>
                <w:rFonts w:ascii="Sylfaen" w:eastAsia="Times New Roman" w:hAnsi="Sylfaen" w:cs="Arial CYR"/>
                <w:sz w:val="18"/>
                <w:szCs w:val="18"/>
              </w:rPr>
            </w:pPr>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ვალდებულებების</w:t>
            </w:r>
            <w:proofErr w:type="spellEnd"/>
            <w:r w:rsidRPr="008C24B3">
              <w:rPr>
                <w:rFonts w:ascii="Sylfaen" w:eastAsia="Times New Roman" w:hAnsi="Sylfaen" w:cs="Arial CYR"/>
                <w:sz w:val="18"/>
                <w:szCs w:val="18"/>
              </w:rPr>
              <w:t xml:space="preserve"> </w:t>
            </w:r>
            <w:proofErr w:type="spellStart"/>
            <w:r w:rsidRPr="008C24B3">
              <w:rPr>
                <w:rFonts w:ascii="Sylfaen" w:eastAsia="Times New Roman" w:hAnsi="Sylfaen" w:cs="Arial CYR"/>
                <w:sz w:val="18"/>
                <w:szCs w:val="18"/>
              </w:rPr>
              <w:t>კლება</w:t>
            </w:r>
            <w:proofErr w:type="spellEnd"/>
            <w:r w:rsidRPr="008C24B3">
              <w:rPr>
                <w:rFonts w:ascii="Sylfaen" w:eastAsia="Times New Roman" w:hAnsi="Sylfaen" w:cs="Arial CYR"/>
                <w:sz w:val="18"/>
                <w:szCs w:val="18"/>
              </w:rPr>
              <w:t xml:space="preserve"> </w:t>
            </w:r>
          </w:p>
        </w:tc>
        <w:tc>
          <w:tcPr>
            <w:tcW w:w="1179" w:type="pct"/>
            <w:tcBorders>
              <w:top w:val="nil"/>
              <w:left w:val="nil"/>
              <w:bottom w:val="single" w:sz="4" w:space="0" w:color="auto"/>
              <w:right w:val="single" w:sz="4" w:space="0" w:color="auto"/>
            </w:tcBorders>
            <w:shd w:val="clear" w:color="000000" w:fill="FFFFFF"/>
            <w:noWrap/>
            <w:vAlign w:val="center"/>
            <w:hideMark/>
          </w:tcPr>
          <w:p w14:paraId="75B0926A"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55.6</w:t>
            </w:r>
          </w:p>
        </w:tc>
        <w:tc>
          <w:tcPr>
            <w:tcW w:w="348" w:type="pct"/>
            <w:tcBorders>
              <w:top w:val="nil"/>
              <w:left w:val="nil"/>
              <w:bottom w:val="single" w:sz="4" w:space="0" w:color="auto"/>
              <w:right w:val="single" w:sz="4" w:space="0" w:color="auto"/>
            </w:tcBorders>
            <w:shd w:val="clear" w:color="000000" w:fill="FFFFFF"/>
            <w:noWrap/>
            <w:vAlign w:val="center"/>
            <w:hideMark/>
          </w:tcPr>
          <w:p w14:paraId="11EDDD0E"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55.6</w:t>
            </w:r>
          </w:p>
        </w:tc>
        <w:tc>
          <w:tcPr>
            <w:tcW w:w="419" w:type="pct"/>
            <w:tcBorders>
              <w:top w:val="nil"/>
              <w:left w:val="nil"/>
              <w:bottom w:val="single" w:sz="4" w:space="0" w:color="auto"/>
              <w:right w:val="single" w:sz="4" w:space="0" w:color="auto"/>
            </w:tcBorders>
            <w:shd w:val="clear" w:color="000000" w:fill="FFFFFF"/>
            <w:noWrap/>
            <w:vAlign w:val="center"/>
            <w:hideMark/>
          </w:tcPr>
          <w:p w14:paraId="6D460EF7" w14:textId="77777777" w:rsidR="00916A99" w:rsidRPr="008C24B3" w:rsidRDefault="00916A99" w:rsidP="0004164D">
            <w:pPr>
              <w:spacing w:after="0" w:line="240" w:lineRule="auto"/>
              <w:jc w:val="center"/>
              <w:rPr>
                <w:rFonts w:ascii="Sylfaen" w:eastAsia="Times New Roman" w:hAnsi="Sylfaen" w:cs="Arial CYR"/>
                <w:sz w:val="18"/>
                <w:szCs w:val="18"/>
              </w:rPr>
            </w:pPr>
          </w:p>
        </w:tc>
        <w:tc>
          <w:tcPr>
            <w:tcW w:w="1167" w:type="pct"/>
            <w:tcBorders>
              <w:top w:val="nil"/>
              <w:left w:val="nil"/>
              <w:bottom w:val="single" w:sz="4" w:space="0" w:color="auto"/>
              <w:right w:val="single" w:sz="4" w:space="0" w:color="auto"/>
            </w:tcBorders>
            <w:shd w:val="clear" w:color="000000" w:fill="FFFFFF"/>
            <w:noWrap/>
            <w:vAlign w:val="center"/>
            <w:hideMark/>
          </w:tcPr>
          <w:p w14:paraId="33B9125E"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55.6</w:t>
            </w:r>
          </w:p>
        </w:tc>
        <w:tc>
          <w:tcPr>
            <w:tcW w:w="436" w:type="pct"/>
            <w:tcBorders>
              <w:top w:val="nil"/>
              <w:left w:val="nil"/>
              <w:bottom w:val="single" w:sz="4" w:space="0" w:color="auto"/>
              <w:right w:val="single" w:sz="4" w:space="0" w:color="auto"/>
            </w:tcBorders>
            <w:shd w:val="clear" w:color="000000" w:fill="FFFFFF"/>
            <w:noWrap/>
            <w:vAlign w:val="center"/>
            <w:hideMark/>
          </w:tcPr>
          <w:p w14:paraId="5E0264B5" w14:textId="77777777" w:rsidR="00916A99" w:rsidRPr="008C24B3" w:rsidRDefault="00916A99" w:rsidP="0004164D">
            <w:pPr>
              <w:spacing w:after="0" w:line="240" w:lineRule="auto"/>
              <w:jc w:val="center"/>
              <w:rPr>
                <w:rFonts w:ascii="Sylfaen" w:eastAsia="Times New Roman" w:hAnsi="Sylfaen" w:cs="Arial CYR"/>
                <w:sz w:val="18"/>
                <w:szCs w:val="18"/>
              </w:rPr>
            </w:pPr>
            <w:r w:rsidRPr="008C24B3">
              <w:rPr>
                <w:rFonts w:ascii="Sylfaen" w:eastAsia="Times New Roman" w:hAnsi="Sylfaen" w:cs="Arial CYR"/>
                <w:sz w:val="18"/>
                <w:szCs w:val="18"/>
              </w:rPr>
              <w:t>55.6</w:t>
            </w:r>
          </w:p>
        </w:tc>
        <w:tc>
          <w:tcPr>
            <w:tcW w:w="383" w:type="pct"/>
            <w:tcBorders>
              <w:top w:val="nil"/>
              <w:left w:val="nil"/>
              <w:bottom w:val="single" w:sz="4" w:space="0" w:color="auto"/>
              <w:right w:val="single" w:sz="4" w:space="0" w:color="auto"/>
            </w:tcBorders>
            <w:shd w:val="clear" w:color="000000" w:fill="FFFFFF"/>
            <w:noWrap/>
            <w:vAlign w:val="center"/>
            <w:hideMark/>
          </w:tcPr>
          <w:p w14:paraId="1CDE5550" w14:textId="77777777" w:rsidR="00916A99" w:rsidRPr="008C24B3" w:rsidRDefault="00916A99" w:rsidP="0004164D">
            <w:pPr>
              <w:spacing w:after="0" w:line="240" w:lineRule="auto"/>
              <w:jc w:val="center"/>
              <w:rPr>
                <w:rFonts w:ascii="Sylfaen" w:eastAsia="Times New Roman" w:hAnsi="Sylfaen" w:cs="Arial CYR"/>
                <w:sz w:val="18"/>
                <w:szCs w:val="18"/>
              </w:rPr>
            </w:pPr>
          </w:p>
        </w:tc>
      </w:tr>
      <w:tr w:rsidR="00DD2E59" w:rsidRPr="008C24B3" w14:paraId="1EF56B9A" w14:textId="77777777" w:rsidTr="00DD2E59">
        <w:trPr>
          <w:trHeight w:val="450"/>
        </w:trPr>
        <w:tc>
          <w:tcPr>
            <w:tcW w:w="1067"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A654BF4"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w:t>
            </w:r>
            <w:proofErr w:type="spellStart"/>
            <w:r w:rsidRPr="008C24B3">
              <w:rPr>
                <w:rFonts w:ascii="Sylfaen" w:eastAsia="Times New Roman" w:hAnsi="Sylfaen" w:cs="Calibri"/>
                <w:b/>
                <w:bCs/>
                <w:sz w:val="18"/>
                <w:szCs w:val="18"/>
              </w:rPr>
              <w:t>ნაშთის</w:t>
            </w:r>
            <w:proofErr w:type="spellEnd"/>
            <w:r w:rsidRPr="008C24B3">
              <w:rPr>
                <w:rFonts w:ascii="Sylfaen" w:eastAsia="Times New Roman" w:hAnsi="Sylfaen" w:cs="Calibri"/>
                <w:b/>
                <w:bCs/>
                <w:sz w:val="18"/>
                <w:szCs w:val="18"/>
              </w:rPr>
              <w:t xml:space="preserve"> </w:t>
            </w:r>
            <w:proofErr w:type="spellStart"/>
            <w:r w:rsidRPr="008C24B3">
              <w:rPr>
                <w:rFonts w:ascii="Sylfaen" w:eastAsia="Times New Roman" w:hAnsi="Sylfaen" w:cs="Calibri"/>
                <w:b/>
                <w:bCs/>
                <w:sz w:val="18"/>
                <w:szCs w:val="18"/>
              </w:rPr>
              <w:t>ცვლილება</w:t>
            </w:r>
            <w:proofErr w:type="spellEnd"/>
            <w:r w:rsidRPr="008C24B3">
              <w:rPr>
                <w:rFonts w:ascii="Sylfaen" w:eastAsia="Times New Roman" w:hAnsi="Sylfaen" w:cs="Calibri"/>
                <w:b/>
                <w:bCs/>
                <w:sz w:val="18"/>
                <w:szCs w:val="18"/>
              </w:rPr>
              <w:t xml:space="preserve"> </w:t>
            </w:r>
          </w:p>
        </w:tc>
        <w:tc>
          <w:tcPr>
            <w:tcW w:w="1179" w:type="pct"/>
            <w:tcBorders>
              <w:top w:val="nil"/>
              <w:left w:val="nil"/>
              <w:bottom w:val="single" w:sz="4" w:space="0" w:color="auto"/>
              <w:right w:val="single" w:sz="4" w:space="0" w:color="auto"/>
            </w:tcBorders>
            <w:shd w:val="clear" w:color="auto" w:fill="DEEAF6" w:themeFill="accent1" w:themeFillTint="33"/>
            <w:noWrap/>
            <w:vAlign w:val="center"/>
            <w:hideMark/>
          </w:tcPr>
          <w:p w14:paraId="7B1FC473"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7,009.7   </w:t>
            </w:r>
          </w:p>
        </w:tc>
        <w:tc>
          <w:tcPr>
            <w:tcW w:w="348" w:type="pct"/>
            <w:tcBorders>
              <w:top w:val="nil"/>
              <w:left w:val="nil"/>
              <w:bottom w:val="single" w:sz="4" w:space="0" w:color="auto"/>
              <w:right w:val="single" w:sz="4" w:space="0" w:color="auto"/>
            </w:tcBorders>
            <w:shd w:val="clear" w:color="auto" w:fill="DEEAF6" w:themeFill="accent1" w:themeFillTint="33"/>
            <w:noWrap/>
            <w:vAlign w:val="center"/>
            <w:hideMark/>
          </w:tcPr>
          <w:p w14:paraId="0CC076CD"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6,162.4   </w:t>
            </w:r>
          </w:p>
        </w:tc>
        <w:tc>
          <w:tcPr>
            <w:tcW w:w="419" w:type="pct"/>
            <w:tcBorders>
              <w:top w:val="nil"/>
              <w:left w:val="nil"/>
              <w:bottom w:val="single" w:sz="4" w:space="0" w:color="auto"/>
              <w:right w:val="single" w:sz="4" w:space="0" w:color="auto"/>
            </w:tcBorders>
            <w:shd w:val="clear" w:color="auto" w:fill="DEEAF6" w:themeFill="accent1" w:themeFillTint="33"/>
            <w:noWrap/>
            <w:vAlign w:val="center"/>
            <w:hideMark/>
          </w:tcPr>
          <w:p w14:paraId="4E9A563C"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847.3   </w:t>
            </w:r>
          </w:p>
        </w:tc>
        <w:tc>
          <w:tcPr>
            <w:tcW w:w="1167" w:type="pct"/>
            <w:tcBorders>
              <w:top w:val="nil"/>
              <w:left w:val="nil"/>
              <w:bottom w:val="single" w:sz="4" w:space="0" w:color="auto"/>
              <w:right w:val="single" w:sz="4" w:space="0" w:color="auto"/>
            </w:tcBorders>
            <w:shd w:val="clear" w:color="auto" w:fill="DEEAF6" w:themeFill="accent1" w:themeFillTint="33"/>
            <w:noWrap/>
            <w:vAlign w:val="center"/>
            <w:hideMark/>
          </w:tcPr>
          <w:p w14:paraId="11EB2BBE"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1,524.8   </w:t>
            </w:r>
          </w:p>
        </w:tc>
        <w:tc>
          <w:tcPr>
            <w:tcW w:w="436" w:type="pct"/>
            <w:tcBorders>
              <w:top w:val="nil"/>
              <w:left w:val="nil"/>
              <w:bottom w:val="single" w:sz="4" w:space="0" w:color="auto"/>
              <w:right w:val="single" w:sz="4" w:space="0" w:color="auto"/>
            </w:tcBorders>
            <w:shd w:val="clear" w:color="auto" w:fill="DEEAF6" w:themeFill="accent1" w:themeFillTint="33"/>
            <w:noWrap/>
            <w:vAlign w:val="center"/>
            <w:hideMark/>
          </w:tcPr>
          <w:p w14:paraId="05F9D9BD"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509.1   </w:t>
            </w:r>
          </w:p>
        </w:tc>
        <w:tc>
          <w:tcPr>
            <w:tcW w:w="383" w:type="pct"/>
            <w:tcBorders>
              <w:top w:val="nil"/>
              <w:left w:val="nil"/>
              <w:bottom w:val="single" w:sz="4" w:space="0" w:color="auto"/>
              <w:right w:val="single" w:sz="4" w:space="0" w:color="auto"/>
            </w:tcBorders>
            <w:shd w:val="clear" w:color="auto" w:fill="DEEAF6" w:themeFill="accent1" w:themeFillTint="33"/>
            <w:noWrap/>
            <w:vAlign w:val="center"/>
            <w:hideMark/>
          </w:tcPr>
          <w:p w14:paraId="5D22E699" w14:textId="77777777" w:rsidR="00916A99" w:rsidRPr="008C24B3" w:rsidRDefault="00916A99" w:rsidP="00916A99">
            <w:pPr>
              <w:spacing w:after="0" w:line="240" w:lineRule="auto"/>
              <w:jc w:val="center"/>
              <w:rPr>
                <w:rFonts w:ascii="Sylfaen" w:eastAsia="Times New Roman" w:hAnsi="Sylfaen" w:cs="Calibri"/>
                <w:b/>
                <w:bCs/>
                <w:sz w:val="18"/>
                <w:szCs w:val="18"/>
              </w:rPr>
            </w:pPr>
            <w:r w:rsidRPr="008C24B3">
              <w:rPr>
                <w:rFonts w:ascii="Sylfaen" w:eastAsia="Times New Roman" w:hAnsi="Sylfaen" w:cs="Calibri"/>
                <w:b/>
                <w:bCs/>
                <w:sz w:val="18"/>
                <w:szCs w:val="18"/>
              </w:rPr>
              <w:t xml:space="preserve">      2,033.9   </w:t>
            </w:r>
          </w:p>
        </w:tc>
      </w:tr>
    </w:tbl>
    <w:p w14:paraId="482DBBA0" w14:textId="77777777"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14:paraId="1D83CA4F" w14:textId="77777777" w:rsidR="00044B3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lastRenderedPageBreak/>
        <w:t xml:space="preserve">        </w:t>
      </w:r>
    </w:p>
    <w:p w14:paraId="63F502BA" w14:textId="77777777" w:rsidR="0071381B" w:rsidRPr="004D6208" w:rsidRDefault="002D788A" w:rsidP="00DC6755">
      <w:pPr>
        <w:tabs>
          <w:tab w:val="left" w:pos="8910"/>
          <w:tab w:val="left" w:pos="9090"/>
          <w:tab w:val="left" w:pos="9180"/>
          <w:tab w:val="left" w:pos="9270"/>
          <w:tab w:val="left" w:pos="9990"/>
        </w:tabs>
        <w:ind w:left="-1350" w:hanging="90"/>
        <w:jc w:val="center"/>
        <w:rPr>
          <w:rFonts w:ascii="Sylfaen" w:hAnsi="Sylfaen"/>
          <w:b/>
          <w:sz w:val="24"/>
          <w:szCs w:val="24"/>
          <w:lang w:val="ka-GE"/>
        </w:rPr>
      </w:pPr>
      <w:r w:rsidRPr="004D6208">
        <w:rPr>
          <w:rFonts w:ascii="Sylfaen" w:hAnsi="Sylfaen"/>
          <w:b/>
          <w:sz w:val="24"/>
          <w:szCs w:val="24"/>
          <w:lang w:val="ka-GE"/>
        </w:rPr>
        <w:t xml:space="preserve">                  </w:t>
      </w:r>
      <w:r w:rsidR="005652AD" w:rsidRPr="004D6208">
        <w:rPr>
          <w:rFonts w:ascii="Sylfaen" w:hAnsi="Sylfaen"/>
          <w:b/>
          <w:sz w:val="24"/>
          <w:szCs w:val="24"/>
          <w:lang w:val="ka-GE"/>
        </w:rPr>
        <w:t xml:space="preserve">ინფორმაცია </w:t>
      </w:r>
      <w:r w:rsidR="0071381B" w:rsidRPr="004D6208">
        <w:rPr>
          <w:rFonts w:ascii="Sylfaen" w:hAnsi="Sylfaen"/>
          <w:b/>
          <w:sz w:val="24"/>
          <w:szCs w:val="24"/>
          <w:lang w:val="ka-GE"/>
        </w:rPr>
        <w:t xml:space="preserve">ბორჯომის </w:t>
      </w:r>
      <w:r w:rsidR="005652AD" w:rsidRPr="004D6208">
        <w:rPr>
          <w:rFonts w:ascii="Sylfaen" w:hAnsi="Sylfaen"/>
          <w:b/>
          <w:sz w:val="24"/>
          <w:szCs w:val="24"/>
          <w:lang w:val="ka-GE"/>
        </w:rPr>
        <w:t>მუნიციპალიტეტის</w:t>
      </w:r>
      <w:r w:rsidR="0091561C" w:rsidRPr="004D6208">
        <w:rPr>
          <w:rFonts w:ascii="Sylfaen" w:hAnsi="Sylfaen"/>
          <w:b/>
          <w:sz w:val="24"/>
          <w:szCs w:val="24"/>
          <w:lang w:val="ka-GE"/>
        </w:rPr>
        <w:t xml:space="preserve"> 2025</w:t>
      </w:r>
      <w:r w:rsidR="005652AD" w:rsidRPr="004D6208">
        <w:rPr>
          <w:rFonts w:ascii="Sylfaen" w:hAnsi="Sylfaen"/>
          <w:b/>
          <w:sz w:val="24"/>
          <w:szCs w:val="24"/>
          <w:lang w:val="ka-GE"/>
        </w:rPr>
        <w:t xml:space="preserve"> წლის ბიუჯეტის შემოსულობების შესახებ</w:t>
      </w:r>
    </w:p>
    <w:p w14:paraId="49768518" w14:textId="77777777" w:rsidR="0071381B" w:rsidRPr="0071381B" w:rsidRDefault="0071381B" w:rsidP="00DC6755">
      <w:pPr>
        <w:tabs>
          <w:tab w:val="left" w:pos="8910"/>
          <w:tab w:val="left" w:pos="9090"/>
          <w:tab w:val="left" w:pos="9180"/>
          <w:tab w:val="left" w:pos="9270"/>
          <w:tab w:val="left" w:pos="9990"/>
        </w:tabs>
        <w:ind w:left="-1350" w:hanging="90"/>
        <w:jc w:val="center"/>
        <w:rPr>
          <w:rFonts w:ascii="Sylfaen" w:hAnsi="Sylfaen"/>
          <w:b/>
          <w:lang w:val="ka-GE"/>
        </w:rPr>
      </w:pPr>
    </w:p>
    <w:p w14:paraId="62DCB64B" w14:textId="3A357984" w:rsidR="0071381B" w:rsidRDefault="005C4D79" w:rsidP="005C4D79">
      <w:pPr>
        <w:tabs>
          <w:tab w:val="left" w:pos="8910"/>
          <w:tab w:val="left" w:pos="9090"/>
          <w:tab w:val="left" w:pos="9180"/>
          <w:tab w:val="left" w:pos="9270"/>
          <w:tab w:val="left" w:pos="9990"/>
        </w:tabs>
        <w:ind w:left="-270" w:firstLine="360"/>
        <w:jc w:val="both"/>
        <w:rPr>
          <w:rFonts w:ascii="Sylfaen" w:hAnsi="Sylfaen"/>
          <w:b/>
          <w:lang w:val="ka-GE"/>
        </w:rPr>
      </w:pPr>
      <w:r>
        <w:rPr>
          <w:rFonts w:ascii="Sylfaen" w:hAnsi="Sylfaen"/>
        </w:rPr>
        <w:t xml:space="preserve">   </w:t>
      </w:r>
      <w:r w:rsidR="0071381B">
        <w:rPr>
          <w:rFonts w:ascii="Sylfaen" w:hAnsi="Sylfaen"/>
          <w:lang w:val="ka-GE"/>
        </w:rPr>
        <w:t>ბორჯომის მუნიციპალიტეტის</w:t>
      </w:r>
      <w:r w:rsidR="0091561C">
        <w:rPr>
          <w:rFonts w:ascii="Sylfaen" w:hAnsi="Sylfaen"/>
          <w:lang w:val="ka-GE"/>
        </w:rPr>
        <w:t xml:space="preserve"> 2025</w:t>
      </w:r>
      <w:r w:rsidR="0071381B">
        <w:rPr>
          <w:rFonts w:ascii="Sylfaen" w:hAnsi="Sylfaen"/>
          <w:lang w:val="ka-GE"/>
        </w:rPr>
        <w:t xml:space="preserve"> წლის ბიუჯეტის შემოსულობების (შემოსავლები,არაფინანსური</w:t>
      </w:r>
      <w:r w:rsidR="00DC6755">
        <w:rPr>
          <w:rFonts w:ascii="Sylfaen" w:hAnsi="Sylfaen"/>
        </w:rPr>
        <w:t xml:space="preserve">                </w:t>
      </w:r>
      <w:r w:rsidR="00DC6755">
        <w:rPr>
          <w:rFonts w:ascii="Sylfaen" w:hAnsi="Sylfaen"/>
          <w:lang w:val="ka-GE"/>
        </w:rPr>
        <w:t>აქ</w:t>
      </w:r>
      <w:r w:rsidR="0071381B">
        <w:rPr>
          <w:rFonts w:ascii="Sylfaen" w:hAnsi="Sylfaen"/>
          <w:lang w:val="ka-GE"/>
        </w:rPr>
        <w:t>ტივები</w:t>
      </w:r>
      <w:r w:rsidR="00576F54">
        <w:rPr>
          <w:rFonts w:ascii="Sylfaen" w:hAnsi="Sylfaen"/>
          <w:lang w:val="ka-GE"/>
        </w:rPr>
        <w:t>)</w:t>
      </w:r>
      <w:r w:rsidR="002D788A">
        <w:rPr>
          <w:rFonts w:ascii="Sylfaen" w:hAnsi="Sylfaen"/>
          <w:lang w:val="ka-GE"/>
        </w:rPr>
        <w:t xml:space="preserve"> </w:t>
      </w:r>
      <w:r w:rsidR="0071381B">
        <w:rPr>
          <w:rFonts w:ascii="Sylfaen" w:hAnsi="Sylfaen"/>
          <w:lang w:val="ka-GE"/>
        </w:rPr>
        <w:t xml:space="preserve">გეგმა განისაზღვრა </w:t>
      </w:r>
      <w:r w:rsidR="0091561C">
        <w:rPr>
          <w:rFonts w:ascii="Sylfaen" w:hAnsi="Sylfaen"/>
          <w:b/>
        </w:rPr>
        <w:t>57 322.8</w:t>
      </w:r>
      <w:r w:rsidR="0071381B">
        <w:rPr>
          <w:rFonts w:ascii="Sylfaen" w:hAnsi="Sylfaen"/>
          <w:lang w:val="ka-GE"/>
        </w:rPr>
        <w:t xml:space="preserve"> ათასი ლარი</w:t>
      </w:r>
      <w:r w:rsidR="00A56CD6">
        <w:rPr>
          <w:rFonts w:ascii="Sylfaen" w:hAnsi="Sylfaen"/>
          <w:lang w:val="ka-GE"/>
        </w:rPr>
        <w:t xml:space="preserve">თ ფაქტიურმა შესრულებამ შეადგინა </w:t>
      </w:r>
      <w:r w:rsidR="0091561C">
        <w:rPr>
          <w:rFonts w:ascii="Sylfaen" w:hAnsi="Sylfaen"/>
          <w:b/>
        </w:rPr>
        <w:t>58 957.5</w:t>
      </w:r>
      <w:r w:rsidR="00A56CD6">
        <w:rPr>
          <w:rFonts w:ascii="Sylfaen" w:hAnsi="Sylfaen"/>
          <w:lang w:val="ka-GE"/>
        </w:rPr>
        <w:t xml:space="preserve"> ათასი ლარი. ანუ გეგმის </w:t>
      </w:r>
      <w:r w:rsidR="0004034B">
        <w:rPr>
          <w:rFonts w:ascii="Sylfaen" w:hAnsi="Sylfaen"/>
          <w:b/>
        </w:rPr>
        <w:t>102</w:t>
      </w:r>
      <w:r w:rsidR="007B09DC">
        <w:rPr>
          <w:rFonts w:ascii="Sylfaen" w:hAnsi="Sylfaen"/>
          <w:b/>
        </w:rPr>
        <w:t>.9</w:t>
      </w:r>
      <w:r w:rsidR="00A56CD6" w:rsidRPr="00A56CD6">
        <w:rPr>
          <w:rFonts w:ascii="Sylfaen" w:hAnsi="Sylfaen"/>
          <w:b/>
          <w:lang w:val="ka-GE"/>
        </w:rPr>
        <w:t>%.</w:t>
      </w:r>
    </w:p>
    <w:p w14:paraId="484A4D83" w14:textId="77777777"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p w14:paraId="658C7480" w14:textId="77777777"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tbl>
      <w:tblPr>
        <w:tblW w:w="5000" w:type="pct"/>
        <w:tblLook w:val="04A0" w:firstRow="1" w:lastRow="0" w:firstColumn="1" w:lastColumn="0" w:noHBand="0" w:noVBand="1"/>
      </w:tblPr>
      <w:tblGrid>
        <w:gridCol w:w="7889"/>
        <w:gridCol w:w="2731"/>
      </w:tblGrid>
      <w:tr w:rsidR="007B7E1D" w:rsidRPr="007B7E1D" w14:paraId="2ED7C1F4" w14:textId="77777777" w:rsidTr="007B7E1D">
        <w:trPr>
          <w:trHeight w:val="300"/>
        </w:trPr>
        <w:tc>
          <w:tcPr>
            <w:tcW w:w="5000" w:type="pct"/>
            <w:gridSpan w:val="2"/>
            <w:tcBorders>
              <w:top w:val="nil"/>
              <w:left w:val="nil"/>
              <w:bottom w:val="single" w:sz="4" w:space="0" w:color="auto"/>
              <w:right w:val="nil"/>
            </w:tcBorders>
            <w:shd w:val="clear" w:color="auto" w:fill="auto"/>
            <w:noWrap/>
            <w:vAlign w:val="bottom"/>
            <w:hideMark/>
          </w:tcPr>
          <w:p w14:paraId="585E5181" w14:textId="77777777" w:rsidR="007B7E1D" w:rsidRPr="004D6208" w:rsidRDefault="007B7E1D" w:rsidP="007B7E1D">
            <w:pPr>
              <w:spacing w:after="0" w:line="240" w:lineRule="auto"/>
              <w:jc w:val="center"/>
              <w:rPr>
                <w:rFonts w:ascii="Sylfaen" w:eastAsia="Times New Roman" w:hAnsi="Sylfaen" w:cs="Calibri"/>
                <w:b/>
                <w:color w:val="000000"/>
                <w:sz w:val="24"/>
                <w:szCs w:val="24"/>
              </w:rPr>
            </w:pPr>
            <w:proofErr w:type="spellStart"/>
            <w:r w:rsidRPr="004D6208">
              <w:rPr>
                <w:rFonts w:ascii="Sylfaen" w:eastAsia="Times New Roman" w:hAnsi="Sylfaen" w:cs="Calibri"/>
                <w:b/>
                <w:color w:val="000000"/>
                <w:sz w:val="24"/>
                <w:szCs w:val="24"/>
              </w:rPr>
              <w:t>შემოსულობები</w:t>
            </w:r>
            <w:proofErr w:type="spellEnd"/>
          </w:p>
          <w:p w14:paraId="35699722" w14:textId="77777777" w:rsidR="008C24B3" w:rsidRPr="00546E60" w:rsidRDefault="008C24B3" w:rsidP="007B7E1D">
            <w:pPr>
              <w:spacing w:after="0" w:line="240" w:lineRule="auto"/>
              <w:jc w:val="center"/>
              <w:rPr>
                <w:rFonts w:ascii="Sylfaen" w:eastAsia="Times New Roman" w:hAnsi="Sylfaen" w:cs="Calibri"/>
                <w:b/>
                <w:color w:val="000000"/>
                <w:sz w:val="20"/>
                <w:szCs w:val="20"/>
                <w:lang w:val="ka-GE"/>
              </w:rPr>
            </w:pPr>
          </w:p>
        </w:tc>
      </w:tr>
      <w:tr w:rsidR="007B7E1D" w:rsidRPr="007B7E1D" w14:paraId="555E8724" w14:textId="77777777" w:rsidTr="007B7E1D">
        <w:trPr>
          <w:trHeight w:val="300"/>
        </w:trPr>
        <w:tc>
          <w:tcPr>
            <w:tcW w:w="3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875E0" w14:textId="77777777" w:rsidR="007B7E1D" w:rsidRPr="00C21192" w:rsidRDefault="007B7E1D" w:rsidP="007B7E1D">
            <w:pPr>
              <w:spacing w:after="0" w:line="240" w:lineRule="auto"/>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 xml:space="preserve">2021 </w:t>
            </w:r>
            <w:proofErr w:type="spellStart"/>
            <w:r w:rsidRPr="00C21192">
              <w:rPr>
                <w:rFonts w:ascii="Sylfaen" w:eastAsia="Times New Roman" w:hAnsi="Sylfaen" w:cs="Calibri"/>
                <w:b/>
                <w:color w:val="000000"/>
                <w:sz w:val="20"/>
                <w:szCs w:val="20"/>
              </w:rPr>
              <w:t>წელი</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C9BF" w14:textId="77777777" w:rsidR="007B7E1D" w:rsidRPr="00C21192" w:rsidRDefault="007B7E1D" w:rsidP="007B7E1D">
            <w:pPr>
              <w:spacing w:after="0" w:line="240" w:lineRule="auto"/>
              <w:jc w:val="right"/>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32715.6</w:t>
            </w:r>
          </w:p>
        </w:tc>
      </w:tr>
      <w:tr w:rsidR="007B7E1D" w:rsidRPr="007B7E1D" w14:paraId="1DEA4ADD" w14:textId="77777777" w:rsidTr="007B7E1D">
        <w:trPr>
          <w:trHeight w:val="300"/>
        </w:trPr>
        <w:tc>
          <w:tcPr>
            <w:tcW w:w="3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595B" w14:textId="77777777" w:rsidR="007B7E1D" w:rsidRPr="00C21192" w:rsidRDefault="007B7E1D" w:rsidP="007B7E1D">
            <w:pPr>
              <w:spacing w:after="0" w:line="240" w:lineRule="auto"/>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 xml:space="preserve">2022 </w:t>
            </w:r>
            <w:proofErr w:type="spellStart"/>
            <w:r w:rsidRPr="00C21192">
              <w:rPr>
                <w:rFonts w:ascii="Sylfaen" w:eastAsia="Times New Roman" w:hAnsi="Sylfaen" w:cs="Calibri"/>
                <w:b/>
                <w:color w:val="000000"/>
                <w:sz w:val="20"/>
                <w:szCs w:val="20"/>
              </w:rPr>
              <w:t>წელი</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7B367" w14:textId="77777777" w:rsidR="007B7E1D" w:rsidRPr="00C21192" w:rsidRDefault="007B7E1D" w:rsidP="007B7E1D">
            <w:pPr>
              <w:spacing w:after="0" w:line="240" w:lineRule="auto"/>
              <w:jc w:val="right"/>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35165.2</w:t>
            </w:r>
          </w:p>
        </w:tc>
      </w:tr>
      <w:tr w:rsidR="007B7E1D" w:rsidRPr="007B7E1D" w14:paraId="4B63CE4A" w14:textId="77777777" w:rsidTr="007B7E1D">
        <w:trPr>
          <w:trHeight w:val="300"/>
        </w:trPr>
        <w:tc>
          <w:tcPr>
            <w:tcW w:w="3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CEF6" w14:textId="77777777" w:rsidR="007B7E1D" w:rsidRPr="00C21192" w:rsidRDefault="007B7E1D" w:rsidP="007B7E1D">
            <w:pPr>
              <w:spacing w:after="0" w:line="240" w:lineRule="auto"/>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 xml:space="preserve">2023 </w:t>
            </w:r>
            <w:proofErr w:type="spellStart"/>
            <w:r w:rsidRPr="00C21192">
              <w:rPr>
                <w:rFonts w:ascii="Sylfaen" w:eastAsia="Times New Roman" w:hAnsi="Sylfaen" w:cs="Calibri"/>
                <w:b/>
                <w:color w:val="000000"/>
                <w:sz w:val="20"/>
                <w:szCs w:val="20"/>
              </w:rPr>
              <w:t>წელი</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8290" w14:textId="77777777" w:rsidR="007B7E1D" w:rsidRPr="00C21192" w:rsidRDefault="007B7E1D" w:rsidP="007B7E1D">
            <w:pPr>
              <w:spacing w:after="0" w:line="240" w:lineRule="auto"/>
              <w:jc w:val="right"/>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51456.9</w:t>
            </w:r>
          </w:p>
        </w:tc>
      </w:tr>
      <w:tr w:rsidR="007B7E1D" w:rsidRPr="007B7E1D" w14:paraId="255E7392" w14:textId="77777777" w:rsidTr="007B7E1D">
        <w:trPr>
          <w:trHeight w:val="300"/>
        </w:trPr>
        <w:tc>
          <w:tcPr>
            <w:tcW w:w="3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DD003" w14:textId="77777777" w:rsidR="007B7E1D" w:rsidRPr="00C21192" w:rsidRDefault="007B7E1D" w:rsidP="007B7E1D">
            <w:pPr>
              <w:spacing w:after="0" w:line="240" w:lineRule="auto"/>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 xml:space="preserve">2024 </w:t>
            </w:r>
            <w:proofErr w:type="spellStart"/>
            <w:r w:rsidRPr="00C21192">
              <w:rPr>
                <w:rFonts w:ascii="Sylfaen" w:eastAsia="Times New Roman" w:hAnsi="Sylfaen" w:cs="Calibri"/>
                <w:b/>
                <w:color w:val="000000"/>
                <w:sz w:val="20"/>
                <w:szCs w:val="20"/>
              </w:rPr>
              <w:t>წელი</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1E8D8" w14:textId="77777777" w:rsidR="007B7E1D" w:rsidRPr="00C21192" w:rsidRDefault="007B7E1D" w:rsidP="007B7E1D">
            <w:pPr>
              <w:spacing w:after="0" w:line="240" w:lineRule="auto"/>
              <w:jc w:val="right"/>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48664.5</w:t>
            </w:r>
          </w:p>
        </w:tc>
      </w:tr>
      <w:tr w:rsidR="007B7E1D" w:rsidRPr="007B7E1D" w14:paraId="29B332AD" w14:textId="77777777" w:rsidTr="007B7E1D">
        <w:trPr>
          <w:trHeight w:val="300"/>
        </w:trPr>
        <w:tc>
          <w:tcPr>
            <w:tcW w:w="3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47E5C" w14:textId="77777777" w:rsidR="007B7E1D" w:rsidRPr="00C21192" w:rsidRDefault="007B7E1D" w:rsidP="007B7E1D">
            <w:pPr>
              <w:spacing w:after="0" w:line="240" w:lineRule="auto"/>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 xml:space="preserve">2025 </w:t>
            </w:r>
            <w:proofErr w:type="spellStart"/>
            <w:r w:rsidRPr="00C21192">
              <w:rPr>
                <w:rFonts w:ascii="Sylfaen" w:eastAsia="Times New Roman" w:hAnsi="Sylfaen" w:cs="Calibri"/>
                <w:b/>
                <w:color w:val="000000"/>
                <w:sz w:val="20"/>
                <w:szCs w:val="20"/>
              </w:rPr>
              <w:t>წელი</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4C7C" w14:textId="77777777" w:rsidR="007B7E1D" w:rsidRPr="00C21192" w:rsidRDefault="007B7E1D" w:rsidP="007B7E1D">
            <w:pPr>
              <w:spacing w:after="0" w:line="240" w:lineRule="auto"/>
              <w:jc w:val="right"/>
              <w:rPr>
                <w:rFonts w:ascii="Sylfaen" w:eastAsia="Times New Roman" w:hAnsi="Sylfaen" w:cs="Calibri"/>
                <w:b/>
                <w:color w:val="000000"/>
                <w:sz w:val="20"/>
                <w:szCs w:val="20"/>
              </w:rPr>
            </w:pPr>
            <w:r w:rsidRPr="00C21192">
              <w:rPr>
                <w:rFonts w:ascii="Sylfaen" w:eastAsia="Times New Roman" w:hAnsi="Sylfaen" w:cs="Calibri"/>
                <w:b/>
                <w:color w:val="000000"/>
                <w:sz w:val="20"/>
                <w:szCs w:val="20"/>
              </w:rPr>
              <w:t>58957.5</w:t>
            </w:r>
          </w:p>
        </w:tc>
      </w:tr>
    </w:tbl>
    <w:p w14:paraId="5AABD39D" w14:textId="77777777"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p w14:paraId="0CE213CB" w14:textId="77777777" w:rsidR="00BB274E" w:rsidRDefault="00BB274E" w:rsidP="00BB274E">
      <w:pPr>
        <w:tabs>
          <w:tab w:val="left" w:pos="8910"/>
          <w:tab w:val="left" w:pos="9090"/>
          <w:tab w:val="left" w:pos="9180"/>
          <w:tab w:val="left" w:pos="9270"/>
          <w:tab w:val="left" w:pos="9990"/>
        </w:tabs>
        <w:ind w:left="2340" w:hanging="2340"/>
        <w:jc w:val="both"/>
        <w:rPr>
          <w:rFonts w:ascii="Sylfaen" w:hAnsi="Sylfaen"/>
          <w:noProof/>
        </w:rPr>
      </w:pPr>
    </w:p>
    <w:p w14:paraId="581DF97C" w14:textId="77777777" w:rsidR="005B3EC0" w:rsidRPr="008C24B3" w:rsidRDefault="00AE681E" w:rsidP="00BB274E">
      <w:pPr>
        <w:tabs>
          <w:tab w:val="left" w:pos="8910"/>
          <w:tab w:val="left" w:pos="9090"/>
          <w:tab w:val="left" w:pos="9180"/>
          <w:tab w:val="left" w:pos="9270"/>
          <w:tab w:val="left" w:pos="9990"/>
        </w:tabs>
        <w:ind w:left="2340" w:hanging="2340"/>
        <w:jc w:val="both"/>
        <w:rPr>
          <w:rFonts w:ascii="Sylfaen" w:hAnsi="Sylfaen"/>
          <w:b/>
          <w:noProof/>
          <w:lang w:val="ka-GE"/>
        </w:rPr>
      </w:pPr>
      <w:r>
        <w:rPr>
          <w:rFonts w:ascii="Sylfaen" w:hAnsi="Sylfaen"/>
          <w:noProof/>
        </w:rPr>
        <w:t xml:space="preserve">           </w:t>
      </w:r>
      <w:r>
        <w:rPr>
          <w:rFonts w:ascii="Sylfaen" w:hAnsi="Sylfaen"/>
          <w:noProof/>
          <w:lang w:val="ka-GE"/>
        </w:rPr>
        <w:t xml:space="preserve">       </w:t>
      </w:r>
      <w:r>
        <w:rPr>
          <w:rFonts w:ascii="Sylfaen" w:hAnsi="Sylfaen"/>
          <w:noProof/>
        </w:rPr>
        <w:t xml:space="preserve"> </w:t>
      </w:r>
      <w:r w:rsidRPr="008C24B3">
        <w:rPr>
          <w:rFonts w:ascii="Sylfaen" w:hAnsi="Sylfaen"/>
          <w:b/>
          <w:noProof/>
        </w:rPr>
        <w:t xml:space="preserve"> </w:t>
      </w:r>
      <w:r w:rsidRPr="008C24B3">
        <w:rPr>
          <w:rFonts w:ascii="Sylfaen" w:hAnsi="Sylfaen"/>
          <w:b/>
          <w:noProof/>
          <w:lang w:val="ka-GE"/>
        </w:rPr>
        <w:t>ბორჯომის  მუნიციპალიტეტის  შემოსულობების  დინამიკა (ცხრილი/გრაფიკები)</w:t>
      </w:r>
    </w:p>
    <w:p w14:paraId="10F8E05E" w14:textId="77777777" w:rsidR="005B3EC0" w:rsidRDefault="005B3EC0" w:rsidP="00BB274E">
      <w:pPr>
        <w:tabs>
          <w:tab w:val="left" w:pos="8910"/>
          <w:tab w:val="left" w:pos="9090"/>
          <w:tab w:val="left" w:pos="9180"/>
          <w:tab w:val="left" w:pos="9270"/>
          <w:tab w:val="left" w:pos="9990"/>
        </w:tabs>
        <w:ind w:left="2340" w:hanging="2340"/>
        <w:jc w:val="both"/>
        <w:rPr>
          <w:rFonts w:ascii="Sylfaen" w:hAnsi="Sylfaen"/>
          <w:noProof/>
        </w:rPr>
      </w:pPr>
    </w:p>
    <w:p w14:paraId="36C43337" w14:textId="77777777" w:rsidR="004021D1" w:rsidRDefault="007B7E1D" w:rsidP="00BB274E">
      <w:pPr>
        <w:tabs>
          <w:tab w:val="left" w:pos="8910"/>
          <w:tab w:val="left" w:pos="9090"/>
          <w:tab w:val="left" w:pos="9180"/>
          <w:tab w:val="left" w:pos="9270"/>
          <w:tab w:val="left" w:pos="9990"/>
        </w:tabs>
        <w:ind w:left="2340" w:hanging="2340"/>
        <w:jc w:val="both"/>
        <w:rPr>
          <w:rFonts w:ascii="Sylfaen" w:hAnsi="Sylfaen"/>
          <w:noProof/>
        </w:rPr>
      </w:pPr>
      <w:r w:rsidRPr="00AE681E">
        <w:rPr>
          <w:rFonts w:ascii="Sylfaen" w:hAnsi="Sylfaen"/>
          <w:noProof/>
        </w:rPr>
        <w:drawing>
          <wp:inline distT="0" distB="0" distL="0" distR="0" wp14:anchorId="43163593" wp14:editId="46121E32">
            <wp:extent cx="593407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EDA03F" w14:textId="77777777"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14:paraId="7A294D80" w14:textId="77777777" w:rsidR="0071453F" w:rsidRDefault="001E2ED7" w:rsidP="00BB274E">
      <w:pPr>
        <w:tabs>
          <w:tab w:val="left" w:pos="8910"/>
          <w:tab w:val="left" w:pos="9090"/>
          <w:tab w:val="left" w:pos="9180"/>
          <w:tab w:val="left" w:pos="9270"/>
          <w:tab w:val="left" w:pos="9990"/>
        </w:tabs>
        <w:ind w:left="2340" w:hanging="2340"/>
        <w:jc w:val="both"/>
        <w:rPr>
          <w:rFonts w:ascii="Sylfaen" w:hAnsi="Sylfaen"/>
        </w:rPr>
      </w:pPr>
      <w:r>
        <w:rPr>
          <w:rFonts w:ascii="Sylfaen" w:hAnsi="Sylfaen"/>
        </w:rPr>
        <w:t xml:space="preserve">                 </w:t>
      </w:r>
    </w:p>
    <w:p w14:paraId="1D8F25AF" w14:textId="77777777" w:rsidR="004D6208" w:rsidRDefault="004D6208" w:rsidP="00BB274E">
      <w:pPr>
        <w:tabs>
          <w:tab w:val="left" w:pos="8910"/>
          <w:tab w:val="left" w:pos="9090"/>
          <w:tab w:val="left" w:pos="9180"/>
          <w:tab w:val="left" w:pos="9270"/>
          <w:tab w:val="left" w:pos="9990"/>
        </w:tabs>
        <w:ind w:left="2340" w:hanging="2340"/>
        <w:jc w:val="both"/>
        <w:rPr>
          <w:rFonts w:ascii="Sylfaen" w:hAnsi="Sylfaen"/>
        </w:rPr>
      </w:pPr>
    </w:p>
    <w:p w14:paraId="17A5598F" w14:textId="77777777" w:rsidR="00AE76A4" w:rsidRDefault="00AE76A4" w:rsidP="00BB274E">
      <w:pPr>
        <w:tabs>
          <w:tab w:val="left" w:pos="8910"/>
          <w:tab w:val="left" w:pos="9090"/>
          <w:tab w:val="left" w:pos="9180"/>
          <w:tab w:val="left" w:pos="9270"/>
          <w:tab w:val="left" w:pos="9990"/>
        </w:tabs>
        <w:ind w:left="2340" w:hanging="2340"/>
        <w:jc w:val="both"/>
        <w:rPr>
          <w:rFonts w:ascii="Sylfaen" w:hAnsi="Sylfaen"/>
        </w:rPr>
      </w:pPr>
    </w:p>
    <w:p w14:paraId="3D697228" w14:textId="77777777" w:rsidR="00AE76A4" w:rsidRPr="00C84AF8" w:rsidRDefault="00DF4D1C" w:rsidP="00C84AF8">
      <w:pPr>
        <w:tabs>
          <w:tab w:val="left" w:pos="8910"/>
          <w:tab w:val="left" w:pos="9090"/>
          <w:tab w:val="left" w:pos="9180"/>
          <w:tab w:val="left" w:pos="9270"/>
          <w:tab w:val="left" w:pos="9990"/>
        </w:tabs>
        <w:ind w:left="540"/>
        <w:jc w:val="both"/>
        <w:rPr>
          <w:rFonts w:ascii="Sylfaen" w:hAnsi="Sylfaen"/>
          <w:b/>
          <w:sz w:val="24"/>
          <w:szCs w:val="24"/>
        </w:rPr>
      </w:pPr>
      <w:r>
        <w:rPr>
          <w:rFonts w:ascii="Sylfaen" w:hAnsi="Sylfaen"/>
          <w:b/>
          <w:sz w:val="24"/>
          <w:szCs w:val="24"/>
          <w:lang w:val="ka-GE"/>
        </w:rPr>
        <w:lastRenderedPageBreak/>
        <w:t xml:space="preserve">  </w:t>
      </w:r>
      <w:r w:rsidR="00C84AF8" w:rsidRPr="00C84AF8">
        <w:rPr>
          <w:rFonts w:ascii="Sylfaen" w:hAnsi="Sylfaen"/>
          <w:b/>
          <w:sz w:val="24"/>
          <w:szCs w:val="24"/>
          <w:lang w:val="ka-GE"/>
        </w:rPr>
        <w:t xml:space="preserve">        </w:t>
      </w:r>
      <w:r w:rsidR="00C84AF8">
        <w:rPr>
          <w:rFonts w:ascii="Sylfaen" w:hAnsi="Sylfaen"/>
          <w:b/>
          <w:sz w:val="24"/>
          <w:szCs w:val="24"/>
        </w:rPr>
        <w:t>I.</w:t>
      </w:r>
      <w:r w:rsidR="00C84AF8">
        <w:rPr>
          <w:rFonts w:ascii="Sylfaen" w:hAnsi="Sylfaen"/>
          <w:b/>
          <w:sz w:val="24"/>
          <w:szCs w:val="24"/>
          <w:lang w:val="ka-GE"/>
        </w:rPr>
        <w:t xml:space="preserve">    </w:t>
      </w:r>
      <w:r w:rsidR="00C84AF8" w:rsidRPr="00C84AF8">
        <w:rPr>
          <w:rFonts w:ascii="Sylfaen" w:hAnsi="Sylfaen"/>
          <w:b/>
          <w:sz w:val="24"/>
          <w:szCs w:val="24"/>
          <w:lang w:val="ka-GE"/>
        </w:rPr>
        <w:t xml:space="preserve">    </w:t>
      </w:r>
      <w:r w:rsidR="00AE76A4" w:rsidRPr="00C84AF8">
        <w:rPr>
          <w:rFonts w:ascii="Sylfaen" w:hAnsi="Sylfaen"/>
          <w:b/>
          <w:sz w:val="24"/>
          <w:szCs w:val="24"/>
          <w:lang w:val="ka-GE"/>
        </w:rPr>
        <w:t>შემოსავლები:</w:t>
      </w:r>
    </w:p>
    <w:p w14:paraId="114D2CA5" w14:textId="77777777" w:rsidR="00AE76A4" w:rsidRDefault="00AE76A4" w:rsidP="00C84AF8">
      <w:pPr>
        <w:pStyle w:val="ListParagraph"/>
        <w:tabs>
          <w:tab w:val="left" w:pos="8910"/>
          <w:tab w:val="left" w:pos="9090"/>
          <w:tab w:val="left" w:pos="9180"/>
          <w:tab w:val="left" w:pos="9270"/>
          <w:tab w:val="left" w:pos="9990"/>
        </w:tabs>
        <w:ind w:left="180"/>
        <w:jc w:val="both"/>
        <w:rPr>
          <w:rFonts w:ascii="Sylfaen" w:hAnsi="Sylfaen"/>
          <w:b/>
          <w:sz w:val="24"/>
          <w:szCs w:val="24"/>
          <w:lang w:val="ka-GE"/>
        </w:rPr>
      </w:pPr>
    </w:p>
    <w:p w14:paraId="58B66DB0" w14:textId="0851C6DF" w:rsidR="00AE76A4" w:rsidRPr="00C84AF8" w:rsidRDefault="004D6208" w:rsidP="004D6208">
      <w:pPr>
        <w:pStyle w:val="ListParagraph"/>
        <w:tabs>
          <w:tab w:val="left" w:pos="8910"/>
          <w:tab w:val="left" w:pos="9090"/>
          <w:tab w:val="left" w:pos="9180"/>
          <w:tab w:val="left" w:pos="9270"/>
          <w:tab w:val="left" w:pos="9990"/>
        </w:tabs>
        <w:ind w:left="180"/>
        <w:jc w:val="both"/>
        <w:rPr>
          <w:rFonts w:ascii="Sylfaen" w:hAnsi="Sylfaen"/>
          <w:i/>
          <w:lang w:val="ka-GE"/>
        </w:rPr>
      </w:pPr>
      <w:r>
        <w:rPr>
          <w:rFonts w:ascii="Sylfaen" w:hAnsi="Sylfaen"/>
          <w:lang w:val="ka-GE"/>
        </w:rPr>
        <w:t xml:space="preserve">     </w:t>
      </w:r>
      <w:r w:rsidR="005C4D79">
        <w:rPr>
          <w:rFonts w:ascii="Sylfaen" w:hAnsi="Sylfaen"/>
        </w:rPr>
        <w:t xml:space="preserve">   </w:t>
      </w:r>
      <w:r>
        <w:rPr>
          <w:rFonts w:ascii="Sylfaen" w:hAnsi="Sylfaen"/>
          <w:lang w:val="ka-GE"/>
        </w:rPr>
        <w:t xml:space="preserve">   </w:t>
      </w:r>
      <w:r w:rsidR="00AE76A4" w:rsidRPr="00AE76A4">
        <w:rPr>
          <w:rFonts w:ascii="Sylfaen" w:hAnsi="Sylfaen"/>
          <w:lang w:val="ka-GE"/>
        </w:rPr>
        <w:t>ბორჯომის მუნიციპალიტეტის</w:t>
      </w:r>
      <w:r w:rsidR="003B4F43">
        <w:rPr>
          <w:rFonts w:ascii="Sylfaen" w:hAnsi="Sylfaen"/>
          <w:lang w:val="ka-GE"/>
        </w:rPr>
        <w:t xml:space="preserve"> 2025</w:t>
      </w:r>
      <w:r w:rsidR="00AE76A4" w:rsidRPr="00AE76A4">
        <w:rPr>
          <w:rFonts w:ascii="Sylfaen" w:hAnsi="Sylfaen"/>
          <w:lang w:val="ka-GE"/>
        </w:rPr>
        <w:t xml:space="preserve"> წლის ბიუჯეტით განსაზღვრული  შემოსავლების (გადასახადები,</w:t>
      </w:r>
      <w:r w:rsidR="005C4D79">
        <w:rPr>
          <w:rFonts w:ascii="Sylfaen" w:hAnsi="Sylfaen"/>
        </w:rPr>
        <w:t xml:space="preserve"> </w:t>
      </w:r>
      <w:r w:rsidR="00AE76A4" w:rsidRPr="00AE76A4">
        <w:rPr>
          <w:rFonts w:ascii="Sylfaen" w:hAnsi="Sylfaen"/>
          <w:lang w:val="ka-GE"/>
        </w:rPr>
        <w:t>გრანტი და სხვა შემოსავლები)</w:t>
      </w:r>
      <w:r w:rsidR="00AE76A4">
        <w:rPr>
          <w:rFonts w:ascii="Sylfaen" w:hAnsi="Sylfaen"/>
          <w:lang w:val="ka-GE"/>
        </w:rPr>
        <w:t xml:space="preserve"> გეგმა</w:t>
      </w:r>
      <w:r w:rsidR="00726B79">
        <w:rPr>
          <w:rFonts w:ascii="Sylfaen" w:hAnsi="Sylfaen"/>
          <w:lang w:val="ka-GE"/>
        </w:rPr>
        <w:t xml:space="preserve"> შეადგენდა </w:t>
      </w:r>
      <w:r w:rsidR="00AE76A4">
        <w:rPr>
          <w:rFonts w:ascii="Sylfaen" w:hAnsi="Sylfaen"/>
          <w:lang w:val="ka-GE"/>
        </w:rPr>
        <w:t xml:space="preserve"> </w:t>
      </w:r>
      <w:r w:rsidR="003B4F43">
        <w:rPr>
          <w:rFonts w:ascii="Sylfaen" w:hAnsi="Sylfaen"/>
          <w:b/>
          <w:lang w:val="ka-GE"/>
        </w:rPr>
        <w:t>57 122.8</w:t>
      </w:r>
      <w:r w:rsidR="00AE76A4">
        <w:rPr>
          <w:rFonts w:ascii="Sylfaen" w:hAnsi="Sylfaen"/>
          <w:lang w:val="ka-GE"/>
        </w:rPr>
        <w:t xml:space="preserve"> ათასი ლარ</w:t>
      </w:r>
      <w:r w:rsidR="00726B79">
        <w:rPr>
          <w:rFonts w:ascii="Sylfaen" w:hAnsi="Sylfaen"/>
          <w:lang w:val="ka-GE"/>
        </w:rPr>
        <w:t>ს</w:t>
      </w:r>
      <w:r w:rsidR="00AE76A4">
        <w:rPr>
          <w:rFonts w:ascii="Sylfaen" w:hAnsi="Sylfaen"/>
          <w:lang w:val="ka-GE"/>
        </w:rPr>
        <w:t xml:space="preserve">, </w:t>
      </w:r>
      <w:r w:rsidR="00425E8A">
        <w:rPr>
          <w:rFonts w:ascii="Sylfaen" w:hAnsi="Sylfaen"/>
          <w:lang w:val="ka-GE"/>
        </w:rPr>
        <w:t xml:space="preserve">ფაქტიურმა </w:t>
      </w:r>
      <w:r w:rsidR="003B4F43">
        <w:rPr>
          <w:rFonts w:ascii="Sylfaen" w:hAnsi="Sylfaen"/>
          <w:lang w:val="ka-GE"/>
        </w:rPr>
        <w:t>შემოსავალმა</w:t>
      </w:r>
      <w:r>
        <w:rPr>
          <w:rFonts w:ascii="Sylfaen" w:hAnsi="Sylfaen"/>
          <w:lang w:val="ka-GE"/>
        </w:rPr>
        <w:t xml:space="preserve">   </w:t>
      </w:r>
      <w:proofErr w:type="spellStart"/>
      <w:r w:rsidR="00726B79">
        <w:rPr>
          <w:rFonts w:ascii="Sylfaen" w:hAnsi="Sylfaen"/>
        </w:rPr>
        <w:t>შეადგინა</w:t>
      </w:r>
      <w:proofErr w:type="spellEnd"/>
      <w:r w:rsidR="003B4F43">
        <w:rPr>
          <w:rFonts w:ascii="Sylfaen" w:hAnsi="Sylfaen"/>
          <w:lang w:val="ka-GE"/>
        </w:rPr>
        <w:t xml:space="preserve"> </w:t>
      </w:r>
      <w:r w:rsidR="003B4F43">
        <w:rPr>
          <w:rFonts w:ascii="Sylfaen" w:hAnsi="Sylfaen"/>
          <w:b/>
          <w:lang w:val="ka-GE"/>
        </w:rPr>
        <w:t>58 784.5</w:t>
      </w:r>
      <w:r w:rsidR="00425E8A">
        <w:rPr>
          <w:rFonts w:ascii="Sylfaen" w:hAnsi="Sylfaen"/>
          <w:lang w:val="ka-GE"/>
        </w:rPr>
        <w:t xml:space="preserve"> </w:t>
      </w:r>
      <w:r w:rsidR="00425E8A" w:rsidRPr="00C84AF8">
        <w:rPr>
          <w:rFonts w:ascii="Sylfaen" w:hAnsi="Sylfaen"/>
          <w:lang w:val="ka-GE"/>
        </w:rPr>
        <w:t xml:space="preserve">ათასი ლარი, რაც გეგმის </w:t>
      </w:r>
      <w:r w:rsidR="003B4F43" w:rsidRPr="00C84AF8">
        <w:rPr>
          <w:rFonts w:ascii="Sylfaen" w:hAnsi="Sylfaen"/>
          <w:b/>
          <w:lang w:val="ka-GE"/>
        </w:rPr>
        <w:t>102.9</w:t>
      </w:r>
      <w:r w:rsidR="00425E8A" w:rsidRPr="00C84AF8">
        <w:rPr>
          <w:rFonts w:ascii="Sylfaen" w:hAnsi="Sylfaen"/>
          <w:b/>
          <w:lang w:val="ka-GE"/>
        </w:rPr>
        <w:t>%</w:t>
      </w:r>
      <w:r w:rsidR="00425E8A" w:rsidRPr="00C84AF8">
        <w:rPr>
          <w:rFonts w:ascii="Sylfaen" w:hAnsi="Sylfaen"/>
          <w:lang w:val="ka-GE"/>
        </w:rPr>
        <w:t>-</w:t>
      </w:r>
      <w:r w:rsidR="003B4F43" w:rsidRPr="00C84AF8">
        <w:rPr>
          <w:rFonts w:ascii="Sylfaen" w:hAnsi="Sylfaen"/>
          <w:lang w:val="ka-GE"/>
        </w:rPr>
        <w:t>ი</w:t>
      </w:r>
      <w:r w:rsidR="00726B79">
        <w:rPr>
          <w:rFonts w:ascii="Sylfaen" w:hAnsi="Sylfaen"/>
          <w:lang w:val="ka-GE"/>
        </w:rPr>
        <w:t>ა</w:t>
      </w:r>
      <w:r w:rsidR="003B4F43" w:rsidRPr="00C84AF8">
        <w:rPr>
          <w:rFonts w:ascii="Sylfaen" w:hAnsi="Sylfaen"/>
          <w:lang w:val="ka-GE"/>
        </w:rPr>
        <w:t xml:space="preserve">  </w:t>
      </w:r>
      <w:r w:rsidR="00425E8A" w:rsidRPr="00C84AF8">
        <w:rPr>
          <w:rFonts w:ascii="Sylfaen" w:hAnsi="Sylfaen"/>
          <w:lang w:val="ka-GE"/>
        </w:rPr>
        <w:t xml:space="preserve"> და მთლიანი შემოსულობების </w:t>
      </w:r>
      <w:r w:rsidR="003B4F43" w:rsidRPr="00C84AF8">
        <w:rPr>
          <w:rFonts w:ascii="Sylfaen" w:hAnsi="Sylfaen"/>
          <w:b/>
          <w:lang w:val="ka-GE"/>
        </w:rPr>
        <w:t>99.3</w:t>
      </w:r>
      <w:r w:rsidR="00B41AE0" w:rsidRPr="00C84AF8">
        <w:rPr>
          <w:rFonts w:ascii="Sylfaen" w:hAnsi="Sylfaen"/>
          <w:b/>
          <w:lang w:val="ka-GE"/>
        </w:rPr>
        <w:t>%</w:t>
      </w:r>
      <w:r w:rsidR="00B41AE0" w:rsidRPr="00C84AF8">
        <w:rPr>
          <w:rFonts w:ascii="Sylfaen" w:hAnsi="Sylfaen"/>
          <w:lang w:val="ka-GE"/>
        </w:rPr>
        <w:t xml:space="preserve"> </w:t>
      </w:r>
      <w:r w:rsidR="00726B79">
        <w:rPr>
          <w:rFonts w:ascii="Sylfaen" w:hAnsi="Sylfaen"/>
          <w:lang w:val="ka-GE"/>
        </w:rPr>
        <w:t>.</w:t>
      </w:r>
    </w:p>
    <w:p w14:paraId="699AD82B" w14:textId="77777777" w:rsidR="009A01BF" w:rsidRDefault="009A01BF" w:rsidP="00C84AF8">
      <w:pPr>
        <w:pStyle w:val="ListParagraph"/>
        <w:tabs>
          <w:tab w:val="left" w:pos="8910"/>
          <w:tab w:val="left" w:pos="9090"/>
          <w:tab w:val="left" w:pos="9180"/>
          <w:tab w:val="left" w:pos="9270"/>
          <w:tab w:val="left" w:pos="9990"/>
        </w:tabs>
        <w:ind w:left="180" w:firstLine="360"/>
        <w:jc w:val="both"/>
        <w:rPr>
          <w:rFonts w:ascii="Sylfaen" w:hAnsi="Sylfaen"/>
          <w:b/>
          <w:lang w:val="ka-GE"/>
        </w:rPr>
      </w:pPr>
    </w:p>
    <w:p w14:paraId="7463E4A7" w14:textId="77777777" w:rsidR="00F5755D" w:rsidRPr="00F5755D" w:rsidRDefault="005C4D79" w:rsidP="00C84AF8">
      <w:pPr>
        <w:pStyle w:val="ListParagraph"/>
        <w:tabs>
          <w:tab w:val="left" w:pos="8910"/>
          <w:tab w:val="left" w:pos="9090"/>
          <w:tab w:val="left" w:pos="9180"/>
          <w:tab w:val="left" w:pos="9270"/>
          <w:tab w:val="left" w:pos="9990"/>
        </w:tabs>
        <w:ind w:left="180" w:firstLine="360"/>
        <w:jc w:val="both"/>
        <w:rPr>
          <w:rFonts w:ascii="Sylfaen" w:hAnsi="Sylfaen"/>
          <w:lang w:val="ka-GE"/>
        </w:rPr>
      </w:pPr>
      <w:r>
        <w:rPr>
          <w:rFonts w:ascii="Sylfaen" w:hAnsi="Sylfaen"/>
          <w:b/>
        </w:rPr>
        <w:t xml:space="preserve">   </w:t>
      </w:r>
      <w:r w:rsidR="00F5755D" w:rsidRPr="00F5755D">
        <w:rPr>
          <w:rFonts w:ascii="Sylfaen" w:hAnsi="Sylfaen"/>
          <w:b/>
          <w:lang w:val="ka-GE"/>
        </w:rPr>
        <w:t>გადასახადების სახით</w:t>
      </w:r>
      <w:r w:rsidR="00F5755D">
        <w:rPr>
          <w:rFonts w:ascii="Sylfaen" w:hAnsi="Sylfaen"/>
          <w:b/>
          <w:lang w:val="ka-GE"/>
        </w:rPr>
        <w:t xml:space="preserve">  </w:t>
      </w:r>
      <w:r w:rsidR="00F5755D" w:rsidRPr="00F5755D">
        <w:rPr>
          <w:rFonts w:ascii="Sylfaen" w:hAnsi="Sylfaen"/>
          <w:lang w:val="ka-GE"/>
        </w:rPr>
        <w:t>ბიუჯეტში</w:t>
      </w:r>
      <w:r w:rsidR="00F5755D">
        <w:rPr>
          <w:rFonts w:ascii="Sylfaen" w:hAnsi="Sylfaen"/>
          <w:lang w:val="ka-GE"/>
        </w:rPr>
        <w:t xml:space="preserve"> მთლიანობაში მობილიზებულია </w:t>
      </w:r>
      <w:r w:rsidR="009A01BF">
        <w:rPr>
          <w:rFonts w:ascii="Sylfaen" w:hAnsi="Sylfaen"/>
          <w:b/>
          <w:lang w:val="ka-GE"/>
        </w:rPr>
        <w:t>25 835.7</w:t>
      </w:r>
      <w:r w:rsidR="00F5755D" w:rsidRPr="00400EAC">
        <w:rPr>
          <w:rFonts w:ascii="Sylfaen" w:hAnsi="Sylfaen"/>
          <w:b/>
          <w:lang w:val="ka-GE"/>
        </w:rPr>
        <w:t xml:space="preserve"> </w:t>
      </w:r>
      <w:r w:rsidR="00F5755D">
        <w:rPr>
          <w:rFonts w:ascii="Sylfaen" w:hAnsi="Sylfaen"/>
          <w:lang w:val="ka-GE"/>
        </w:rPr>
        <w:t xml:space="preserve">ათასი ლარი </w:t>
      </w:r>
      <w:r>
        <w:rPr>
          <w:rFonts w:ascii="Sylfaen" w:hAnsi="Sylfaen"/>
        </w:rPr>
        <w:t xml:space="preserve"> </w:t>
      </w:r>
      <w:r w:rsidR="00400EAC">
        <w:rPr>
          <w:rFonts w:ascii="Sylfaen" w:hAnsi="Sylfaen"/>
          <w:lang w:val="ka-GE"/>
        </w:rPr>
        <w:t>(გეგმა</w:t>
      </w:r>
      <w:r>
        <w:rPr>
          <w:rFonts w:ascii="Sylfaen" w:hAnsi="Sylfaen"/>
        </w:rPr>
        <w:t xml:space="preserve"> </w:t>
      </w:r>
      <w:r w:rsidR="00400EAC">
        <w:rPr>
          <w:rFonts w:ascii="Sylfaen" w:hAnsi="Sylfaen"/>
          <w:lang w:val="ka-GE"/>
        </w:rPr>
        <w:t xml:space="preserve"> </w:t>
      </w:r>
      <w:r w:rsidR="009A01BF">
        <w:rPr>
          <w:rFonts w:ascii="Sylfaen" w:hAnsi="Sylfaen"/>
          <w:b/>
          <w:lang w:val="ka-GE"/>
        </w:rPr>
        <w:t>25 500.0</w:t>
      </w:r>
      <w:r w:rsidR="00400EAC">
        <w:rPr>
          <w:rFonts w:ascii="Sylfaen" w:hAnsi="Sylfaen"/>
          <w:lang w:val="ka-GE"/>
        </w:rPr>
        <w:t xml:space="preserve"> ათასი ლარი)</w:t>
      </w:r>
    </w:p>
    <w:p w14:paraId="3747BE40" w14:textId="77777777" w:rsidR="00491AB8" w:rsidRDefault="00491AB8" w:rsidP="00C84AF8">
      <w:pPr>
        <w:pStyle w:val="ListParagraph"/>
        <w:tabs>
          <w:tab w:val="left" w:pos="8910"/>
          <w:tab w:val="left" w:pos="9090"/>
          <w:tab w:val="left" w:pos="9180"/>
          <w:tab w:val="left" w:pos="9270"/>
          <w:tab w:val="left" w:pos="9990"/>
        </w:tabs>
        <w:ind w:left="180" w:firstLine="360"/>
        <w:jc w:val="both"/>
        <w:rPr>
          <w:rFonts w:ascii="Sylfaen" w:hAnsi="Sylfaen"/>
          <w:lang w:val="ka-GE"/>
        </w:rPr>
      </w:pPr>
      <w:r>
        <w:rPr>
          <w:rFonts w:ascii="Sylfaen" w:hAnsi="Sylfaen"/>
          <w:lang w:val="ka-GE"/>
        </w:rPr>
        <w:t xml:space="preserve">ქონების გადასახადიდან საანგარიშო პერიოდში მიღებულია </w:t>
      </w:r>
      <w:r w:rsidR="00D5018C">
        <w:rPr>
          <w:rFonts w:ascii="Sylfaen" w:hAnsi="Sylfaen"/>
          <w:b/>
          <w:lang w:val="ka-GE"/>
        </w:rPr>
        <w:t>10 801.7</w:t>
      </w:r>
      <w:r>
        <w:rPr>
          <w:rFonts w:ascii="Sylfaen" w:hAnsi="Sylfaen"/>
          <w:lang w:val="ka-GE"/>
        </w:rPr>
        <w:t xml:space="preserve"> ათასი ლარი</w:t>
      </w:r>
      <w:r w:rsidR="000A1F14">
        <w:rPr>
          <w:rFonts w:ascii="Sylfaen" w:hAnsi="Sylfaen"/>
        </w:rPr>
        <w:t xml:space="preserve">. </w:t>
      </w:r>
      <w:r w:rsidR="000A1F14">
        <w:rPr>
          <w:rFonts w:ascii="Sylfaen" w:hAnsi="Sylfaen"/>
          <w:lang w:val="ka-GE"/>
        </w:rPr>
        <w:t>მათ შორის:</w:t>
      </w:r>
      <w:r w:rsidR="0071437F">
        <w:rPr>
          <w:rFonts w:ascii="Sylfaen" w:hAnsi="Sylfaen"/>
          <w:lang w:val="ka-GE"/>
        </w:rPr>
        <w:t xml:space="preserve">  </w:t>
      </w:r>
      <w:r w:rsidR="000A1F14">
        <w:rPr>
          <w:rFonts w:ascii="Sylfaen" w:hAnsi="Sylfaen"/>
          <w:lang w:val="ka-GE"/>
        </w:rPr>
        <w:t xml:space="preserve"> საწარმოთა ქონების გადასახადიდან (გარდა მიწისა) მიღებულია </w:t>
      </w:r>
      <w:r w:rsidR="00533137">
        <w:rPr>
          <w:rFonts w:ascii="Sylfaen" w:hAnsi="Sylfaen"/>
          <w:b/>
          <w:lang w:val="ka-GE"/>
        </w:rPr>
        <w:t>4 876.6</w:t>
      </w:r>
      <w:r w:rsidR="000A1F14">
        <w:rPr>
          <w:rFonts w:ascii="Sylfaen" w:hAnsi="Sylfaen"/>
          <w:lang w:val="ka-GE"/>
        </w:rPr>
        <w:t xml:space="preserve"> ათასი ლარი, </w:t>
      </w:r>
      <w:r w:rsidR="00047335">
        <w:rPr>
          <w:rFonts w:ascii="Sylfaen" w:hAnsi="Sylfaen"/>
          <w:lang w:val="ka-GE"/>
        </w:rPr>
        <w:t xml:space="preserve">უცხო საწარმოთა ქონებაზე (გარდა მიწისა) </w:t>
      </w:r>
      <w:r w:rsidR="00533137">
        <w:rPr>
          <w:rFonts w:ascii="Sylfaen" w:hAnsi="Sylfaen"/>
          <w:b/>
          <w:lang w:val="ka-GE"/>
        </w:rPr>
        <w:t>1</w:t>
      </w:r>
      <w:r w:rsidR="002D4B52">
        <w:rPr>
          <w:rFonts w:ascii="Sylfaen" w:hAnsi="Sylfaen"/>
          <w:b/>
          <w:lang w:val="ka-GE"/>
        </w:rPr>
        <w:t xml:space="preserve"> </w:t>
      </w:r>
      <w:r w:rsidR="00533137">
        <w:rPr>
          <w:rFonts w:ascii="Sylfaen" w:hAnsi="Sylfaen"/>
          <w:b/>
          <w:lang w:val="ka-GE"/>
        </w:rPr>
        <w:t>417.0</w:t>
      </w:r>
      <w:r w:rsidR="00047335">
        <w:rPr>
          <w:rFonts w:ascii="Sylfaen" w:hAnsi="Sylfaen"/>
          <w:lang w:val="ka-GE"/>
        </w:rPr>
        <w:t xml:space="preserve"> ათასი ლარი, ფიზიკურ პირთა ქონებაზე (გარდა მიწისა) </w:t>
      </w:r>
      <w:r w:rsidR="00E70360">
        <w:rPr>
          <w:rFonts w:ascii="Sylfaen" w:hAnsi="Sylfaen"/>
          <w:b/>
        </w:rPr>
        <w:t xml:space="preserve">1 </w:t>
      </w:r>
      <w:r w:rsidR="00533137">
        <w:rPr>
          <w:rFonts w:ascii="Sylfaen" w:hAnsi="Sylfaen"/>
          <w:b/>
          <w:lang w:val="ka-GE"/>
        </w:rPr>
        <w:t>225.6</w:t>
      </w:r>
      <w:r w:rsidR="00047335">
        <w:rPr>
          <w:rFonts w:ascii="Sylfaen" w:hAnsi="Sylfaen"/>
          <w:lang w:val="ka-GE"/>
        </w:rPr>
        <w:t xml:space="preserve"> ათასი ლარი, ხოლო სასოფლო სამეურნეო დანიშნულების მიწაზე </w:t>
      </w:r>
      <w:r w:rsidR="00533137">
        <w:rPr>
          <w:rFonts w:ascii="Sylfaen" w:hAnsi="Sylfaen"/>
          <w:b/>
          <w:lang w:val="ka-GE"/>
        </w:rPr>
        <w:t>157.7</w:t>
      </w:r>
      <w:r w:rsidR="00047335">
        <w:rPr>
          <w:rFonts w:ascii="Sylfaen" w:hAnsi="Sylfaen"/>
          <w:lang w:val="ka-GE"/>
        </w:rPr>
        <w:t xml:space="preserve"> ათასი ლარი, არასასოფლო დანიშნულების მიწაზე </w:t>
      </w:r>
      <w:r w:rsidR="00533137">
        <w:rPr>
          <w:rFonts w:ascii="Sylfaen" w:hAnsi="Sylfaen"/>
          <w:b/>
          <w:lang w:val="ka-GE"/>
        </w:rPr>
        <w:t>3 124.8</w:t>
      </w:r>
      <w:r w:rsidR="00047335">
        <w:rPr>
          <w:rFonts w:ascii="Sylfaen" w:hAnsi="Sylfaen"/>
          <w:lang w:val="ka-GE"/>
        </w:rPr>
        <w:t xml:space="preserve"> ათასი ლარი.</w:t>
      </w:r>
    </w:p>
    <w:p w14:paraId="565A6029" w14:textId="77777777"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14:paraId="6427E699" w14:textId="77777777" w:rsidR="007F21CF" w:rsidRDefault="007F21CF"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69C67663"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r>
        <w:rPr>
          <w:rFonts w:ascii="Sylfaen" w:hAnsi="Sylfaen"/>
          <w:lang w:val="ka-GE"/>
        </w:rPr>
        <w:t xml:space="preserve"> </w:t>
      </w:r>
    </w:p>
    <w:p w14:paraId="7DB8A900"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30385A90"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7CF72000"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2F938A1A"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4A25C2B7" w14:textId="77777777" w:rsidR="00604492" w:rsidRDefault="00604492" w:rsidP="00C84AF8">
      <w:pPr>
        <w:pStyle w:val="ListParagraph"/>
        <w:tabs>
          <w:tab w:val="left" w:pos="8910"/>
          <w:tab w:val="left" w:pos="9090"/>
          <w:tab w:val="left" w:pos="9180"/>
          <w:tab w:val="left" w:pos="9270"/>
          <w:tab w:val="left" w:pos="9990"/>
        </w:tabs>
        <w:ind w:left="90"/>
        <w:jc w:val="both"/>
        <w:rPr>
          <w:rFonts w:ascii="Sylfaen" w:hAnsi="Sylfaen"/>
          <w:lang w:val="ka-GE"/>
        </w:rPr>
      </w:pPr>
    </w:p>
    <w:p w14:paraId="25ABB3F5" w14:textId="77777777" w:rsidR="007F21CF" w:rsidRPr="004D6208" w:rsidRDefault="00604492" w:rsidP="00C84AF8">
      <w:pPr>
        <w:pStyle w:val="ListParagraph"/>
        <w:tabs>
          <w:tab w:val="left" w:pos="8910"/>
          <w:tab w:val="left" w:pos="9090"/>
          <w:tab w:val="left" w:pos="9180"/>
          <w:tab w:val="left" w:pos="9270"/>
          <w:tab w:val="left" w:pos="9990"/>
        </w:tabs>
        <w:ind w:left="0" w:firstLine="180"/>
        <w:jc w:val="both"/>
        <w:rPr>
          <w:rFonts w:ascii="Sylfaen" w:hAnsi="Sylfaen"/>
          <w:b/>
          <w:noProof/>
          <w:sz w:val="24"/>
          <w:szCs w:val="24"/>
          <w:lang w:val="ka-GE"/>
        </w:rPr>
      </w:pPr>
      <w:r>
        <w:rPr>
          <w:rFonts w:ascii="Sylfaen" w:hAnsi="Sylfaen"/>
          <w:noProof/>
          <w:lang w:val="ka-GE"/>
        </w:rPr>
        <w:t xml:space="preserve">            </w:t>
      </w:r>
      <w:r w:rsidRPr="004D6208">
        <w:rPr>
          <w:rFonts w:ascii="Sylfaen" w:hAnsi="Sylfaen"/>
          <w:b/>
          <w:noProof/>
          <w:sz w:val="24"/>
          <w:szCs w:val="24"/>
          <w:lang w:val="ka-GE"/>
        </w:rPr>
        <w:t>ბორჯომის  მუნიციპალიტეტის  ქონების გადასახადი  დინამიკა (ცხრილი/გრაფიკები)</w:t>
      </w:r>
    </w:p>
    <w:p w14:paraId="472390CD" w14:textId="77777777" w:rsidR="00604492" w:rsidRDefault="00604492" w:rsidP="00C84AF8">
      <w:pPr>
        <w:pStyle w:val="ListParagraph"/>
        <w:tabs>
          <w:tab w:val="left" w:pos="8910"/>
          <w:tab w:val="left" w:pos="9090"/>
          <w:tab w:val="left" w:pos="9180"/>
          <w:tab w:val="left" w:pos="9270"/>
          <w:tab w:val="left" w:pos="9990"/>
        </w:tabs>
        <w:ind w:left="0" w:firstLine="180"/>
        <w:jc w:val="both"/>
        <w:rPr>
          <w:rFonts w:ascii="Sylfaen" w:hAnsi="Sylfaen"/>
          <w:noProof/>
          <w:lang w:val="ka-GE"/>
        </w:rPr>
      </w:pPr>
    </w:p>
    <w:p w14:paraId="3A76D74C" w14:textId="77777777" w:rsidR="00083F1F" w:rsidRDefault="00083F1F" w:rsidP="00C84AF8">
      <w:pPr>
        <w:pStyle w:val="ListParagraph"/>
        <w:tabs>
          <w:tab w:val="left" w:pos="8910"/>
          <w:tab w:val="left" w:pos="9090"/>
          <w:tab w:val="left" w:pos="9180"/>
          <w:tab w:val="left" w:pos="9270"/>
          <w:tab w:val="left" w:pos="9990"/>
        </w:tabs>
        <w:ind w:left="0" w:firstLine="180"/>
        <w:jc w:val="both"/>
        <w:rPr>
          <w:noProof/>
        </w:rPr>
      </w:pPr>
      <w:r w:rsidRPr="00083F1F">
        <w:rPr>
          <w:rFonts w:ascii="Sylfaen" w:hAnsi="Sylfaen"/>
          <w:noProof/>
        </w:rPr>
        <w:lastRenderedPageBreak/>
        <w:drawing>
          <wp:inline distT="0" distB="0" distL="0" distR="0" wp14:anchorId="401D3D2E" wp14:editId="3CC0DF75">
            <wp:extent cx="6267450" cy="3961765"/>
            <wp:effectExtent l="0" t="0" r="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2E5BBE" w14:textId="77777777" w:rsidR="00AC7C8E" w:rsidRDefault="00AC7C8E"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14:paraId="19827FC3" w14:textId="77777777" w:rsidR="00AC7C8E"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sidRPr="002375DB">
        <w:rPr>
          <w:rFonts w:ascii="Sylfaen" w:hAnsi="Sylfaen"/>
          <w:color w:val="FF0000"/>
          <w:lang w:val="ka-GE"/>
        </w:rPr>
        <w:t xml:space="preserve">   </w:t>
      </w:r>
      <w:r w:rsidR="00F02D31">
        <w:rPr>
          <w:rFonts w:ascii="Sylfaen" w:hAnsi="Sylfaen"/>
          <w:b/>
          <w:lang w:val="ka-GE"/>
        </w:rPr>
        <w:t>დამატებითი</w:t>
      </w:r>
      <w:r w:rsidR="00AC7C8E" w:rsidRPr="002375DB">
        <w:rPr>
          <w:rFonts w:ascii="Sylfaen" w:hAnsi="Sylfaen"/>
          <w:b/>
          <w:color w:val="FF0000"/>
          <w:lang w:val="ka-GE"/>
        </w:rPr>
        <w:t xml:space="preserve"> </w:t>
      </w:r>
      <w:r w:rsidR="00AC7C8E" w:rsidRPr="00734464">
        <w:rPr>
          <w:rFonts w:ascii="Sylfaen" w:hAnsi="Sylfaen"/>
          <w:b/>
          <w:lang w:val="ka-GE"/>
        </w:rPr>
        <w:t>ღირებულების გადასახადიდან</w:t>
      </w:r>
      <w:r w:rsidR="00AC7C8E">
        <w:rPr>
          <w:rFonts w:ascii="Sylfaen" w:hAnsi="Sylfaen"/>
          <w:lang w:val="ka-GE"/>
        </w:rPr>
        <w:t xml:space="preserve"> მიღებულია </w:t>
      </w:r>
      <w:r w:rsidR="009E17E4">
        <w:rPr>
          <w:rFonts w:ascii="Sylfaen" w:hAnsi="Sylfaen"/>
          <w:b/>
          <w:lang w:val="ka-GE"/>
        </w:rPr>
        <w:t>15 034.0</w:t>
      </w:r>
      <w:r w:rsidR="00AC7C8E" w:rsidRPr="00AC7C8E">
        <w:rPr>
          <w:rFonts w:ascii="Sylfaen" w:hAnsi="Sylfaen"/>
          <w:b/>
          <w:lang w:val="ka-GE"/>
        </w:rPr>
        <w:t xml:space="preserve"> </w:t>
      </w:r>
      <w:r w:rsidR="00AC7C8E">
        <w:rPr>
          <w:rFonts w:ascii="Sylfaen" w:hAnsi="Sylfaen"/>
          <w:lang w:val="ka-GE"/>
        </w:rPr>
        <w:t xml:space="preserve">ათასი ლარი შესრულება </w:t>
      </w:r>
      <w:r>
        <w:rPr>
          <w:rFonts w:ascii="Sylfaen" w:hAnsi="Sylfaen"/>
          <w:lang w:val="ka-GE"/>
        </w:rPr>
        <w:t xml:space="preserve">      </w:t>
      </w:r>
      <w:r w:rsidR="00E71801">
        <w:rPr>
          <w:rFonts w:ascii="Sylfaen" w:hAnsi="Sylfaen"/>
          <w:lang w:val="ka-GE"/>
        </w:rPr>
        <w:t>101.2</w:t>
      </w:r>
      <w:r w:rsidR="00AC7C8E">
        <w:rPr>
          <w:rFonts w:ascii="Sylfaen" w:hAnsi="Sylfaen"/>
          <w:lang w:val="ka-GE"/>
        </w:rPr>
        <w:t>%.</w:t>
      </w:r>
      <w:r>
        <w:rPr>
          <w:rFonts w:ascii="Sylfaen" w:hAnsi="Sylfaen"/>
          <w:lang w:val="ka-GE"/>
        </w:rPr>
        <w:t xml:space="preserve">   </w:t>
      </w:r>
      <w:r w:rsidR="00EF336A">
        <w:rPr>
          <w:rFonts w:ascii="Sylfaen" w:hAnsi="Sylfaen"/>
          <w:lang w:val="ka-GE"/>
        </w:rPr>
        <w:t xml:space="preserve"> საქართველოს ტერიტორიაზე რელიზირებული პროდუქციიდან და გაწეული მომსახურეოდიან </w:t>
      </w:r>
      <w:r w:rsidR="00EF336A" w:rsidRPr="00EF336A">
        <w:rPr>
          <w:rFonts w:ascii="Sylfaen" w:hAnsi="Sylfaen"/>
          <w:b/>
          <w:lang w:val="ka-GE"/>
        </w:rPr>
        <w:t>5 783.5</w:t>
      </w:r>
      <w:r w:rsidR="00EF336A">
        <w:rPr>
          <w:rFonts w:ascii="Sylfaen" w:hAnsi="Sylfaen"/>
          <w:lang w:val="ka-GE"/>
        </w:rPr>
        <w:t xml:space="preserve">  ათასი ლარი, იმპორტირებული პროდუქციიდან </w:t>
      </w:r>
      <w:r w:rsidR="00EF336A" w:rsidRPr="00EF336A">
        <w:rPr>
          <w:rFonts w:ascii="Sylfaen" w:hAnsi="Sylfaen"/>
          <w:b/>
          <w:lang w:val="ka-GE"/>
        </w:rPr>
        <w:t>9 155.2</w:t>
      </w:r>
      <w:r w:rsidR="00EF336A">
        <w:rPr>
          <w:rFonts w:ascii="Sylfaen" w:hAnsi="Sylfaen"/>
          <w:lang w:val="ka-GE"/>
        </w:rPr>
        <w:t xml:space="preserve"> ათასი ლარი,</w:t>
      </w:r>
      <w:r w:rsidR="00AC7C8E">
        <w:rPr>
          <w:rFonts w:ascii="Sylfaen" w:hAnsi="Sylfaen"/>
          <w:lang w:val="ka-GE"/>
        </w:rPr>
        <w:t>წინა წლის ანალოგიურ მაჩვენებელთან</w:t>
      </w:r>
      <w:r w:rsidR="00E71801">
        <w:rPr>
          <w:rFonts w:ascii="Sylfaen" w:hAnsi="Sylfaen"/>
          <w:lang w:val="ka-GE"/>
        </w:rPr>
        <w:t xml:space="preserve"> (2024</w:t>
      </w:r>
      <w:r w:rsidR="00AC7C8E">
        <w:rPr>
          <w:rFonts w:ascii="Sylfaen" w:hAnsi="Sylfaen"/>
          <w:lang w:val="ka-GE"/>
        </w:rPr>
        <w:t xml:space="preserve"> წლის ფაქტი</w:t>
      </w:r>
      <w:r w:rsidR="00B774CD">
        <w:rPr>
          <w:rFonts w:ascii="Sylfaen" w:hAnsi="Sylfaen"/>
          <w:lang w:val="ka-GE"/>
        </w:rPr>
        <w:t xml:space="preserve"> </w:t>
      </w:r>
      <w:r w:rsidR="00AC7C8E">
        <w:rPr>
          <w:rFonts w:ascii="Sylfaen" w:hAnsi="Sylfaen"/>
          <w:lang w:val="ka-GE"/>
        </w:rPr>
        <w:t xml:space="preserve">- </w:t>
      </w:r>
      <w:r w:rsidR="00E71801">
        <w:rPr>
          <w:rFonts w:ascii="Sylfaen" w:hAnsi="Sylfaen"/>
          <w:b/>
          <w:lang w:val="ka-GE"/>
        </w:rPr>
        <w:t>6 560.3</w:t>
      </w:r>
      <w:r w:rsidR="00B774CD">
        <w:rPr>
          <w:rFonts w:ascii="Sylfaen" w:hAnsi="Sylfaen"/>
          <w:b/>
          <w:lang w:val="ka-GE"/>
        </w:rPr>
        <w:t xml:space="preserve"> </w:t>
      </w:r>
      <w:r w:rsidR="00AC7C8E">
        <w:rPr>
          <w:rFonts w:ascii="Sylfaen" w:hAnsi="Sylfaen"/>
          <w:lang w:val="ka-GE"/>
        </w:rPr>
        <w:t xml:space="preserve">ათასი ლარი) შედარებით </w:t>
      </w:r>
      <w:r>
        <w:rPr>
          <w:rFonts w:ascii="Sylfaen" w:hAnsi="Sylfaen"/>
          <w:lang w:val="ka-GE"/>
        </w:rPr>
        <w:t xml:space="preserve">  </w:t>
      </w:r>
      <w:r w:rsidR="00AC7C8E">
        <w:rPr>
          <w:rFonts w:ascii="Sylfaen" w:hAnsi="Sylfaen"/>
          <w:lang w:val="ka-GE"/>
        </w:rPr>
        <w:t xml:space="preserve"> </w:t>
      </w:r>
      <w:r w:rsidR="00E71801">
        <w:rPr>
          <w:rFonts w:ascii="Sylfaen" w:hAnsi="Sylfaen"/>
          <w:b/>
          <w:lang w:val="ka-GE"/>
        </w:rPr>
        <w:t>8 473,7</w:t>
      </w:r>
      <w:r w:rsidR="00AC7C8E">
        <w:rPr>
          <w:rFonts w:ascii="Sylfaen" w:hAnsi="Sylfaen"/>
          <w:lang w:val="ka-GE"/>
        </w:rPr>
        <w:t xml:space="preserve"> ათასი ლარით მეტი შემოსავალია მიღებული</w:t>
      </w:r>
      <w:r w:rsidR="00B774CD">
        <w:rPr>
          <w:rFonts w:ascii="Sylfaen" w:hAnsi="Sylfaen"/>
          <w:vertAlign w:val="superscript"/>
          <w:lang w:val="ka-GE"/>
        </w:rPr>
        <w:t>1</w:t>
      </w:r>
      <w:r w:rsidR="00EF336A">
        <w:rPr>
          <w:rFonts w:ascii="Sylfaen" w:hAnsi="Sylfaen"/>
          <w:vertAlign w:val="superscript"/>
          <w:lang w:val="ka-GE"/>
        </w:rPr>
        <w:t xml:space="preserve"> </w:t>
      </w:r>
    </w:p>
    <w:p w14:paraId="3E6C1982" w14:textId="77777777"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14:paraId="541B5682" w14:textId="77777777"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14:paraId="37D2A19A" w14:textId="77777777" w:rsidR="00734464" w:rsidRDefault="009D1167" w:rsidP="00AE76A4">
      <w:pPr>
        <w:pStyle w:val="ListParagraph"/>
        <w:tabs>
          <w:tab w:val="left" w:pos="8910"/>
          <w:tab w:val="left" w:pos="9090"/>
          <w:tab w:val="left" w:pos="9180"/>
          <w:tab w:val="left" w:pos="9270"/>
          <w:tab w:val="left" w:pos="9990"/>
        </w:tabs>
        <w:ind w:left="540" w:firstLine="360"/>
        <w:jc w:val="both"/>
        <w:rPr>
          <w:rFonts w:ascii="Sylfaen" w:hAnsi="Sylfaen"/>
          <w:noProof/>
        </w:rPr>
      </w:pPr>
      <w:r w:rsidRPr="00E31BD2">
        <w:rPr>
          <w:rFonts w:ascii="Sylfaen" w:hAnsi="Sylfaen"/>
          <w:noProof/>
        </w:rPr>
        <w:drawing>
          <wp:inline distT="0" distB="0" distL="0" distR="0" wp14:anchorId="4E496BDC" wp14:editId="71BBC763">
            <wp:extent cx="5372100" cy="30099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8E6BC3" w14:textId="77777777" w:rsidR="005F3D88" w:rsidRDefault="005F3D88"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14:paraId="40C8D103" w14:textId="77777777" w:rsidR="00734464" w:rsidRDefault="00B774CD" w:rsidP="00AE76A4">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vertAlign w:val="superscript"/>
          <w:lang w:val="ka-GE"/>
        </w:rPr>
        <w:t>1</w:t>
      </w:r>
      <w:r w:rsidR="00734464">
        <w:rPr>
          <w:rFonts w:ascii="Sylfaen" w:hAnsi="Sylfaen"/>
          <w:vertAlign w:val="superscript"/>
          <w:lang w:val="ka-GE"/>
        </w:rPr>
        <w:t xml:space="preserve"> </w:t>
      </w:r>
      <w:r w:rsidR="00734464" w:rsidRPr="009A2FBC">
        <w:rPr>
          <w:rFonts w:ascii="Sylfaen" w:hAnsi="Sylfaen"/>
          <w:sz w:val="18"/>
          <w:szCs w:val="18"/>
          <w:lang w:val="ka-GE"/>
        </w:rPr>
        <w:t>დღგ-ს ზრდა გამოწვეულია</w:t>
      </w:r>
      <w:r w:rsidR="009D1167">
        <w:rPr>
          <w:rFonts w:ascii="Sylfaen" w:hAnsi="Sylfaen"/>
          <w:sz w:val="18"/>
          <w:szCs w:val="18"/>
          <w:lang w:val="ka-GE"/>
        </w:rPr>
        <w:t xml:space="preserve"> 2025</w:t>
      </w:r>
      <w:r w:rsidR="00734464" w:rsidRPr="009A2FBC">
        <w:rPr>
          <w:rFonts w:ascii="Sylfaen" w:hAnsi="Sylfaen"/>
          <w:sz w:val="18"/>
          <w:szCs w:val="18"/>
          <w:lang w:val="ka-GE"/>
        </w:rPr>
        <w:t xml:space="preserve"> წელს ეკონომიკური ზრდის შედეგად</w:t>
      </w:r>
      <w:r w:rsidR="009A58CA">
        <w:rPr>
          <w:rFonts w:ascii="Sylfaen" w:hAnsi="Sylfaen"/>
          <w:sz w:val="18"/>
          <w:szCs w:val="18"/>
          <w:lang w:val="ka-GE"/>
        </w:rPr>
        <w:t xml:space="preserve"> </w:t>
      </w:r>
      <w:r w:rsidR="00734464" w:rsidRPr="009A2FBC">
        <w:rPr>
          <w:rFonts w:ascii="Sylfaen" w:hAnsi="Sylfaen"/>
          <w:sz w:val="18"/>
          <w:szCs w:val="18"/>
          <w:lang w:val="ka-GE"/>
        </w:rPr>
        <w:t>განახლებული მაკროეკონომიკური და ფისკალური</w:t>
      </w:r>
      <w:r w:rsidR="0000580E">
        <w:rPr>
          <w:rFonts w:ascii="Sylfaen" w:hAnsi="Sylfaen"/>
          <w:sz w:val="18"/>
          <w:szCs w:val="18"/>
          <w:lang w:val="ka-GE"/>
        </w:rPr>
        <w:t xml:space="preserve"> </w:t>
      </w:r>
      <w:r w:rsidR="005C4D79">
        <w:rPr>
          <w:rFonts w:ascii="Sylfaen" w:hAnsi="Sylfaen"/>
          <w:sz w:val="18"/>
          <w:szCs w:val="18"/>
          <w:lang w:val="ka-GE"/>
        </w:rPr>
        <w:t>პ</w:t>
      </w:r>
      <w:r w:rsidR="00734464" w:rsidRPr="009A2FBC">
        <w:rPr>
          <w:rFonts w:ascii="Sylfaen" w:hAnsi="Sylfaen"/>
          <w:sz w:val="18"/>
          <w:szCs w:val="18"/>
          <w:lang w:val="ka-GE"/>
        </w:rPr>
        <w:t>როგნოზების გათვალისწინებით.</w:t>
      </w:r>
    </w:p>
    <w:p w14:paraId="73072A44" w14:textId="77777777" w:rsidR="000717F0" w:rsidRDefault="000717F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14:paraId="74ED6C29" w14:textId="09BE4CCF" w:rsidR="003A4BDA" w:rsidRPr="00650AF0" w:rsidRDefault="003A4BDA" w:rsidP="005C4D79">
      <w:pPr>
        <w:pStyle w:val="ListParagraph"/>
        <w:tabs>
          <w:tab w:val="left" w:pos="810"/>
          <w:tab w:val="left" w:pos="8910"/>
          <w:tab w:val="left" w:pos="9090"/>
          <w:tab w:val="left" w:pos="9180"/>
          <w:tab w:val="left" w:pos="9270"/>
          <w:tab w:val="left" w:pos="9990"/>
        </w:tabs>
        <w:ind w:left="360" w:firstLine="450"/>
        <w:jc w:val="both"/>
        <w:rPr>
          <w:rFonts w:ascii="Sylfaen" w:hAnsi="Sylfaen"/>
          <w:lang w:val="ka-GE"/>
        </w:rPr>
      </w:pPr>
      <w:r w:rsidRPr="009E7BE3">
        <w:rPr>
          <w:rFonts w:ascii="Sylfaen" w:hAnsi="Sylfaen"/>
          <w:b/>
          <w:sz w:val="24"/>
          <w:szCs w:val="24"/>
        </w:rPr>
        <w:t>II</w:t>
      </w:r>
      <w:r w:rsidRPr="009E7BE3">
        <w:rPr>
          <w:rFonts w:ascii="Sylfaen" w:hAnsi="Sylfaen"/>
          <w:b/>
          <w:sz w:val="24"/>
          <w:szCs w:val="24"/>
          <w:lang w:val="ka-GE"/>
        </w:rPr>
        <w:t>.</w:t>
      </w:r>
      <w:r w:rsidRPr="009E7BE3">
        <w:rPr>
          <w:rFonts w:ascii="Sylfaen" w:hAnsi="Sylfaen"/>
          <w:sz w:val="24"/>
          <w:szCs w:val="24"/>
          <w:lang w:val="ka-GE"/>
        </w:rPr>
        <w:t xml:space="preserve">   </w:t>
      </w:r>
      <w:r w:rsidRPr="009E7BE3">
        <w:rPr>
          <w:rFonts w:ascii="Sylfaen" w:hAnsi="Sylfaen"/>
          <w:b/>
          <w:sz w:val="24"/>
          <w:szCs w:val="24"/>
          <w:lang w:val="ka-GE"/>
        </w:rPr>
        <w:t>გრანტები</w:t>
      </w:r>
      <w:r>
        <w:rPr>
          <w:rFonts w:ascii="Sylfaen" w:hAnsi="Sylfaen"/>
          <w:b/>
          <w:lang w:val="ka-GE"/>
        </w:rPr>
        <w:t xml:space="preserve"> </w:t>
      </w:r>
      <w:r w:rsidR="00CB3AA3">
        <w:rPr>
          <w:rFonts w:ascii="Sylfaen" w:hAnsi="Sylfaen"/>
          <w:b/>
          <w:lang w:val="ka-GE"/>
        </w:rPr>
        <w:t xml:space="preserve"> </w:t>
      </w:r>
      <w:r>
        <w:rPr>
          <w:rFonts w:ascii="Sylfaen" w:hAnsi="Sylfaen"/>
          <w:b/>
          <w:lang w:val="ka-GE"/>
        </w:rPr>
        <w:t xml:space="preserve"> </w:t>
      </w:r>
      <w:r w:rsidR="00AD52AA" w:rsidRPr="00AD52AA">
        <w:rPr>
          <w:rFonts w:ascii="Sylfaen" w:hAnsi="Sylfaen"/>
          <w:lang w:val="ka-GE"/>
        </w:rPr>
        <w:t>საანგარიშო</w:t>
      </w:r>
      <w:r w:rsidR="00AD52AA">
        <w:rPr>
          <w:rFonts w:ascii="Sylfaen" w:hAnsi="Sylfaen"/>
          <w:lang w:val="ka-GE"/>
        </w:rPr>
        <w:t xml:space="preserve"> </w:t>
      </w:r>
      <w:r w:rsidR="00AD52AA" w:rsidRPr="00AD52AA">
        <w:rPr>
          <w:rFonts w:ascii="Sylfaen" w:hAnsi="Sylfaen"/>
          <w:lang w:val="ka-GE"/>
        </w:rPr>
        <w:t>პერიოდშ</w:t>
      </w:r>
      <w:r w:rsidR="00AD52AA">
        <w:rPr>
          <w:rFonts w:ascii="Sylfaen" w:hAnsi="Sylfaen"/>
          <w:lang w:val="ka-GE"/>
        </w:rPr>
        <w:t xml:space="preserve">ი გრანტის სახით ბიუჯეტში ჩარიცხულია </w:t>
      </w:r>
      <w:r w:rsidR="00650AF0">
        <w:rPr>
          <w:rFonts w:ascii="Sylfaen" w:hAnsi="Sylfaen"/>
          <w:b/>
          <w:lang w:val="ka-GE"/>
        </w:rPr>
        <w:t>13 306.7</w:t>
      </w:r>
      <w:r w:rsidR="00AD52AA">
        <w:rPr>
          <w:rFonts w:ascii="Sylfaen" w:hAnsi="Sylfaen"/>
          <w:lang w:val="ka-GE"/>
        </w:rPr>
        <w:t xml:space="preserve"> ათასი ლარი</w:t>
      </w:r>
      <w:r w:rsidR="00CB3AA3">
        <w:rPr>
          <w:rFonts w:ascii="Sylfaen" w:hAnsi="Sylfaen"/>
          <w:lang w:val="ka-GE"/>
        </w:rPr>
        <w:t>. მათ შორის:</w:t>
      </w:r>
      <w:r w:rsidR="00650AF0">
        <w:rPr>
          <w:rFonts w:ascii="Sylfaen" w:hAnsi="Sylfaen"/>
          <w:lang w:val="ka-GE"/>
        </w:rPr>
        <w:t>,</w:t>
      </w:r>
      <w:r w:rsidR="00CB3AA3">
        <w:rPr>
          <w:rFonts w:ascii="Sylfaen" w:hAnsi="Sylfaen"/>
          <w:lang w:val="ka-GE"/>
        </w:rPr>
        <w:t xml:space="preserve"> მიზნობრივი ტრანსფერი  დელეგირებული უფლებამოსილების განსახორციელებლად  - </w:t>
      </w:r>
      <w:r w:rsidR="00650AF0">
        <w:rPr>
          <w:rFonts w:ascii="Sylfaen" w:hAnsi="Sylfaen"/>
          <w:b/>
          <w:lang w:val="ka-GE"/>
        </w:rPr>
        <w:t>361.0</w:t>
      </w:r>
      <w:r w:rsidR="00CB3AA3">
        <w:rPr>
          <w:rFonts w:ascii="Sylfaen" w:hAnsi="Sylfaen"/>
          <w:b/>
          <w:lang w:val="ka-GE"/>
        </w:rPr>
        <w:t xml:space="preserve"> </w:t>
      </w:r>
      <w:r w:rsidR="00CB3AA3">
        <w:rPr>
          <w:rFonts w:ascii="Sylfaen" w:hAnsi="Sylfaen"/>
          <w:lang w:val="ka-GE"/>
        </w:rPr>
        <w:t xml:space="preserve">ათასი ლარი, მოსწავლეების ტრანსპორტირებისათვის - </w:t>
      </w:r>
      <w:r w:rsidR="00650AF0">
        <w:rPr>
          <w:rFonts w:ascii="Sylfaen" w:hAnsi="Sylfaen"/>
          <w:b/>
          <w:lang w:val="ka-GE"/>
        </w:rPr>
        <w:t xml:space="preserve">124.2 </w:t>
      </w:r>
      <w:r w:rsidR="00CB3AA3">
        <w:rPr>
          <w:rFonts w:ascii="Sylfaen" w:hAnsi="Sylfaen"/>
          <w:lang w:val="ka-GE"/>
        </w:rPr>
        <w:t>ათასი ლარი, სპეციალური ტრანსფერი სტიქიის შედეგების სალიკვიდაციო ღონისძიებების განხორციელებისათვის</w:t>
      </w:r>
      <w:r w:rsidR="00E90987">
        <w:rPr>
          <w:rFonts w:ascii="Sylfaen" w:hAnsi="Sylfaen"/>
        </w:rPr>
        <w:t xml:space="preserve"> </w:t>
      </w:r>
      <w:r w:rsidR="00650AF0">
        <w:rPr>
          <w:rFonts w:ascii="Sylfaen" w:hAnsi="Sylfaen"/>
          <w:b/>
          <w:lang w:val="ka-GE"/>
        </w:rPr>
        <w:t>1 428.6</w:t>
      </w:r>
      <w:r w:rsidR="00CB3AA3">
        <w:rPr>
          <w:rFonts w:ascii="Sylfaen" w:hAnsi="Sylfaen"/>
          <w:lang w:val="ka-GE"/>
        </w:rPr>
        <w:t xml:space="preserve"> ათასი ლარი და კაპიტალური ტრანსფერი ინფრასტრუქტურის </w:t>
      </w:r>
      <w:r w:rsidR="00D62B3C">
        <w:rPr>
          <w:rFonts w:ascii="Sylfaen" w:hAnsi="Sylfaen"/>
          <w:lang w:val="ka-GE"/>
        </w:rPr>
        <w:t xml:space="preserve">განვითარებისათვის - </w:t>
      </w:r>
      <w:r w:rsidR="00650AF0">
        <w:rPr>
          <w:rFonts w:ascii="Sylfaen" w:hAnsi="Sylfaen"/>
          <w:b/>
        </w:rPr>
        <w:t>10 750.6</w:t>
      </w:r>
      <w:r w:rsidR="007A0C45">
        <w:rPr>
          <w:rFonts w:ascii="Sylfaen" w:hAnsi="Sylfaen"/>
          <w:lang w:val="ka-GE"/>
        </w:rPr>
        <w:t xml:space="preserve"> ათასი ლარი.</w:t>
      </w:r>
      <w:r w:rsidR="00E90987">
        <w:rPr>
          <w:rFonts w:ascii="Sylfaen" w:hAnsi="Sylfaen"/>
        </w:rPr>
        <w:t xml:space="preserve"> </w:t>
      </w:r>
      <w:proofErr w:type="spellStart"/>
      <w:r w:rsidR="00650AF0" w:rsidRPr="00573D11">
        <w:rPr>
          <w:rFonts w:ascii="Sylfaen" w:eastAsia="Times New Roman" w:hAnsi="Sylfaen" w:cs="Calibri"/>
        </w:rPr>
        <w:t>ადგილობრივი</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თვითმმართველობის</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განხორციელებაში</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მოქალაქეთა</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მონაწილეობისა</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და</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ჩართულობის</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ხელშეწყობა</w:t>
      </w:r>
      <w:proofErr w:type="spellEnd"/>
      <w:r w:rsidR="00650AF0">
        <w:rPr>
          <w:rFonts w:ascii="Sylfaen" w:eastAsia="Times New Roman" w:hAnsi="Sylfaen" w:cs="Calibri"/>
          <w:lang w:val="ka-GE"/>
        </w:rPr>
        <w:t xml:space="preserve"> - </w:t>
      </w:r>
      <w:r w:rsidR="00650AF0" w:rsidRPr="00650AF0">
        <w:rPr>
          <w:rFonts w:ascii="Sylfaen" w:eastAsia="Times New Roman" w:hAnsi="Sylfaen" w:cs="Calibri"/>
          <w:b/>
          <w:lang w:val="ka-GE"/>
        </w:rPr>
        <w:t>258.8</w:t>
      </w:r>
      <w:r w:rsidR="00650AF0">
        <w:rPr>
          <w:rFonts w:ascii="Sylfaen" w:eastAsia="Times New Roman" w:hAnsi="Sylfaen" w:cs="Calibri"/>
          <w:lang w:val="ka-GE"/>
        </w:rPr>
        <w:t xml:space="preserve"> ათასი ლარი, </w:t>
      </w:r>
      <w:r w:rsidR="00650AF0" w:rsidRPr="00573D11">
        <w:rPr>
          <w:rFonts w:ascii="Sylfaen" w:eastAsia="Times New Roman" w:hAnsi="Sylfaen" w:cs="Calibri"/>
          <w:sz w:val="20"/>
          <w:szCs w:val="20"/>
        </w:rPr>
        <w:t xml:space="preserve"> </w:t>
      </w:r>
      <w:proofErr w:type="spellStart"/>
      <w:r w:rsidR="00650AF0" w:rsidRPr="00573D11">
        <w:rPr>
          <w:rFonts w:ascii="Sylfaen" w:eastAsia="Times New Roman" w:hAnsi="Sylfaen" w:cs="Calibri"/>
        </w:rPr>
        <w:t>სხვა</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კაპიტალურ</w:t>
      </w:r>
      <w:r w:rsidR="008D4B87">
        <w:rPr>
          <w:rFonts w:ascii="Sylfaen" w:eastAsia="Times New Roman" w:hAnsi="Sylfaen" w:cs="Calibri"/>
        </w:rPr>
        <w:t>ი</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დანიშნულების</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გრანტები</w:t>
      </w:r>
      <w:proofErr w:type="spellEnd"/>
      <w:r w:rsidR="00650AF0" w:rsidRPr="00573D11">
        <w:rPr>
          <w:rFonts w:ascii="Sylfaen" w:eastAsia="Times New Roman" w:hAnsi="Sylfaen" w:cs="Calibri"/>
        </w:rPr>
        <w:t xml:space="preserve"> </w:t>
      </w:r>
      <w:proofErr w:type="spellStart"/>
      <w:r w:rsidR="00650AF0" w:rsidRPr="00573D11">
        <w:rPr>
          <w:rFonts w:ascii="Sylfaen" w:eastAsia="Times New Roman" w:hAnsi="Sylfaen" w:cs="Calibri"/>
        </w:rPr>
        <w:t>სახელმწიფო</w:t>
      </w:r>
      <w:proofErr w:type="spellEnd"/>
      <w:r w:rsidR="00650AF0" w:rsidRPr="00650AF0">
        <w:rPr>
          <w:rFonts w:ascii="Sylfaen" w:eastAsia="Times New Roman" w:hAnsi="Sylfaen" w:cs="Calibri"/>
          <w:lang w:val="ka-GE"/>
        </w:rPr>
        <w:t xml:space="preserve"> </w:t>
      </w:r>
      <w:proofErr w:type="spellStart"/>
      <w:r w:rsidR="00650AF0" w:rsidRPr="00573D11">
        <w:rPr>
          <w:rFonts w:ascii="Sylfaen" w:eastAsia="Times New Roman" w:hAnsi="Sylfaen" w:cs="Calibri"/>
        </w:rPr>
        <w:t>ბიუჯეტიდან</w:t>
      </w:r>
      <w:proofErr w:type="spellEnd"/>
      <w:r w:rsidR="00650AF0" w:rsidRPr="00573D11">
        <w:rPr>
          <w:rFonts w:ascii="Sylfaen" w:eastAsia="Times New Roman" w:hAnsi="Sylfaen" w:cs="Calibri"/>
        </w:rPr>
        <w:t xml:space="preserve"> </w:t>
      </w:r>
      <w:r w:rsidR="00650AF0" w:rsidRPr="00650AF0">
        <w:rPr>
          <w:rFonts w:ascii="Sylfaen" w:eastAsia="Times New Roman" w:hAnsi="Sylfaen" w:cs="Calibri"/>
          <w:lang w:val="ka-GE"/>
        </w:rPr>
        <w:t xml:space="preserve">(სკოლები) – </w:t>
      </w:r>
      <w:r w:rsidR="00650AF0" w:rsidRPr="00650AF0">
        <w:rPr>
          <w:rFonts w:ascii="Sylfaen" w:eastAsia="Times New Roman" w:hAnsi="Sylfaen" w:cs="Calibri"/>
          <w:b/>
          <w:lang w:val="ka-GE"/>
        </w:rPr>
        <w:t>383.4</w:t>
      </w:r>
      <w:r w:rsidR="00650AF0" w:rsidRPr="00650AF0">
        <w:rPr>
          <w:rFonts w:ascii="Sylfaen" w:eastAsia="Times New Roman" w:hAnsi="Sylfaen" w:cs="Calibri"/>
          <w:lang w:val="ka-GE"/>
        </w:rPr>
        <w:t xml:space="preserve"> ათასი ლარი.</w:t>
      </w:r>
    </w:p>
    <w:p w14:paraId="535B4BAB" w14:textId="77777777" w:rsidR="00A6444A" w:rsidRDefault="00A6444A" w:rsidP="005C4D79">
      <w:pPr>
        <w:pStyle w:val="ListParagraph"/>
        <w:tabs>
          <w:tab w:val="left" w:pos="8910"/>
          <w:tab w:val="left" w:pos="9090"/>
          <w:tab w:val="left" w:pos="9180"/>
          <w:tab w:val="left" w:pos="9270"/>
          <w:tab w:val="left" w:pos="9990"/>
        </w:tabs>
        <w:ind w:left="360" w:firstLine="450"/>
        <w:jc w:val="both"/>
        <w:rPr>
          <w:rFonts w:ascii="Sylfaen" w:hAnsi="Sylfaen"/>
        </w:rPr>
      </w:pPr>
    </w:p>
    <w:p w14:paraId="7072B2D0"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7B42D1A4"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833"/>
        <w:gridCol w:w="1863"/>
        <w:gridCol w:w="1863"/>
      </w:tblGrid>
      <w:tr w:rsidR="00573D11" w:rsidRPr="00573D11" w14:paraId="13C3BBCF" w14:textId="77777777" w:rsidTr="00573D11">
        <w:trPr>
          <w:trHeight w:val="600"/>
        </w:trPr>
        <w:tc>
          <w:tcPr>
            <w:tcW w:w="2380" w:type="pct"/>
            <w:shd w:val="clear" w:color="000000" w:fill="FFFFFF"/>
            <w:noWrap/>
            <w:vAlign w:val="center"/>
            <w:hideMark/>
          </w:tcPr>
          <w:p w14:paraId="4D7178FD" w14:textId="77777777" w:rsidR="00573D11" w:rsidRPr="00573D11" w:rsidRDefault="00573D11" w:rsidP="00573D11">
            <w:pPr>
              <w:spacing w:after="0" w:line="240" w:lineRule="auto"/>
              <w:jc w:val="center"/>
              <w:rPr>
                <w:rFonts w:ascii="Sylfaen" w:eastAsia="Times New Roman" w:hAnsi="Sylfaen" w:cs="Calibri"/>
                <w:b/>
                <w:bCs/>
                <w:sz w:val="20"/>
                <w:szCs w:val="20"/>
              </w:rPr>
            </w:pPr>
            <w:proofErr w:type="spellStart"/>
            <w:r w:rsidRPr="00573D11">
              <w:rPr>
                <w:rFonts w:ascii="Sylfaen" w:eastAsia="Times New Roman" w:hAnsi="Sylfaen" w:cs="Calibri"/>
                <w:b/>
                <w:bCs/>
                <w:sz w:val="20"/>
                <w:szCs w:val="20"/>
              </w:rPr>
              <w:t>დასახელება</w:t>
            </w:r>
            <w:proofErr w:type="spellEnd"/>
            <w:r w:rsidRPr="00573D11">
              <w:rPr>
                <w:rFonts w:ascii="Sylfaen" w:eastAsia="Times New Roman" w:hAnsi="Sylfaen" w:cs="Calibri"/>
                <w:b/>
                <w:bCs/>
                <w:sz w:val="20"/>
                <w:szCs w:val="20"/>
              </w:rPr>
              <w:t xml:space="preserve"> </w:t>
            </w:r>
          </w:p>
        </w:tc>
        <w:tc>
          <w:tcPr>
            <w:tcW w:w="864" w:type="pct"/>
            <w:shd w:val="clear" w:color="000000" w:fill="FFFFFF"/>
            <w:vAlign w:val="center"/>
            <w:hideMark/>
          </w:tcPr>
          <w:p w14:paraId="153B57DB" w14:textId="77777777" w:rsidR="00573D11" w:rsidRPr="00573D11" w:rsidRDefault="00573D11" w:rsidP="00E470A5">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202</w:t>
            </w:r>
            <w:r w:rsidR="00E470A5">
              <w:rPr>
                <w:rFonts w:ascii="Sylfaen" w:eastAsia="Times New Roman" w:hAnsi="Sylfaen" w:cs="Calibri"/>
                <w:b/>
                <w:bCs/>
                <w:sz w:val="20"/>
                <w:szCs w:val="20"/>
              </w:rPr>
              <w:t>5</w:t>
            </w:r>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წლის</w:t>
            </w:r>
            <w:proofErr w:type="spellEnd"/>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გეგმა</w:t>
            </w:r>
            <w:proofErr w:type="spellEnd"/>
            <w:r w:rsidRPr="00573D11">
              <w:rPr>
                <w:rFonts w:ascii="Sylfaen" w:eastAsia="Times New Roman" w:hAnsi="Sylfaen" w:cs="Calibri"/>
                <w:b/>
                <w:bCs/>
                <w:sz w:val="20"/>
                <w:szCs w:val="20"/>
              </w:rPr>
              <w:t xml:space="preserve"> </w:t>
            </w:r>
          </w:p>
        </w:tc>
        <w:tc>
          <w:tcPr>
            <w:tcW w:w="878" w:type="pct"/>
            <w:shd w:val="clear" w:color="000000" w:fill="FFFFFF"/>
            <w:vAlign w:val="center"/>
            <w:hideMark/>
          </w:tcPr>
          <w:p w14:paraId="20A62D26"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w:t>
            </w:r>
            <w:r w:rsidR="00E470A5">
              <w:rPr>
                <w:rFonts w:ascii="Sylfaen" w:eastAsia="Times New Roman" w:hAnsi="Sylfaen" w:cs="Calibri"/>
                <w:b/>
                <w:bCs/>
                <w:sz w:val="20"/>
                <w:szCs w:val="20"/>
              </w:rPr>
              <w:t>2025</w:t>
            </w:r>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წლის</w:t>
            </w:r>
            <w:proofErr w:type="spellEnd"/>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ფაქტი</w:t>
            </w:r>
            <w:proofErr w:type="spellEnd"/>
            <w:r w:rsidRPr="00573D11">
              <w:rPr>
                <w:rFonts w:ascii="Sylfaen" w:eastAsia="Times New Roman" w:hAnsi="Sylfaen" w:cs="Calibri"/>
                <w:b/>
                <w:bCs/>
                <w:sz w:val="20"/>
                <w:szCs w:val="20"/>
              </w:rPr>
              <w:t xml:space="preserve"> </w:t>
            </w:r>
          </w:p>
        </w:tc>
        <w:tc>
          <w:tcPr>
            <w:tcW w:w="878" w:type="pct"/>
            <w:shd w:val="clear" w:color="000000" w:fill="FFFFFF"/>
            <w:vAlign w:val="center"/>
            <w:hideMark/>
          </w:tcPr>
          <w:p w14:paraId="221ED450"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გადახრა</w:t>
            </w:r>
            <w:proofErr w:type="spellEnd"/>
            <w:r w:rsidRPr="00573D11">
              <w:rPr>
                <w:rFonts w:ascii="Sylfaen" w:eastAsia="Times New Roman" w:hAnsi="Sylfaen" w:cs="Calibri"/>
                <w:b/>
                <w:bCs/>
                <w:sz w:val="20"/>
                <w:szCs w:val="20"/>
              </w:rPr>
              <w:t xml:space="preserve"> </w:t>
            </w:r>
          </w:p>
        </w:tc>
      </w:tr>
      <w:tr w:rsidR="00573D11" w:rsidRPr="00573D11" w14:paraId="10AACAB1" w14:textId="77777777" w:rsidTr="00573D11">
        <w:trPr>
          <w:trHeight w:val="960"/>
        </w:trPr>
        <w:tc>
          <w:tcPr>
            <w:tcW w:w="2380" w:type="pct"/>
            <w:shd w:val="clear" w:color="000000" w:fill="FFFFFF"/>
            <w:vAlign w:val="center"/>
            <w:hideMark/>
          </w:tcPr>
          <w:p w14:paraId="5708B742" w14:textId="77777777" w:rsidR="00573D11" w:rsidRPr="00573D11" w:rsidRDefault="00573D11" w:rsidP="00573D11">
            <w:pPr>
              <w:spacing w:after="0" w:line="240" w:lineRule="auto"/>
              <w:rPr>
                <w:rFonts w:ascii="Sylfaen" w:eastAsia="Times New Roman" w:hAnsi="Sylfaen" w:cs="Calibri"/>
                <w:b/>
                <w:bCs/>
                <w:sz w:val="20"/>
                <w:szCs w:val="20"/>
              </w:rPr>
            </w:pPr>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გრანტები</w:t>
            </w:r>
            <w:proofErr w:type="spellEnd"/>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სახელმწიფო</w:t>
            </w:r>
            <w:proofErr w:type="spellEnd"/>
            <w:r w:rsidRPr="00573D11">
              <w:rPr>
                <w:rFonts w:ascii="Sylfaen" w:eastAsia="Times New Roman" w:hAnsi="Sylfaen" w:cs="Calibri"/>
                <w:b/>
                <w:bCs/>
                <w:sz w:val="20"/>
                <w:szCs w:val="20"/>
              </w:rPr>
              <w:t xml:space="preserve"> </w:t>
            </w:r>
            <w:proofErr w:type="spellStart"/>
            <w:r w:rsidRPr="00573D11">
              <w:rPr>
                <w:rFonts w:ascii="Sylfaen" w:eastAsia="Times New Roman" w:hAnsi="Sylfaen" w:cs="Calibri"/>
                <w:b/>
                <w:bCs/>
                <w:sz w:val="20"/>
                <w:szCs w:val="20"/>
              </w:rPr>
              <w:t>ბიუჯეტიდან</w:t>
            </w:r>
            <w:proofErr w:type="spellEnd"/>
            <w:r w:rsidRPr="00573D11">
              <w:rPr>
                <w:rFonts w:ascii="Sylfaen" w:eastAsia="Times New Roman" w:hAnsi="Sylfaen" w:cs="Calibri"/>
                <w:b/>
                <w:bCs/>
                <w:sz w:val="20"/>
                <w:szCs w:val="20"/>
              </w:rPr>
              <w:t xml:space="preserve"> </w:t>
            </w:r>
          </w:p>
        </w:tc>
        <w:tc>
          <w:tcPr>
            <w:tcW w:w="864" w:type="pct"/>
            <w:shd w:val="clear" w:color="000000" w:fill="FFFFFF"/>
            <w:noWrap/>
            <w:vAlign w:val="center"/>
            <w:hideMark/>
          </w:tcPr>
          <w:p w14:paraId="046B4EA0"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13,574.8   </w:t>
            </w:r>
          </w:p>
        </w:tc>
        <w:tc>
          <w:tcPr>
            <w:tcW w:w="878" w:type="pct"/>
            <w:shd w:val="clear" w:color="000000" w:fill="FFFFFF"/>
            <w:noWrap/>
            <w:vAlign w:val="center"/>
            <w:hideMark/>
          </w:tcPr>
          <w:p w14:paraId="23B3F5F7" w14:textId="77777777" w:rsidR="00573D11" w:rsidRPr="00573D11" w:rsidRDefault="00650AF0" w:rsidP="00573D11">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   13,306.7</w:t>
            </w:r>
          </w:p>
        </w:tc>
        <w:tc>
          <w:tcPr>
            <w:tcW w:w="878" w:type="pct"/>
            <w:shd w:val="clear" w:color="000000" w:fill="FFFFFF"/>
            <w:noWrap/>
            <w:vAlign w:val="center"/>
            <w:hideMark/>
          </w:tcPr>
          <w:p w14:paraId="49EFD427"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268.2   </w:t>
            </w:r>
          </w:p>
        </w:tc>
      </w:tr>
      <w:tr w:rsidR="00573D11" w:rsidRPr="00573D11" w14:paraId="721E8754" w14:textId="77777777" w:rsidTr="00573D11">
        <w:trPr>
          <w:trHeight w:val="960"/>
        </w:trPr>
        <w:tc>
          <w:tcPr>
            <w:tcW w:w="2380" w:type="pct"/>
            <w:shd w:val="clear" w:color="000000" w:fill="FFFFFF"/>
            <w:vAlign w:val="center"/>
            <w:hideMark/>
          </w:tcPr>
          <w:p w14:paraId="032E98B5" w14:textId="77777777" w:rsidR="00573D11" w:rsidRPr="00573D11" w:rsidRDefault="00573D11" w:rsidP="00573D11">
            <w:pPr>
              <w:spacing w:after="0" w:line="240" w:lineRule="auto"/>
              <w:rPr>
                <w:rFonts w:ascii="Sylfaen" w:eastAsia="Times New Roman" w:hAnsi="Sylfaen" w:cs="Calibri"/>
                <w:sz w:val="20"/>
                <w:szCs w:val="20"/>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მიზნობრივი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ტრანსფერი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დელეგირებული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უფლებამოსილების</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განსახორციელებლად</w:t>
            </w:r>
            <w:proofErr w:type="spellEnd"/>
            <w:r w:rsidRPr="00573D11">
              <w:rPr>
                <w:rFonts w:ascii="Sylfaen" w:eastAsia="Times New Roman" w:hAnsi="Sylfaen" w:cs="Calibri"/>
                <w:sz w:val="20"/>
                <w:szCs w:val="20"/>
              </w:rPr>
              <w:t xml:space="preserve"> </w:t>
            </w:r>
          </w:p>
        </w:tc>
        <w:tc>
          <w:tcPr>
            <w:tcW w:w="864" w:type="pct"/>
            <w:shd w:val="clear" w:color="000000" w:fill="FFFFFF"/>
            <w:noWrap/>
            <w:vAlign w:val="center"/>
            <w:hideMark/>
          </w:tcPr>
          <w:p w14:paraId="2DA51845"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397.3   </w:t>
            </w:r>
          </w:p>
        </w:tc>
        <w:tc>
          <w:tcPr>
            <w:tcW w:w="878" w:type="pct"/>
            <w:shd w:val="clear" w:color="000000" w:fill="FFFFFF"/>
            <w:noWrap/>
            <w:vAlign w:val="center"/>
            <w:hideMark/>
          </w:tcPr>
          <w:p w14:paraId="31A0D19B"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361.0   </w:t>
            </w:r>
          </w:p>
        </w:tc>
        <w:tc>
          <w:tcPr>
            <w:tcW w:w="878" w:type="pct"/>
            <w:shd w:val="clear" w:color="000000" w:fill="FFFFFF"/>
            <w:noWrap/>
            <w:vAlign w:val="center"/>
            <w:hideMark/>
          </w:tcPr>
          <w:p w14:paraId="0195FD2E"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36.3   </w:t>
            </w:r>
          </w:p>
        </w:tc>
      </w:tr>
      <w:tr w:rsidR="00573D11" w:rsidRPr="00573D11" w14:paraId="15C27C00" w14:textId="77777777" w:rsidTr="00573D11">
        <w:trPr>
          <w:trHeight w:val="465"/>
        </w:trPr>
        <w:tc>
          <w:tcPr>
            <w:tcW w:w="2380" w:type="pct"/>
            <w:shd w:val="clear" w:color="000000" w:fill="FFFFFF"/>
            <w:vAlign w:val="center"/>
            <w:hideMark/>
          </w:tcPr>
          <w:p w14:paraId="183A9582" w14:textId="77777777" w:rsidR="00573D11" w:rsidRPr="00573D11" w:rsidRDefault="00573D11" w:rsidP="00573D11">
            <w:pPr>
              <w:spacing w:after="0" w:line="240" w:lineRule="auto"/>
              <w:rPr>
                <w:rFonts w:ascii="Sylfaen" w:eastAsia="Times New Roman" w:hAnsi="Sylfaen" w:cs="Calibri"/>
                <w:sz w:val="20"/>
                <w:szCs w:val="20"/>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მოსწავლეების</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ტრანსპორტირება</w:t>
            </w:r>
            <w:proofErr w:type="spellEnd"/>
            <w:r w:rsidRPr="00573D11">
              <w:rPr>
                <w:rFonts w:ascii="Sylfaen" w:eastAsia="Times New Roman" w:hAnsi="Sylfaen" w:cs="Calibri"/>
                <w:sz w:val="20"/>
                <w:szCs w:val="20"/>
              </w:rPr>
              <w:t xml:space="preserve"> </w:t>
            </w:r>
          </w:p>
        </w:tc>
        <w:tc>
          <w:tcPr>
            <w:tcW w:w="864" w:type="pct"/>
            <w:shd w:val="clear" w:color="000000" w:fill="FFFFFF"/>
            <w:noWrap/>
            <w:vAlign w:val="center"/>
            <w:hideMark/>
          </w:tcPr>
          <w:p w14:paraId="1A866223"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126.2   </w:t>
            </w:r>
          </w:p>
        </w:tc>
        <w:tc>
          <w:tcPr>
            <w:tcW w:w="878" w:type="pct"/>
            <w:shd w:val="clear" w:color="000000" w:fill="FFFFFF"/>
            <w:noWrap/>
            <w:vAlign w:val="center"/>
            <w:hideMark/>
          </w:tcPr>
          <w:p w14:paraId="306F9E40"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124.2   </w:t>
            </w:r>
          </w:p>
        </w:tc>
        <w:tc>
          <w:tcPr>
            <w:tcW w:w="878" w:type="pct"/>
            <w:shd w:val="clear" w:color="000000" w:fill="FFFFFF"/>
            <w:noWrap/>
            <w:vAlign w:val="center"/>
            <w:hideMark/>
          </w:tcPr>
          <w:p w14:paraId="4516C64E"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2.0   </w:t>
            </w:r>
          </w:p>
        </w:tc>
      </w:tr>
      <w:tr w:rsidR="00573D11" w:rsidRPr="00573D11" w14:paraId="5A9BA264" w14:textId="77777777" w:rsidTr="00573D11">
        <w:trPr>
          <w:trHeight w:val="450"/>
        </w:trPr>
        <w:tc>
          <w:tcPr>
            <w:tcW w:w="2380" w:type="pct"/>
            <w:shd w:val="clear" w:color="000000" w:fill="FFFFFF"/>
            <w:vAlign w:val="center"/>
            <w:hideMark/>
          </w:tcPr>
          <w:p w14:paraId="611BC16C" w14:textId="77777777" w:rsidR="00573D11" w:rsidRPr="00573D11" w:rsidRDefault="00573D11" w:rsidP="00573D11">
            <w:pPr>
              <w:spacing w:after="0" w:line="240" w:lineRule="auto"/>
              <w:rPr>
                <w:rFonts w:ascii="Sylfaen" w:eastAsia="Times New Roman" w:hAnsi="Sylfaen" w:cs="Calibri"/>
                <w:sz w:val="20"/>
                <w:szCs w:val="20"/>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კაპიტალური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ტრანსფერი</w:t>
            </w:r>
            <w:proofErr w:type="spellEnd"/>
            <w:r w:rsidRPr="00573D11">
              <w:rPr>
                <w:rFonts w:ascii="Sylfaen" w:eastAsia="Times New Roman" w:hAnsi="Sylfaen" w:cs="Calibri"/>
                <w:sz w:val="20"/>
                <w:szCs w:val="20"/>
              </w:rPr>
              <w:t xml:space="preserve"> </w:t>
            </w:r>
          </w:p>
        </w:tc>
        <w:tc>
          <w:tcPr>
            <w:tcW w:w="864" w:type="pct"/>
            <w:shd w:val="clear" w:color="000000" w:fill="FFFFFF"/>
            <w:noWrap/>
            <w:vAlign w:val="center"/>
            <w:hideMark/>
          </w:tcPr>
          <w:p w14:paraId="00D839A2"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10,972.1   </w:t>
            </w:r>
          </w:p>
        </w:tc>
        <w:tc>
          <w:tcPr>
            <w:tcW w:w="878" w:type="pct"/>
            <w:shd w:val="clear" w:color="000000" w:fill="FFFFFF"/>
            <w:noWrap/>
            <w:vAlign w:val="center"/>
            <w:hideMark/>
          </w:tcPr>
          <w:p w14:paraId="0227B6D3"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10,750.6   </w:t>
            </w:r>
          </w:p>
        </w:tc>
        <w:tc>
          <w:tcPr>
            <w:tcW w:w="878" w:type="pct"/>
            <w:shd w:val="clear" w:color="000000" w:fill="FFFFFF"/>
            <w:noWrap/>
            <w:vAlign w:val="center"/>
            <w:hideMark/>
          </w:tcPr>
          <w:p w14:paraId="489D6E41"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221.5   </w:t>
            </w:r>
          </w:p>
        </w:tc>
      </w:tr>
      <w:tr w:rsidR="00573D11" w:rsidRPr="00573D11" w14:paraId="302B56B0" w14:textId="77777777" w:rsidTr="00573D11">
        <w:trPr>
          <w:trHeight w:val="735"/>
        </w:trPr>
        <w:tc>
          <w:tcPr>
            <w:tcW w:w="2380" w:type="pct"/>
            <w:shd w:val="clear" w:color="000000" w:fill="FFFFFF"/>
            <w:vAlign w:val="center"/>
            <w:hideMark/>
          </w:tcPr>
          <w:p w14:paraId="1FB1C1B4" w14:textId="77777777" w:rsidR="00573D11" w:rsidRPr="00573D11" w:rsidRDefault="00573D11" w:rsidP="00573D11">
            <w:pPr>
              <w:spacing w:after="0" w:line="240" w:lineRule="auto"/>
              <w:rPr>
                <w:rFonts w:ascii="Sylfaen" w:eastAsia="Times New Roman" w:hAnsi="Sylfaen" w:cs="Calibri"/>
                <w:sz w:val="20"/>
                <w:szCs w:val="20"/>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ადგილობრივი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თვითმმართველობის</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განხორციელებაში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მოქალაქეთა</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მონაწილეობისა</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და</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ჩართულობის</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ხელშეწყობა</w:t>
            </w:r>
            <w:proofErr w:type="spellEnd"/>
            <w:r w:rsidRPr="00573D11">
              <w:rPr>
                <w:rFonts w:ascii="Sylfaen" w:eastAsia="Times New Roman" w:hAnsi="Sylfaen" w:cs="Calibri"/>
                <w:sz w:val="20"/>
                <w:szCs w:val="20"/>
              </w:rPr>
              <w:t xml:space="preserve"> </w:t>
            </w:r>
          </w:p>
        </w:tc>
        <w:tc>
          <w:tcPr>
            <w:tcW w:w="864" w:type="pct"/>
            <w:shd w:val="clear" w:color="000000" w:fill="FFFFFF"/>
            <w:noWrap/>
            <w:vAlign w:val="center"/>
            <w:hideMark/>
          </w:tcPr>
          <w:p w14:paraId="0160D509"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258.8   </w:t>
            </w:r>
          </w:p>
        </w:tc>
        <w:tc>
          <w:tcPr>
            <w:tcW w:w="878" w:type="pct"/>
            <w:shd w:val="clear" w:color="000000" w:fill="FFFFFF"/>
            <w:noWrap/>
            <w:vAlign w:val="center"/>
            <w:hideMark/>
          </w:tcPr>
          <w:p w14:paraId="7AD9680C"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258.8   </w:t>
            </w:r>
          </w:p>
        </w:tc>
        <w:tc>
          <w:tcPr>
            <w:tcW w:w="878" w:type="pct"/>
            <w:shd w:val="clear" w:color="000000" w:fill="FFFFFF"/>
            <w:noWrap/>
            <w:vAlign w:val="center"/>
            <w:hideMark/>
          </w:tcPr>
          <w:p w14:paraId="017993E5"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     </w:t>
            </w:r>
          </w:p>
        </w:tc>
      </w:tr>
      <w:tr w:rsidR="00573D11" w:rsidRPr="00573D11" w14:paraId="7C41AFB2" w14:textId="77777777" w:rsidTr="00573D11">
        <w:trPr>
          <w:trHeight w:val="960"/>
        </w:trPr>
        <w:tc>
          <w:tcPr>
            <w:tcW w:w="2380" w:type="pct"/>
            <w:shd w:val="clear" w:color="000000" w:fill="FFFFFF"/>
            <w:vAlign w:val="center"/>
            <w:hideMark/>
          </w:tcPr>
          <w:p w14:paraId="09A97502" w14:textId="77777777" w:rsidR="00573D11" w:rsidRPr="00573D11" w:rsidRDefault="00573D11" w:rsidP="00573D11">
            <w:pPr>
              <w:spacing w:after="0" w:line="240" w:lineRule="auto"/>
              <w:rPr>
                <w:rFonts w:ascii="Sylfaen" w:eastAsia="Times New Roman" w:hAnsi="Sylfaen" w:cs="Calibri"/>
                <w:sz w:val="20"/>
                <w:szCs w:val="20"/>
                <w:lang w:val="ka-GE"/>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სხვა</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კაპიტალურო</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დანიშნულების</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გრანტები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სახელმწიფო</w:t>
            </w:r>
            <w:proofErr w:type="spellEnd"/>
            <w:r w:rsidR="00650AF0">
              <w:rPr>
                <w:rFonts w:ascii="Sylfaen" w:eastAsia="Times New Roman" w:hAnsi="Sylfaen" w:cs="Calibri"/>
                <w:sz w:val="20"/>
                <w:szCs w:val="20"/>
                <w:lang w:val="ka-GE"/>
              </w:rPr>
              <w:t xml:space="preserve"> </w:t>
            </w:r>
            <w:proofErr w:type="spellStart"/>
            <w:r w:rsidRPr="00573D11">
              <w:rPr>
                <w:rFonts w:ascii="Sylfaen" w:eastAsia="Times New Roman" w:hAnsi="Sylfaen" w:cs="Calibri"/>
                <w:sz w:val="20"/>
                <w:szCs w:val="20"/>
              </w:rPr>
              <w:t>ბიუჯეტიდან</w:t>
            </w:r>
            <w:proofErr w:type="spellEnd"/>
            <w:r w:rsidRPr="00573D11">
              <w:rPr>
                <w:rFonts w:ascii="Sylfaen" w:eastAsia="Times New Roman" w:hAnsi="Sylfaen" w:cs="Calibri"/>
                <w:sz w:val="20"/>
                <w:szCs w:val="20"/>
              </w:rPr>
              <w:t xml:space="preserve"> </w:t>
            </w:r>
            <w:r w:rsidR="00650AF0">
              <w:rPr>
                <w:rFonts w:ascii="Sylfaen" w:eastAsia="Times New Roman" w:hAnsi="Sylfaen" w:cs="Calibri"/>
                <w:sz w:val="20"/>
                <w:szCs w:val="20"/>
                <w:lang w:val="ka-GE"/>
              </w:rPr>
              <w:t>(სკოლები)</w:t>
            </w:r>
          </w:p>
        </w:tc>
        <w:tc>
          <w:tcPr>
            <w:tcW w:w="864" w:type="pct"/>
            <w:shd w:val="clear" w:color="000000" w:fill="FFFFFF"/>
            <w:noWrap/>
            <w:vAlign w:val="center"/>
            <w:hideMark/>
          </w:tcPr>
          <w:p w14:paraId="44FA8F40" w14:textId="77777777" w:rsidR="00573D11" w:rsidRPr="00573D11" w:rsidRDefault="00E470A5" w:rsidP="00573D11">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 xml:space="preserve">              383.5</w:t>
            </w:r>
            <w:r w:rsidR="00573D11" w:rsidRPr="00573D11">
              <w:rPr>
                <w:rFonts w:ascii="Sylfaen" w:eastAsia="Times New Roman" w:hAnsi="Sylfaen" w:cs="Calibri"/>
                <w:sz w:val="20"/>
                <w:szCs w:val="20"/>
              </w:rPr>
              <w:t xml:space="preserve">   </w:t>
            </w:r>
          </w:p>
        </w:tc>
        <w:tc>
          <w:tcPr>
            <w:tcW w:w="878" w:type="pct"/>
            <w:shd w:val="clear" w:color="000000" w:fill="FFFFFF"/>
            <w:noWrap/>
            <w:vAlign w:val="center"/>
            <w:hideMark/>
          </w:tcPr>
          <w:p w14:paraId="5B567150" w14:textId="77777777" w:rsidR="00573D11" w:rsidRPr="00573D11" w:rsidRDefault="00650AF0" w:rsidP="00573D11">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 xml:space="preserve">              383.5</w:t>
            </w:r>
            <w:r w:rsidR="00573D11" w:rsidRPr="00573D11">
              <w:rPr>
                <w:rFonts w:ascii="Sylfaen" w:eastAsia="Times New Roman" w:hAnsi="Sylfaen" w:cs="Calibri"/>
                <w:sz w:val="20"/>
                <w:szCs w:val="20"/>
              </w:rPr>
              <w:t xml:space="preserve">  </w:t>
            </w:r>
          </w:p>
        </w:tc>
        <w:tc>
          <w:tcPr>
            <w:tcW w:w="878" w:type="pct"/>
            <w:shd w:val="clear" w:color="000000" w:fill="FFFFFF"/>
            <w:noWrap/>
            <w:vAlign w:val="center"/>
            <w:hideMark/>
          </w:tcPr>
          <w:p w14:paraId="1E45F12B"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     </w:t>
            </w:r>
          </w:p>
        </w:tc>
      </w:tr>
      <w:tr w:rsidR="00573D11" w:rsidRPr="00573D11" w14:paraId="730FBF4F" w14:textId="77777777" w:rsidTr="00573D11">
        <w:trPr>
          <w:trHeight w:val="705"/>
        </w:trPr>
        <w:tc>
          <w:tcPr>
            <w:tcW w:w="2380" w:type="pct"/>
            <w:shd w:val="clear" w:color="000000" w:fill="FFFFFF"/>
            <w:vAlign w:val="center"/>
            <w:hideMark/>
          </w:tcPr>
          <w:p w14:paraId="7EFE3EE4" w14:textId="77777777" w:rsidR="00573D11" w:rsidRPr="00573D11" w:rsidRDefault="00573D11" w:rsidP="00573D11">
            <w:pPr>
              <w:spacing w:after="0" w:line="240" w:lineRule="auto"/>
              <w:rPr>
                <w:rFonts w:ascii="Sylfaen" w:eastAsia="Times New Roman" w:hAnsi="Sylfaen" w:cs="Calibri"/>
                <w:sz w:val="20"/>
                <w:szCs w:val="20"/>
              </w:rPr>
            </w:pPr>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სპეციალური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ტრანსფერი</w:t>
            </w:r>
            <w:proofErr w:type="spellEnd"/>
            <w:r w:rsidRPr="00573D11">
              <w:rPr>
                <w:rFonts w:ascii="Sylfaen" w:eastAsia="Times New Roman" w:hAnsi="Sylfaen" w:cs="Calibri"/>
                <w:sz w:val="20"/>
                <w:szCs w:val="20"/>
              </w:rPr>
              <w:t xml:space="preserve"> (</w:t>
            </w:r>
            <w:proofErr w:type="spellStart"/>
            <w:r w:rsidRPr="00573D11">
              <w:rPr>
                <w:rFonts w:ascii="Sylfaen" w:eastAsia="Times New Roman" w:hAnsi="Sylfaen" w:cs="Calibri"/>
                <w:sz w:val="20"/>
                <w:szCs w:val="20"/>
              </w:rPr>
              <w:t>სტიქია</w:t>
            </w:r>
            <w:proofErr w:type="spellEnd"/>
            <w:r w:rsidRPr="00573D11">
              <w:rPr>
                <w:rFonts w:ascii="Sylfaen" w:eastAsia="Times New Roman" w:hAnsi="Sylfaen" w:cs="Calibri"/>
                <w:sz w:val="20"/>
                <w:szCs w:val="20"/>
              </w:rPr>
              <w:t>)</w:t>
            </w:r>
            <w:r w:rsidRPr="00573D11">
              <w:rPr>
                <w:rFonts w:ascii="Sylfaen" w:eastAsia="Times New Roman" w:hAnsi="Sylfaen" w:cs="Calibri"/>
                <w:sz w:val="20"/>
                <w:szCs w:val="20"/>
              </w:rPr>
              <w:br/>
              <w:t xml:space="preserve"> </w:t>
            </w:r>
          </w:p>
        </w:tc>
        <w:tc>
          <w:tcPr>
            <w:tcW w:w="864" w:type="pct"/>
            <w:shd w:val="clear" w:color="000000" w:fill="FFFFFF"/>
            <w:noWrap/>
            <w:vAlign w:val="center"/>
            <w:hideMark/>
          </w:tcPr>
          <w:p w14:paraId="7ABF9B26"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1,437.0   </w:t>
            </w:r>
          </w:p>
        </w:tc>
        <w:tc>
          <w:tcPr>
            <w:tcW w:w="878" w:type="pct"/>
            <w:shd w:val="clear" w:color="000000" w:fill="FFFFFF"/>
            <w:noWrap/>
            <w:vAlign w:val="center"/>
            <w:hideMark/>
          </w:tcPr>
          <w:p w14:paraId="23AFF76B" w14:textId="77777777" w:rsidR="00573D11" w:rsidRPr="00573D11" w:rsidRDefault="00573D11" w:rsidP="00573D11">
            <w:pPr>
              <w:spacing w:after="0" w:line="240" w:lineRule="auto"/>
              <w:jc w:val="center"/>
              <w:rPr>
                <w:rFonts w:ascii="Sylfaen" w:eastAsia="Times New Roman" w:hAnsi="Sylfaen" w:cs="Calibri"/>
                <w:sz w:val="20"/>
                <w:szCs w:val="20"/>
              </w:rPr>
            </w:pPr>
            <w:r w:rsidRPr="00573D11">
              <w:rPr>
                <w:rFonts w:ascii="Sylfaen" w:eastAsia="Times New Roman" w:hAnsi="Sylfaen" w:cs="Calibri"/>
                <w:sz w:val="20"/>
                <w:szCs w:val="20"/>
              </w:rPr>
              <w:t xml:space="preserve">           1,428.6   </w:t>
            </w:r>
          </w:p>
        </w:tc>
        <w:tc>
          <w:tcPr>
            <w:tcW w:w="878" w:type="pct"/>
            <w:shd w:val="clear" w:color="000000" w:fill="FFFFFF"/>
            <w:noWrap/>
            <w:vAlign w:val="center"/>
            <w:hideMark/>
          </w:tcPr>
          <w:p w14:paraId="30B38C07" w14:textId="77777777" w:rsidR="00573D11" w:rsidRPr="00573D11" w:rsidRDefault="00573D11" w:rsidP="00573D11">
            <w:pPr>
              <w:spacing w:after="0" w:line="240" w:lineRule="auto"/>
              <w:jc w:val="center"/>
              <w:rPr>
                <w:rFonts w:ascii="Sylfaen" w:eastAsia="Times New Roman" w:hAnsi="Sylfaen" w:cs="Calibri"/>
                <w:b/>
                <w:bCs/>
                <w:sz w:val="20"/>
                <w:szCs w:val="20"/>
              </w:rPr>
            </w:pPr>
            <w:r w:rsidRPr="00573D11">
              <w:rPr>
                <w:rFonts w:ascii="Sylfaen" w:eastAsia="Times New Roman" w:hAnsi="Sylfaen" w:cs="Calibri"/>
                <w:b/>
                <w:bCs/>
                <w:sz w:val="20"/>
                <w:szCs w:val="20"/>
              </w:rPr>
              <w:t xml:space="preserve">            8.4   </w:t>
            </w:r>
          </w:p>
        </w:tc>
      </w:tr>
    </w:tbl>
    <w:p w14:paraId="3E2B2094"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178D9061"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2CE89F13"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732B5A77"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613A7AC5" w14:textId="77777777" w:rsidR="00A1472E" w:rsidRDefault="00874CF0" w:rsidP="00874CF0">
      <w:pPr>
        <w:pStyle w:val="ListParagraph"/>
        <w:tabs>
          <w:tab w:val="left" w:pos="8910"/>
          <w:tab w:val="left" w:pos="9090"/>
          <w:tab w:val="left" w:pos="9180"/>
          <w:tab w:val="left" w:pos="9270"/>
          <w:tab w:val="left" w:pos="9990"/>
        </w:tabs>
        <w:ind w:left="-180" w:firstLine="360"/>
        <w:jc w:val="both"/>
        <w:rPr>
          <w:rFonts w:ascii="Sylfaen" w:hAnsi="Sylfaen"/>
        </w:rPr>
      </w:pPr>
      <w:r w:rsidRPr="005C4D79">
        <w:rPr>
          <w:rFonts w:ascii="Sylfaen" w:hAnsi="Sylfaen"/>
          <w:noProof/>
        </w:rPr>
        <w:lastRenderedPageBreak/>
        <w:drawing>
          <wp:inline distT="0" distB="0" distL="0" distR="0" wp14:anchorId="4BDD1374" wp14:editId="7B4037F5">
            <wp:extent cx="6858000" cy="3191510"/>
            <wp:effectExtent l="0" t="0" r="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84B501" w14:textId="77777777" w:rsidR="00A1472E" w:rsidRDefault="00A1472E"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4D20AE3F" w14:textId="77777777" w:rsidR="003C79B2" w:rsidRDefault="003C79B2" w:rsidP="004B02F5">
      <w:pPr>
        <w:pStyle w:val="ListParagraph"/>
        <w:tabs>
          <w:tab w:val="left" w:pos="8910"/>
          <w:tab w:val="left" w:pos="9090"/>
          <w:tab w:val="left" w:pos="9180"/>
          <w:tab w:val="left" w:pos="9270"/>
          <w:tab w:val="left" w:pos="9990"/>
        </w:tabs>
        <w:ind w:left="540" w:firstLine="180"/>
        <w:jc w:val="both"/>
        <w:rPr>
          <w:rFonts w:ascii="Sylfaen" w:hAnsi="Sylfaen"/>
          <w:noProof/>
        </w:rPr>
      </w:pPr>
    </w:p>
    <w:p w14:paraId="79C97A47" w14:textId="77777777" w:rsidR="009C2C60" w:rsidRPr="009C2C60" w:rsidRDefault="009C2C60" w:rsidP="00AE76A4">
      <w:pPr>
        <w:pStyle w:val="ListParagraph"/>
        <w:tabs>
          <w:tab w:val="left" w:pos="8910"/>
          <w:tab w:val="left" w:pos="9090"/>
          <w:tab w:val="left" w:pos="9180"/>
          <w:tab w:val="left" w:pos="9270"/>
          <w:tab w:val="left" w:pos="9990"/>
        </w:tabs>
        <w:ind w:left="540" w:firstLine="360"/>
        <w:jc w:val="both"/>
        <w:rPr>
          <w:b/>
          <w:noProof/>
          <w:lang w:val="ka-GE"/>
        </w:rPr>
      </w:pPr>
    </w:p>
    <w:p w14:paraId="4164FC5D" w14:textId="77777777" w:rsidR="0026453B" w:rsidRDefault="009E7BE3" w:rsidP="004B02F5">
      <w:pPr>
        <w:pStyle w:val="ListParagraph"/>
        <w:tabs>
          <w:tab w:val="left" w:pos="8910"/>
          <w:tab w:val="left" w:pos="9090"/>
          <w:tab w:val="left" w:pos="9180"/>
          <w:tab w:val="left" w:pos="9270"/>
          <w:tab w:val="left" w:pos="9990"/>
        </w:tabs>
        <w:ind w:left="540"/>
        <w:jc w:val="both"/>
        <w:rPr>
          <w:rFonts w:ascii="Sylfaen" w:hAnsi="Sylfaen"/>
          <w:noProof/>
          <w:lang w:val="ka-GE"/>
        </w:rPr>
      </w:pPr>
      <w:r>
        <w:rPr>
          <w:rFonts w:ascii="Sylfaen" w:hAnsi="Sylfaen"/>
          <w:b/>
          <w:noProof/>
          <w:sz w:val="24"/>
          <w:szCs w:val="24"/>
          <w:lang w:val="ka-GE"/>
        </w:rPr>
        <w:t xml:space="preserve">        </w:t>
      </w:r>
      <w:r w:rsidR="009C2C60" w:rsidRPr="009E7BE3">
        <w:rPr>
          <w:rFonts w:ascii="Sylfaen" w:hAnsi="Sylfaen"/>
          <w:b/>
          <w:noProof/>
          <w:sz w:val="24"/>
          <w:szCs w:val="24"/>
        </w:rPr>
        <w:t>III.</w:t>
      </w:r>
      <w:r w:rsidR="009C2C60" w:rsidRPr="009E7BE3">
        <w:rPr>
          <w:rFonts w:ascii="Sylfaen" w:hAnsi="Sylfaen"/>
          <w:b/>
          <w:noProof/>
          <w:sz w:val="24"/>
          <w:szCs w:val="24"/>
          <w:lang w:val="ka-GE"/>
        </w:rPr>
        <w:t xml:space="preserve">      სხვა შემოსავლები</w:t>
      </w:r>
      <w:r w:rsidR="009C2C60">
        <w:rPr>
          <w:rFonts w:ascii="Sylfaen" w:hAnsi="Sylfaen"/>
          <w:b/>
          <w:noProof/>
        </w:rPr>
        <w:t xml:space="preserve">  </w:t>
      </w:r>
      <w:r w:rsidR="009C2C60" w:rsidRPr="009C2C60">
        <w:rPr>
          <w:rFonts w:ascii="Sylfaen" w:hAnsi="Sylfaen"/>
          <w:noProof/>
          <w:lang w:val="ka-GE"/>
        </w:rPr>
        <w:t>საანგარიშო</w:t>
      </w:r>
      <w:r w:rsidR="009C2C60">
        <w:rPr>
          <w:rFonts w:ascii="Sylfaen" w:hAnsi="Sylfaen"/>
          <w:noProof/>
          <w:lang w:val="ka-GE"/>
        </w:rPr>
        <w:t xml:space="preserve"> პერიოდში სხვა შემოსავლებისათვის განსაზღვრული  </w:t>
      </w:r>
      <w:r w:rsidR="00527DD4">
        <w:rPr>
          <w:rFonts w:ascii="Sylfaen" w:hAnsi="Sylfaen"/>
          <w:noProof/>
        </w:rPr>
        <w:t xml:space="preserve"> </w:t>
      </w:r>
      <w:r w:rsidR="00E53C62">
        <w:rPr>
          <w:rFonts w:ascii="Sylfaen" w:hAnsi="Sylfaen"/>
          <w:noProof/>
          <w:lang w:val="ka-GE"/>
        </w:rPr>
        <w:t xml:space="preserve"> </w:t>
      </w:r>
      <w:r w:rsidR="009C2C60">
        <w:rPr>
          <w:rFonts w:ascii="Sylfaen" w:hAnsi="Sylfaen"/>
          <w:noProof/>
          <w:lang w:val="ka-GE"/>
        </w:rPr>
        <w:t xml:space="preserve">  </w:t>
      </w:r>
      <w:r w:rsidR="004B02F5">
        <w:rPr>
          <w:rFonts w:ascii="Sylfaen" w:hAnsi="Sylfaen"/>
          <w:b/>
          <w:noProof/>
        </w:rPr>
        <w:t>18 048.0</w:t>
      </w:r>
      <w:r w:rsidR="00A921DB">
        <w:rPr>
          <w:rFonts w:ascii="Sylfaen" w:hAnsi="Sylfaen"/>
          <w:noProof/>
          <w:lang w:val="ka-GE"/>
        </w:rPr>
        <w:t xml:space="preserve"> ათასი ლარის ფაქტიურმა შესრულებამ შეადგინა </w:t>
      </w:r>
      <w:r w:rsidR="004B02F5">
        <w:rPr>
          <w:rFonts w:ascii="Sylfaen" w:hAnsi="Sylfaen"/>
          <w:b/>
          <w:noProof/>
        </w:rPr>
        <w:t xml:space="preserve">19 642.1 </w:t>
      </w:r>
      <w:r w:rsidR="009C2C60">
        <w:rPr>
          <w:rFonts w:ascii="Sylfaen" w:hAnsi="Sylfaen"/>
          <w:noProof/>
          <w:lang w:val="ka-GE"/>
        </w:rPr>
        <w:t xml:space="preserve">ათასი ლარი </w:t>
      </w:r>
      <w:r w:rsidR="00A921DB">
        <w:rPr>
          <w:rFonts w:ascii="Sylfaen" w:hAnsi="Sylfaen"/>
          <w:noProof/>
          <w:lang w:val="ka-GE"/>
        </w:rPr>
        <w:t xml:space="preserve">შეადგინა. რაც გეგმის </w:t>
      </w:r>
      <w:r w:rsidR="00035786">
        <w:rPr>
          <w:rFonts w:ascii="Sylfaen" w:hAnsi="Sylfaen"/>
          <w:b/>
          <w:noProof/>
        </w:rPr>
        <w:t>108.8</w:t>
      </w:r>
      <w:r w:rsidR="00A921DB" w:rsidRPr="00230ECE">
        <w:rPr>
          <w:rFonts w:ascii="Sylfaen" w:hAnsi="Sylfaen"/>
          <w:b/>
          <w:noProof/>
          <w:lang w:val="ka-GE"/>
        </w:rPr>
        <w:t>%-</w:t>
      </w:r>
      <w:r w:rsidR="00A921DB" w:rsidRPr="00230ECE">
        <w:rPr>
          <w:rFonts w:ascii="Sylfaen" w:hAnsi="Sylfaen"/>
          <w:noProof/>
          <w:lang w:val="ka-GE"/>
        </w:rPr>
        <w:t>ია.</w:t>
      </w:r>
      <w:r w:rsidR="00A921DB">
        <w:rPr>
          <w:rFonts w:ascii="Sylfaen" w:hAnsi="Sylfaen"/>
          <w:noProof/>
          <w:lang w:val="ka-GE"/>
        </w:rPr>
        <w:t xml:space="preserve"> წინა წლის ანალოგიურ მაჩვენებელთან ( 202</w:t>
      </w:r>
      <w:r w:rsidR="00035786">
        <w:rPr>
          <w:rFonts w:ascii="Sylfaen" w:hAnsi="Sylfaen"/>
          <w:noProof/>
        </w:rPr>
        <w:t>4</w:t>
      </w:r>
      <w:r w:rsidR="00A921DB">
        <w:rPr>
          <w:rFonts w:ascii="Sylfaen" w:hAnsi="Sylfaen"/>
          <w:noProof/>
          <w:lang w:val="ka-GE"/>
        </w:rPr>
        <w:t xml:space="preserve"> წლის ფაქტი </w:t>
      </w:r>
      <w:r w:rsidR="00035786">
        <w:rPr>
          <w:rFonts w:ascii="Sylfaen" w:hAnsi="Sylfaen"/>
          <w:b/>
          <w:noProof/>
        </w:rPr>
        <w:t>18 601.3</w:t>
      </w:r>
      <w:r w:rsidR="00A921DB">
        <w:rPr>
          <w:rFonts w:ascii="Sylfaen" w:hAnsi="Sylfaen"/>
          <w:noProof/>
          <w:lang w:val="ka-GE"/>
        </w:rPr>
        <w:t xml:space="preserve"> ათასი ლარი</w:t>
      </w:r>
      <w:r w:rsidR="00377419">
        <w:rPr>
          <w:rFonts w:ascii="Sylfaen" w:hAnsi="Sylfaen"/>
          <w:noProof/>
          <w:lang w:val="ka-GE"/>
        </w:rPr>
        <w:t xml:space="preserve">) შედარებით </w:t>
      </w:r>
      <w:r w:rsidR="00035786">
        <w:rPr>
          <w:rFonts w:ascii="Sylfaen" w:hAnsi="Sylfaen"/>
          <w:b/>
          <w:noProof/>
        </w:rPr>
        <w:t>1 040.8</w:t>
      </w:r>
      <w:r w:rsidR="00230ECE">
        <w:rPr>
          <w:rFonts w:ascii="Sylfaen" w:hAnsi="Sylfaen"/>
          <w:noProof/>
          <w:lang w:val="ka-GE"/>
        </w:rPr>
        <w:t xml:space="preserve"> ათასი ლარით</w:t>
      </w:r>
      <w:r w:rsidR="00A55B99">
        <w:rPr>
          <w:rFonts w:ascii="Sylfaen" w:hAnsi="Sylfaen"/>
          <w:noProof/>
          <w:lang w:val="ka-GE"/>
        </w:rPr>
        <w:t xml:space="preserve"> მეტი შემოსავალია მიღებული. მათ შორის: </w:t>
      </w:r>
      <w:r w:rsidR="0026453B">
        <w:rPr>
          <w:rFonts w:ascii="Sylfaen" w:hAnsi="Sylfaen"/>
          <w:noProof/>
          <w:lang w:val="ka-GE"/>
        </w:rPr>
        <w:t xml:space="preserve"> </w:t>
      </w:r>
    </w:p>
    <w:p w14:paraId="5A325E51" w14:textId="77777777" w:rsidR="008A7842" w:rsidRDefault="008A7842"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14:paraId="59591DCB" w14:textId="77777777" w:rsidR="009C2C60" w:rsidRPr="00035786" w:rsidRDefault="0026453B" w:rsidP="00377419">
      <w:pPr>
        <w:pStyle w:val="ListParagraph"/>
        <w:tabs>
          <w:tab w:val="left" w:pos="8910"/>
          <w:tab w:val="left" w:pos="9090"/>
          <w:tab w:val="left" w:pos="9180"/>
          <w:tab w:val="left" w:pos="9270"/>
          <w:tab w:val="left" w:pos="9990"/>
        </w:tabs>
        <w:ind w:left="540" w:firstLine="360"/>
        <w:jc w:val="both"/>
        <w:rPr>
          <w:rFonts w:ascii="Sylfaen" w:hAnsi="Sylfaen"/>
          <w:noProof/>
        </w:rPr>
      </w:pPr>
      <w:r w:rsidRPr="0026453B">
        <w:rPr>
          <w:rFonts w:ascii="Sylfaen" w:hAnsi="Sylfaen"/>
          <w:b/>
          <w:noProof/>
          <w:lang w:val="ka-GE"/>
        </w:rPr>
        <w:t>პროცენტიდან</w:t>
      </w:r>
      <w:r>
        <w:rPr>
          <w:rFonts w:ascii="Sylfaen" w:hAnsi="Sylfaen"/>
          <w:noProof/>
          <w:lang w:val="ka-GE"/>
        </w:rPr>
        <w:t xml:space="preserve"> (დეპოზიტი) – მიღებულია  </w:t>
      </w:r>
      <w:r w:rsidR="00035786">
        <w:rPr>
          <w:rFonts w:ascii="Sylfaen" w:hAnsi="Sylfaen"/>
          <w:b/>
          <w:noProof/>
        </w:rPr>
        <w:t>594.4</w:t>
      </w:r>
      <w:r>
        <w:rPr>
          <w:rFonts w:ascii="Sylfaen" w:hAnsi="Sylfaen"/>
          <w:noProof/>
          <w:lang w:val="ka-GE"/>
        </w:rPr>
        <w:t xml:space="preserve"> ათასი ლარი, რაც წინა წლის ანოლოგიურ მაჩვენებელთან ( </w:t>
      </w:r>
      <w:r w:rsidR="00035786">
        <w:rPr>
          <w:rFonts w:ascii="Sylfaen" w:hAnsi="Sylfaen"/>
          <w:b/>
          <w:noProof/>
        </w:rPr>
        <w:t>1 375.1</w:t>
      </w:r>
      <w:r>
        <w:rPr>
          <w:rFonts w:ascii="Sylfaen" w:hAnsi="Sylfaen"/>
          <w:noProof/>
          <w:lang w:val="ka-GE"/>
        </w:rPr>
        <w:t xml:space="preserve"> ათსი ლარი) შედარებით </w:t>
      </w:r>
      <w:r w:rsidR="00035786">
        <w:rPr>
          <w:rFonts w:ascii="Sylfaen" w:hAnsi="Sylfaen"/>
          <w:b/>
          <w:noProof/>
        </w:rPr>
        <w:t>781.0</w:t>
      </w:r>
      <w:r>
        <w:rPr>
          <w:rFonts w:ascii="Sylfaen" w:hAnsi="Sylfaen"/>
          <w:noProof/>
          <w:lang w:val="ka-GE"/>
        </w:rPr>
        <w:t xml:space="preserve"> ათასი ლარით</w:t>
      </w:r>
      <w:r w:rsidR="00035786">
        <w:rPr>
          <w:rFonts w:ascii="Sylfaen" w:hAnsi="Sylfaen"/>
          <w:noProof/>
          <w:lang w:val="ka-GE"/>
        </w:rPr>
        <w:t xml:space="preserve"> ნაკლები</w:t>
      </w:r>
      <w:r w:rsidR="00E53C62">
        <w:rPr>
          <w:rFonts w:ascii="Sylfaen" w:hAnsi="Sylfaen"/>
          <w:noProof/>
          <w:lang w:val="ka-GE"/>
        </w:rPr>
        <w:t>ა</w:t>
      </w:r>
      <w:r w:rsidR="00035786">
        <w:rPr>
          <w:rFonts w:ascii="Sylfaen" w:hAnsi="Sylfaen"/>
          <w:noProof/>
          <w:lang w:val="ka-GE"/>
        </w:rPr>
        <w:t>.</w:t>
      </w:r>
      <w:r w:rsidR="00035786">
        <w:rPr>
          <w:rFonts w:ascii="Sylfaen" w:hAnsi="Sylfaen"/>
          <w:noProof/>
        </w:rPr>
        <w:t xml:space="preserve"> </w:t>
      </w:r>
    </w:p>
    <w:p w14:paraId="4AD8E2D1" w14:textId="77777777" w:rsidR="009C2C60" w:rsidRPr="00E84B1D" w:rsidRDefault="009C2C6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14:paraId="7D823F3E" w14:textId="77777777" w:rsidR="009C2C60" w:rsidRDefault="006E19AC"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6E19AC">
        <w:rPr>
          <w:rFonts w:ascii="Sylfaen" w:hAnsi="Sylfaen"/>
          <w:b/>
          <w:lang w:val="ka-GE"/>
        </w:rPr>
        <w:t>რენტის</w:t>
      </w:r>
      <w:r w:rsidR="00035786">
        <w:rPr>
          <w:rFonts w:ascii="Sylfaen" w:hAnsi="Sylfaen"/>
          <w:b/>
          <w:lang w:val="ka-GE"/>
        </w:rPr>
        <w:t xml:space="preserve"> </w:t>
      </w:r>
      <w:r>
        <w:rPr>
          <w:rFonts w:ascii="Sylfaen" w:hAnsi="Sylfaen"/>
          <w:lang w:val="ka-GE"/>
        </w:rPr>
        <w:t xml:space="preserve"> სახით მიღებულია  </w:t>
      </w:r>
      <w:r w:rsidR="009D52DB">
        <w:rPr>
          <w:rFonts w:ascii="Sylfaen" w:hAnsi="Sylfaen"/>
          <w:b/>
        </w:rPr>
        <w:t xml:space="preserve">11 </w:t>
      </w:r>
      <w:r w:rsidR="00035786">
        <w:rPr>
          <w:rFonts w:ascii="Sylfaen" w:hAnsi="Sylfaen"/>
          <w:b/>
          <w:lang w:val="ka-GE"/>
        </w:rPr>
        <w:t>335.6</w:t>
      </w:r>
      <w:r>
        <w:rPr>
          <w:rFonts w:ascii="Sylfaen" w:hAnsi="Sylfaen"/>
          <w:lang w:val="ka-GE"/>
        </w:rPr>
        <w:t xml:space="preserve"> ათასი ლარი </w:t>
      </w:r>
      <w:r w:rsidR="00035786">
        <w:rPr>
          <w:rFonts w:ascii="Sylfaen" w:hAnsi="Sylfaen"/>
          <w:lang w:val="ka-GE"/>
        </w:rPr>
        <w:t xml:space="preserve">წინა წელთან შედარებით </w:t>
      </w:r>
      <w:r w:rsidR="00035786" w:rsidRPr="00035786">
        <w:rPr>
          <w:rFonts w:ascii="Sylfaen" w:hAnsi="Sylfaen"/>
          <w:b/>
          <w:lang w:val="ka-GE"/>
        </w:rPr>
        <w:t>73.0</w:t>
      </w:r>
      <w:r w:rsidR="00035786">
        <w:rPr>
          <w:rFonts w:ascii="Sylfaen" w:hAnsi="Sylfaen"/>
          <w:lang w:val="ka-GE"/>
        </w:rPr>
        <w:t xml:space="preserve"> ათასი ლარით მეტი </w:t>
      </w:r>
      <w:r>
        <w:rPr>
          <w:rFonts w:ascii="Sylfaen" w:hAnsi="Sylfaen"/>
          <w:lang w:val="ka-GE"/>
        </w:rPr>
        <w:t xml:space="preserve">მათ შორის: </w:t>
      </w:r>
      <w:r w:rsidR="009D52DB">
        <w:rPr>
          <w:rFonts w:ascii="Sylfaen" w:hAnsi="Sylfaen"/>
          <w:lang w:val="ka-GE"/>
        </w:rPr>
        <w:t xml:space="preserve">მოსაკრებელი ბუნებრივი რესურსებით სარგებლობისთვის </w:t>
      </w:r>
      <w:r w:rsidRPr="003E2692">
        <w:rPr>
          <w:rFonts w:ascii="Sylfaen" w:hAnsi="Sylfaen"/>
          <w:b/>
          <w:lang w:val="ka-GE"/>
        </w:rPr>
        <w:t xml:space="preserve">11 </w:t>
      </w:r>
      <w:r w:rsidR="00035786">
        <w:rPr>
          <w:rFonts w:ascii="Sylfaen" w:hAnsi="Sylfaen"/>
          <w:b/>
          <w:lang w:val="ka-GE"/>
        </w:rPr>
        <w:t>285.8</w:t>
      </w:r>
      <w:r>
        <w:rPr>
          <w:rFonts w:ascii="Sylfaen" w:hAnsi="Sylfaen"/>
          <w:lang w:val="ka-GE"/>
        </w:rPr>
        <w:t xml:space="preserve"> ათასი ლარი და მიწის იჯარიდან </w:t>
      </w:r>
      <w:r w:rsidR="003F79ED">
        <w:rPr>
          <w:rFonts w:ascii="Sylfaen" w:hAnsi="Sylfaen"/>
          <w:lang w:val="ka-GE"/>
        </w:rPr>
        <w:t xml:space="preserve">და მართვაში </w:t>
      </w:r>
      <w:r w:rsidR="0059143F">
        <w:rPr>
          <w:rFonts w:ascii="Sylfaen" w:hAnsi="Sylfaen"/>
          <w:lang w:val="ka-GE"/>
        </w:rPr>
        <w:t>(უზურფრუქტი,ქირავნობა და სხვა)</w:t>
      </w:r>
      <w:r w:rsidR="009D52DB">
        <w:rPr>
          <w:rFonts w:ascii="Sylfaen" w:hAnsi="Sylfaen"/>
          <w:lang w:val="ka-GE"/>
        </w:rPr>
        <w:t xml:space="preserve"> </w:t>
      </w:r>
      <w:r w:rsidR="009A2FBC">
        <w:rPr>
          <w:rFonts w:ascii="Sylfaen" w:hAnsi="Sylfaen"/>
          <w:lang w:val="ka-GE"/>
        </w:rPr>
        <w:t xml:space="preserve"> </w:t>
      </w:r>
      <w:r w:rsidR="00035786">
        <w:rPr>
          <w:rFonts w:ascii="Sylfaen" w:hAnsi="Sylfaen"/>
          <w:b/>
          <w:lang w:val="ka-GE"/>
        </w:rPr>
        <w:t>49.7</w:t>
      </w:r>
      <w:r>
        <w:rPr>
          <w:rFonts w:ascii="Sylfaen" w:hAnsi="Sylfaen"/>
          <w:lang w:val="ka-GE"/>
        </w:rPr>
        <w:t xml:space="preserve"> ათასი ლარი.</w:t>
      </w:r>
    </w:p>
    <w:p w14:paraId="08C12D21" w14:textId="77777777" w:rsidR="0068076D" w:rsidRPr="00A123D9" w:rsidRDefault="0068076D" w:rsidP="00AE76A4">
      <w:pPr>
        <w:pStyle w:val="ListParagraph"/>
        <w:tabs>
          <w:tab w:val="left" w:pos="8910"/>
          <w:tab w:val="left" w:pos="9090"/>
          <w:tab w:val="left" w:pos="9180"/>
          <w:tab w:val="left" w:pos="9270"/>
          <w:tab w:val="left" w:pos="9990"/>
        </w:tabs>
        <w:ind w:left="540" w:firstLine="360"/>
        <w:jc w:val="both"/>
        <w:rPr>
          <w:rFonts w:ascii="Sylfaen" w:hAnsi="Sylfaen"/>
        </w:rPr>
      </w:pPr>
    </w:p>
    <w:p w14:paraId="75ED0B59" w14:textId="77777777" w:rsidR="009C2C60" w:rsidRDefault="000761A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sidRPr="000761A2">
        <w:rPr>
          <w:rFonts w:ascii="Sylfaen" w:hAnsi="Sylfaen"/>
          <w:b/>
          <w:vertAlign w:val="superscript"/>
          <w:lang w:val="ka-GE"/>
        </w:rPr>
        <w:t xml:space="preserve"> </w:t>
      </w:r>
      <w:r w:rsidRPr="000761A2">
        <w:rPr>
          <w:rFonts w:ascii="Sylfaen" w:hAnsi="Sylfaen"/>
          <w:b/>
          <w:lang w:val="ka-GE"/>
        </w:rPr>
        <w:t>ადმინისტრაციული მოსაკრებლებიდან და გად</w:t>
      </w:r>
      <w:r w:rsidR="00966FFE">
        <w:rPr>
          <w:rFonts w:ascii="Sylfaen" w:hAnsi="Sylfaen"/>
          <w:b/>
          <w:lang w:val="ka-GE"/>
        </w:rPr>
        <w:t>ა</w:t>
      </w:r>
      <w:r w:rsidRPr="000761A2">
        <w:rPr>
          <w:rFonts w:ascii="Sylfaen" w:hAnsi="Sylfaen"/>
          <w:b/>
          <w:lang w:val="ka-GE"/>
        </w:rPr>
        <w:t>სახდელებიდან</w:t>
      </w:r>
      <w:r>
        <w:rPr>
          <w:rFonts w:ascii="Sylfaen" w:hAnsi="Sylfaen"/>
          <w:b/>
          <w:lang w:val="ka-GE"/>
        </w:rPr>
        <w:t xml:space="preserve">  </w:t>
      </w:r>
      <w:r w:rsidRPr="000761A2">
        <w:rPr>
          <w:rFonts w:ascii="Sylfaen" w:hAnsi="Sylfaen"/>
          <w:lang w:val="ka-GE"/>
        </w:rPr>
        <w:t>მიღე</w:t>
      </w:r>
      <w:r>
        <w:rPr>
          <w:rFonts w:ascii="Sylfaen" w:hAnsi="Sylfaen"/>
          <w:lang w:val="ka-GE"/>
        </w:rPr>
        <w:t xml:space="preserve">ბულია </w:t>
      </w:r>
      <w:r w:rsidR="0031750E">
        <w:rPr>
          <w:rFonts w:ascii="Sylfaen" w:hAnsi="Sylfaen"/>
          <w:b/>
          <w:lang w:val="ka-GE"/>
        </w:rPr>
        <w:t>4 625.4</w:t>
      </w:r>
      <w:r>
        <w:rPr>
          <w:rFonts w:ascii="Sylfaen" w:hAnsi="Sylfaen"/>
          <w:lang w:val="ka-GE"/>
        </w:rPr>
        <w:t xml:space="preserve"> ათასი ლარი, რაც გეგმის </w:t>
      </w:r>
      <w:r w:rsidR="0068076D">
        <w:rPr>
          <w:rFonts w:ascii="Sylfaen" w:hAnsi="Sylfaen"/>
          <w:lang w:val="ka-GE"/>
        </w:rPr>
        <w:t xml:space="preserve">( </w:t>
      </w:r>
      <w:r w:rsidR="0031750E">
        <w:rPr>
          <w:rFonts w:ascii="Sylfaen" w:hAnsi="Sylfaen"/>
          <w:b/>
          <w:lang w:val="ka-GE"/>
        </w:rPr>
        <w:t>3 898.0</w:t>
      </w:r>
      <w:r w:rsidR="0068076D">
        <w:rPr>
          <w:rFonts w:ascii="Sylfaen" w:hAnsi="Sylfaen"/>
          <w:lang w:val="ka-GE"/>
        </w:rPr>
        <w:t xml:space="preserve"> ათასი ლარი) </w:t>
      </w:r>
      <w:r w:rsidR="0031750E">
        <w:rPr>
          <w:rFonts w:ascii="Sylfaen" w:hAnsi="Sylfaen"/>
          <w:b/>
          <w:lang w:val="ka-GE"/>
        </w:rPr>
        <w:t>118.7</w:t>
      </w:r>
      <w:r w:rsidR="0068076D">
        <w:rPr>
          <w:rFonts w:ascii="Sylfaen" w:hAnsi="Sylfaen"/>
          <w:b/>
          <w:lang w:val="ka-GE"/>
        </w:rPr>
        <w:t>%</w:t>
      </w:r>
      <w:r w:rsidR="0068076D" w:rsidRPr="0068076D">
        <w:rPr>
          <w:rFonts w:ascii="Sylfaen" w:hAnsi="Sylfaen"/>
          <w:lang w:val="ka-GE"/>
        </w:rPr>
        <w:t>-ია</w:t>
      </w:r>
      <w:r w:rsidR="0068076D">
        <w:rPr>
          <w:rFonts w:ascii="Sylfaen" w:hAnsi="Sylfaen"/>
          <w:lang w:val="ka-GE"/>
        </w:rPr>
        <w:t xml:space="preserve">. მათ შორის: </w:t>
      </w:r>
    </w:p>
    <w:p w14:paraId="21D956A9" w14:textId="77777777" w:rsidR="00E64FB2" w:rsidRDefault="00E64FB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14:paraId="29DE58A7" w14:textId="77777777" w:rsidR="00C17CF2" w:rsidRDefault="00C17CF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 xml:space="preserve">სანებართვო მოსაკრებელიდან  და გადასახდელებიდან </w:t>
      </w:r>
      <w:r w:rsidRPr="00C17CF2">
        <w:rPr>
          <w:rFonts w:ascii="Sylfaen" w:hAnsi="Sylfaen"/>
          <w:lang w:val="ka-GE"/>
        </w:rPr>
        <w:t>მიღებულია</w:t>
      </w:r>
      <w:r>
        <w:rPr>
          <w:rFonts w:ascii="Sylfaen" w:hAnsi="Sylfaen"/>
          <w:lang w:val="ka-GE"/>
        </w:rPr>
        <w:t xml:space="preserve"> </w:t>
      </w:r>
      <w:r w:rsidR="0031750E">
        <w:rPr>
          <w:rFonts w:ascii="Sylfaen" w:hAnsi="Sylfaen"/>
          <w:b/>
          <w:lang w:val="ka-GE"/>
        </w:rPr>
        <w:t>413.3</w:t>
      </w:r>
      <w:r>
        <w:rPr>
          <w:rFonts w:ascii="Sylfaen" w:hAnsi="Sylfaen"/>
          <w:lang w:val="ka-GE"/>
        </w:rPr>
        <w:t xml:space="preserve"> ათასი ლარი</w:t>
      </w:r>
      <w:r w:rsidR="00362C61">
        <w:rPr>
          <w:rFonts w:ascii="Sylfaen" w:hAnsi="Sylfaen"/>
          <w:lang w:val="ka-GE"/>
        </w:rPr>
        <w:t>, რაც გეგმის (</w:t>
      </w:r>
      <w:r w:rsidR="0031750E">
        <w:rPr>
          <w:rFonts w:ascii="Sylfaen" w:hAnsi="Sylfaen"/>
          <w:b/>
          <w:lang w:val="ka-GE"/>
        </w:rPr>
        <w:t xml:space="preserve">398.0 </w:t>
      </w:r>
      <w:r w:rsidR="00362C61">
        <w:rPr>
          <w:rFonts w:ascii="Sylfaen" w:hAnsi="Sylfaen"/>
          <w:lang w:val="ka-GE"/>
        </w:rPr>
        <w:t xml:space="preserve">ათასი ლარი) </w:t>
      </w:r>
      <w:r w:rsidR="0031750E">
        <w:rPr>
          <w:rFonts w:ascii="Sylfaen" w:hAnsi="Sylfaen"/>
          <w:b/>
          <w:lang w:val="ka-GE"/>
        </w:rPr>
        <w:t>103.8</w:t>
      </w:r>
      <w:r w:rsidR="00362C61" w:rsidRPr="00362C61">
        <w:rPr>
          <w:rFonts w:ascii="Sylfaen" w:hAnsi="Sylfaen"/>
          <w:b/>
          <w:lang w:val="ka-GE"/>
        </w:rPr>
        <w:t>%</w:t>
      </w:r>
      <w:r w:rsidR="00362C61">
        <w:rPr>
          <w:rFonts w:ascii="Sylfaen" w:hAnsi="Sylfaen"/>
          <w:lang w:val="ka-GE"/>
        </w:rPr>
        <w:t>-ია.</w:t>
      </w:r>
    </w:p>
    <w:p w14:paraId="51FBCE8A" w14:textId="77777777" w:rsidR="00E64FB2" w:rsidRDefault="00E64FB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14:paraId="442F7619" w14:textId="77777777" w:rsidR="00C47FF1" w:rsidRDefault="00C47FF1"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 xml:space="preserve">სათამაშო ბიზნესის მოსაკრებლიდან </w:t>
      </w:r>
      <w:r w:rsidRPr="00C47FF1">
        <w:rPr>
          <w:rFonts w:ascii="Sylfaen" w:hAnsi="Sylfaen"/>
          <w:lang w:val="ka-GE"/>
        </w:rPr>
        <w:t>მ</w:t>
      </w:r>
      <w:r>
        <w:rPr>
          <w:rFonts w:ascii="Sylfaen" w:hAnsi="Sylfaen"/>
          <w:lang w:val="ka-GE"/>
        </w:rPr>
        <w:t xml:space="preserve">იღებულია </w:t>
      </w:r>
      <w:r w:rsidR="006D54C8">
        <w:rPr>
          <w:rFonts w:ascii="Sylfaen" w:hAnsi="Sylfaen"/>
          <w:b/>
          <w:lang w:val="ka-GE"/>
        </w:rPr>
        <w:t>3 590.0</w:t>
      </w:r>
      <w:r w:rsidR="00E64FB2">
        <w:rPr>
          <w:rFonts w:ascii="Sylfaen" w:hAnsi="Sylfaen"/>
          <w:b/>
          <w:lang w:val="ka-GE"/>
        </w:rPr>
        <w:t xml:space="preserve"> </w:t>
      </w:r>
      <w:r w:rsidR="00D2272F">
        <w:rPr>
          <w:rFonts w:ascii="Sylfaen" w:hAnsi="Sylfaen"/>
          <w:lang w:val="ka-GE"/>
        </w:rPr>
        <w:t xml:space="preserve">ათასი ლარი, რაც გეგმის </w:t>
      </w:r>
      <w:r w:rsidR="006D54C8">
        <w:rPr>
          <w:rFonts w:ascii="Sylfaen" w:hAnsi="Sylfaen"/>
          <w:b/>
          <w:lang w:val="ka-GE"/>
        </w:rPr>
        <w:t>119.7</w:t>
      </w:r>
      <w:r w:rsidR="00D2272F" w:rsidRPr="00D2272F">
        <w:rPr>
          <w:rFonts w:ascii="Sylfaen" w:hAnsi="Sylfaen"/>
          <w:b/>
          <w:lang w:val="ka-GE"/>
        </w:rPr>
        <w:t>%</w:t>
      </w:r>
      <w:r w:rsidR="00D2272F">
        <w:rPr>
          <w:rFonts w:ascii="Sylfaen" w:hAnsi="Sylfaen"/>
          <w:lang w:val="ka-GE"/>
        </w:rPr>
        <w:t>-ია</w:t>
      </w:r>
    </w:p>
    <w:p w14:paraId="6BD2817C" w14:textId="77777777" w:rsidR="00E64FB2" w:rsidRPr="00C47FF1" w:rsidRDefault="00E64FB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14:paraId="05BE5B2D" w14:textId="77777777" w:rsidR="00362C61" w:rsidRDefault="00C075CF"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sidRPr="00792EB7">
        <w:rPr>
          <w:rFonts w:ascii="Sylfaen" w:hAnsi="Sylfaen"/>
          <w:b/>
          <w:lang w:val="ka-GE"/>
        </w:rPr>
        <w:t>ადგილობრივი მოსაკრებელი დასახლებული ტერიტორიის დასუფთავებისათვის</w:t>
      </w:r>
      <w:r>
        <w:rPr>
          <w:rFonts w:ascii="Sylfaen" w:hAnsi="Sylfaen"/>
          <w:lang w:val="ka-GE"/>
        </w:rPr>
        <w:t xml:space="preserve"> </w:t>
      </w:r>
      <w:r w:rsidR="006D54C8">
        <w:rPr>
          <w:rFonts w:ascii="Sylfaen" w:hAnsi="Sylfaen"/>
          <w:b/>
          <w:lang w:val="ka-GE"/>
        </w:rPr>
        <w:t>622.1</w:t>
      </w:r>
      <w:r>
        <w:rPr>
          <w:rFonts w:ascii="Sylfaen" w:hAnsi="Sylfaen"/>
          <w:lang w:val="ka-GE"/>
        </w:rPr>
        <w:t xml:space="preserve"> ათასი ლარი, რაც გეგმის (</w:t>
      </w:r>
      <w:r w:rsidR="00970195">
        <w:rPr>
          <w:rFonts w:ascii="Sylfaen" w:hAnsi="Sylfaen"/>
          <w:b/>
          <w:lang w:val="ka-GE"/>
        </w:rPr>
        <w:t>500.0</w:t>
      </w:r>
      <w:r>
        <w:rPr>
          <w:rFonts w:ascii="Sylfaen" w:hAnsi="Sylfaen"/>
          <w:lang w:val="ka-GE"/>
        </w:rPr>
        <w:t xml:space="preserve"> ათასი ლარი) </w:t>
      </w:r>
      <w:r w:rsidR="006D54C8">
        <w:rPr>
          <w:rFonts w:ascii="Sylfaen" w:hAnsi="Sylfaen"/>
          <w:b/>
          <w:lang w:val="ka-GE"/>
        </w:rPr>
        <w:t>124.4</w:t>
      </w:r>
      <w:r>
        <w:rPr>
          <w:rFonts w:ascii="Sylfaen" w:hAnsi="Sylfaen"/>
          <w:lang w:val="ka-GE"/>
        </w:rPr>
        <w:t xml:space="preserve"> </w:t>
      </w:r>
      <w:r w:rsidR="00D932AF" w:rsidRPr="00D932AF">
        <w:rPr>
          <w:rFonts w:ascii="Sylfaen" w:hAnsi="Sylfaen"/>
          <w:b/>
          <w:lang w:val="ka-GE"/>
        </w:rPr>
        <w:t>%</w:t>
      </w:r>
      <w:r w:rsidR="00D932AF">
        <w:rPr>
          <w:rFonts w:ascii="Sylfaen" w:hAnsi="Sylfaen"/>
          <w:lang w:val="ka-GE"/>
        </w:rPr>
        <w:t>-ია</w:t>
      </w:r>
      <w:r>
        <w:rPr>
          <w:rFonts w:ascii="Sylfaen" w:hAnsi="Sylfaen"/>
          <w:lang w:val="ka-GE"/>
        </w:rPr>
        <w:t>.</w:t>
      </w:r>
    </w:p>
    <w:p w14:paraId="72BC7AD4" w14:textId="77777777" w:rsidR="00E64FB2" w:rsidRDefault="00E64FB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14:paraId="43C0FAAC" w14:textId="77777777" w:rsidR="00ED3D23" w:rsidRDefault="00ED3D23"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lastRenderedPageBreak/>
        <w:t xml:space="preserve">არასაბაზრო წესით გაყიდული საქონელი და მომსახურეობიდან </w:t>
      </w:r>
      <w:r w:rsidR="002F1F52">
        <w:rPr>
          <w:rFonts w:ascii="Sylfaen" w:hAnsi="Sylfaen"/>
          <w:b/>
          <w:lang w:val="ka-GE"/>
        </w:rPr>
        <w:t xml:space="preserve"> </w:t>
      </w:r>
      <w:r w:rsidRPr="00ED3D23">
        <w:rPr>
          <w:rFonts w:ascii="Sylfaen" w:hAnsi="Sylfaen"/>
          <w:lang w:val="ka-GE"/>
        </w:rPr>
        <w:t>მი</w:t>
      </w:r>
      <w:r>
        <w:rPr>
          <w:rFonts w:ascii="Sylfaen" w:hAnsi="Sylfaen"/>
          <w:lang w:val="ka-GE"/>
        </w:rPr>
        <w:t xml:space="preserve">ღებულია </w:t>
      </w:r>
      <w:r w:rsidR="006D54C8">
        <w:rPr>
          <w:rFonts w:ascii="Sylfaen" w:hAnsi="Sylfaen"/>
          <w:b/>
          <w:lang w:val="ka-GE"/>
        </w:rPr>
        <w:t>98.6</w:t>
      </w:r>
      <w:r>
        <w:rPr>
          <w:rFonts w:ascii="Sylfaen" w:hAnsi="Sylfaen"/>
          <w:lang w:val="ka-GE"/>
        </w:rPr>
        <w:t xml:space="preserve"> ათასი ლარი, რაც გეგმის (</w:t>
      </w:r>
      <w:r w:rsidR="006D54C8">
        <w:rPr>
          <w:rFonts w:ascii="Sylfaen" w:hAnsi="Sylfaen"/>
          <w:b/>
          <w:lang w:val="ka-GE"/>
        </w:rPr>
        <w:t>25</w:t>
      </w:r>
      <w:r w:rsidRPr="00ED3D23">
        <w:rPr>
          <w:rFonts w:ascii="Sylfaen" w:hAnsi="Sylfaen"/>
          <w:b/>
          <w:lang w:val="ka-GE"/>
        </w:rPr>
        <w:t>.0</w:t>
      </w:r>
      <w:r>
        <w:rPr>
          <w:rFonts w:ascii="Sylfaen" w:hAnsi="Sylfaen"/>
          <w:lang w:val="ka-GE"/>
        </w:rPr>
        <w:t xml:space="preserve"> ათასი ლარი) </w:t>
      </w:r>
      <w:r w:rsidR="006D54C8">
        <w:rPr>
          <w:rFonts w:ascii="Sylfaen" w:hAnsi="Sylfaen"/>
          <w:b/>
          <w:lang w:val="ka-GE"/>
        </w:rPr>
        <w:t>394.2</w:t>
      </w:r>
      <w:r w:rsidRPr="00ED3D23">
        <w:rPr>
          <w:rFonts w:ascii="Sylfaen" w:hAnsi="Sylfaen"/>
          <w:b/>
          <w:lang w:val="ka-GE"/>
        </w:rPr>
        <w:t>%</w:t>
      </w:r>
      <w:r>
        <w:rPr>
          <w:rFonts w:ascii="Sylfaen" w:hAnsi="Sylfaen"/>
          <w:lang w:val="ka-GE"/>
        </w:rPr>
        <w:t>-ია</w:t>
      </w:r>
      <w:r w:rsidR="002F1F52">
        <w:rPr>
          <w:rFonts w:ascii="Sylfaen" w:hAnsi="Sylfaen"/>
          <w:lang w:val="ka-GE"/>
        </w:rPr>
        <w:t xml:space="preserve"> </w:t>
      </w:r>
    </w:p>
    <w:p w14:paraId="5D5D6270" w14:textId="77777777" w:rsidR="00E64FB2" w:rsidRDefault="00E64FB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14:paraId="6296473D" w14:textId="77777777" w:rsidR="002A20B9" w:rsidRDefault="002A20B9"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სანქციები (ჯარიმები და საურავები)</w:t>
      </w:r>
      <w:r w:rsidR="00D64522">
        <w:rPr>
          <w:rFonts w:ascii="Sylfaen" w:hAnsi="Sylfaen"/>
          <w:b/>
          <w:lang w:val="ka-GE"/>
        </w:rPr>
        <w:t xml:space="preserve"> - </w:t>
      </w:r>
      <w:r w:rsidR="00D64522" w:rsidRPr="00D64522">
        <w:rPr>
          <w:rFonts w:ascii="Sylfaen" w:hAnsi="Sylfaen"/>
          <w:lang w:val="ka-GE"/>
        </w:rPr>
        <w:t>მ</w:t>
      </w:r>
      <w:r w:rsidR="00D64522">
        <w:rPr>
          <w:rFonts w:ascii="Sylfaen" w:hAnsi="Sylfaen"/>
          <w:lang w:val="ka-GE"/>
        </w:rPr>
        <w:t>ი</w:t>
      </w:r>
      <w:r w:rsidR="00D21234">
        <w:rPr>
          <w:rFonts w:ascii="Sylfaen" w:hAnsi="Sylfaen"/>
          <w:lang w:val="ka-GE"/>
        </w:rPr>
        <w:t>ღ</w:t>
      </w:r>
      <w:r w:rsidR="00D64522">
        <w:rPr>
          <w:rFonts w:ascii="Sylfaen" w:hAnsi="Sylfaen"/>
          <w:lang w:val="ka-GE"/>
        </w:rPr>
        <w:t xml:space="preserve">ებულია </w:t>
      </w:r>
      <w:r w:rsidR="00FF16E6">
        <w:rPr>
          <w:rFonts w:ascii="Sylfaen" w:hAnsi="Sylfaen"/>
          <w:b/>
          <w:lang w:val="ka-GE"/>
        </w:rPr>
        <w:t xml:space="preserve">1 </w:t>
      </w:r>
      <w:r w:rsidR="006D54C8">
        <w:rPr>
          <w:rFonts w:ascii="Sylfaen" w:hAnsi="Sylfaen"/>
          <w:b/>
          <w:lang w:val="ka-GE"/>
        </w:rPr>
        <w:t>718.4</w:t>
      </w:r>
      <w:r w:rsidR="00D64522" w:rsidRPr="00D64522">
        <w:rPr>
          <w:rFonts w:ascii="Sylfaen" w:hAnsi="Sylfaen"/>
          <w:b/>
          <w:lang w:val="ka-GE"/>
        </w:rPr>
        <w:t xml:space="preserve"> </w:t>
      </w:r>
      <w:r w:rsidR="00D64522">
        <w:rPr>
          <w:rFonts w:ascii="Sylfaen" w:hAnsi="Sylfaen"/>
          <w:lang w:val="ka-GE"/>
        </w:rPr>
        <w:t>ათასი ლარი, რა</w:t>
      </w:r>
      <w:r w:rsidR="00FF16E6">
        <w:rPr>
          <w:rFonts w:ascii="Sylfaen" w:hAnsi="Sylfaen"/>
          <w:lang w:val="ka-GE"/>
        </w:rPr>
        <w:t>ც</w:t>
      </w:r>
      <w:r w:rsidR="00D64522">
        <w:rPr>
          <w:rFonts w:ascii="Sylfaen" w:hAnsi="Sylfaen"/>
          <w:lang w:val="ka-GE"/>
        </w:rPr>
        <w:t xml:space="preserve"> გეგმის (</w:t>
      </w:r>
      <w:r w:rsidR="00FF16E6">
        <w:rPr>
          <w:rFonts w:ascii="Sylfaen" w:hAnsi="Sylfaen"/>
          <w:b/>
          <w:lang w:val="ka-GE"/>
        </w:rPr>
        <w:t>1 50</w:t>
      </w:r>
      <w:r w:rsidR="00D64522" w:rsidRPr="00D64522">
        <w:rPr>
          <w:rFonts w:ascii="Sylfaen" w:hAnsi="Sylfaen"/>
          <w:b/>
          <w:lang w:val="ka-GE"/>
        </w:rPr>
        <w:t xml:space="preserve">0.0 </w:t>
      </w:r>
      <w:r w:rsidR="00D64522">
        <w:rPr>
          <w:rFonts w:ascii="Sylfaen" w:hAnsi="Sylfaen"/>
          <w:lang w:val="ka-GE"/>
        </w:rPr>
        <w:t xml:space="preserve">ათასი ლარი) </w:t>
      </w:r>
      <w:r w:rsidR="006D54C8">
        <w:rPr>
          <w:rFonts w:ascii="Sylfaen" w:hAnsi="Sylfaen"/>
          <w:b/>
          <w:lang w:val="ka-GE"/>
        </w:rPr>
        <w:t>114.6</w:t>
      </w:r>
      <w:r w:rsidR="00D64522" w:rsidRPr="00D64522">
        <w:rPr>
          <w:rFonts w:ascii="Sylfaen" w:hAnsi="Sylfaen"/>
          <w:b/>
          <w:lang w:val="ka-GE"/>
        </w:rPr>
        <w:t>%</w:t>
      </w:r>
      <w:r w:rsidR="00D64522">
        <w:rPr>
          <w:rFonts w:ascii="Sylfaen" w:hAnsi="Sylfaen"/>
          <w:lang w:val="ka-GE"/>
        </w:rPr>
        <w:t>-ია.</w:t>
      </w:r>
      <w:r w:rsidR="00FF16E6">
        <w:rPr>
          <w:rFonts w:ascii="Sylfaen" w:hAnsi="Sylfaen"/>
          <w:lang w:val="ka-GE"/>
        </w:rPr>
        <w:t xml:space="preserve"> </w:t>
      </w:r>
      <w:r w:rsidR="00921B54">
        <w:rPr>
          <w:rFonts w:ascii="Sylfaen" w:hAnsi="Sylfaen"/>
          <w:lang w:val="ka-GE"/>
        </w:rPr>
        <w:t xml:space="preserve">მათ შორის: საგზაო მოძრაობის წესების დარღვევის გამო </w:t>
      </w:r>
      <w:r w:rsidR="00FF16E6">
        <w:rPr>
          <w:rFonts w:ascii="Sylfaen" w:hAnsi="Sylfaen"/>
          <w:lang w:val="ka-GE"/>
        </w:rPr>
        <w:t xml:space="preserve">მიღებულია           </w:t>
      </w:r>
      <w:r w:rsidR="006D54C8">
        <w:rPr>
          <w:rFonts w:ascii="Sylfaen" w:hAnsi="Sylfaen"/>
          <w:b/>
          <w:lang w:val="ka-GE"/>
        </w:rPr>
        <w:t xml:space="preserve">1 273.1 </w:t>
      </w:r>
      <w:r w:rsidR="00921B54">
        <w:rPr>
          <w:rFonts w:ascii="Sylfaen" w:hAnsi="Sylfaen"/>
          <w:lang w:val="ka-GE"/>
        </w:rPr>
        <w:t xml:space="preserve">ათასი </w:t>
      </w:r>
      <w:r w:rsidR="00921B54" w:rsidRPr="00084C25">
        <w:rPr>
          <w:rFonts w:ascii="Sylfaen" w:hAnsi="Sylfaen"/>
          <w:lang w:val="ka-GE"/>
        </w:rPr>
        <w:t xml:space="preserve">ლარი,  </w:t>
      </w:r>
      <w:proofErr w:type="spellStart"/>
      <w:r w:rsidR="00921B54" w:rsidRPr="00084C25">
        <w:rPr>
          <w:rFonts w:ascii="Sylfaen" w:hAnsi="Sylfaen" w:cs="Sylfaen"/>
        </w:rPr>
        <w:t>არქიტექტურულ-სამშენებლო</w:t>
      </w:r>
      <w:proofErr w:type="spellEnd"/>
      <w:r w:rsidR="00921B54" w:rsidRPr="00084C25">
        <w:rPr>
          <w:rFonts w:ascii="Sylfaen" w:hAnsi="Sylfaen" w:cs="Sylfaen"/>
        </w:rPr>
        <w:t xml:space="preserve"> </w:t>
      </w:r>
      <w:proofErr w:type="spellStart"/>
      <w:r w:rsidR="00921B54" w:rsidRPr="00084C25">
        <w:rPr>
          <w:rFonts w:ascii="Sylfaen" w:hAnsi="Sylfaen" w:cs="Sylfaen"/>
        </w:rPr>
        <w:t>საქმიანობაში</w:t>
      </w:r>
      <w:proofErr w:type="spellEnd"/>
      <w:r w:rsidR="00921B54" w:rsidRPr="00084C25">
        <w:rPr>
          <w:rFonts w:ascii="Sylfaen" w:hAnsi="Sylfaen" w:cs="Sylfaen"/>
        </w:rPr>
        <w:t xml:space="preserve"> </w:t>
      </w:r>
      <w:proofErr w:type="spellStart"/>
      <w:r w:rsidR="00921B54" w:rsidRPr="00084C25">
        <w:rPr>
          <w:rFonts w:ascii="Sylfaen" w:hAnsi="Sylfaen" w:cs="Sylfaen"/>
        </w:rPr>
        <w:t>გამოვლენილი</w:t>
      </w:r>
      <w:proofErr w:type="spellEnd"/>
      <w:r w:rsidR="00921B54">
        <w:rPr>
          <w:rFonts w:ascii="Sylfaen" w:hAnsi="Sylfaen" w:cs="Sylfaen"/>
          <w:lang w:val="ka-GE"/>
        </w:rPr>
        <w:t xml:space="preserve">    </w:t>
      </w:r>
      <w:proofErr w:type="spellStart"/>
      <w:r w:rsidR="00921B54" w:rsidRPr="00084C25">
        <w:rPr>
          <w:rFonts w:ascii="Sylfaen" w:hAnsi="Sylfaen" w:cs="Sylfaen"/>
        </w:rPr>
        <w:t>დარღვევის</w:t>
      </w:r>
      <w:proofErr w:type="spellEnd"/>
      <w:r w:rsidR="00921B54" w:rsidRPr="00084C25">
        <w:rPr>
          <w:rFonts w:ascii="Sylfaen" w:hAnsi="Sylfaen" w:cs="Sylfaen"/>
        </w:rPr>
        <w:t xml:space="preserve"> </w:t>
      </w:r>
      <w:proofErr w:type="spellStart"/>
      <w:r w:rsidR="00921B54" w:rsidRPr="00084C25">
        <w:rPr>
          <w:rFonts w:ascii="Sylfaen" w:hAnsi="Sylfaen" w:cs="Sylfaen"/>
        </w:rPr>
        <w:t>გამო</w:t>
      </w:r>
      <w:proofErr w:type="spellEnd"/>
      <w:r w:rsidR="00921B54">
        <w:rPr>
          <w:rFonts w:ascii="Sylfaen" w:hAnsi="Sylfaen" w:cs="Sylfaen"/>
          <w:lang w:val="ka-GE"/>
        </w:rPr>
        <w:t xml:space="preserve">  </w:t>
      </w:r>
      <w:r w:rsidR="006D54C8">
        <w:rPr>
          <w:rFonts w:ascii="Sylfaen" w:hAnsi="Sylfaen" w:cs="Sylfaen"/>
          <w:b/>
          <w:lang w:val="ka-GE"/>
        </w:rPr>
        <w:t>299.6</w:t>
      </w:r>
      <w:r w:rsidR="00921B54">
        <w:rPr>
          <w:rFonts w:ascii="Sylfaen" w:hAnsi="Sylfaen" w:cs="Sylfaen"/>
          <w:lang w:val="ka-GE"/>
        </w:rPr>
        <w:t xml:space="preserve"> ათასი ლარი, ადმინისტრაციული ჯარიმები </w:t>
      </w:r>
      <w:r w:rsidR="006D54C8">
        <w:rPr>
          <w:rFonts w:ascii="Sylfaen" w:hAnsi="Sylfaen" w:cs="Sylfaen"/>
          <w:b/>
          <w:lang w:val="ka-GE"/>
        </w:rPr>
        <w:t>146.0</w:t>
      </w:r>
      <w:r w:rsidR="00CD4207">
        <w:rPr>
          <w:rFonts w:ascii="Sylfaen" w:hAnsi="Sylfaen" w:cs="Sylfaen"/>
          <w:b/>
          <w:lang w:val="ka-GE"/>
        </w:rPr>
        <w:t xml:space="preserve"> </w:t>
      </w:r>
      <w:r w:rsidR="00921B54">
        <w:rPr>
          <w:rFonts w:ascii="Sylfaen" w:hAnsi="Sylfaen" w:cs="Sylfaen"/>
          <w:lang w:val="ka-GE"/>
        </w:rPr>
        <w:t>ათასი ლარი.</w:t>
      </w:r>
    </w:p>
    <w:p w14:paraId="3A37E639" w14:textId="77777777" w:rsidR="00792EB7" w:rsidRDefault="00792EB7" w:rsidP="00D87573">
      <w:pPr>
        <w:autoSpaceDE w:val="0"/>
        <w:autoSpaceDN w:val="0"/>
        <w:adjustRightInd w:val="0"/>
        <w:spacing w:after="0" w:line="240" w:lineRule="auto"/>
        <w:ind w:left="450" w:firstLine="180"/>
        <w:jc w:val="both"/>
        <w:rPr>
          <w:rFonts w:ascii="Sylfaen" w:hAnsi="Sylfaen"/>
          <w:lang w:val="ka-GE"/>
        </w:rPr>
      </w:pPr>
      <w:r>
        <w:rPr>
          <w:rFonts w:ascii="Sylfaen" w:hAnsi="Sylfaen"/>
          <w:b/>
          <w:lang w:val="ka-GE"/>
        </w:rPr>
        <w:t>ტრანსფერი რომელიც სხვაგან არ არის კლასიფიცირებული</w:t>
      </w:r>
      <w:r w:rsidR="00ED7B76">
        <w:rPr>
          <w:rFonts w:ascii="Sylfaen" w:hAnsi="Sylfaen"/>
          <w:b/>
          <w:lang w:val="ka-GE"/>
        </w:rPr>
        <w:t xml:space="preserve"> </w:t>
      </w:r>
      <w:r w:rsidR="00172567">
        <w:rPr>
          <w:rFonts w:ascii="Sylfaen" w:hAnsi="Sylfaen"/>
          <w:b/>
          <w:lang w:val="ka-GE"/>
        </w:rPr>
        <w:t xml:space="preserve"> </w:t>
      </w:r>
      <w:r w:rsidR="00172567" w:rsidRPr="00172567">
        <w:rPr>
          <w:rFonts w:ascii="Sylfaen" w:hAnsi="Sylfaen"/>
          <w:lang w:val="ka-GE"/>
        </w:rPr>
        <w:t>მი</w:t>
      </w:r>
      <w:r w:rsidR="00172567">
        <w:rPr>
          <w:rFonts w:ascii="Sylfaen" w:hAnsi="Sylfaen"/>
          <w:lang w:val="ka-GE"/>
        </w:rPr>
        <w:t xml:space="preserve">ღებულია </w:t>
      </w:r>
      <w:r w:rsidR="001500CE">
        <w:rPr>
          <w:rFonts w:ascii="Sylfaen" w:hAnsi="Sylfaen"/>
          <w:b/>
          <w:lang w:val="ka-GE"/>
        </w:rPr>
        <w:t>1 269.7</w:t>
      </w:r>
      <w:r w:rsidR="00537248">
        <w:rPr>
          <w:rFonts w:ascii="Sylfaen" w:hAnsi="Sylfaen"/>
          <w:b/>
          <w:lang w:val="ka-GE"/>
        </w:rPr>
        <w:t xml:space="preserve"> </w:t>
      </w:r>
      <w:r w:rsidR="00172567">
        <w:rPr>
          <w:rFonts w:ascii="Sylfaen" w:hAnsi="Sylfaen"/>
          <w:lang w:val="ka-GE"/>
        </w:rPr>
        <w:t xml:space="preserve">ათასი ლარი, რაც გეგმის </w:t>
      </w:r>
      <w:r w:rsidR="00537248">
        <w:rPr>
          <w:rFonts w:ascii="Sylfaen" w:hAnsi="Sylfaen"/>
          <w:lang w:val="ka-GE"/>
        </w:rPr>
        <w:t>(</w:t>
      </w:r>
      <w:r w:rsidR="001500CE">
        <w:rPr>
          <w:rFonts w:ascii="Sylfaen" w:hAnsi="Sylfaen"/>
          <w:b/>
          <w:lang w:val="ka-GE"/>
        </w:rPr>
        <w:t>125.0</w:t>
      </w:r>
      <w:r w:rsidR="00537248">
        <w:rPr>
          <w:rFonts w:ascii="Sylfaen" w:hAnsi="Sylfaen"/>
          <w:lang w:val="ka-GE"/>
        </w:rPr>
        <w:t xml:space="preserve"> ათასი ლარი) </w:t>
      </w:r>
      <w:r w:rsidR="001500CE">
        <w:rPr>
          <w:rFonts w:ascii="Sylfaen" w:hAnsi="Sylfaen"/>
          <w:b/>
          <w:lang w:val="ka-GE"/>
        </w:rPr>
        <w:t>1015.8</w:t>
      </w:r>
      <w:r w:rsidR="00172567" w:rsidRPr="00921B54">
        <w:rPr>
          <w:rFonts w:ascii="Sylfaen" w:hAnsi="Sylfaen"/>
          <w:b/>
          <w:lang w:val="ka-GE"/>
        </w:rPr>
        <w:t>%</w:t>
      </w:r>
      <w:r w:rsidR="00172567">
        <w:rPr>
          <w:rFonts w:ascii="Sylfaen" w:hAnsi="Sylfaen"/>
          <w:lang w:val="ka-GE"/>
        </w:rPr>
        <w:t>-ია</w:t>
      </w:r>
      <w:r w:rsidR="00537248">
        <w:rPr>
          <w:rFonts w:ascii="Sylfaen" w:hAnsi="Sylfaen"/>
          <w:lang w:val="ka-GE"/>
        </w:rPr>
        <w:t>.</w:t>
      </w:r>
      <w:r w:rsidR="00172567">
        <w:rPr>
          <w:rFonts w:ascii="Sylfaen" w:hAnsi="Sylfaen"/>
          <w:lang w:val="ka-GE"/>
        </w:rPr>
        <w:t xml:space="preserve"> </w:t>
      </w:r>
      <w:r w:rsidR="00A842F6">
        <w:rPr>
          <w:rFonts w:ascii="Sylfaen" w:hAnsi="Sylfaen"/>
          <w:lang w:val="ka-GE"/>
        </w:rPr>
        <w:t xml:space="preserve">მათ შორის: სხვა შემოსავალი ხელშეკრულების პირობების დარღვვევის გამო </w:t>
      </w:r>
      <w:r w:rsidR="001500CE">
        <w:rPr>
          <w:rFonts w:ascii="Sylfaen" w:hAnsi="Sylfaen"/>
          <w:b/>
          <w:lang w:val="ka-GE"/>
        </w:rPr>
        <w:t>440,8</w:t>
      </w:r>
      <w:r w:rsidR="00A842F6">
        <w:rPr>
          <w:rFonts w:ascii="Sylfaen" w:hAnsi="Sylfaen"/>
          <w:lang w:val="ka-GE"/>
        </w:rPr>
        <w:t xml:space="preserve"> ათასი ლარი </w:t>
      </w:r>
      <w:r w:rsidR="008017A0">
        <w:rPr>
          <w:rFonts w:ascii="Sylfaen" w:hAnsi="Sylfaen"/>
          <w:lang w:val="ka-GE"/>
        </w:rPr>
        <w:t xml:space="preserve"> და წინა წელს გამოუყენებელი და დაბრუნებული საბიუჯეტო სახსრები </w:t>
      </w:r>
      <w:r w:rsidR="001500CE">
        <w:rPr>
          <w:rFonts w:ascii="Sylfaen" w:hAnsi="Sylfaen"/>
          <w:b/>
          <w:lang w:val="ka-GE"/>
        </w:rPr>
        <w:t>828.9</w:t>
      </w:r>
      <w:r w:rsidR="008017A0">
        <w:rPr>
          <w:rFonts w:ascii="Sylfaen" w:hAnsi="Sylfaen"/>
          <w:lang w:val="ka-GE"/>
        </w:rPr>
        <w:t xml:space="preserve"> ათასი ლარი. </w:t>
      </w:r>
    </w:p>
    <w:p w14:paraId="0D87E43D" w14:textId="77777777" w:rsidR="00147321" w:rsidRDefault="00147321" w:rsidP="00D87573">
      <w:pPr>
        <w:autoSpaceDE w:val="0"/>
        <w:autoSpaceDN w:val="0"/>
        <w:adjustRightInd w:val="0"/>
        <w:spacing w:after="0" w:line="240" w:lineRule="auto"/>
        <w:ind w:left="450" w:firstLine="180"/>
        <w:jc w:val="both"/>
        <w:rPr>
          <w:rFonts w:ascii="Sylfaen" w:hAnsi="Sylfaen"/>
          <w:b/>
          <w:lang w:val="ka-GE"/>
        </w:rPr>
      </w:pPr>
    </w:p>
    <w:p w14:paraId="314BAF3C" w14:textId="77777777" w:rsidR="00147321" w:rsidRDefault="00147321" w:rsidP="00D87573">
      <w:pPr>
        <w:autoSpaceDE w:val="0"/>
        <w:autoSpaceDN w:val="0"/>
        <w:adjustRightInd w:val="0"/>
        <w:spacing w:after="0" w:line="240" w:lineRule="auto"/>
        <w:ind w:left="450" w:firstLine="180"/>
        <w:jc w:val="both"/>
        <w:rPr>
          <w:rFonts w:ascii="Sylfaen" w:hAnsi="Sylfaen"/>
          <w:lang w:val="ka-GE"/>
        </w:rPr>
      </w:pPr>
      <w:r>
        <w:rPr>
          <w:rFonts w:ascii="Sylfaen" w:hAnsi="Sylfaen"/>
          <w:b/>
          <w:lang w:val="ka-GE"/>
        </w:rPr>
        <w:t xml:space="preserve">არაფინანსური აქტივების  კლებიდან </w:t>
      </w:r>
      <w:r w:rsidRPr="00147321">
        <w:rPr>
          <w:rFonts w:ascii="Sylfaen" w:hAnsi="Sylfaen"/>
          <w:lang w:val="ka-GE"/>
        </w:rPr>
        <w:t xml:space="preserve">მიღებულია </w:t>
      </w:r>
      <w:r w:rsidR="003646C3">
        <w:rPr>
          <w:rFonts w:ascii="Sylfaen" w:hAnsi="Sylfaen"/>
          <w:b/>
          <w:lang w:val="ka-GE"/>
        </w:rPr>
        <w:t>173.0</w:t>
      </w:r>
      <w:r>
        <w:rPr>
          <w:rFonts w:ascii="Sylfaen" w:hAnsi="Sylfaen"/>
          <w:b/>
          <w:lang w:val="ka-GE"/>
        </w:rPr>
        <w:t xml:space="preserve"> </w:t>
      </w:r>
      <w:r w:rsidRPr="00147321">
        <w:rPr>
          <w:rFonts w:ascii="Sylfaen" w:hAnsi="Sylfaen"/>
          <w:lang w:val="ka-GE"/>
        </w:rPr>
        <w:t>ათასი ლარი</w:t>
      </w:r>
      <w:r w:rsidR="00A842F6">
        <w:rPr>
          <w:rFonts w:ascii="Sylfaen" w:hAnsi="Sylfaen"/>
          <w:lang w:val="ka-GE"/>
        </w:rPr>
        <w:t xml:space="preserve">, </w:t>
      </w:r>
      <w:r w:rsidR="00D67118">
        <w:rPr>
          <w:rFonts w:ascii="Sylfaen" w:hAnsi="Sylfaen"/>
          <w:lang w:val="ka-GE"/>
        </w:rPr>
        <w:t>რაც გეგმის (</w:t>
      </w:r>
      <w:r w:rsidR="003646C3">
        <w:rPr>
          <w:rFonts w:ascii="Sylfaen" w:hAnsi="Sylfaen"/>
          <w:b/>
          <w:lang w:val="ka-GE"/>
        </w:rPr>
        <w:t>2</w:t>
      </w:r>
      <w:r w:rsidR="000D6D5F">
        <w:rPr>
          <w:rFonts w:ascii="Sylfaen" w:hAnsi="Sylfaen"/>
          <w:b/>
          <w:lang w:val="ka-GE"/>
        </w:rPr>
        <w:t>00</w:t>
      </w:r>
      <w:r w:rsidR="00D67118">
        <w:rPr>
          <w:rFonts w:ascii="Sylfaen" w:hAnsi="Sylfaen"/>
          <w:lang w:val="ka-GE"/>
        </w:rPr>
        <w:t xml:space="preserve"> ათასი ლარი) </w:t>
      </w:r>
      <w:r w:rsidR="003646C3">
        <w:rPr>
          <w:rFonts w:ascii="Sylfaen" w:hAnsi="Sylfaen"/>
          <w:b/>
          <w:lang w:val="ka-GE"/>
        </w:rPr>
        <w:t>86.5</w:t>
      </w:r>
      <w:r w:rsidR="00D67118">
        <w:rPr>
          <w:rFonts w:ascii="Sylfaen" w:hAnsi="Sylfaen"/>
          <w:lang w:val="ka-GE"/>
        </w:rPr>
        <w:t xml:space="preserve">%-ია. </w:t>
      </w:r>
      <w:r w:rsidR="00BF3494">
        <w:rPr>
          <w:rFonts w:ascii="Sylfaen" w:hAnsi="Sylfaen"/>
          <w:lang w:val="ka-GE"/>
        </w:rPr>
        <w:t xml:space="preserve">მათ შორის ძირითადი აქტივებიდან </w:t>
      </w:r>
      <w:r w:rsidR="003646C3">
        <w:rPr>
          <w:rFonts w:ascii="Sylfaen" w:hAnsi="Sylfaen"/>
          <w:b/>
          <w:lang w:val="ka-GE"/>
        </w:rPr>
        <w:t>105,6</w:t>
      </w:r>
      <w:r w:rsidR="00BF3494">
        <w:rPr>
          <w:rFonts w:ascii="Sylfaen" w:hAnsi="Sylfaen"/>
          <w:lang w:val="ka-GE"/>
        </w:rPr>
        <w:t xml:space="preserve"> ათასი ლარი და მიწის გაყიდვიდან </w:t>
      </w:r>
      <w:r w:rsidR="003646C3">
        <w:rPr>
          <w:rFonts w:ascii="Sylfaen" w:hAnsi="Sylfaen"/>
          <w:b/>
          <w:lang w:val="ka-GE"/>
        </w:rPr>
        <w:t>67.4</w:t>
      </w:r>
      <w:r w:rsidR="00BF3494">
        <w:rPr>
          <w:rFonts w:ascii="Sylfaen" w:hAnsi="Sylfaen"/>
          <w:lang w:val="ka-GE"/>
        </w:rPr>
        <w:t xml:space="preserve"> ათასი ლარი.</w:t>
      </w:r>
    </w:p>
    <w:p w14:paraId="3F8E57AE" w14:textId="77777777" w:rsidR="00033F9E" w:rsidRDefault="00033F9E" w:rsidP="00084C25">
      <w:pPr>
        <w:autoSpaceDE w:val="0"/>
        <w:autoSpaceDN w:val="0"/>
        <w:adjustRightInd w:val="0"/>
        <w:spacing w:after="0" w:line="240" w:lineRule="auto"/>
        <w:ind w:left="450" w:firstLine="360"/>
        <w:jc w:val="both"/>
        <w:rPr>
          <w:rFonts w:ascii="Sylfaen" w:hAnsi="Sylfaen"/>
          <w:lang w:val="ka-GE"/>
        </w:rPr>
      </w:pPr>
    </w:p>
    <w:p w14:paraId="52C6819B" w14:textId="77777777" w:rsidR="00033F9E" w:rsidRDefault="00033F9E" w:rsidP="00084C25">
      <w:pPr>
        <w:autoSpaceDE w:val="0"/>
        <w:autoSpaceDN w:val="0"/>
        <w:adjustRightInd w:val="0"/>
        <w:spacing w:after="0" w:line="240" w:lineRule="auto"/>
        <w:ind w:left="450" w:firstLine="360"/>
        <w:jc w:val="both"/>
        <w:rPr>
          <w:rFonts w:ascii="Sylfaen" w:hAnsi="Sylfaen"/>
          <w:lang w:val="ka-GE"/>
        </w:rPr>
      </w:pPr>
    </w:p>
    <w:p w14:paraId="2466F785" w14:textId="77777777" w:rsidR="00033F9E" w:rsidRDefault="00033F9E" w:rsidP="00084C25">
      <w:pPr>
        <w:autoSpaceDE w:val="0"/>
        <w:autoSpaceDN w:val="0"/>
        <w:adjustRightInd w:val="0"/>
        <w:spacing w:after="0" w:line="240" w:lineRule="auto"/>
        <w:ind w:left="450" w:firstLine="360"/>
        <w:jc w:val="both"/>
        <w:rPr>
          <w:rFonts w:ascii="Sylfaen" w:hAnsi="Sylfaen"/>
          <w:lang w:val="ka-GE"/>
        </w:rPr>
      </w:pPr>
    </w:p>
    <w:p w14:paraId="1D32657C" w14:textId="77777777" w:rsidR="00033F9E" w:rsidRDefault="00240174" w:rsidP="00084C25">
      <w:pPr>
        <w:autoSpaceDE w:val="0"/>
        <w:autoSpaceDN w:val="0"/>
        <w:adjustRightInd w:val="0"/>
        <w:spacing w:after="0" w:line="240" w:lineRule="auto"/>
        <w:ind w:left="450" w:firstLine="360"/>
        <w:jc w:val="both"/>
        <w:rPr>
          <w:rFonts w:ascii="Sylfaen" w:hAnsi="Sylfaen"/>
          <w:noProof/>
        </w:rPr>
      </w:pPr>
      <w:r w:rsidRPr="00055942">
        <w:rPr>
          <w:rFonts w:ascii="Sylfaen" w:hAnsi="Sylfaen"/>
          <w:noProof/>
        </w:rPr>
        <w:drawing>
          <wp:inline distT="0" distB="0" distL="0" distR="0" wp14:anchorId="69AFA4A4" wp14:editId="124C247D">
            <wp:extent cx="6096000" cy="29146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33F9E">
        <w:rPr>
          <w:rFonts w:ascii="Sylfaen" w:hAnsi="Sylfaen"/>
          <w:lang w:val="ka-GE"/>
        </w:rPr>
        <w:t xml:space="preserve">     </w:t>
      </w:r>
    </w:p>
    <w:p w14:paraId="316C1A6B" w14:textId="77777777" w:rsidR="00BE698D" w:rsidRDefault="00BE698D" w:rsidP="00084C25">
      <w:pPr>
        <w:autoSpaceDE w:val="0"/>
        <w:autoSpaceDN w:val="0"/>
        <w:adjustRightInd w:val="0"/>
        <w:spacing w:after="0" w:line="240" w:lineRule="auto"/>
        <w:ind w:left="450" w:firstLine="360"/>
        <w:jc w:val="both"/>
        <w:rPr>
          <w:rFonts w:ascii="Sylfaen" w:hAnsi="Sylfaen"/>
          <w:noProof/>
        </w:rPr>
      </w:pPr>
    </w:p>
    <w:p w14:paraId="1B3E4294" w14:textId="77777777" w:rsidR="00240174" w:rsidRDefault="00240174" w:rsidP="00084C25">
      <w:pPr>
        <w:autoSpaceDE w:val="0"/>
        <w:autoSpaceDN w:val="0"/>
        <w:adjustRightInd w:val="0"/>
        <w:spacing w:after="0" w:line="240" w:lineRule="auto"/>
        <w:ind w:left="450" w:firstLine="360"/>
        <w:jc w:val="both"/>
        <w:rPr>
          <w:rFonts w:ascii="Sylfaen" w:hAnsi="Sylfaen"/>
          <w:noProof/>
        </w:rPr>
      </w:pPr>
    </w:p>
    <w:p w14:paraId="3E8CFB16" w14:textId="77777777" w:rsidR="00240174" w:rsidRDefault="00240174" w:rsidP="00084C25">
      <w:pPr>
        <w:autoSpaceDE w:val="0"/>
        <w:autoSpaceDN w:val="0"/>
        <w:adjustRightInd w:val="0"/>
        <w:spacing w:after="0" w:line="240" w:lineRule="auto"/>
        <w:ind w:left="450" w:firstLine="360"/>
        <w:jc w:val="both"/>
        <w:rPr>
          <w:rFonts w:ascii="Sylfaen" w:hAnsi="Sylfaen"/>
          <w:noProof/>
        </w:rPr>
      </w:pPr>
    </w:p>
    <w:p w14:paraId="4189543B" w14:textId="77777777" w:rsidR="00240174" w:rsidRDefault="00240174" w:rsidP="00084C25">
      <w:pPr>
        <w:autoSpaceDE w:val="0"/>
        <w:autoSpaceDN w:val="0"/>
        <w:adjustRightInd w:val="0"/>
        <w:spacing w:after="0" w:line="240" w:lineRule="auto"/>
        <w:ind w:left="450" w:firstLine="360"/>
        <w:jc w:val="both"/>
        <w:rPr>
          <w:rFonts w:ascii="Sylfaen" w:hAnsi="Sylfaen"/>
          <w:noProof/>
        </w:rPr>
      </w:pPr>
    </w:p>
    <w:p w14:paraId="4C714216" w14:textId="77777777" w:rsidR="00240174" w:rsidRDefault="00240174" w:rsidP="00084C25">
      <w:pPr>
        <w:autoSpaceDE w:val="0"/>
        <w:autoSpaceDN w:val="0"/>
        <w:adjustRightInd w:val="0"/>
        <w:spacing w:after="0" w:line="240" w:lineRule="auto"/>
        <w:ind w:left="450" w:firstLine="360"/>
        <w:jc w:val="both"/>
        <w:rPr>
          <w:rFonts w:ascii="Sylfaen" w:hAnsi="Sylfaen"/>
          <w:noProof/>
        </w:rPr>
      </w:pPr>
    </w:p>
    <w:p w14:paraId="300119FD" w14:textId="77777777" w:rsidR="00240174" w:rsidRDefault="00240174" w:rsidP="00084C25">
      <w:pPr>
        <w:autoSpaceDE w:val="0"/>
        <w:autoSpaceDN w:val="0"/>
        <w:adjustRightInd w:val="0"/>
        <w:spacing w:after="0" w:line="240" w:lineRule="auto"/>
        <w:ind w:left="450" w:firstLine="360"/>
        <w:jc w:val="both"/>
        <w:rPr>
          <w:rFonts w:ascii="Sylfaen" w:hAnsi="Sylfaen"/>
          <w:noProof/>
        </w:rPr>
      </w:pPr>
    </w:p>
    <w:p w14:paraId="354ECA24" w14:textId="77777777" w:rsidR="005D20BC" w:rsidRPr="00A17F71" w:rsidRDefault="005D20BC" w:rsidP="00084C25">
      <w:pPr>
        <w:autoSpaceDE w:val="0"/>
        <w:autoSpaceDN w:val="0"/>
        <w:adjustRightInd w:val="0"/>
        <w:spacing w:after="0" w:line="240" w:lineRule="auto"/>
        <w:ind w:left="450" w:firstLine="360"/>
        <w:jc w:val="both"/>
        <w:rPr>
          <w:rFonts w:ascii="Sylfaen" w:hAnsi="Sylfaen"/>
          <w:b/>
          <w:noProof/>
          <w:sz w:val="24"/>
          <w:szCs w:val="24"/>
          <w:lang w:val="ka-GE"/>
        </w:rPr>
      </w:pPr>
      <w:r w:rsidRPr="00A17F71">
        <w:rPr>
          <w:rFonts w:ascii="Sylfaen" w:hAnsi="Sylfaen"/>
          <w:b/>
          <w:noProof/>
          <w:sz w:val="24"/>
          <w:szCs w:val="24"/>
          <w:lang w:val="ka-GE"/>
        </w:rPr>
        <w:t xml:space="preserve">                           ბორჯომის მუნიციპალიტეტის</w:t>
      </w:r>
      <w:r w:rsidR="00C436A1" w:rsidRPr="00A17F71">
        <w:rPr>
          <w:rFonts w:ascii="Sylfaen" w:hAnsi="Sylfaen"/>
          <w:b/>
          <w:noProof/>
          <w:sz w:val="24"/>
          <w:szCs w:val="24"/>
          <w:lang w:val="ka-GE"/>
        </w:rPr>
        <w:t xml:space="preserve"> 2025</w:t>
      </w:r>
      <w:r w:rsidRPr="00A17F71">
        <w:rPr>
          <w:rFonts w:ascii="Sylfaen" w:hAnsi="Sylfaen"/>
          <w:b/>
          <w:noProof/>
          <w:sz w:val="24"/>
          <w:szCs w:val="24"/>
          <w:lang w:val="ka-GE"/>
        </w:rPr>
        <w:t xml:space="preserve"> წლის ბიუჯეტის </w:t>
      </w:r>
    </w:p>
    <w:p w14:paraId="2AAD88A4" w14:textId="77777777" w:rsidR="00BE698D" w:rsidRPr="00A17F71" w:rsidRDefault="005D20BC" w:rsidP="00084C25">
      <w:pPr>
        <w:autoSpaceDE w:val="0"/>
        <w:autoSpaceDN w:val="0"/>
        <w:adjustRightInd w:val="0"/>
        <w:spacing w:after="0" w:line="240" w:lineRule="auto"/>
        <w:ind w:left="450" w:firstLine="360"/>
        <w:jc w:val="both"/>
        <w:rPr>
          <w:rFonts w:ascii="Sylfaen" w:hAnsi="Sylfaen"/>
          <w:b/>
          <w:noProof/>
          <w:sz w:val="24"/>
          <w:szCs w:val="24"/>
          <w:lang w:val="ka-GE"/>
        </w:rPr>
      </w:pPr>
      <w:r w:rsidRPr="00A17F71">
        <w:rPr>
          <w:rFonts w:ascii="Sylfaen" w:hAnsi="Sylfaen"/>
          <w:b/>
          <w:noProof/>
          <w:sz w:val="24"/>
          <w:szCs w:val="24"/>
          <w:lang w:val="ka-GE"/>
        </w:rPr>
        <w:t xml:space="preserve">                                                სხვა შემოსავლებ</w:t>
      </w:r>
      <w:r w:rsidR="001954D1" w:rsidRPr="00A17F71">
        <w:rPr>
          <w:rFonts w:ascii="Sylfaen" w:hAnsi="Sylfaen"/>
          <w:b/>
          <w:noProof/>
          <w:sz w:val="24"/>
          <w:szCs w:val="24"/>
          <w:lang w:val="ka-GE"/>
        </w:rPr>
        <w:t>ი</w:t>
      </w:r>
      <w:r w:rsidRPr="00A17F71">
        <w:rPr>
          <w:rFonts w:ascii="Sylfaen" w:hAnsi="Sylfaen"/>
          <w:b/>
          <w:noProof/>
          <w:sz w:val="24"/>
          <w:szCs w:val="24"/>
          <w:lang w:val="ka-GE"/>
        </w:rPr>
        <w:t>ს სტრუქტურა</w:t>
      </w:r>
    </w:p>
    <w:p w14:paraId="5E5FD2F1" w14:textId="77777777" w:rsidR="005D20BC" w:rsidRPr="005D20BC" w:rsidRDefault="005D20BC" w:rsidP="00084C25">
      <w:pPr>
        <w:autoSpaceDE w:val="0"/>
        <w:autoSpaceDN w:val="0"/>
        <w:adjustRightInd w:val="0"/>
        <w:spacing w:after="0" w:line="240" w:lineRule="auto"/>
        <w:ind w:left="450" w:firstLine="360"/>
        <w:jc w:val="both"/>
        <w:rPr>
          <w:rFonts w:ascii="Sylfaen" w:hAnsi="Sylfaen"/>
          <w:b/>
          <w:noProof/>
        </w:rPr>
      </w:pPr>
    </w:p>
    <w:p w14:paraId="1D2C5FD0" w14:textId="77777777" w:rsidR="005D20BC" w:rsidRDefault="005D20BC" w:rsidP="00084C25">
      <w:pPr>
        <w:autoSpaceDE w:val="0"/>
        <w:autoSpaceDN w:val="0"/>
        <w:adjustRightInd w:val="0"/>
        <w:spacing w:after="0" w:line="240" w:lineRule="auto"/>
        <w:ind w:left="450" w:firstLine="360"/>
        <w:jc w:val="both"/>
        <w:rPr>
          <w:rFonts w:ascii="Sylfaen" w:hAnsi="Sylfaen"/>
          <w:noProof/>
        </w:rPr>
      </w:pPr>
    </w:p>
    <w:p w14:paraId="4A64767E" w14:textId="77777777" w:rsidR="005D20BC" w:rsidRDefault="005D20BC" w:rsidP="00084C25">
      <w:pPr>
        <w:autoSpaceDE w:val="0"/>
        <w:autoSpaceDN w:val="0"/>
        <w:adjustRightInd w:val="0"/>
        <w:spacing w:after="0" w:line="240" w:lineRule="auto"/>
        <w:ind w:left="450" w:firstLine="360"/>
        <w:jc w:val="both"/>
        <w:rPr>
          <w:rFonts w:ascii="Sylfaen" w:hAnsi="Sylfaen"/>
          <w:noProof/>
        </w:rPr>
      </w:pPr>
    </w:p>
    <w:p w14:paraId="0B22A801" w14:textId="77777777" w:rsidR="005D20BC" w:rsidRDefault="00C436A1" w:rsidP="00084C25">
      <w:pPr>
        <w:autoSpaceDE w:val="0"/>
        <w:autoSpaceDN w:val="0"/>
        <w:adjustRightInd w:val="0"/>
        <w:spacing w:after="0" w:line="240" w:lineRule="auto"/>
        <w:ind w:left="450" w:firstLine="360"/>
        <w:jc w:val="both"/>
        <w:rPr>
          <w:rFonts w:ascii="Sylfaen" w:hAnsi="Sylfaen"/>
          <w:noProof/>
        </w:rPr>
      </w:pPr>
      <w:r w:rsidRPr="00ED109C">
        <w:rPr>
          <w:rFonts w:ascii="Sylfaen" w:hAnsi="Sylfaen"/>
          <w:noProof/>
          <w:sz w:val="24"/>
          <w:szCs w:val="24"/>
        </w:rPr>
        <w:lastRenderedPageBreak/>
        <w:drawing>
          <wp:inline distT="0" distB="0" distL="0" distR="0" wp14:anchorId="0E207B06" wp14:editId="0F1C3DB8">
            <wp:extent cx="5705475" cy="37814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93D4E0" w14:textId="77777777" w:rsidR="00C436A1" w:rsidRDefault="00C436A1" w:rsidP="001954D1">
      <w:pPr>
        <w:autoSpaceDE w:val="0"/>
        <w:autoSpaceDN w:val="0"/>
        <w:adjustRightInd w:val="0"/>
        <w:spacing w:after="0" w:line="240" w:lineRule="auto"/>
        <w:ind w:left="450" w:hanging="270"/>
        <w:jc w:val="both"/>
        <w:rPr>
          <w:rFonts w:ascii="Sylfaen" w:hAnsi="Sylfaen"/>
          <w:noProof/>
        </w:rPr>
      </w:pPr>
    </w:p>
    <w:p w14:paraId="015A7D28" w14:textId="77777777" w:rsidR="00C436A1" w:rsidRDefault="00C436A1" w:rsidP="001954D1">
      <w:pPr>
        <w:autoSpaceDE w:val="0"/>
        <w:autoSpaceDN w:val="0"/>
        <w:adjustRightInd w:val="0"/>
        <w:spacing w:after="0" w:line="240" w:lineRule="auto"/>
        <w:ind w:left="450" w:hanging="270"/>
        <w:jc w:val="both"/>
        <w:rPr>
          <w:rFonts w:ascii="Sylfaen" w:hAnsi="Sylfaen"/>
          <w:noProof/>
        </w:rPr>
      </w:pPr>
    </w:p>
    <w:p w14:paraId="07800A9A" w14:textId="77777777" w:rsidR="00C436A1" w:rsidRDefault="00C436A1" w:rsidP="001954D1">
      <w:pPr>
        <w:autoSpaceDE w:val="0"/>
        <w:autoSpaceDN w:val="0"/>
        <w:adjustRightInd w:val="0"/>
        <w:spacing w:after="0" w:line="240" w:lineRule="auto"/>
        <w:ind w:left="450" w:hanging="270"/>
        <w:jc w:val="both"/>
        <w:rPr>
          <w:rFonts w:ascii="Sylfaen" w:hAnsi="Sylfaen"/>
          <w:noProof/>
        </w:rPr>
      </w:pPr>
    </w:p>
    <w:p w14:paraId="562369B9" w14:textId="77777777" w:rsidR="00DE0A11" w:rsidRDefault="00DE0A11" w:rsidP="00084C25">
      <w:pPr>
        <w:autoSpaceDE w:val="0"/>
        <w:autoSpaceDN w:val="0"/>
        <w:adjustRightInd w:val="0"/>
        <w:spacing w:after="0" w:line="240" w:lineRule="auto"/>
        <w:ind w:left="450" w:firstLine="360"/>
        <w:jc w:val="both"/>
        <w:rPr>
          <w:rFonts w:ascii="Sylfaen" w:hAnsi="Sylfaen"/>
          <w:noProof/>
        </w:rPr>
      </w:pPr>
    </w:p>
    <w:p w14:paraId="279BB0E4" w14:textId="77777777" w:rsidR="00BE698D" w:rsidRDefault="00BE698D" w:rsidP="00084C25">
      <w:pPr>
        <w:autoSpaceDE w:val="0"/>
        <w:autoSpaceDN w:val="0"/>
        <w:adjustRightInd w:val="0"/>
        <w:spacing w:after="0" w:line="240" w:lineRule="auto"/>
        <w:ind w:left="450" w:firstLine="360"/>
        <w:jc w:val="both"/>
        <w:rPr>
          <w:rFonts w:ascii="Sylfaen" w:hAnsi="Sylfaen"/>
        </w:rPr>
      </w:pPr>
    </w:p>
    <w:p w14:paraId="1ADDF259" w14:textId="77777777" w:rsidR="001954D1" w:rsidRPr="00D93314" w:rsidRDefault="001954D1" w:rsidP="00084C25">
      <w:pPr>
        <w:autoSpaceDE w:val="0"/>
        <w:autoSpaceDN w:val="0"/>
        <w:adjustRightInd w:val="0"/>
        <w:spacing w:after="0" w:line="240" w:lineRule="auto"/>
        <w:ind w:left="450" w:firstLine="360"/>
        <w:jc w:val="both"/>
        <w:rPr>
          <w:rFonts w:ascii="Sylfaen" w:hAnsi="Sylfaen"/>
          <w:b/>
          <w:color w:val="2E74B5" w:themeColor="accent1" w:themeShade="BF"/>
          <w:lang w:val="ka-GE"/>
        </w:rPr>
      </w:pPr>
      <w:r w:rsidRPr="00D93314">
        <w:rPr>
          <w:rFonts w:ascii="Sylfaen" w:hAnsi="Sylfaen"/>
          <w:b/>
          <w:color w:val="2E74B5" w:themeColor="accent1" w:themeShade="BF"/>
          <w:lang w:val="ka-GE"/>
        </w:rPr>
        <w:t xml:space="preserve">             ბორჯომის მუნიციპალიტეტის</w:t>
      </w:r>
      <w:r w:rsidR="00546E60" w:rsidRPr="00D93314">
        <w:rPr>
          <w:rFonts w:ascii="Sylfaen" w:hAnsi="Sylfaen"/>
          <w:b/>
          <w:color w:val="2E74B5" w:themeColor="accent1" w:themeShade="BF"/>
          <w:lang w:val="ka-GE"/>
        </w:rPr>
        <w:t xml:space="preserve"> 2025</w:t>
      </w:r>
      <w:r w:rsidRPr="00D93314">
        <w:rPr>
          <w:rFonts w:ascii="Sylfaen" w:hAnsi="Sylfaen"/>
          <w:b/>
          <w:color w:val="2E74B5" w:themeColor="accent1" w:themeShade="BF"/>
          <w:lang w:val="ka-GE"/>
        </w:rPr>
        <w:t xml:space="preserve"> წლის ბიუჯეტის სხვა შემოსავლები</w:t>
      </w:r>
    </w:p>
    <w:p w14:paraId="4FA6F9CD" w14:textId="77777777" w:rsidR="001954D1" w:rsidRPr="001954D1" w:rsidRDefault="001954D1" w:rsidP="00084C25">
      <w:pPr>
        <w:autoSpaceDE w:val="0"/>
        <w:autoSpaceDN w:val="0"/>
        <w:adjustRightInd w:val="0"/>
        <w:spacing w:after="0" w:line="240" w:lineRule="auto"/>
        <w:ind w:left="450" w:firstLine="360"/>
        <w:jc w:val="both"/>
        <w:rPr>
          <w:rFonts w:ascii="Sylfaen" w:hAnsi="Sylfaen"/>
          <w:b/>
        </w:rPr>
      </w:pPr>
    </w:p>
    <w:p w14:paraId="53CA1386" w14:textId="77777777" w:rsidR="001954D1" w:rsidRDefault="001954D1" w:rsidP="00084C25">
      <w:pPr>
        <w:autoSpaceDE w:val="0"/>
        <w:autoSpaceDN w:val="0"/>
        <w:adjustRightInd w:val="0"/>
        <w:spacing w:after="0" w:line="240" w:lineRule="auto"/>
        <w:ind w:left="450" w:firstLine="360"/>
        <w:jc w:val="both"/>
        <w:rPr>
          <w:rFonts w:ascii="Sylfaen" w:hAnsi="Sylfaen"/>
        </w:rPr>
      </w:pP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680"/>
        <w:gridCol w:w="1340"/>
        <w:gridCol w:w="1340"/>
      </w:tblGrid>
      <w:tr w:rsidR="00546E60" w:rsidRPr="00546E60" w14:paraId="1B9E9829" w14:textId="77777777" w:rsidTr="0080767D">
        <w:trPr>
          <w:trHeight w:val="300"/>
        </w:trPr>
        <w:tc>
          <w:tcPr>
            <w:tcW w:w="4440" w:type="dxa"/>
            <w:vMerge w:val="restart"/>
            <w:shd w:val="clear" w:color="auto" w:fill="auto"/>
            <w:vAlign w:val="center"/>
            <w:hideMark/>
          </w:tcPr>
          <w:p w14:paraId="0A5BE4A8" w14:textId="77777777" w:rsidR="00546E60" w:rsidRPr="00546E60" w:rsidRDefault="00546E60" w:rsidP="00546E60">
            <w:pPr>
              <w:spacing w:after="0" w:line="240" w:lineRule="auto"/>
              <w:jc w:val="center"/>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დასახელება</w:t>
            </w:r>
            <w:proofErr w:type="spellEnd"/>
          </w:p>
        </w:tc>
        <w:tc>
          <w:tcPr>
            <w:tcW w:w="4020" w:type="dxa"/>
            <w:gridSpan w:val="2"/>
            <w:shd w:val="clear" w:color="000000" w:fill="FFFFFF"/>
            <w:vAlign w:val="center"/>
            <w:hideMark/>
          </w:tcPr>
          <w:p w14:paraId="025FC6DE"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 xml:space="preserve">2025 </w:t>
            </w:r>
            <w:proofErr w:type="spellStart"/>
            <w:r w:rsidRPr="00546E60">
              <w:rPr>
                <w:rFonts w:ascii="Sylfaen" w:eastAsia="Times New Roman" w:hAnsi="Sylfaen" w:cs="Calibri"/>
                <w:b/>
                <w:bCs/>
                <w:sz w:val="20"/>
                <w:szCs w:val="20"/>
              </w:rPr>
              <w:t>წლის</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წლიური</w:t>
            </w:r>
            <w:proofErr w:type="spellEnd"/>
          </w:p>
        </w:tc>
        <w:tc>
          <w:tcPr>
            <w:tcW w:w="1340" w:type="dxa"/>
            <w:vMerge w:val="restart"/>
            <w:shd w:val="clear" w:color="000000" w:fill="FFFFFF"/>
            <w:vAlign w:val="center"/>
            <w:hideMark/>
          </w:tcPr>
          <w:p w14:paraId="2F5CF137" w14:textId="77777777" w:rsidR="00546E60" w:rsidRPr="00546E60" w:rsidRDefault="00546E60" w:rsidP="00546E60">
            <w:pPr>
              <w:spacing w:after="0" w:line="240" w:lineRule="auto"/>
              <w:jc w:val="center"/>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გადახრა</w:t>
            </w:r>
            <w:proofErr w:type="spellEnd"/>
          </w:p>
        </w:tc>
      </w:tr>
      <w:tr w:rsidR="00546E60" w:rsidRPr="00546E60" w14:paraId="70669E40" w14:textId="77777777" w:rsidTr="0080767D">
        <w:trPr>
          <w:trHeight w:val="510"/>
        </w:trPr>
        <w:tc>
          <w:tcPr>
            <w:tcW w:w="4440" w:type="dxa"/>
            <w:vMerge/>
            <w:vAlign w:val="center"/>
            <w:hideMark/>
          </w:tcPr>
          <w:p w14:paraId="2E402AD2" w14:textId="77777777" w:rsidR="00546E60" w:rsidRPr="00546E60" w:rsidRDefault="00546E60" w:rsidP="00546E60">
            <w:pPr>
              <w:spacing w:after="0" w:line="240" w:lineRule="auto"/>
              <w:rPr>
                <w:rFonts w:ascii="Sylfaen" w:eastAsia="Times New Roman" w:hAnsi="Sylfaen" w:cs="Calibri"/>
                <w:b/>
                <w:bCs/>
                <w:sz w:val="20"/>
                <w:szCs w:val="20"/>
              </w:rPr>
            </w:pPr>
          </w:p>
        </w:tc>
        <w:tc>
          <w:tcPr>
            <w:tcW w:w="2680" w:type="dxa"/>
            <w:shd w:val="clear" w:color="000000" w:fill="FFFFFF"/>
            <w:vAlign w:val="center"/>
            <w:hideMark/>
          </w:tcPr>
          <w:p w14:paraId="6EB79087" w14:textId="77777777" w:rsidR="00546E60" w:rsidRPr="00546E60" w:rsidRDefault="00546E60" w:rsidP="00546E60">
            <w:pPr>
              <w:spacing w:after="0" w:line="240" w:lineRule="auto"/>
              <w:jc w:val="center"/>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გეგმა</w:t>
            </w:r>
            <w:proofErr w:type="spellEnd"/>
          </w:p>
        </w:tc>
        <w:tc>
          <w:tcPr>
            <w:tcW w:w="1340" w:type="dxa"/>
            <w:shd w:val="clear" w:color="000000" w:fill="FFFFFF"/>
            <w:vAlign w:val="center"/>
            <w:hideMark/>
          </w:tcPr>
          <w:p w14:paraId="13308DDF" w14:textId="77777777" w:rsidR="00546E60" w:rsidRPr="00546E60" w:rsidRDefault="00546E60" w:rsidP="00546E60">
            <w:pPr>
              <w:spacing w:after="0" w:line="240" w:lineRule="auto"/>
              <w:jc w:val="center"/>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ფაქტი</w:t>
            </w:r>
            <w:proofErr w:type="spellEnd"/>
          </w:p>
        </w:tc>
        <w:tc>
          <w:tcPr>
            <w:tcW w:w="1340" w:type="dxa"/>
            <w:vMerge/>
            <w:vAlign w:val="center"/>
            <w:hideMark/>
          </w:tcPr>
          <w:p w14:paraId="48BF5D2F" w14:textId="77777777" w:rsidR="00546E60" w:rsidRPr="00546E60" w:rsidRDefault="00546E60" w:rsidP="00546E60">
            <w:pPr>
              <w:spacing w:after="0" w:line="240" w:lineRule="auto"/>
              <w:rPr>
                <w:rFonts w:ascii="Sylfaen" w:eastAsia="Times New Roman" w:hAnsi="Sylfaen" w:cs="Calibri"/>
                <w:b/>
                <w:bCs/>
                <w:sz w:val="20"/>
                <w:szCs w:val="20"/>
              </w:rPr>
            </w:pPr>
          </w:p>
        </w:tc>
      </w:tr>
      <w:tr w:rsidR="00546E60" w:rsidRPr="00546E60" w14:paraId="5AFE7F65" w14:textId="77777777" w:rsidTr="0080767D">
        <w:trPr>
          <w:trHeight w:val="480"/>
        </w:trPr>
        <w:tc>
          <w:tcPr>
            <w:tcW w:w="4440" w:type="dxa"/>
            <w:shd w:val="clear" w:color="auto" w:fill="auto"/>
            <w:vAlign w:val="center"/>
            <w:hideMark/>
          </w:tcPr>
          <w:p w14:paraId="2BD1F6B6" w14:textId="77777777" w:rsidR="00546E60" w:rsidRPr="00546E60" w:rsidRDefault="00546E60" w:rsidP="00546E60">
            <w:pPr>
              <w:spacing w:after="0" w:line="240" w:lineRule="auto"/>
              <w:ind w:firstLineChars="100" w:firstLine="201"/>
              <w:rPr>
                <w:rFonts w:ascii="Sylfaen" w:eastAsia="Times New Roman" w:hAnsi="Sylfaen" w:cs="Calibri"/>
                <w:b/>
                <w:bCs/>
                <w:color w:val="0000FF"/>
                <w:sz w:val="20"/>
                <w:szCs w:val="20"/>
              </w:rPr>
            </w:pPr>
            <w:proofErr w:type="spellStart"/>
            <w:r w:rsidRPr="00546E60">
              <w:rPr>
                <w:rFonts w:ascii="Sylfaen" w:eastAsia="Times New Roman" w:hAnsi="Sylfaen" w:cs="Calibri"/>
                <w:b/>
                <w:bCs/>
                <w:color w:val="0000FF"/>
                <w:sz w:val="20"/>
                <w:szCs w:val="20"/>
              </w:rPr>
              <w:t>სხვა</w:t>
            </w:r>
            <w:proofErr w:type="spellEnd"/>
            <w:r w:rsidRPr="00546E60">
              <w:rPr>
                <w:rFonts w:ascii="Sylfaen" w:eastAsia="Times New Roman" w:hAnsi="Sylfaen" w:cs="Calibri"/>
                <w:b/>
                <w:bCs/>
                <w:color w:val="0000FF"/>
                <w:sz w:val="20"/>
                <w:szCs w:val="20"/>
              </w:rPr>
              <w:t xml:space="preserve"> </w:t>
            </w:r>
            <w:proofErr w:type="spellStart"/>
            <w:r w:rsidRPr="00546E60">
              <w:rPr>
                <w:rFonts w:ascii="Sylfaen" w:eastAsia="Times New Roman" w:hAnsi="Sylfaen" w:cs="Calibri"/>
                <w:b/>
                <w:bCs/>
                <w:color w:val="0000FF"/>
                <w:sz w:val="20"/>
                <w:szCs w:val="20"/>
              </w:rPr>
              <w:t>შემოსავლები</w:t>
            </w:r>
            <w:proofErr w:type="spellEnd"/>
          </w:p>
        </w:tc>
        <w:tc>
          <w:tcPr>
            <w:tcW w:w="2680" w:type="dxa"/>
            <w:shd w:val="clear" w:color="000000" w:fill="FFFFFF"/>
            <w:vAlign w:val="center"/>
            <w:hideMark/>
          </w:tcPr>
          <w:p w14:paraId="30F26887" w14:textId="77777777" w:rsidR="00546E60" w:rsidRPr="00546E60" w:rsidRDefault="00546E60" w:rsidP="00546E60">
            <w:pPr>
              <w:spacing w:after="0" w:line="240" w:lineRule="auto"/>
              <w:jc w:val="center"/>
              <w:rPr>
                <w:rFonts w:ascii="Sylfaen" w:eastAsia="Times New Roman" w:hAnsi="Sylfaen" w:cs="Calibri"/>
                <w:b/>
                <w:bCs/>
                <w:color w:val="0000FF"/>
                <w:sz w:val="20"/>
                <w:szCs w:val="20"/>
              </w:rPr>
            </w:pPr>
            <w:r w:rsidRPr="00546E60">
              <w:rPr>
                <w:rFonts w:ascii="Sylfaen" w:eastAsia="Times New Roman" w:hAnsi="Sylfaen" w:cs="Calibri"/>
                <w:b/>
                <w:bCs/>
                <w:color w:val="0000FF"/>
                <w:sz w:val="20"/>
                <w:szCs w:val="20"/>
              </w:rPr>
              <w:t>18048</w:t>
            </w:r>
          </w:p>
        </w:tc>
        <w:tc>
          <w:tcPr>
            <w:tcW w:w="1340" w:type="dxa"/>
            <w:shd w:val="clear" w:color="000000" w:fill="FFFFFF"/>
            <w:vAlign w:val="center"/>
            <w:hideMark/>
          </w:tcPr>
          <w:p w14:paraId="5EA0D6A9" w14:textId="77777777" w:rsidR="00546E60" w:rsidRPr="00546E60" w:rsidRDefault="00546E60" w:rsidP="00546E60">
            <w:pPr>
              <w:spacing w:after="0" w:line="240" w:lineRule="auto"/>
              <w:jc w:val="center"/>
              <w:rPr>
                <w:rFonts w:ascii="Sylfaen" w:eastAsia="Times New Roman" w:hAnsi="Sylfaen" w:cs="Calibri"/>
                <w:b/>
                <w:bCs/>
                <w:color w:val="0000FF"/>
                <w:sz w:val="20"/>
                <w:szCs w:val="20"/>
              </w:rPr>
            </w:pPr>
            <w:r w:rsidRPr="00546E60">
              <w:rPr>
                <w:rFonts w:ascii="Sylfaen" w:eastAsia="Times New Roman" w:hAnsi="Sylfaen" w:cs="Calibri"/>
                <w:b/>
                <w:bCs/>
                <w:color w:val="0000FF"/>
                <w:sz w:val="20"/>
                <w:szCs w:val="20"/>
              </w:rPr>
              <w:t>19642</w:t>
            </w:r>
          </w:p>
        </w:tc>
        <w:tc>
          <w:tcPr>
            <w:tcW w:w="1340" w:type="dxa"/>
            <w:shd w:val="clear" w:color="000000" w:fill="FFFFFF"/>
            <w:vAlign w:val="center"/>
            <w:hideMark/>
          </w:tcPr>
          <w:p w14:paraId="5B580682" w14:textId="77777777" w:rsidR="00546E60" w:rsidRPr="00546E60" w:rsidRDefault="00546E60" w:rsidP="00546E60">
            <w:pPr>
              <w:spacing w:after="0" w:line="240" w:lineRule="auto"/>
              <w:jc w:val="center"/>
              <w:rPr>
                <w:rFonts w:ascii="Sylfaen" w:eastAsia="Times New Roman" w:hAnsi="Sylfaen" w:cs="Calibri"/>
                <w:b/>
                <w:bCs/>
                <w:color w:val="0000FF"/>
                <w:sz w:val="20"/>
                <w:szCs w:val="20"/>
              </w:rPr>
            </w:pPr>
            <w:r w:rsidRPr="00546E60">
              <w:rPr>
                <w:rFonts w:ascii="Sylfaen" w:eastAsia="Times New Roman" w:hAnsi="Sylfaen" w:cs="Calibri"/>
                <w:b/>
                <w:bCs/>
                <w:color w:val="0000FF"/>
                <w:sz w:val="20"/>
                <w:szCs w:val="20"/>
              </w:rPr>
              <w:t>1594.1</w:t>
            </w:r>
          </w:p>
        </w:tc>
      </w:tr>
      <w:tr w:rsidR="00546E60" w:rsidRPr="00546E60" w14:paraId="0E36F955" w14:textId="77777777" w:rsidTr="0080767D">
        <w:trPr>
          <w:trHeight w:val="480"/>
        </w:trPr>
        <w:tc>
          <w:tcPr>
            <w:tcW w:w="4440" w:type="dxa"/>
            <w:shd w:val="clear" w:color="000000" w:fill="FFFFFF"/>
            <w:vAlign w:val="center"/>
            <w:hideMark/>
          </w:tcPr>
          <w:p w14:paraId="706A1B2F"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შემოსავლები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საკუთრებიდან</w:t>
            </w:r>
            <w:proofErr w:type="spellEnd"/>
          </w:p>
        </w:tc>
        <w:tc>
          <w:tcPr>
            <w:tcW w:w="2680" w:type="dxa"/>
            <w:shd w:val="clear" w:color="000000" w:fill="FFFFFF"/>
            <w:vAlign w:val="center"/>
            <w:hideMark/>
          </w:tcPr>
          <w:p w14:paraId="31A1BD95"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12500.0</w:t>
            </w:r>
          </w:p>
        </w:tc>
        <w:tc>
          <w:tcPr>
            <w:tcW w:w="1340" w:type="dxa"/>
            <w:shd w:val="clear" w:color="000000" w:fill="FFFFFF"/>
            <w:vAlign w:val="center"/>
            <w:hideMark/>
          </w:tcPr>
          <w:p w14:paraId="24F2B900"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11930.0</w:t>
            </w:r>
          </w:p>
        </w:tc>
        <w:tc>
          <w:tcPr>
            <w:tcW w:w="1340" w:type="dxa"/>
            <w:shd w:val="clear" w:color="auto" w:fill="auto"/>
            <w:vAlign w:val="bottom"/>
            <w:hideMark/>
          </w:tcPr>
          <w:p w14:paraId="0EAFED80"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-570.0</w:t>
            </w:r>
          </w:p>
        </w:tc>
      </w:tr>
      <w:tr w:rsidR="00546E60" w:rsidRPr="00546E60" w14:paraId="2BFA9067" w14:textId="77777777" w:rsidTr="0080767D">
        <w:trPr>
          <w:trHeight w:val="480"/>
        </w:trPr>
        <w:tc>
          <w:tcPr>
            <w:tcW w:w="4440" w:type="dxa"/>
            <w:shd w:val="clear" w:color="auto" w:fill="auto"/>
            <w:vAlign w:val="center"/>
            <w:hideMark/>
          </w:tcPr>
          <w:p w14:paraId="6E07DD56" w14:textId="77777777" w:rsidR="00546E60" w:rsidRPr="00546E60" w:rsidRDefault="00546E60" w:rsidP="00546E60">
            <w:pPr>
              <w:spacing w:after="0" w:line="240" w:lineRule="auto"/>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პროცენტები</w:t>
            </w:r>
            <w:proofErr w:type="spellEnd"/>
          </w:p>
        </w:tc>
        <w:tc>
          <w:tcPr>
            <w:tcW w:w="2680" w:type="dxa"/>
            <w:shd w:val="clear" w:color="000000" w:fill="FFFFFF"/>
            <w:vAlign w:val="center"/>
            <w:hideMark/>
          </w:tcPr>
          <w:p w14:paraId="3EC31392"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1000.0</w:t>
            </w:r>
          </w:p>
        </w:tc>
        <w:tc>
          <w:tcPr>
            <w:tcW w:w="1340" w:type="dxa"/>
            <w:shd w:val="clear" w:color="000000" w:fill="FFFFFF"/>
            <w:vAlign w:val="center"/>
            <w:hideMark/>
          </w:tcPr>
          <w:p w14:paraId="5CD28E18"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594.4</w:t>
            </w:r>
          </w:p>
        </w:tc>
        <w:tc>
          <w:tcPr>
            <w:tcW w:w="1340" w:type="dxa"/>
            <w:shd w:val="clear" w:color="auto" w:fill="auto"/>
            <w:vAlign w:val="bottom"/>
            <w:hideMark/>
          </w:tcPr>
          <w:p w14:paraId="14A2288E"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-405.6</w:t>
            </w:r>
          </w:p>
        </w:tc>
      </w:tr>
      <w:tr w:rsidR="00546E60" w:rsidRPr="00546E60" w14:paraId="0881903E" w14:textId="77777777" w:rsidTr="0080767D">
        <w:trPr>
          <w:trHeight w:val="480"/>
        </w:trPr>
        <w:tc>
          <w:tcPr>
            <w:tcW w:w="4440" w:type="dxa"/>
            <w:shd w:val="clear" w:color="auto" w:fill="auto"/>
            <w:vAlign w:val="center"/>
            <w:hideMark/>
          </w:tcPr>
          <w:p w14:paraId="46827777" w14:textId="77777777" w:rsidR="00546E60" w:rsidRPr="00546E60" w:rsidRDefault="00546E60" w:rsidP="00546E60">
            <w:pPr>
              <w:spacing w:after="0" w:line="240" w:lineRule="auto"/>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რენტა</w:t>
            </w:r>
            <w:proofErr w:type="spellEnd"/>
          </w:p>
        </w:tc>
        <w:tc>
          <w:tcPr>
            <w:tcW w:w="2680" w:type="dxa"/>
            <w:shd w:val="clear" w:color="000000" w:fill="FFFFFF"/>
            <w:vAlign w:val="center"/>
            <w:hideMark/>
          </w:tcPr>
          <w:p w14:paraId="162DE4FA"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11500.0</w:t>
            </w:r>
          </w:p>
        </w:tc>
        <w:tc>
          <w:tcPr>
            <w:tcW w:w="1340" w:type="dxa"/>
            <w:shd w:val="clear" w:color="000000" w:fill="FFFFFF"/>
            <w:vAlign w:val="center"/>
            <w:hideMark/>
          </w:tcPr>
          <w:p w14:paraId="79B60F00"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11335.6</w:t>
            </w:r>
          </w:p>
        </w:tc>
        <w:tc>
          <w:tcPr>
            <w:tcW w:w="1340" w:type="dxa"/>
            <w:shd w:val="clear" w:color="auto" w:fill="auto"/>
            <w:vAlign w:val="bottom"/>
            <w:hideMark/>
          </w:tcPr>
          <w:p w14:paraId="586A7E71"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-164.4</w:t>
            </w:r>
          </w:p>
        </w:tc>
      </w:tr>
      <w:tr w:rsidR="00546E60" w:rsidRPr="00546E60" w14:paraId="6AAEAC28" w14:textId="77777777" w:rsidTr="0080767D">
        <w:trPr>
          <w:trHeight w:val="480"/>
        </w:trPr>
        <w:tc>
          <w:tcPr>
            <w:tcW w:w="4440" w:type="dxa"/>
            <w:shd w:val="clear" w:color="000000" w:fill="FFFFFF"/>
            <w:vAlign w:val="center"/>
            <w:hideMark/>
          </w:tcPr>
          <w:p w14:paraId="6D87502B"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საქონლისა</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და</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მომსახურების</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რეალიზაცია</w:t>
            </w:r>
            <w:proofErr w:type="spellEnd"/>
          </w:p>
        </w:tc>
        <w:tc>
          <w:tcPr>
            <w:tcW w:w="2680" w:type="dxa"/>
            <w:shd w:val="clear" w:color="000000" w:fill="FFFFFF"/>
            <w:vAlign w:val="center"/>
            <w:hideMark/>
          </w:tcPr>
          <w:p w14:paraId="7B1B83EB"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3923</w:t>
            </w:r>
            <w:r w:rsidR="00ED109C">
              <w:rPr>
                <w:rFonts w:ascii="Sylfaen" w:eastAsia="Times New Roman" w:hAnsi="Sylfaen" w:cs="Calibri"/>
                <w:b/>
                <w:bCs/>
                <w:color w:val="FF0000"/>
                <w:sz w:val="20"/>
                <w:szCs w:val="20"/>
              </w:rPr>
              <w:t>.0</w:t>
            </w:r>
          </w:p>
        </w:tc>
        <w:tc>
          <w:tcPr>
            <w:tcW w:w="1340" w:type="dxa"/>
            <w:shd w:val="clear" w:color="auto" w:fill="auto"/>
            <w:vAlign w:val="center"/>
            <w:hideMark/>
          </w:tcPr>
          <w:p w14:paraId="69A0C9C7"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4724</w:t>
            </w:r>
            <w:r w:rsidR="00ED109C">
              <w:rPr>
                <w:rFonts w:ascii="Sylfaen" w:eastAsia="Times New Roman" w:hAnsi="Sylfaen" w:cs="Calibri"/>
                <w:b/>
                <w:bCs/>
                <w:color w:val="FF0000"/>
                <w:sz w:val="20"/>
                <w:szCs w:val="20"/>
              </w:rPr>
              <w:t>.0</w:t>
            </w:r>
          </w:p>
        </w:tc>
        <w:tc>
          <w:tcPr>
            <w:tcW w:w="1340" w:type="dxa"/>
            <w:shd w:val="clear" w:color="auto" w:fill="auto"/>
            <w:vAlign w:val="bottom"/>
            <w:hideMark/>
          </w:tcPr>
          <w:p w14:paraId="5869B76D"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801.0</w:t>
            </w:r>
          </w:p>
        </w:tc>
      </w:tr>
      <w:tr w:rsidR="00546E60" w:rsidRPr="00546E60" w14:paraId="2F8A018B" w14:textId="77777777" w:rsidTr="0080767D">
        <w:trPr>
          <w:trHeight w:val="480"/>
        </w:trPr>
        <w:tc>
          <w:tcPr>
            <w:tcW w:w="4440" w:type="dxa"/>
            <w:shd w:val="clear" w:color="auto" w:fill="auto"/>
            <w:vAlign w:val="center"/>
            <w:hideMark/>
          </w:tcPr>
          <w:p w14:paraId="4A0F7962" w14:textId="77777777" w:rsidR="00546E60" w:rsidRPr="00546E60" w:rsidRDefault="00546E60" w:rsidP="00546E60">
            <w:pPr>
              <w:spacing w:after="0" w:line="240" w:lineRule="auto"/>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ადმინისტრაციული</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მოსაკრებლები</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და</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გადასახდელები</w:t>
            </w:r>
            <w:proofErr w:type="spellEnd"/>
          </w:p>
        </w:tc>
        <w:tc>
          <w:tcPr>
            <w:tcW w:w="2680" w:type="dxa"/>
            <w:shd w:val="clear" w:color="000000" w:fill="FFFFFF"/>
            <w:vAlign w:val="center"/>
            <w:hideMark/>
          </w:tcPr>
          <w:p w14:paraId="4EB0924C"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3898</w:t>
            </w:r>
            <w:r w:rsidR="0080767D">
              <w:rPr>
                <w:rFonts w:ascii="Sylfaen" w:eastAsia="Times New Roman" w:hAnsi="Sylfaen" w:cs="Calibri"/>
                <w:b/>
                <w:bCs/>
                <w:sz w:val="20"/>
                <w:szCs w:val="20"/>
              </w:rPr>
              <w:t>.0</w:t>
            </w:r>
          </w:p>
        </w:tc>
        <w:tc>
          <w:tcPr>
            <w:tcW w:w="1340" w:type="dxa"/>
            <w:shd w:val="clear" w:color="auto" w:fill="auto"/>
            <w:vAlign w:val="center"/>
            <w:hideMark/>
          </w:tcPr>
          <w:p w14:paraId="66E94473"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4625</w:t>
            </w:r>
            <w:r w:rsidR="0080767D">
              <w:rPr>
                <w:rFonts w:ascii="Sylfaen" w:eastAsia="Times New Roman" w:hAnsi="Sylfaen" w:cs="Calibri"/>
                <w:b/>
                <w:bCs/>
                <w:sz w:val="20"/>
                <w:szCs w:val="20"/>
              </w:rPr>
              <w:t>.0</w:t>
            </w:r>
          </w:p>
        </w:tc>
        <w:tc>
          <w:tcPr>
            <w:tcW w:w="1340" w:type="dxa"/>
            <w:shd w:val="clear" w:color="auto" w:fill="auto"/>
            <w:vAlign w:val="bottom"/>
            <w:hideMark/>
          </w:tcPr>
          <w:p w14:paraId="1DF3DDA0"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727.4</w:t>
            </w:r>
          </w:p>
        </w:tc>
      </w:tr>
      <w:tr w:rsidR="00546E60" w:rsidRPr="00546E60" w14:paraId="322C81EB" w14:textId="77777777" w:rsidTr="0080767D">
        <w:trPr>
          <w:trHeight w:val="390"/>
        </w:trPr>
        <w:tc>
          <w:tcPr>
            <w:tcW w:w="4440" w:type="dxa"/>
            <w:shd w:val="clear" w:color="auto" w:fill="auto"/>
            <w:vAlign w:val="center"/>
            <w:hideMark/>
          </w:tcPr>
          <w:p w14:paraId="5C69F0BC" w14:textId="77777777" w:rsidR="00546E60" w:rsidRPr="00546E60" w:rsidRDefault="00546E60" w:rsidP="00546E60">
            <w:pPr>
              <w:spacing w:after="0" w:line="240" w:lineRule="auto"/>
              <w:rPr>
                <w:rFonts w:ascii="Sylfaen" w:eastAsia="Times New Roman" w:hAnsi="Sylfaen" w:cs="Calibri"/>
                <w:sz w:val="20"/>
                <w:szCs w:val="20"/>
              </w:rPr>
            </w:pPr>
            <w:proofErr w:type="spellStart"/>
            <w:r w:rsidRPr="00546E60">
              <w:rPr>
                <w:rFonts w:ascii="Sylfaen" w:eastAsia="Times New Roman" w:hAnsi="Sylfaen" w:cs="Calibri"/>
                <w:sz w:val="20"/>
                <w:szCs w:val="20"/>
              </w:rPr>
              <w:t>სანებართვო</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მოსაკრებელი</w:t>
            </w:r>
            <w:proofErr w:type="spellEnd"/>
          </w:p>
        </w:tc>
        <w:tc>
          <w:tcPr>
            <w:tcW w:w="2680" w:type="dxa"/>
            <w:shd w:val="clear" w:color="000000" w:fill="FFFFFF"/>
            <w:vAlign w:val="center"/>
            <w:hideMark/>
          </w:tcPr>
          <w:p w14:paraId="674541D3"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398.0</w:t>
            </w:r>
          </w:p>
        </w:tc>
        <w:tc>
          <w:tcPr>
            <w:tcW w:w="1340" w:type="dxa"/>
            <w:shd w:val="clear" w:color="000000" w:fill="FFFFFF"/>
            <w:vAlign w:val="center"/>
            <w:hideMark/>
          </w:tcPr>
          <w:p w14:paraId="66FB1A36"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413.3</w:t>
            </w:r>
          </w:p>
        </w:tc>
        <w:tc>
          <w:tcPr>
            <w:tcW w:w="1340" w:type="dxa"/>
            <w:shd w:val="clear" w:color="auto" w:fill="auto"/>
            <w:vAlign w:val="center"/>
            <w:hideMark/>
          </w:tcPr>
          <w:p w14:paraId="4A296C4C"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15.3</w:t>
            </w:r>
          </w:p>
        </w:tc>
      </w:tr>
      <w:tr w:rsidR="00546E60" w:rsidRPr="00546E60" w14:paraId="0A9334AF" w14:textId="77777777" w:rsidTr="0080767D">
        <w:trPr>
          <w:trHeight w:val="420"/>
        </w:trPr>
        <w:tc>
          <w:tcPr>
            <w:tcW w:w="4440" w:type="dxa"/>
            <w:shd w:val="clear" w:color="auto" w:fill="auto"/>
            <w:vAlign w:val="center"/>
            <w:hideMark/>
          </w:tcPr>
          <w:p w14:paraId="7080D3D5" w14:textId="77777777" w:rsidR="00546E60" w:rsidRPr="00546E60" w:rsidRDefault="00546E60" w:rsidP="00546E60">
            <w:pPr>
              <w:spacing w:after="0" w:line="240" w:lineRule="auto"/>
              <w:rPr>
                <w:rFonts w:ascii="Sylfaen" w:eastAsia="Times New Roman" w:hAnsi="Sylfaen" w:cs="Calibri"/>
                <w:sz w:val="20"/>
                <w:szCs w:val="20"/>
              </w:rPr>
            </w:pPr>
            <w:proofErr w:type="spellStart"/>
            <w:r w:rsidRPr="00546E60">
              <w:rPr>
                <w:rFonts w:ascii="Sylfaen" w:eastAsia="Times New Roman" w:hAnsi="Sylfaen" w:cs="Calibri"/>
                <w:sz w:val="20"/>
                <w:szCs w:val="20"/>
              </w:rPr>
              <w:t>სათამაშო</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ბიზნესის</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მოსაკრებელი</w:t>
            </w:r>
            <w:proofErr w:type="spellEnd"/>
          </w:p>
        </w:tc>
        <w:tc>
          <w:tcPr>
            <w:tcW w:w="2680" w:type="dxa"/>
            <w:shd w:val="clear" w:color="000000" w:fill="FFFFFF"/>
            <w:vAlign w:val="center"/>
            <w:hideMark/>
          </w:tcPr>
          <w:p w14:paraId="194B8CD0"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3000.0</w:t>
            </w:r>
          </w:p>
        </w:tc>
        <w:tc>
          <w:tcPr>
            <w:tcW w:w="1340" w:type="dxa"/>
            <w:shd w:val="clear" w:color="000000" w:fill="FFFFFF"/>
            <w:vAlign w:val="center"/>
            <w:hideMark/>
          </w:tcPr>
          <w:p w14:paraId="0265D9EA"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3590.0</w:t>
            </w:r>
          </w:p>
        </w:tc>
        <w:tc>
          <w:tcPr>
            <w:tcW w:w="1340" w:type="dxa"/>
            <w:shd w:val="clear" w:color="auto" w:fill="auto"/>
            <w:vAlign w:val="bottom"/>
            <w:hideMark/>
          </w:tcPr>
          <w:p w14:paraId="18658B06"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590.0</w:t>
            </w:r>
          </w:p>
        </w:tc>
      </w:tr>
      <w:tr w:rsidR="00546E60" w:rsidRPr="00546E60" w14:paraId="501D2DD3" w14:textId="77777777" w:rsidTr="0080767D">
        <w:trPr>
          <w:trHeight w:val="480"/>
        </w:trPr>
        <w:tc>
          <w:tcPr>
            <w:tcW w:w="4440" w:type="dxa"/>
            <w:shd w:val="clear" w:color="auto" w:fill="auto"/>
            <w:vAlign w:val="center"/>
            <w:hideMark/>
          </w:tcPr>
          <w:p w14:paraId="4C58DD56" w14:textId="77777777" w:rsidR="00546E60" w:rsidRPr="00546E60" w:rsidRDefault="00546E60" w:rsidP="00546E60">
            <w:pPr>
              <w:spacing w:after="0" w:line="240" w:lineRule="auto"/>
              <w:rPr>
                <w:rFonts w:ascii="Sylfaen" w:eastAsia="Times New Roman" w:hAnsi="Sylfaen" w:cs="Calibri"/>
                <w:sz w:val="20"/>
                <w:szCs w:val="20"/>
              </w:rPr>
            </w:pPr>
            <w:proofErr w:type="spellStart"/>
            <w:r w:rsidRPr="00546E60">
              <w:rPr>
                <w:rFonts w:ascii="Sylfaen" w:eastAsia="Times New Roman" w:hAnsi="Sylfaen" w:cs="Calibri"/>
                <w:sz w:val="20"/>
                <w:szCs w:val="20"/>
              </w:rPr>
              <w:t>ადგილობრივი</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მოსაკრებელი</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დასახლებული</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ტერიტორიის</w:t>
            </w:r>
            <w:proofErr w:type="spellEnd"/>
            <w:r w:rsidRPr="00546E60">
              <w:rPr>
                <w:rFonts w:ascii="Sylfaen" w:eastAsia="Times New Roman" w:hAnsi="Sylfaen" w:cs="Calibri"/>
                <w:sz w:val="20"/>
                <w:szCs w:val="20"/>
              </w:rPr>
              <w:t xml:space="preserve"> </w:t>
            </w:r>
            <w:proofErr w:type="spellStart"/>
            <w:r w:rsidRPr="00546E60">
              <w:rPr>
                <w:rFonts w:ascii="Sylfaen" w:eastAsia="Times New Roman" w:hAnsi="Sylfaen" w:cs="Calibri"/>
                <w:sz w:val="20"/>
                <w:szCs w:val="20"/>
              </w:rPr>
              <w:t>დასუფთავებისათვის</w:t>
            </w:r>
            <w:proofErr w:type="spellEnd"/>
            <w:r w:rsidRPr="00546E60">
              <w:rPr>
                <w:rFonts w:ascii="Sylfaen" w:eastAsia="Times New Roman" w:hAnsi="Sylfaen" w:cs="Calibri"/>
                <w:sz w:val="20"/>
                <w:szCs w:val="20"/>
              </w:rPr>
              <w:t xml:space="preserve"> </w:t>
            </w:r>
          </w:p>
        </w:tc>
        <w:tc>
          <w:tcPr>
            <w:tcW w:w="2680" w:type="dxa"/>
            <w:shd w:val="clear" w:color="000000" w:fill="FFFFFF"/>
            <w:vAlign w:val="center"/>
            <w:hideMark/>
          </w:tcPr>
          <w:p w14:paraId="08301C30"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500.0</w:t>
            </w:r>
          </w:p>
        </w:tc>
        <w:tc>
          <w:tcPr>
            <w:tcW w:w="1340" w:type="dxa"/>
            <w:shd w:val="clear" w:color="000000" w:fill="FFFFFF"/>
            <w:vAlign w:val="center"/>
            <w:hideMark/>
          </w:tcPr>
          <w:p w14:paraId="38B61F26"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622.1</w:t>
            </w:r>
          </w:p>
        </w:tc>
        <w:tc>
          <w:tcPr>
            <w:tcW w:w="1340" w:type="dxa"/>
            <w:shd w:val="clear" w:color="auto" w:fill="auto"/>
            <w:vAlign w:val="bottom"/>
            <w:hideMark/>
          </w:tcPr>
          <w:p w14:paraId="3DD5DA1C"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122.1</w:t>
            </w:r>
          </w:p>
        </w:tc>
      </w:tr>
      <w:tr w:rsidR="00546E60" w:rsidRPr="00546E60" w14:paraId="54BA1DFD" w14:textId="77777777" w:rsidTr="0080767D">
        <w:trPr>
          <w:trHeight w:val="480"/>
        </w:trPr>
        <w:tc>
          <w:tcPr>
            <w:tcW w:w="4440" w:type="dxa"/>
            <w:shd w:val="clear" w:color="auto" w:fill="auto"/>
            <w:vAlign w:val="center"/>
            <w:hideMark/>
          </w:tcPr>
          <w:p w14:paraId="0A73E6B3" w14:textId="77777777" w:rsidR="00546E60" w:rsidRPr="00546E60" w:rsidRDefault="00546E60" w:rsidP="00546E60">
            <w:pPr>
              <w:spacing w:after="0" w:line="240" w:lineRule="auto"/>
              <w:ind w:firstLineChars="300" w:firstLine="602"/>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lastRenderedPageBreak/>
              <w:t>არასაბაზრო</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წესით</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გაყიდული</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საქონელი</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და</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მომსახურება</w:t>
            </w:r>
            <w:proofErr w:type="spellEnd"/>
          </w:p>
        </w:tc>
        <w:tc>
          <w:tcPr>
            <w:tcW w:w="2680" w:type="dxa"/>
            <w:shd w:val="clear" w:color="000000" w:fill="FFFFFF"/>
            <w:vAlign w:val="center"/>
            <w:hideMark/>
          </w:tcPr>
          <w:p w14:paraId="1B661BD9"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25.0</w:t>
            </w:r>
          </w:p>
        </w:tc>
        <w:tc>
          <w:tcPr>
            <w:tcW w:w="1340" w:type="dxa"/>
            <w:shd w:val="clear" w:color="auto" w:fill="auto"/>
            <w:vAlign w:val="center"/>
            <w:hideMark/>
          </w:tcPr>
          <w:p w14:paraId="37471DDD"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98.6</w:t>
            </w:r>
          </w:p>
        </w:tc>
        <w:tc>
          <w:tcPr>
            <w:tcW w:w="1340" w:type="dxa"/>
            <w:shd w:val="clear" w:color="auto" w:fill="auto"/>
            <w:vAlign w:val="bottom"/>
            <w:hideMark/>
          </w:tcPr>
          <w:p w14:paraId="3E516C72"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73.6</w:t>
            </w:r>
          </w:p>
        </w:tc>
      </w:tr>
      <w:tr w:rsidR="00546E60" w:rsidRPr="00546E60" w14:paraId="6165F209" w14:textId="77777777" w:rsidTr="0080767D">
        <w:trPr>
          <w:trHeight w:val="480"/>
        </w:trPr>
        <w:tc>
          <w:tcPr>
            <w:tcW w:w="4440" w:type="dxa"/>
            <w:shd w:val="clear" w:color="000000" w:fill="FFFFFF"/>
            <w:vAlign w:val="center"/>
            <w:hideMark/>
          </w:tcPr>
          <w:p w14:paraId="031D652E"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ჯარიმები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სანქციები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და</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საურავები</w:t>
            </w:r>
            <w:proofErr w:type="spellEnd"/>
            <w:r w:rsidRPr="00546E60">
              <w:rPr>
                <w:rFonts w:ascii="Sylfaen" w:eastAsia="Times New Roman" w:hAnsi="Sylfaen" w:cs="Calibri"/>
                <w:b/>
                <w:bCs/>
                <w:color w:val="FF0000"/>
                <w:sz w:val="20"/>
                <w:szCs w:val="20"/>
              </w:rPr>
              <w:t xml:space="preserve"> </w:t>
            </w:r>
          </w:p>
        </w:tc>
        <w:tc>
          <w:tcPr>
            <w:tcW w:w="2680" w:type="dxa"/>
            <w:shd w:val="clear" w:color="000000" w:fill="FFFFFF"/>
            <w:vAlign w:val="center"/>
            <w:hideMark/>
          </w:tcPr>
          <w:p w14:paraId="19BF4944"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1500.0</w:t>
            </w:r>
          </w:p>
        </w:tc>
        <w:tc>
          <w:tcPr>
            <w:tcW w:w="1340" w:type="dxa"/>
            <w:shd w:val="clear" w:color="000000" w:fill="FFFFFF"/>
            <w:vAlign w:val="center"/>
            <w:hideMark/>
          </w:tcPr>
          <w:p w14:paraId="5A6A67FB"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1718.4</w:t>
            </w:r>
          </w:p>
        </w:tc>
        <w:tc>
          <w:tcPr>
            <w:tcW w:w="1340" w:type="dxa"/>
            <w:shd w:val="clear" w:color="auto" w:fill="auto"/>
            <w:vAlign w:val="bottom"/>
            <w:hideMark/>
          </w:tcPr>
          <w:p w14:paraId="3F23F475"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218.4</w:t>
            </w:r>
          </w:p>
        </w:tc>
      </w:tr>
      <w:tr w:rsidR="00546E60" w:rsidRPr="00546E60" w14:paraId="7907A0D3" w14:textId="77777777" w:rsidTr="0080767D">
        <w:trPr>
          <w:trHeight w:val="480"/>
        </w:trPr>
        <w:tc>
          <w:tcPr>
            <w:tcW w:w="4440" w:type="dxa"/>
            <w:shd w:val="clear" w:color="000000" w:fill="FFFFFF"/>
            <w:vAlign w:val="center"/>
            <w:hideMark/>
          </w:tcPr>
          <w:p w14:paraId="1F0332B1" w14:textId="77777777" w:rsidR="00546E60" w:rsidRPr="00546E60" w:rsidRDefault="00546E60" w:rsidP="00546E60">
            <w:pPr>
              <w:spacing w:after="0" w:line="240" w:lineRule="auto"/>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ტრანსფერები,რომელიც</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სხვაგან</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არ</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არის</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კლასიფიცირებული</w:t>
            </w:r>
            <w:proofErr w:type="spellEnd"/>
          </w:p>
        </w:tc>
        <w:tc>
          <w:tcPr>
            <w:tcW w:w="2680" w:type="dxa"/>
            <w:shd w:val="clear" w:color="000000" w:fill="FFFFFF"/>
            <w:vAlign w:val="center"/>
            <w:hideMark/>
          </w:tcPr>
          <w:p w14:paraId="58BC6799"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125.0</w:t>
            </w:r>
          </w:p>
        </w:tc>
        <w:tc>
          <w:tcPr>
            <w:tcW w:w="1340" w:type="dxa"/>
            <w:shd w:val="clear" w:color="auto" w:fill="auto"/>
            <w:vAlign w:val="center"/>
            <w:hideMark/>
          </w:tcPr>
          <w:p w14:paraId="4EDF345E"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1269.7</w:t>
            </w:r>
          </w:p>
        </w:tc>
        <w:tc>
          <w:tcPr>
            <w:tcW w:w="1340" w:type="dxa"/>
            <w:shd w:val="clear" w:color="auto" w:fill="auto"/>
            <w:vAlign w:val="bottom"/>
            <w:hideMark/>
          </w:tcPr>
          <w:p w14:paraId="63E8E78B"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1144.7</w:t>
            </w:r>
          </w:p>
        </w:tc>
      </w:tr>
      <w:tr w:rsidR="00546E60" w:rsidRPr="00546E60" w14:paraId="5AFED4AC" w14:textId="77777777" w:rsidTr="0080767D">
        <w:trPr>
          <w:trHeight w:val="480"/>
        </w:trPr>
        <w:tc>
          <w:tcPr>
            <w:tcW w:w="4440" w:type="dxa"/>
            <w:shd w:val="clear" w:color="000000" w:fill="FFFFFF"/>
            <w:vAlign w:val="center"/>
            <w:hideMark/>
          </w:tcPr>
          <w:p w14:paraId="34B1BCFC"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შერეული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და</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სხვა</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არაკლასიფიცირებული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შემოსავლები</w:t>
            </w:r>
            <w:proofErr w:type="spellEnd"/>
          </w:p>
        </w:tc>
        <w:tc>
          <w:tcPr>
            <w:tcW w:w="2680" w:type="dxa"/>
            <w:shd w:val="clear" w:color="000000" w:fill="FFFFFF"/>
            <w:vAlign w:val="center"/>
            <w:hideMark/>
          </w:tcPr>
          <w:p w14:paraId="21ABCC9E"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125.0</w:t>
            </w:r>
          </w:p>
        </w:tc>
        <w:tc>
          <w:tcPr>
            <w:tcW w:w="1340" w:type="dxa"/>
            <w:shd w:val="clear" w:color="000000" w:fill="FFFFFF"/>
            <w:vAlign w:val="center"/>
            <w:hideMark/>
          </w:tcPr>
          <w:p w14:paraId="56D57E4C"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440.8</w:t>
            </w:r>
          </w:p>
        </w:tc>
        <w:tc>
          <w:tcPr>
            <w:tcW w:w="1340" w:type="dxa"/>
            <w:shd w:val="clear" w:color="auto" w:fill="auto"/>
            <w:vAlign w:val="bottom"/>
            <w:hideMark/>
          </w:tcPr>
          <w:p w14:paraId="575B0C97"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315.8</w:t>
            </w:r>
          </w:p>
        </w:tc>
      </w:tr>
      <w:tr w:rsidR="00546E60" w:rsidRPr="00546E60" w14:paraId="19B614F9" w14:textId="77777777" w:rsidTr="0080767D">
        <w:trPr>
          <w:trHeight w:val="480"/>
        </w:trPr>
        <w:tc>
          <w:tcPr>
            <w:tcW w:w="4440" w:type="dxa"/>
            <w:shd w:val="clear" w:color="auto" w:fill="auto"/>
            <w:vAlign w:val="center"/>
            <w:hideMark/>
          </w:tcPr>
          <w:p w14:paraId="7D319FD3" w14:textId="77777777" w:rsidR="00546E60" w:rsidRPr="00546E60" w:rsidRDefault="00546E60" w:rsidP="00546E60">
            <w:pPr>
              <w:spacing w:after="0" w:line="240" w:lineRule="auto"/>
              <w:rPr>
                <w:rFonts w:ascii="Sylfaen" w:eastAsia="Times New Roman" w:hAnsi="Sylfaen" w:cs="Calibri"/>
                <w:color w:val="FF0000"/>
                <w:sz w:val="20"/>
                <w:szCs w:val="20"/>
              </w:rPr>
            </w:pPr>
            <w:proofErr w:type="spellStart"/>
            <w:r w:rsidRPr="00546E60">
              <w:rPr>
                <w:rFonts w:ascii="Sylfaen" w:eastAsia="Times New Roman" w:hAnsi="Sylfaen" w:cs="Calibri"/>
                <w:color w:val="FF0000"/>
                <w:sz w:val="20"/>
                <w:szCs w:val="20"/>
              </w:rPr>
              <w:t>წინა</w:t>
            </w:r>
            <w:proofErr w:type="spellEnd"/>
            <w:r w:rsidRPr="00546E60">
              <w:rPr>
                <w:rFonts w:ascii="Sylfaen" w:eastAsia="Times New Roman" w:hAnsi="Sylfaen" w:cs="Calibri"/>
                <w:color w:val="FF0000"/>
                <w:sz w:val="20"/>
                <w:szCs w:val="20"/>
              </w:rPr>
              <w:t xml:space="preserve"> </w:t>
            </w:r>
            <w:proofErr w:type="spellStart"/>
            <w:r w:rsidRPr="00546E60">
              <w:rPr>
                <w:rFonts w:ascii="Sylfaen" w:eastAsia="Times New Roman" w:hAnsi="Sylfaen" w:cs="Calibri"/>
                <w:color w:val="FF0000"/>
                <w:sz w:val="20"/>
                <w:szCs w:val="20"/>
              </w:rPr>
              <w:t>წელს</w:t>
            </w:r>
            <w:proofErr w:type="spellEnd"/>
            <w:r w:rsidRPr="00546E60">
              <w:rPr>
                <w:rFonts w:ascii="Sylfaen" w:eastAsia="Times New Roman" w:hAnsi="Sylfaen" w:cs="Calibri"/>
                <w:color w:val="FF0000"/>
                <w:sz w:val="20"/>
                <w:szCs w:val="20"/>
              </w:rPr>
              <w:t xml:space="preserve"> </w:t>
            </w:r>
            <w:proofErr w:type="spellStart"/>
            <w:r w:rsidRPr="00546E60">
              <w:rPr>
                <w:rFonts w:ascii="Sylfaen" w:eastAsia="Times New Roman" w:hAnsi="Sylfaen" w:cs="Calibri"/>
                <w:color w:val="FF0000"/>
                <w:sz w:val="20"/>
                <w:szCs w:val="20"/>
              </w:rPr>
              <w:t>გამოუყენებელი</w:t>
            </w:r>
            <w:proofErr w:type="spellEnd"/>
            <w:r w:rsidRPr="00546E60">
              <w:rPr>
                <w:rFonts w:ascii="Sylfaen" w:eastAsia="Times New Roman" w:hAnsi="Sylfaen" w:cs="Calibri"/>
                <w:color w:val="FF0000"/>
                <w:sz w:val="20"/>
                <w:szCs w:val="20"/>
              </w:rPr>
              <w:t xml:space="preserve"> </w:t>
            </w:r>
            <w:proofErr w:type="spellStart"/>
            <w:r w:rsidRPr="00546E60">
              <w:rPr>
                <w:rFonts w:ascii="Sylfaen" w:eastAsia="Times New Roman" w:hAnsi="Sylfaen" w:cs="Calibri"/>
                <w:color w:val="FF0000"/>
                <w:sz w:val="20"/>
                <w:szCs w:val="20"/>
              </w:rPr>
              <w:t>თანხის</w:t>
            </w:r>
            <w:proofErr w:type="spellEnd"/>
            <w:r w:rsidRPr="00546E60">
              <w:rPr>
                <w:rFonts w:ascii="Sylfaen" w:eastAsia="Times New Roman" w:hAnsi="Sylfaen" w:cs="Calibri"/>
                <w:color w:val="FF0000"/>
                <w:sz w:val="20"/>
                <w:szCs w:val="20"/>
              </w:rPr>
              <w:t xml:space="preserve"> </w:t>
            </w:r>
            <w:proofErr w:type="spellStart"/>
            <w:r w:rsidRPr="00546E60">
              <w:rPr>
                <w:rFonts w:ascii="Sylfaen" w:eastAsia="Times New Roman" w:hAnsi="Sylfaen" w:cs="Calibri"/>
                <w:color w:val="FF0000"/>
                <w:sz w:val="20"/>
                <w:szCs w:val="20"/>
              </w:rPr>
              <w:t>დაბრუნება</w:t>
            </w:r>
            <w:proofErr w:type="spellEnd"/>
          </w:p>
        </w:tc>
        <w:tc>
          <w:tcPr>
            <w:tcW w:w="2680" w:type="dxa"/>
            <w:shd w:val="clear" w:color="000000" w:fill="FFFFFF"/>
            <w:noWrap/>
            <w:vAlign w:val="bottom"/>
            <w:hideMark/>
          </w:tcPr>
          <w:p w14:paraId="73CD5D95" w14:textId="77777777" w:rsidR="00546E60" w:rsidRPr="00546E60" w:rsidRDefault="00546E60" w:rsidP="00546E60">
            <w:pPr>
              <w:spacing w:after="0" w:line="240" w:lineRule="auto"/>
              <w:jc w:val="center"/>
              <w:rPr>
                <w:rFonts w:ascii="Sylfaen" w:eastAsia="Times New Roman" w:hAnsi="Sylfaen" w:cs="Calibri"/>
                <w:sz w:val="20"/>
                <w:szCs w:val="20"/>
              </w:rPr>
            </w:pPr>
            <w:r w:rsidRPr="00546E60">
              <w:rPr>
                <w:rFonts w:ascii="Sylfaen" w:eastAsia="Times New Roman" w:hAnsi="Sylfaen" w:cs="Calibri"/>
                <w:sz w:val="20"/>
                <w:szCs w:val="20"/>
              </w:rPr>
              <w:t> </w:t>
            </w:r>
          </w:p>
        </w:tc>
        <w:tc>
          <w:tcPr>
            <w:tcW w:w="1340" w:type="dxa"/>
            <w:shd w:val="clear" w:color="auto" w:fill="auto"/>
            <w:noWrap/>
            <w:vAlign w:val="center"/>
            <w:hideMark/>
          </w:tcPr>
          <w:p w14:paraId="288C07C1" w14:textId="77777777" w:rsidR="00546E60" w:rsidRPr="00546E60" w:rsidRDefault="00546E60" w:rsidP="00546E60">
            <w:pPr>
              <w:spacing w:after="0" w:line="240" w:lineRule="auto"/>
              <w:jc w:val="center"/>
              <w:rPr>
                <w:rFonts w:ascii="Sylfaen" w:eastAsia="Times New Roman" w:hAnsi="Sylfaen" w:cs="Calibri"/>
                <w:color w:val="FF0000"/>
                <w:sz w:val="20"/>
                <w:szCs w:val="20"/>
              </w:rPr>
            </w:pPr>
            <w:r w:rsidRPr="00546E60">
              <w:rPr>
                <w:rFonts w:ascii="Sylfaen" w:eastAsia="Times New Roman" w:hAnsi="Sylfaen" w:cs="Calibri"/>
                <w:color w:val="FF0000"/>
                <w:sz w:val="20"/>
                <w:szCs w:val="20"/>
              </w:rPr>
              <w:t>828.9</w:t>
            </w:r>
          </w:p>
        </w:tc>
        <w:tc>
          <w:tcPr>
            <w:tcW w:w="1340" w:type="dxa"/>
            <w:shd w:val="clear" w:color="auto" w:fill="auto"/>
            <w:vAlign w:val="center"/>
            <w:hideMark/>
          </w:tcPr>
          <w:p w14:paraId="1F123CE0"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828.9</w:t>
            </w:r>
          </w:p>
        </w:tc>
      </w:tr>
      <w:tr w:rsidR="00546E60" w:rsidRPr="00546E60" w14:paraId="3B70E68D" w14:textId="77777777" w:rsidTr="0080767D">
        <w:trPr>
          <w:trHeight w:val="480"/>
        </w:trPr>
        <w:tc>
          <w:tcPr>
            <w:tcW w:w="4440" w:type="dxa"/>
            <w:shd w:val="clear" w:color="auto" w:fill="auto"/>
            <w:vAlign w:val="center"/>
            <w:hideMark/>
          </w:tcPr>
          <w:p w14:paraId="794F65C0" w14:textId="77777777" w:rsidR="00546E60" w:rsidRPr="00546E60" w:rsidRDefault="00546E60" w:rsidP="00546E60">
            <w:pPr>
              <w:spacing w:after="0" w:line="240" w:lineRule="auto"/>
              <w:jc w:val="center"/>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არაფინანსური</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აქტივების</w:t>
            </w:r>
            <w:proofErr w:type="spellEnd"/>
            <w:r w:rsidRPr="00546E60">
              <w:rPr>
                <w:rFonts w:ascii="Sylfaen" w:eastAsia="Times New Roman" w:hAnsi="Sylfaen" w:cs="Calibri"/>
                <w:b/>
                <w:bCs/>
                <w:sz w:val="20"/>
                <w:szCs w:val="20"/>
              </w:rPr>
              <w:t xml:space="preserve"> </w:t>
            </w:r>
            <w:proofErr w:type="spellStart"/>
            <w:r w:rsidRPr="00546E60">
              <w:rPr>
                <w:rFonts w:ascii="Sylfaen" w:eastAsia="Times New Roman" w:hAnsi="Sylfaen" w:cs="Calibri"/>
                <w:b/>
                <w:bCs/>
                <w:sz w:val="20"/>
                <w:szCs w:val="20"/>
              </w:rPr>
              <w:t>კლება</w:t>
            </w:r>
            <w:proofErr w:type="spellEnd"/>
          </w:p>
        </w:tc>
        <w:tc>
          <w:tcPr>
            <w:tcW w:w="2680" w:type="dxa"/>
            <w:shd w:val="clear" w:color="000000" w:fill="FFFFFF"/>
            <w:vAlign w:val="center"/>
            <w:hideMark/>
          </w:tcPr>
          <w:p w14:paraId="75FF7A05"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200.0</w:t>
            </w:r>
          </w:p>
        </w:tc>
        <w:tc>
          <w:tcPr>
            <w:tcW w:w="1340" w:type="dxa"/>
            <w:shd w:val="clear" w:color="auto" w:fill="auto"/>
            <w:noWrap/>
            <w:vAlign w:val="center"/>
            <w:hideMark/>
          </w:tcPr>
          <w:p w14:paraId="64F91B02"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173.0</w:t>
            </w:r>
          </w:p>
        </w:tc>
        <w:tc>
          <w:tcPr>
            <w:tcW w:w="1340" w:type="dxa"/>
            <w:shd w:val="clear" w:color="auto" w:fill="auto"/>
            <w:vAlign w:val="center"/>
            <w:hideMark/>
          </w:tcPr>
          <w:p w14:paraId="438E0C0B"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-27.0</w:t>
            </w:r>
          </w:p>
        </w:tc>
      </w:tr>
      <w:tr w:rsidR="00546E60" w:rsidRPr="00546E60" w14:paraId="78DC01BD" w14:textId="77777777" w:rsidTr="0080767D">
        <w:trPr>
          <w:trHeight w:val="345"/>
        </w:trPr>
        <w:tc>
          <w:tcPr>
            <w:tcW w:w="4440" w:type="dxa"/>
            <w:shd w:val="clear" w:color="000000" w:fill="FFFFFF"/>
            <w:vAlign w:val="center"/>
            <w:hideMark/>
          </w:tcPr>
          <w:p w14:paraId="75497FEB"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ძირითადი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აქტივები</w:t>
            </w:r>
            <w:proofErr w:type="spellEnd"/>
          </w:p>
        </w:tc>
        <w:tc>
          <w:tcPr>
            <w:tcW w:w="2680" w:type="dxa"/>
            <w:shd w:val="clear" w:color="000000" w:fill="FFFFFF"/>
            <w:vAlign w:val="center"/>
            <w:hideMark/>
          </w:tcPr>
          <w:p w14:paraId="1FBD4C44"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100.0</w:t>
            </w:r>
          </w:p>
        </w:tc>
        <w:tc>
          <w:tcPr>
            <w:tcW w:w="1340" w:type="dxa"/>
            <w:shd w:val="clear" w:color="000000" w:fill="FFFFFF"/>
            <w:vAlign w:val="center"/>
            <w:hideMark/>
          </w:tcPr>
          <w:p w14:paraId="3C2383C7"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105.6</w:t>
            </w:r>
          </w:p>
        </w:tc>
        <w:tc>
          <w:tcPr>
            <w:tcW w:w="1340" w:type="dxa"/>
            <w:shd w:val="clear" w:color="auto" w:fill="auto"/>
            <w:vAlign w:val="bottom"/>
            <w:hideMark/>
          </w:tcPr>
          <w:p w14:paraId="3983302D"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5.6</w:t>
            </w:r>
          </w:p>
        </w:tc>
      </w:tr>
      <w:tr w:rsidR="00546E60" w:rsidRPr="00546E60" w14:paraId="45584F90" w14:textId="77777777" w:rsidTr="0080767D">
        <w:trPr>
          <w:trHeight w:val="345"/>
        </w:trPr>
        <w:tc>
          <w:tcPr>
            <w:tcW w:w="4440" w:type="dxa"/>
            <w:shd w:val="clear" w:color="000000" w:fill="FFFFFF"/>
            <w:vAlign w:val="center"/>
            <w:hideMark/>
          </w:tcPr>
          <w:p w14:paraId="2B3BB63C" w14:textId="77777777" w:rsidR="00546E60" w:rsidRPr="00546E60" w:rsidRDefault="00546E60" w:rsidP="00546E60">
            <w:pPr>
              <w:spacing w:after="0" w:line="240" w:lineRule="auto"/>
              <w:rPr>
                <w:rFonts w:ascii="Sylfaen" w:eastAsia="Times New Roman" w:hAnsi="Sylfaen" w:cs="Calibri"/>
                <w:b/>
                <w:bCs/>
                <w:color w:val="FF0000"/>
                <w:sz w:val="20"/>
                <w:szCs w:val="20"/>
              </w:rPr>
            </w:pPr>
            <w:proofErr w:type="spellStart"/>
            <w:r w:rsidRPr="00546E60">
              <w:rPr>
                <w:rFonts w:ascii="Sylfaen" w:eastAsia="Times New Roman" w:hAnsi="Sylfaen" w:cs="Calibri"/>
                <w:b/>
                <w:bCs/>
                <w:color w:val="FF0000"/>
                <w:sz w:val="20"/>
                <w:szCs w:val="20"/>
              </w:rPr>
              <w:t>არაწარმოებული</w:t>
            </w:r>
            <w:proofErr w:type="spellEnd"/>
            <w:r w:rsidRPr="00546E60">
              <w:rPr>
                <w:rFonts w:ascii="Sylfaen" w:eastAsia="Times New Roman" w:hAnsi="Sylfaen" w:cs="Calibri"/>
                <w:b/>
                <w:bCs/>
                <w:color w:val="FF0000"/>
                <w:sz w:val="20"/>
                <w:szCs w:val="20"/>
              </w:rPr>
              <w:t xml:space="preserve"> </w:t>
            </w:r>
            <w:proofErr w:type="spellStart"/>
            <w:r w:rsidRPr="00546E60">
              <w:rPr>
                <w:rFonts w:ascii="Sylfaen" w:eastAsia="Times New Roman" w:hAnsi="Sylfaen" w:cs="Calibri"/>
                <w:b/>
                <w:bCs/>
                <w:color w:val="FF0000"/>
                <w:sz w:val="20"/>
                <w:szCs w:val="20"/>
              </w:rPr>
              <w:t>აქტივები</w:t>
            </w:r>
            <w:proofErr w:type="spellEnd"/>
          </w:p>
        </w:tc>
        <w:tc>
          <w:tcPr>
            <w:tcW w:w="2680" w:type="dxa"/>
            <w:shd w:val="clear" w:color="000000" w:fill="FFFFFF"/>
            <w:vAlign w:val="center"/>
            <w:hideMark/>
          </w:tcPr>
          <w:p w14:paraId="2CCAD7F7"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100.0</w:t>
            </w:r>
          </w:p>
        </w:tc>
        <w:tc>
          <w:tcPr>
            <w:tcW w:w="1340" w:type="dxa"/>
            <w:shd w:val="clear" w:color="auto" w:fill="auto"/>
            <w:vAlign w:val="center"/>
            <w:hideMark/>
          </w:tcPr>
          <w:p w14:paraId="7CCBF319"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67</w:t>
            </w:r>
          </w:p>
        </w:tc>
        <w:tc>
          <w:tcPr>
            <w:tcW w:w="1340" w:type="dxa"/>
            <w:shd w:val="clear" w:color="auto" w:fill="auto"/>
            <w:vAlign w:val="bottom"/>
            <w:hideMark/>
          </w:tcPr>
          <w:p w14:paraId="3739F427" w14:textId="77777777" w:rsidR="00546E60" w:rsidRPr="00546E60" w:rsidRDefault="00546E60" w:rsidP="00546E60">
            <w:pPr>
              <w:spacing w:after="0" w:line="240" w:lineRule="auto"/>
              <w:jc w:val="center"/>
              <w:rPr>
                <w:rFonts w:ascii="Sylfaen" w:eastAsia="Times New Roman" w:hAnsi="Sylfaen" w:cs="Calibri"/>
                <w:b/>
                <w:bCs/>
                <w:color w:val="FF0000"/>
                <w:sz w:val="20"/>
                <w:szCs w:val="20"/>
              </w:rPr>
            </w:pPr>
            <w:r w:rsidRPr="00546E60">
              <w:rPr>
                <w:rFonts w:ascii="Sylfaen" w:eastAsia="Times New Roman" w:hAnsi="Sylfaen" w:cs="Calibri"/>
                <w:b/>
                <w:bCs/>
                <w:color w:val="FF0000"/>
                <w:sz w:val="20"/>
                <w:szCs w:val="20"/>
              </w:rPr>
              <w:t>-32.6</w:t>
            </w:r>
          </w:p>
        </w:tc>
      </w:tr>
      <w:tr w:rsidR="00546E60" w:rsidRPr="00546E60" w14:paraId="144E92E8" w14:textId="77777777" w:rsidTr="0080767D">
        <w:trPr>
          <w:trHeight w:val="345"/>
        </w:trPr>
        <w:tc>
          <w:tcPr>
            <w:tcW w:w="4440" w:type="dxa"/>
            <w:shd w:val="clear" w:color="auto" w:fill="auto"/>
            <w:vAlign w:val="center"/>
            <w:hideMark/>
          </w:tcPr>
          <w:p w14:paraId="67F12785" w14:textId="77777777" w:rsidR="00546E60" w:rsidRPr="00546E60" w:rsidRDefault="00546E60" w:rsidP="00546E60">
            <w:pPr>
              <w:spacing w:after="0" w:line="240" w:lineRule="auto"/>
              <w:ind w:firstLineChars="300" w:firstLine="602"/>
              <w:rPr>
                <w:rFonts w:ascii="Sylfaen" w:eastAsia="Times New Roman" w:hAnsi="Sylfaen" w:cs="Calibri"/>
                <w:b/>
                <w:bCs/>
                <w:sz w:val="20"/>
                <w:szCs w:val="20"/>
              </w:rPr>
            </w:pPr>
            <w:proofErr w:type="spellStart"/>
            <w:r w:rsidRPr="00546E60">
              <w:rPr>
                <w:rFonts w:ascii="Sylfaen" w:eastAsia="Times New Roman" w:hAnsi="Sylfaen" w:cs="Calibri"/>
                <w:b/>
                <w:bCs/>
                <w:sz w:val="20"/>
                <w:szCs w:val="20"/>
              </w:rPr>
              <w:t>მიწა</w:t>
            </w:r>
            <w:proofErr w:type="spellEnd"/>
          </w:p>
        </w:tc>
        <w:tc>
          <w:tcPr>
            <w:tcW w:w="2680" w:type="dxa"/>
            <w:shd w:val="clear" w:color="000000" w:fill="FFFFFF"/>
            <w:vAlign w:val="bottom"/>
            <w:hideMark/>
          </w:tcPr>
          <w:p w14:paraId="2985FBD9"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100.0</w:t>
            </w:r>
          </w:p>
        </w:tc>
        <w:tc>
          <w:tcPr>
            <w:tcW w:w="1340" w:type="dxa"/>
            <w:shd w:val="clear" w:color="auto" w:fill="auto"/>
            <w:vAlign w:val="bottom"/>
            <w:hideMark/>
          </w:tcPr>
          <w:p w14:paraId="141B8834"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67.4</w:t>
            </w:r>
          </w:p>
        </w:tc>
        <w:tc>
          <w:tcPr>
            <w:tcW w:w="1340" w:type="dxa"/>
            <w:shd w:val="clear" w:color="auto" w:fill="auto"/>
            <w:vAlign w:val="bottom"/>
            <w:hideMark/>
          </w:tcPr>
          <w:p w14:paraId="7F44FA98" w14:textId="77777777" w:rsidR="00546E60" w:rsidRPr="00546E60" w:rsidRDefault="00546E60" w:rsidP="00546E60">
            <w:pPr>
              <w:spacing w:after="0" w:line="240" w:lineRule="auto"/>
              <w:jc w:val="center"/>
              <w:rPr>
                <w:rFonts w:ascii="Sylfaen" w:eastAsia="Times New Roman" w:hAnsi="Sylfaen" w:cs="Calibri"/>
                <w:b/>
                <w:bCs/>
                <w:sz w:val="20"/>
                <w:szCs w:val="20"/>
              </w:rPr>
            </w:pPr>
            <w:r w:rsidRPr="00546E60">
              <w:rPr>
                <w:rFonts w:ascii="Sylfaen" w:eastAsia="Times New Roman" w:hAnsi="Sylfaen" w:cs="Calibri"/>
                <w:b/>
                <w:bCs/>
                <w:sz w:val="20"/>
                <w:szCs w:val="20"/>
              </w:rPr>
              <w:t>-32.6</w:t>
            </w:r>
          </w:p>
        </w:tc>
      </w:tr>
    </w:tbl>
    <w:p w14:paraId="25668129" w14:textId="77777777" w:rsidR="001954D1" w:rsidRDefault="001954D1" w:rsidP="00084C25">
      <w:pPr>
        <w:autoSpaceDE w:val="0"/>
        <w:autoSpaceDN w:val="0"/>
        <w:adjustRightInd w:val="0"/>
        <w:spacing w:after="0" w:line="240" w:lineRule="auto"/>
        <w:ind w:left="450" w:firstLine="360"/>
        <w:jc w:val="both"/>
        <w:rPr>
          <w:rFonts w:ascii="Sylfaen" w:hAnsi="Sylfaen"/>
        </w:rPr>
      </w:pPr>
    </w:p>
    <w:p w14:paraId="6875C22E" w14:textId="77777777" w:rsidR="001954D1" w:rsidRPr="001954D1" w:rsidRDefault="001954D1" w:rsidP="00084C25">
      <w:pPr>
        <w:autoSpaceDE w:val="0"/>
        <w:autoSpaceDN w:val="0"/>
        <w:adjustRightInd w:val="0"/>
        <w:spacing w:after="0" w:line="240" w:lineRule="auto"/>
        <w:ind w:left="450" w:firstLine="360"/>
        <w:jc w:val="both"/>
        <w:rPr>
          <w:rFonts w:ascii="Sylfaen" w:hAnsi="Sylfaen"/>
        </w:rPr>
      </w:pPr>
    </w:p>
    <w:p w14:paraId="08A75913" w14:textId="77777777" w:rsidR="001954D1" w:rsidRPr="00D93314" w:rsidRDefault="001954D1" w:rsidP="00084C25">
      <w:pPr>
        <w:autoSpaceDE w:val="0"/>
        <w:autoSpaceDN w:val="0"/>
        <w:adjustRightInd w:val="0"/>
        <w:spacing w:after="0" w:line="240" w:lineRule="auto"/>
        <w:ind w:left="450" w:firstLine="360"/>
        <w:jc w:val="both"/>
        <w:rPr>
          <w:rFonts w:ascii="Sylfaen" w:hAnsi="Sylfaen"/>
          <w:color w:val="2E74B5" w:themeColor="accent1" w:themeShade="BF"/>
        </w:rPr>
      </w:pPr>
    </w:p>
    <w:p w14:paraId="1710D2C5" w14:textId="77777777" w:rsidR="00591D7C" w:rsidRPr="00D93314" w:rsidRDefault="0014617F" w:rsidP="00084C25">
      <w:pPr>
        <w:autoSpaceDE w:val="0"/>
        <w:autoSpaceDN w:val="0"/>
        <w:adjustRightInd w:val="0"/>
        <w:spacing w:after="0" w:line="240" w:lineRule="auto"/>
        <w:ind w:left="450" w:firstLine="360"/>
        <w:jc w:val="both"/>
        <w:rPr>
          <w:rFonts w:ascii="Sylfaen" w:hAnsi="Sylfaen"/>
          <w:b/>
          <w:color w:val="2E74B5" w:themeColor="accent1" w:themeShade="BF"/>
          <w:lang w:val="ka-GE"/>
        </w:rPr>
      </w:pPr>
      <w:r w:rsidRPr="00D93314">
        <w:rPr>
          <w:rFonts w:ascii="Sylfaen" w:hAnsi="Sylfaen"/>
          <w:b/>
          <w:color w:val="2E74B5" w:themeColor="accent1" w:themeShade="BF"/>
          <w:lang w:val="ka-GE"/>
        </w:rPr>
        <w:t xml:space="preserve">      </w:t>
      </w:r>
      <w:r w:rsidR="00981A9C" w:rsidRPr="00D93314">
        <w:rPr>
          <w:rFonts w:ascii="Sylfaen" w:hAnsi="Sylfaen"/>
          <w:b/>
          <w:color w:val="2E74B5" w:themeColor="accent1" w:themeShade="BF"/>
          <w:lang w:val="ka-GE"/>
        </w:rPr>
        <w:t xml:space="preserve">    </w:t>
      </w:r>
      <w:r w:rsidR="00591D7C" w:rsidRPr="00D93314">
        <w:rPr>
          <w:rFonts w:ascii="Sylfaen" w:hAnsi="Sylfaen"/>
          <w:b/>
          <w:color w:val="2E74B5" w:themeColor="accent1" w:themeShade="BF"/>
          <w:lang w:val="ka-GE"/>
        </w:rPr>
        <w:t>ბორჯომის მუნიციპალიტეტის</w:t>
      </w:r>
      <w:r w:rsidR="00FB1C80" w:rsidRPr="00D93314">
        <w:rPr>
          <w:rFonts w:ascii="Sylfaen" w:hAnsi="Sylfaen"/>
          <w:b/>
          <w:color w:val="2E74B5" w:themeColor="accent1" w:themeShade="BF"/>
          <w:lang w:val="ka-GE"/>
        </w:rPr>
        <w:t xml:space="preserve"> 2025</w:t>
      </w:r>
      <w:r w:rsidR="00591D7C" w:rsidRPr="00D93314">
        <w:rPr>
          <w:rFonts w:ascii="Sylfaen" w:hAnsi="Sylfaen"/>
          <w:b/>
          <w:color w:val="2E74B5" w:themeColor="accent1" w:themeShade="BF"/>
          <w:lang w:val="ka-GE"/>
        </w:rPr>
        <w:t xml:space="preserve"> წლის ბიუჯეტის </w:t>
      </w:r>
      <w:r w:rsidR="00FE793E" w:rsidRPr="00D93314">
        <w:rPr>
          <w:rFonts w:ascii="Sylfaen" w:hAnsi="Sylfaen"/>
          <w:b/>
          <w:color w:val="2E74B5" w:themeColor="accent1" w:themeShade="BF"/>
          <w:lang w:val="ka-GE"/>
        </w:rPr>
        <w:t>ნა</w:t>
      </w:r>
      <w:r w:rsidR="00591D7C" w:rsidRPr="00D93314">
        <w:rPr>
          <w:rFonts w:ascii="Sylfaen" w:hAnsi="Sylfaen"/>
          <w:b/>
          <w:color w:val="2E74B5" w:themeColor="accent1" w:themeShade="BF"/>
          <w:lang w:val="ka-GE"/>
        </w:rPr>
        <w:t>შთის ცვლილება</w:t>
      </w:r>
    </w:p>
    <w:p w14:paraId="7B729120" w14:textId="77777777" w:rsidR="0014617F" w:rsidRDefault="0014617F" w:rsidP="00084C25">
      <w:pPr>
        <w:autoSpaceDE w:val="0"/>
        <w:autoSpaceDN w:val="0"/>
        <w:adjustRightInd w:val="0"/>
        <w:spacing w:after="0" w:line="240" w:lineRule="auto"/>
        <w:ind w:left="450" w:firstLine="360"/>
        <w:jc w:val="both"/>
        <w:rPr>
          <w:rFonts w:ascii="Sylfaen" w:hAnsi="Sylfaen"/>
          <w:b/>
          <w:lang w:val="ka-GE"/>
        </w:rPr>
      </w:pPr>
    </w:p>
    <w:p w14:paraId="7536765A" w14:textId="77777777" w:rsidR="00981A9C" w:rsidRDefault="00981A9C" w:rsidP="00084C25">
      <w:pPr>
        <w:autoSpaceDE w:val="0"/>
        <w:autoSpaceDN w:val="0"/>
        <w:adjustRightInd w:val="0"/>
        <w:spacing w:after="0" w:line="240" w:lineRule="auto"/>
        <w:ind w:left="450" w:firstLine="360"/>
        <w:jc w:val="both"/>
        <w:rPr>
          <w:rFonts w:ascii="Sylfaen" w:hAnsi="Sylfaen"/>
          <w:b/>
          <w:lang w:val="ka-GE"/>
        </w:rPr>
      </w:pPr>
    </w:p>
    <w:p w14:paraId="4567531B" w14:textId="77777777" w:rsidR="00981A9C" w:rsidRPr="00981A9C" w:rsidRDefault="00E72D63" w:rsidP="00084C25">
      <w:pPr>
        <w:autoSpaceDE w:val="0"/>
        <w:autoSpaceDN w:val="0"/>
        <w:adjustRightInd w:val="0"/>
        <w:spacing w:after="0" w:line="240" w:lineRule="auto"/>
        <w:ind w:left="450" w:firstLine="360"/>
        <w:jc w:val="both"/>
        <w:rPr>
          <w:rFonts w:ascii="Sylfaen" w:hAnsi="Sylfaen"/>
          <w:lang w:val="ka-GE"/>
        </w:rPr>
      </w:pPr>
      <w:r>
        <w:rPr>
          <w:rFonts w:ascii="Sylfaen" w:hAnsi="Sylfaen"/>
          <w:lang w:val="ka-GE"/>
        </w:rPr>
        <w:t>2026</w:t>
      </w:r>
      <w:r w:rsidR="00981A9C" w:rsidRPr="00981A9C">
        <w:rPr>
          <w:rFonts w:ascii="Sylfaen" w:hAnsi="Sylfaen"/>
          <w:lang w:val="ka-GE"/>
        </w:rPr>
        <w:t xml:space="preserve"> წლის 01 იანვრის</w:t>
      </w:r>
      <w:r w:rsidR="00981A9C">
        <w:rPr>
          <w:rFonts w:ascii="Sylfaen" w:hAnsi="Sylfaen"/>
          <w:lang w:val="ka-GE"/>
        </w:rPr>
        <w:t xml:space="preserve"> მდგომარეობით საბიუჯეტო ანგარიშზე  ნაშთი </w:t>
      </w:r>
      <w:r w:rsidR="00FB1C80">
        <w:rPr>
          <w:rFonts w:ascii="Sylfaen" w:hAnsi="Sylfaen"/>
          <w:b/>
          <w:lang w:val="ka-GE"/>
        </w:rPr>
        <w:t>8</w:t>
      </w:r>
      <w:r w:rsidR="0011200B">
        <w:rPr>
          <w:rFonts w:ascii="Sylfaen" w:hAnsi="Sylfaen"/>
          <w:b/>
          <w:lang w:val="ka-GE"/>
        </w:rPr>
        <w:t xml:space="preserve"> </w:t>
      </w:r>
      <w:r w:rsidR="00FB1C80">
        <w:rPr>
          <w:rFonts w:ascii="Sylfaen" w:hAnsi="Sylfaen"/>
          <w:b/>
          <w:lang w:val="ka-GE"/>
        </w:rPr>
        <w:t>562.2</w:t>
      </w:r>
      <w:r w:rsidR="00981A9C">
        <w:rPr>
          <w:rFonts w:ascii="Sylfaen" w:hAnsi="Sylfaen"/>
          <w:lang w:val="ka-GE"/>
        </w:rPr>
        <w:t xml:space="preserve"> ათას ლარს შეადგენდა, საიდანაც</w:t>
      </w:r>
      <w:r w:rsidR="0011200B">
        <w:rPr>
          <w:rFonts w:ascii="Sylfaen" w:hAnsi="Sylfaen"/>
          <w:lang w:val="ka-GE"/>
        </w:rPr>
        <w:t xml:space="preserve"> 2025</w:t>
      </w:r>
      <w:r w:rsidR="00981A9C">
        <w:rPr>
          <w:rFonts w:ascii="Sylfaen" w:hAnsi="Sylfaen"/>
          <w:lang w:val="ka-GE"/>
        </w:rPr>
        <w:t xml:space="preserve"> წლის ბიუჯეტის ნაშთის ცვლილების გეგმიური მაჩვენებელი განისაზღვრა </w:t>
      </w:r>
      <w:r w:rsidR="0011200B">
        <w:rPr>
          <w:rFonts w:ascii="Sylfaen" w:hAnsi="Sylfaen"/>
          <w:b/>
          <w:lang w:val="ka-GE"/>
        </w:rPr>
        <w:t>7 036.2</w:t>
      </w:r>
      <w:r w:rsidR="00981A9C">
        <w:rPr>
          <w:rFonts w:ascii="Sylfaen" w:hAnsi="Sylfaen"/>
          <w:lang w:val="ka-GE"/>
        </w:rPr>
        <w:t xml:space="preserve"> ათასი ლარით. აღნიშნული მოიცავს ფინანსურ აქტივებს, მიმართული ხარჯების დასაფარავად წლის დასაწყისისათვის </w:t>
      </w:r>
      <w:r w:rsidR="00A62FE4">
        <w:rPr>
          <w:rFonts w:ascii="Sylfaen" w:hAnsi="Sylfaen"/>
          <w:lang w:val="ka-GE"/>
        </w:rPr>
        <w:t xml:space="preserve">არსებული საბიუჯეტო სახსრების ნაშთიდან. ნაშთის ცვლილების ფაქტიურმა მაჩვენებელმა შეადგინა </w:t>
      </w:r>
      <w:r w:rsidR="0011200B">
        <w:rPr>
          <w:rFonts w:ascii="Sylfaen" w:hAnsi="Sylfaen"/>
          <w:b/>
          <w:lang w:val="ka-GE"/>
        </w:rPr>
        <w:t>1 524.8</w:t>
      </w:r>
      <w:r w:rsidR="00A62FE4">
        <w:rPr>
          <w:rFonts w:ascii="Sylfaen" w:hAnsi="Sylfaen"/>
          <w:lang w:val="ka-GE"/>
        </w:rPr>
        <w:t xml:space="preserve"> ათასი ლარი, შესაბამისად</w:t>
      </w:r>
      <w:r w:rsidR="0011200B">
        <w:rPr>
          <w:rFonts w:ascii="Sylfaen" w:hAnsi="Sylfaen"/>
          <w:lang w:val="ka-GE"/>
        </w:rPr>
        <w:t xml:space="preserve"> 2026</w:t>
      </w:r>
      <w:r w:rsidR="00A62FE4">
        <w:rPr>
          <w:rFonts w:ascii="Sylfaen" w:hAnsi="Sylfaen"/>
          <w:lang w:val="ka-GE"/>
        </w:rPr>
        <w:t xml:space="preserve"> წლის 01 იანვრის მდგომარეობით  საბიუჯეტო ანგარიშზე ნაშთი - </w:t>
      </w:r>
      <w:r w:rsidR="0011200B">
        <w:rPr>
          <w:rFonts w:ascii="Sylfaen" w:hAnsi="Sylfaen"/>
          <w:b/>
          <w:lang w:val="ka-GE"/>
        </w:rPr>
        <w:t>8 561.0</w:t>
      </w:r>
      <w:r w:rsidR="00304FCA">
        <w:rPr>
          <w:rFonts w:ascii="Sylfaen" w:hAnsi="Sylfaen"/>
          <w:lang w:val="ka-GE"/>
        </w:rPr>
        <w:t xml:space="preserve"> ათას ლარს შეადგენს.</w:t>
      </w:r>
      <w:r w:rsidR="00BC2909">
        <w:rPr>
          <w:rFonts w:ascii="Sylfaen" w:hAnsi="Sylfaen"/>
          <w:lang w:val="ka-GE"/>
        </w:rPr>
        <w:t xml:space="preserve"> </w:t>
      </w:r>
    </w:p>
    <w:p w14:paraId="27EC08C1" w14:textId="77777777" w:rsidR="00981A9C" w:rsidRDefault="00981A9C" w:rsidP="00084C25">
      <w:pPr>
        <w:autoSpaceDE w:val="0"/>
        <w:autoSpaceDN w:val="0"/>
        <w:adjustRightInd w:val="0"/>
        <w:spacing w:after="0" w:line="240" w:lineRule="auto"/>
        <w:ind w:left="450" w:firstLine="360"/>
        <w:jc w:val="both"/>
        <w:rPr>
          <w:rFonts w:ascii="Sylfaen" w:hAnsi="Sylfaen"/>
          <w:b/>
          <w:lang w:val="ka-GE"/>
        </w:rPr>
      </w:pPr>
    </w:p>
    <w:p w14:paraId="251894B4" w14:textId="77777777" w:rsidR="008A7842" w:rsidRDefault="00454F9F" w:rsidP="00454F9F">
      <w:pPr>
        <w:autoSpaceDE w:val="0"/>
        <w:autoSpaceDN w:val="0"/>
        <w:adjustRightInd w:val="0"/>
        <w:spacing w:after="0" w:line="240" w:lineRule="auto"/>
        <w:jc w:val="both"/>
        <w:rPr>
          <w:rFonts w:ascii="Sylfaen" w:hAnsi="Sylfaen"/>
          <w:b/>
          <w:lang w:val="ka-GE"/>
        </w:rPr>
      </w:pPr>
      <w:r w:rsidRPr="00454F9F">
        <w:rPr>
          <w:rFonts w:ascii="Sylfaen" w:hAnsi="Sylfaen"/>
          <w:b/>
          <w:lang w:val="ka-GE"/>
        </w:rPr>
        <w:t xml:space="preserve">          </w:t>
      </w:r>
      <w:r>
        <w:rPr>
          <w:rFonts w:ascii="Sylfaen" w:hAnsi="Sylfaen"/>
          <w:b/>
          <w:lang w:val="ka-GE"/>
        </w:rPr>
        <w:t xml:space="preserve">       </w:t>
      </w:r>
      <w:r w:rsidR="008A7842">
        <w:rPr>
          <w:rFonts w:ascii="Sylfaen" w:hAnsi="Sylfaen"/>
          <w:b/>
        </w:rPr>
        <w:t xml:space="preserve">      </w:t>
      </w:r>
      <w:r w:rsidR="00591D7C">
        <w:rPr>
          <w:rFonts w:ascii="Sylfaen" w:hAnsi="Sylfaen"/>
          <w:b/>
          <w:lang w:val="ka-GE"/>
        </w:rPr>
        <w:t xml:space="preserve">    </w:t>
      </w:r>
      <w:r w:rsidR="0014617F">
        <w:rPr>
          <w:rFonts w:ascii="Sylfaen" w:hAnsi="Sylfaen"/>
          <w:b/>
          <w:lang w:val="ka-GE"/>
        </w:rPr>
        <w:t xml:space="preserve">   </w:t>
      </w:r>
    </w:p>
    <w:tbl>
      <w:tblPr>
        <w:tblW w:w="5000" w:type="pct"/>
        <w:tblLook w:val="04A0" w:firstRow="1" w:lastRow="0" w:firstColumn="1" w:lastColumn="0" w:noHBand="0" w:noVBand="1"/>
      </w:tblPr>
      <w:tblGrid>
        <w:gridCol w:w="7098"/>
        <w:gridCol w:w="1666"/>
        <w:gridCol w:w="1846"/>
      </w:tblGrid>
      <w:tr w:rsidR="0011200B" w:rsidRPr="0011200B" w14:paraId="363BFB8D" w14:textId="77777777" w:rsidTr="0011200B">
        <w:trPr>
          <w:trHeight w:val="600"/>
        </w:trPr>
        <w:tc>
          <w:tcPr>
            <w:tcW w:w="3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D86E5" w14:textId="77777777" w:rsidR="0011200B" w:rsidRPr="0011200B" w:rsidRDefault="0011200B" w:rsidP="0011200B">
            <w:pPr>
              <w:spacing w:after="0" w:line="240" w:lineRule="auto"/>
              <w:jc w:val="center"/>
              <w:rPr>
                <w:rFonts w:ascii="Sylfaen" w:eastAsia="Times New Roman" w:hAnsi="Sylfaen" w:cs="Calibri"/>
                <w:b/>
                <w:bCs/>
              </w:rPr>
            </w:pPr>
            <w:proofErr w:type="spellStart"/>
            <w:r w:rsidRPr="0011200B">
              <w:rPr>
                <w:rFonts w:ascii="Sylfaen" w:eastAsia="Times New Roman" w:hAnsi="Sylfaen" w:cs="Calibri"/>
                <w:b/>
                <w:bCs/>
              </w:rPr>
              <w:t>დასახელება</w:t>
            </w:r>
            <w:proofErr w:type="spellEnd"/>
            <w:r w:rsidRPr="0011200B">
              <w:rPr>
                <w:rFonts w:ascii="Sylfaen" w:eastAsia="Times New Roman" w:hAnsi="Sylfaen" w:cs="Calibri"/>
                <w:b/>
                <w:bCs/>
              </w:rPr>
              <w:t xml:space="preserve"> </w:t>
            </w:r>
          </w:p>
        </w:tc>
        <w:tc>
          <w:tcPr>
            <w:tcW w:w="785" w:type="pct"/>
            <w:tcBorders>
              <w:top w:val="single" w:sz="4" w:space="0" w:color="auto"/>
              <w:left w:val="nil"/>
              <w:bottom w:val="single" w:sz="4" w:space="0" w:color="auto"/>
              <w:right w:val="single" w:sz="4" w:space="0" w:color="auto"/>
            </w:tcBorders>
            <w:shd w:val="clear" w:color="auto" w:fill="auto"/>
            <w:vAlign w:val="bottom"/>
            <w:hideMark/>
          </w:tcPr>
          <w:p w14:paraId="10FCE04D"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xml:space="preserve">2025 </w:t>
            </w:r>
            <w:proofErr w:type="spellStart"/>
            <w:r w:rsidRPr="0011200B">
              <w:rPr>
                <w:rFonts w:ascii="Sylfaen" w:eastAsia="Times New Roman" w:hAnsi="Sylfaen" w:cs="Calibri"/>
                <w:color w:val="000000"/>
              </w:rPr>
              <w:t>წლის</w:t>
            </w:r>
            <w:proofErr w:type="spellEnd"/>
            <w:r w:rsidRPr="0011200B">
              <w:rPr>
                <w:rFonts w:ascii="Sylfaen" w:eastAsia="Times New Roman" w:hAnsi="Sylfaen" w:cs="Calibri"/>
                <w:color w:val="000000"/>
              </w:rPr>
              <w:t xml:space="preserve"> </w:t>
            </w:r>
            <w:proofErr w:type="spellStart"/>
            <w:r w:rsidRPr="0011200B">
              <w:rPr>
                <w:rFonts w:ascii="Sylfaen" w:eastAsia="Times New Roman" w:hAnsi="Sylfaen" w:cs="Calibri"/>
                <w:color w:val="000000"/>
              </w:rPr>
              <w:t>გეგმა</w:t>
            </w:r>
            <w:proofErr w:type="spellEnd"/>
          </w:p>
        </w:tc>
        <w:tc>
          <w:tcPr>
            <w:tcW w:w="870" w:type="pct"/>
            <w:tcBorders>
              <w:top w:val="single" w:sz="4" w:space="0" w:color="auto"/>
              <w:left w:val="nil"/>
              <w:bottom w:val="single" w:sz="4" w:space="0" w:color="auto"/>
              <w:right w:val="single" w:sz="4" w:space="0" w:color="auto"/>
            </w:tcBorders>
            <w:shd w:val="clear" w:color="auto" w:fill="auto"/>
            <w:vAlign w:val="bottom"/>
            <w:hideMark/>
          </w:tcPr>
          <w:p w14:paraId="5035AD08"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xml:space="preserve">2025 </w:t>
            </w:r>
            <w:proofErr w:type="spellStart"/>
            <w:r w:rsidRPr="0011200B">
              <w:rPr>
                <w:rFonts w:ascii="Sylfaen" w:eastAsia="Times New Roman" w:hAnsi="Sylfaen" w:cs="Calibri"/>
                <w:color w:val="000000"/>
              </w:rPr>
              <w:t>წლის</w:t>
            </w:r>
            <w:proofErr w:type="spellEnd"/>
            <w:r w:rsidRPr="0011200B">
              <w:rPr>
                <w:rFonts w:ascii="Sylfaen" w:eastAsia="Times New Roman" w:hAnsi="Sylfaen" w:cs="Calibri"/>
                <w:color w:val="000000"/>
              </w:rPr>
              <w:t xml:space="preserve"> </w:t>
            </w:r>
            <w:proofErr w:type="spellStart"/>
            <w:r w:rsidRPr="0011200B">
              <w:rPr>
                <w:rFonts w:ascii="Sylfaen" w:eastAsia="Times New Roman" w:hAnsi="Sylfaen" w:cs="Calibri"/>
                <w:color w:val="000000"/>
              </w:rPr>
              <w:t>შესრულება</w:t>
            </w:r>
            <w:proofErr w:type="spellEnd"/>
          </w:p>
        </w:tc>
      </w:tr>
      <w:tr w:rsidR="0011200B" w:rsidRPr="0011200B" w14:paraId="08DF8903"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362E1C6D" w14:textId="77777777" w:rsidR="0011200B" w:rsidRPr="0011200B" w:rsidRDefault="0011200B" w:rsidP="0011200B">
            <w:pPr>
              <w:spacing w:after="0" w:line="240" w:lineRule="auto"/>
              <w:rPr>
                <w:rFonts w:ascii="Sylfaen" w:eastAsia="Times New Roman" w:hAnsi="Sylfaen" w:cs="Calibri"/>
              </w:rPr>
            </w:pPr>
            <w:proofErr w:type="spellStart"/>
            <w:r w:rsidRPr="0011200B">
              <w:rPr>
                <w:rFonts w:ascii="Sylfaen" w:eastAsia="Times New Roman" w:hAnsi="Sylfaen" w:cs="Calibri"/>
              </w:rPr>
              <w:t>ნაშთი</w:t>
            </w:r>
            <w:proofErr w:type="spellEnd"/>
            <w:r w:rsidRPr="0011200B">
              <w:rPr>
                <w:rFonts w:ascii="Sylfaen" w:eastAsia="Times New Roman" w:hAnsi="Sylfaen" w:cs="Calibri"/>
              </w:rPr>
              <w:t xml:space="preserve"> 01.01.2025</w:t>
            </w:r>
          </w:p>
        </w:tc>
        <w:tc>
          <w:tcPr>
            <w:tcW w:w="785" w:type="pct"/>
            <w:tcBorders>
              <w:top w:val="nil"/>
              <w:left w:val="nil"/>
              <w:bottom w:val="single" w:sz="4" w:space="0" w:color="auto"/>
              <w:right w:val="single" w:sz="4" w:space="0" w:color="auto"/>
            </w:tcBorders>
            <w:shd w:val="clear" w:color="auto" w:fill="auto"/>
            <w:noWrap/>
            <w:vAlign w:val="bottom"/>
            <w:hideMark/>
          </w:tcPr>
          <w:p w14:paraId="22055106"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14:paraId="41021B56"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7036.2</w:t>
            </w:r>
          </w:p>
        </w:tc>
      </w:tr>
      <w:tr w:rsidR="0011200B" w:rsidRPr="0011200B" w14:paraId="458FB7B7"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0297F89B" w14:textId="77777777" w:rsidR="0011200B" w:rsidRPr="0011200B" w:rsidRDefault="0011200B" w:rsidP="0011200B">
            <w:pPr>
              <w:spacing w:after="0" w:line="240" w:lineRule="auto"/>
              <w:rPr>
                <w:rFonts w:ascii="Sylfaen" w:eastAsia="Times New Roman" w:hAnsi="Sylfaen" w:cs="Calibri"/>
              </w:rPr>
            </w:pPr>
            <w:proofErr w:type="spellStart"/>
            <w:r w:rsidRPr="0011200B">
              <w:rPr>
                <w:rFonts w:ascii="Sylfaen" w:eastAsia="Times New Roman" w:hAnsi="Sylfaen" w:cs="Calibri"/>
              </w:rPr>
              <w:t>ნაშთის</w:t>
            </w:r>
            <w:proofErr w:type="spellEnd"/>
            <w:r w:rsidRPr="0011200B">
              <w:rPr>
                <w:rFonts w:ascii="Sylfaen" w:eastAsia="Times New Roman" w:hAnsi="Sylfaen" w:cs="Calibri"/>
              </w:rPr>
              <w:t xml:space="preserve"> </w:t>
            </w:r>
            <w:proofErr w:type="spellStart"/>
            <w:r w:rsidRPr="0011200B">
              <w:rPr>
                <w:rFonts w:ascii="Sylfaen" w:eastAsia="Times New Roman" w:hAnsi="Sylfaen" w:cs="Calibri"/>
              </w:rPr>
              <w:t>ცვლილება</w:t>
            </w:r>
            <w:proofErr w:type="spellEnd"/>
          </w:p>
        </w:tc>
        <w:tc>
          <w:tcPr>
            <w:tcW w:w="785" w:type="pct"/>
            <w:tcBorders>
              <w:top w:val="nil"/>
              <w:left w:val="nil"/>
              <w:bottom w:val="single" w:sz="4" w:space="0" w:color="auto"/>
              <w:right w:val="single" w:sz="4" w:space="0" w:color="auto"/>
            </w:tcBorders>
            <w:shd w:val="clear" w:color="auto" w:fill="auto"/>
            <w:noWrap/>
            <w:vAlign w:val="bottom"/>
            <w:hideMark/>
          </w:tcPr>
          <w:p w14:paraId="1B2914D9"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-7009.7</w:t>
            </w:r>
          </w:p>
        </w:tc>
        <w:tc>
          <w:tcPr>
            <w:tcW w:w="870" w:type="pct"/>
            <w:tcBorders>
              <w:top w:val="nil"/>
              <w:left w:val="nil"/>
              <w:bottom w:val="single" w:sz="4" w:space="0" w:color="auto"/>
              <w:right w:val="single" w:sz="4" w:space="0" w:color="auto"/>
            </w:tcBorders>
            <w:shd w:val="clear" w:color="auto" w:fill="auto"/>
            <w:noWrap/>
            <w:vAlign w:val="bottom"/>
            <w:hideMark/>
          </w:tcPr>
          <w:p w14:paraId="121187B4"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1524.8</w:t>
            </w:r>
          </w:p>
        </w:tc>
      </w:tr>
      <w:tr w:rsidR="0011200B" w:rsidRPr="0011200B" w14:paraId="6B220E33"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3587D194" w14:textId="77777777" w:rsidR="0011200B" w:rsidRPr="0011200B" w:rsidRDefault="0011200B" w:rsidP="0011200B">
            <w:pPr>
              <w:spacing w:after="0" w:line="240" w:lineRule="auto"/>
              <w:rPr>
                <w:rFonts w:ascii="Sylfaen" w:eastAsia="Times New Roman" w:hAnsi="Sylfaen" w:cs="Calibri"/>
              </w:rPr>
            </w:pPr>
            <w:proofErr w:type="spellStart"/>
            <w:r w:rsidRPr="0011200B">
              <w:rPr>
                <w:rFonts w:ascii="Sylfaen" w:eastAsia="Times New Roman" w:hAnsi="Sylfaen" w:cs="Calibri"/>
              </w:rPr>
              <w:t>ზრდა</w:t>
            </w:r>
            <w:proofErr w:type="spellEnd"/>
          </w:p>
        </w:tc>
        <w:tc>
          <w:tcPr>
            <w:tcW w:w="785" w:type="pct"/>
            <w:tcBorders>
              <w:top w:val="nil"/>
              <w:left w:val="nil"/>
              <w:bottom w:val="single" w:sz="4" w:space="0" w:color="auto"/>
              <w:right w:val="single" w:sz="4" w:space="0" w:color="auto"/>
            </w:tcBorders>
            <w:shd w:val="clear" w:color="auto" w:fill="auto"/>
            <w:noWrap/>
            <w:vAlign w:val="bottom"/>
            <w:hideMark/>
          </w:tcPr>
          <w:p w14:paraId="367FFC66"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14:paraId="6702A287"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1524.8</w:t>
            </w:r>
          </w:p>
        </w:tc>
      </w:tr>
      <w:tr w:rsidR="0011200B" w:rsidRPr="0011200B" w14:paraId="0E04EB73"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1487AFB8" w14:textId="77777777" w:rsidR="0011200B" w:rsidRPr="0011200B" w:rsidRDefault="0011200B" w:rsidP="0011200B">
            <w:pPr>
              <w:spacing w:after="0" w:line="240" w:lineRule="auto"/>
              <w:rPr>
                <w:rFonts w:ascii="Sylfaen" w:eastAsia="Times New Roman" w:hAnsi="Sylfaen" w:cs="Calibri"/>
                <w:b/>
                <w:bCs/>
              </w:rPr>
            </w:pPr>
            <w:proofErr w:type="spellStart"/>
            <w:r w:rsidRPr="0011200B">
              <w:rPr>
                <w:rFonts w:ascii="Sylfaen" w:eastAsia="Times New Roman" w:hAnsi="Sylfaen" w:cs="Calibri"/>
                <w:b/>
                <w:bCs/>
              </w:rPr>
              <w:t>ვალუტა</w:t>
            </w:r>
            <w:proofErr w:type="spellEnd"/>
            <w:r w:rsidRPr="0011200B">
              <w:rPr>
                <w:rFonts w:ascii="Sylfaen" w:eastAsia="Times New Roman" w:hAnsi="Sylfaen" w:cs="Calibri"/>
                <w:b/>
                <w:bCs/>
              </w:rPr>
              <w:t xml:space="preserve"> </w:t>
            </w:r>
            <w:proofErr w:type="spellStart"/>
            <w:r w:rsidRPr="0011200B">
              <w:rPr>
                <w:rFonts w:ascii="Sylfaen" w:eastAsia="Times New Roman" w:hAnsi="Sylfaen" w:cs="Calibri"/>
                <w:b/>
                <w:bCs/>
              </w:rPr>
              <w:t>და</w:t>
            </w:r>
            <w:proofErr w:type="spellEnd"/>
            <w:r w:rsidRPr="0011200B">
              <w:rPr>
                <w:rFonts w:ascii="Sylfaen" w:eastAsia="Times New Roman" w:hAnsi="Sylfaen" w:cs="Calibri"/>
                <w:b/>
                <w:bCs/>
              </w:rPr>
              <w:t xml:space="preserve"> </w:t>
            </w:r>
            <w:proofErr w:type="spellStart"/>
            <w:r w:rsidRPr="0011200B">
              <w:rPr>
                <w:rFonts w:ascii="Sylfaen" w:eastAsia="Times New Roman" w:hAnsi="Sylfaen" w:cs="Calibri"/>
                <w:b/>
                <w:bCs/>
              </w:rPr>
              <w:t>დეპოზიტი</w:t>
            </w:r>
            <w:proofErr w:type="spellEnd"/>
          </w:p>
        </w:tc>
        <w:tc>
          <w:tcPr>
            <w:tcW w:w="785" w:type="pct"/>
            <w:tcBorders>
              <w:top w:val="nil"/>
              <w:left w:val="nil"/>
              <w:bottom w:val="single" w:sz="4" w:space="0" w:color="auto"/>
              <w:right w:val="single" w:sz="4" w:space="0" w:color="auto"/>
            </w:tcBorders>
            <w:shd w:val="clear" w:color="auto" w:fill="auto"/>
            <w:noWrap/>
            <w:vAlign w:val="bottom"/>
            <w:hideMark/>
          </w:tcPr>
          <w:p w14:paraId="346CDC9E"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14:paraId="4F586AC5" w14:textId="77777777" w:rsidR="0011200B" w:rsidRPr="00B701FB" w:rsidRDefault="0011200B" w:rsidP="0011200B">
            <w:pPr>
              <w:spacing w:after="0" w:line="240" w:lineRule="auto"/>
              <w:jc w:val="center"/>
              <w:rPr>
                <w:rFonts w:ascii="Sylfaen" w:eastAsia="Times New Roman" w:hAnsi="Sylfaen" w:cs="Calibri"/>
                <w:b/>
                <w:color w:val="000000"/>
              </w:rPr>
            </w:pPr>
            <w:r w:rsidRPr="00B701FB">
              <w:rPr>
                <w:rFonts w:ascii="Sylfaen" w:eastAsia="Times New Roman" w:hAnsi="Sylfaen" w:cs="Calibri"/>
                <w:b/>
                <w:color w:val="000000"/>
              </w:rPr>
              <w:t>1524.8</w:t>
            </w:r>
          </w:p>
        </w:tc>
      </w:tr>
      <w:tr w:rsidR="0011200B" w:rsidRPr="0011200B" w14:paraId="2234C7EC"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6DC9531F" w14:textId="77777777" w:rsidR="0011200B" w:rsidRPr="0011200B" w:rsidRDefault="0011200B" w:rsidP="0011200B">
            <w:pPr>
              <w:spacing w:after="0" w:line="240" w:lineRule="auto"/>
              <w:rPr>
                <w:rFonts w:ascii="Sylfaen" w:eastAsia="Times New Roman" w:hAnsi="Sylfaen" w:cs="Calibri"/>
              </w:rPr>
            </w:pPr>
            <w:proofErr w:type="spellStart"/>
            <w:r w:rsidRPr="0011200B">
              <w:rPr>
                <w:rFonts w:ascii="Sylfaen" w:eastAsia="Times New Roman" w:hAnsi="Sylfaen" w:cs="Calibri"/>
              </w:rPr>
              <w:t>კლება</w:t>
            </w:r>
            <w:proofErr w:type="spellEnd"/>
          </w:p>
        </w:tc>
        <w:tc>
          <w:tcPr>
            <w:tcW w:w="785" w:type="pct"/>
            <w:tcBorders>
              <w:top w:val="nil"/>
              <w:left w:val="nil"/>
              <w:bottom w:val="single" w:sz="4" w:space="0" w:color="auto"/>
              <w:right w:val="single" w:sz="4" w:space="0" w:color="auto"/>
            </w:tcBorders>
            <w:shd w:val="clear" w:color="auto" w:fill="auto"/>
            <w:noWrap/>
            <w:vAlign w:val="bottom"/>
            <w:hideMark/>
          </w:tcPr>
          <w:p w14:paraId="5F86BCE1"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7009.7</w:t>
            </w:r>
          </w:p>
        </w:tc>
        <w:tc>
          <w:tcPr>
            <w:tcW w:w="870" w:type="pct"/>
            <w:tcBorders>
              <w:top w:val="nil"/>
              <w:left w:val="nil"/>
              <w:bottom w:val="single" w:sz="4" w:space="0" w:color="auto"/>
              <w:right w:val="single" w:sz="4" w:space="0" w:color="auto"/>
            </w:tcBorders>
            <w:shd w:val="clear" w:color="auto" w:fill="auto"/>
            <w:noWrap/>
            <w:vAlign w:val="bottom"/>
            <w:hideMark/>
          </w:tcPr>
          <w:p w14:paraId="4F08DDE0"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 </w:t>
            </w:r>
          </w:p>
        </w:tc>
      </w:tr>
      <w:tr w:rsidR="0011200B" w:rsidRPr="0011200B" w14:paraId="5B7AD2B8"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hideMark/>
          </w:tcPr>
          <w:p w14:paraId="5DE671A3" w14:textId="77777777" w:rsidR="0011200B" w:rsidRPr="0011200B" w:rsidRDefault="0011200B" w:rsidP="0011200B">
            <w:pPr>
              <w:spacing w:after="0" w:line="240" w:lineRule="auto"/>
              <w:rPr>
                <w:rFonts w:ascii="Sylfaen" w:eastAsia="Times New Roman" w:hAnsi="Sylfaen" w:cs="Calibri"/>
                <w:b/>
                <w:bCs/>
              </w:rPr>
            </w:pPr>
            <w:proofErr w:type="spellStart"/>
            <w:r w:rsidRPr="0011200B">
              <w:rPr>
                <w:rFonts w:ascii="Sylfaen" w:eastAsia="Times New Roman" w:hAnsi="Sylfaen" w:cs="Calibri"/>
                <w:b/>
                <w:bCs/>
              </w:rPr>
              <w:t>ვალუტა</w:t>
            </w:r>
            <w:proofErr w:type="spellEnd"/>
            <w:r w:rsidRPr="0011200B">
              <w:rPr>
                <w:rFonts w:ascii="Sylfaen" w:eastAsia="Times New Roman" w:hAnsi="Sylfaen" w:cs="Calibri"/>
                <w:b/>
                <w:bCs/>
              </w:rPr>
              <w:t xml:space="preserve"> და </w:t>
            </w:r>
            <w:proofErr w:type="spellStart"/>
            <w:r w:rsidRPr="0011200B">
              <w:rPr>
                <w:rFonts w:ascii="Sylfaen" w:eastAsia="Times New Roman" w:hAnsi="Sylfaen" w:cs="Calibri"/>
                <w:b/>
                <w:bCs/>
              </w:rPr>
              <w:t>დეპოზიტი</w:t>
            </w:r>
            <w:proofErr w:type="spellEnd"/>
          </w:p>
        </w:tc>
        <w:tc>
          <w:tcPr>
            <w:tcW w:w="785" w:type="pct"/>
            <w:tcBorders>
              <w:top w:val="nil"/>
              <w:left w:val="nil"/>
              <w:bottom w:val="single" w:sz="4" w:space="0" w:color="auto"/>
              <w:right w:val="single" w:sz="4" w:space="0" w:color="auto"/>
            </w:tcBorders>
            <w:shd w:val="clear" w:color="auto" w:fill="auto"/>
            <w:noWrap/>
            <w:vAlign w:val="bottom"/>
            <w:hideMark/>
          </w:tcPr>
          <w:p w14:paraId="6CA2704D" w14:textId="77777777" w:rsidR="0011200B" w:rsidRPr="00B701FB" w:rsidRDefault="0011200B" w:rsidP="0011200B">
            <w:pPr>
              <w:spacing w:after="0" w:line="240" w:lineRule="auto"/>
              <w:jc w:val="center"/>
              <w:rPr>
                <w:rFonts w:ascii="Sylfaen" w:eastAsia="Times New Roman" w:hAnsi="Sylfaen" w:cs="Calibri"/>
                <w:b/>
                <w:color w:val="000000"/>
              </w:rPr>
            </w:pPr>
            <w:r w:rsidRPr="00B701FB">
              <w:rPr>
                <w:rFonts w:ascii="Sylfaen" w:eastAsia="Times New Roman" w:hAnsi="Sylfaen" w:cs="Calibri"/>
                <w:b/>
                <w:color w:val="000000"/>
              </w:rPr>
              <w:t>7009.7</w:t>
            </w:r>
          </w:p>
        </w:tc>
        <w:tc>
          <w:tcPr>
            <w:tcW w:w="870" w:type="pct"/>
            <w:tcBorders>
              <w:top w:val="nil"/>
              <w:left w:val="nil"/>
              <w:bottom w:val="single" w:sz="4" w:space="0" w:color="auto"/>
              <w:right w:val="single" w:sz="4" w:space="0" w:color="auto"/>
            </w:tcBorders>
            <w:shd w:val="clear" w:color="auto" w:fill="auto"/>
            <w:noWrap/>
            <w:vAlign w:val="bottom"/>
            <w:hideMark/>
          </w:tcPr>
          <w:p w14:paraId="2EBB1E01" w14:textId="77777777" w:rsidR="0011200B" w:rsidRPr="0011200B" w:rsidRDefault="0011200B" w:rsidP="0011200B">
            <w:pPr>
              <w:spacing w:after="0" w:line="240" w:lineRule="auto"/>
              <w:jc w:val="center"/>
              <w:rPr>
                <w:rFonts w:ascii="Sylfaen" w:eastAsia="Times New Roman" w:hAnsi="Sylfaen" w:cs="Calibri"/>
                <w:color w:val="000000"/>
              </w:rPr>
            </w:pPr>
            <w:r w:rsidRPr="0011200B">
              <w:rPr>
                <w:rFonts w:ascii="Sylfaen" w:eastAsia="Times New Roman" w:hAnsi="Sylfaen" w:cs="Calibri"/>
                <w:color w:val="000000"/>
              </w:rPr>
              <w:t> </w:t>
            </w:r>
          </w:p>
        </w:tc>
      </w:tr>
      <w:tr w:rsidR="0011200B" w:rsidRPr="0011200B" w14:paraId="476E6F36" w14:textId="77777777" w:rsidTr="0011200B">
        <w:trPr>
          <w:trHeight w:val="300"/>
        </w:trPr>
        <w:tc>
          <w:tcPr>
            <w:tcW w:w="3345" w:type="pct"/>
            <w:tcBorders>
              <w:top w:val="nil"/>
              <w:left w:val="single" w:sz="4" w:space="0" w:color="auto"/>
              <w:bottom w:val="single" w:sz="4" w:space="0" w:color="auto"/>
              <w:right w:val="single" w:sz="4" w:space="0" w:color="auto"/>
            </w:tcBorders>
            <w:shd w:val="clear" w:color="auto" w:fill="auto"/>
            <w:noWrap/>
            <w:vAlign w:val="bottom"/>
            <w:hideMark/>
          </w:tcPr>
          <w:p w14:paraId="11F2CC31" w14:textId="77777777" w:rsidR="0011200B" w:rsidRPr="0011200B" w:rsidRDefault="0011200B" w:rsidP="0011200B">
            <w:pPr>
              <w:spacing w:after="0" w:line="240" w:lineRule="auto"/>
              <w:rPr>
                <w:rFonts w:ascii="Sylfaen" w:eastAsia="Times New Roman" w:hAnsi="Sylfaen" w:cs="Calibri"/>
                <w:color w:val="000000"/>
              </w:rPr>
            </w:pPr>
            <w:proofErr w:type="spellStart"/>
            <w:r w:rsidRPr="0011200B">
              <w:rPr>
                <w:rFonts w:ascii="Sylfaen" w:eastAsia="Times New Roman" w:hAnsi="Sylfaen" w:cs="Calibri"/>
                <w:color w:val="000000"/>
              </w:rPr>
              <w:t>ნაშთი</w:t>
            </w:r>
            <w:proofErr w:type="spellEnd"/>
            <w:r w:rsidRPr="0011200B">
              <w:rPr>
                <w:rFonts w:ascii="Sylfaen" w:eastAsia="Times New Roman" w:hAnsi="Sylfaen" w:cs="Calibri"/>
                <w:color w:val="000000"/>
              </w:rPr>
              <w:t xml:space="preserve"> 01.01.2026</w:t>
            </w:r>
          </w:p>
        </w:tc>
        <w:tc>
          <w:tcPr>
            <w:tcW w:w="785" w:type="pct"/>
            <w:tcBorders>
              <w:top w:val="nil"/>
              <w:left w:val="nil"/>
              <w:bottom w:val="single" w:sz="4" w:space="0" w:color="auto"/>
              <w:right w:val="single" w:sz="4" w:space="0" w:color="auto"/>
            </w:tcBorders>
            <w:shd w:val="clear" w:color="auto" w:fill="auto"/>
            <w:noWrap/>
            <w:vAlign w:val="bottom"/>
            <w:hideMark/>
          </w:tcPr>
          <w:p w14:paraId="2A902422" w14:textId="77777777" w:rsidR="0011200B" w:rsidRPr="0011200B" w:rsidRDefault="0011200B" w:rsidP="0011200B">
            <w:pPr>
              <w:spacing w:after="0" w:line="240" w:lineRule="auto"/>
              <w:rPr>
                <w:rFonts w:ascii="Sylfaen" w:eastAsia="Times New Roman" w:hAnsi="Sylfaen" w:cs="Calibri"/>
                <w:color w:val="000000"/>
              </w:rPr>
            </w:pPr>
            <w:r w:rsidRPr="0011200B">
              <w:rPr>
                <w:rFonts w:ascii="Sylfaen" w:eastAsia="Times New Roman" w:hAnsi="Sylfaen"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14:paraId="76C6E5E5" w14:textId="77777777" w:rsidR="0011200B" w:rsidRPr="00B701FB" w:rsidRDefault="0011200B" w:rsidP="0011200B">
            <w:pPr>
              <w:spacing w:after="0" w:line="240" w:lineRule="auto"/>
              <w:jc w:val="center"/>
              <w:rPr>
                <w:rFonts w:ascii="Sylfaen" w:eastAsia="Times New Roman" w:hAnsi="Sylfaen" w:cs="Calibri"/>
                <w:b/>
                <w:color w:val="000000"/>
              </w:rPr>
            </w:pPr>
            <w:r w:rsidRPr="00B701FB">
              <w:rPr>
                <w:rFonts w:ascii="Sylfaen" w:eastAsia="Times New Roman" w:hAnsi="Sylfaen" w:cs="Calibri"/>
                <w:b/>
                <w:color w:val="000000"/>
              </w:rPr>
              <w:t>8561.0</w:t>
            </w:r>
          </w:p>
        </w:tc>
      </w:tr>
    </w:tbl>
    <w:p w14:paraId="72AD4F8B" w14:textId="77777777" w:rsidR="0014617F" w:rsidRDefault="0014617F" w:rsidP="00454F9F">
      <w:pPr>
        <w:autoSpaceDE w:val="0"/>
        <w:autoSpaceDN w:val="0"/>
        <w:adjustRightInd w:val="0"/>
        <w:spacing w:after="0" w:line="240" w:lineRule="auto"/>
        <w:jc w:val="both"/>
        <w:rPr>
          <w:rFonts w:ascii="Sylfaen" w:hAnsi="Sylfaen"/>
          <w:b/>
          <w:lang w:val="ka-GE"/>
        </w:rPr>
      </w:pPr>
    </w:p>
    <w:p w14:paraId="7DD17B08" w14:textId="77777777" w:rsidR="0014617F" w:rsidRDefault="0014617F" w:rsidP="00454F9F">
      <w:pPr>
        <w:autoSpaceDE w:val="0"/>
        <w:autoSpaceDN w:val="0"/>
        <w:adjustRightInd w:val="0"/>
        <w:spacing w:after="0" w:line="240" w:lineRule="auto"/>
        <w:jc w:val="both"/>
        <w:rPr>
          <w:rFonts w:ascii="Sylfaen" w:hAnsi="Sylfaen"/>
          <w:b/>
          <w:lang w:val="ka-GE"/>
        </w:rPr>
      </w:pPr>
    </w:p>
    <w:p w14:paraId="6869E5B4" w14:textId="77777777" w:rsidR="0011200B" w:rsidRDefault="0011200B" w:rsidP="00454F9F">
      <w:pPr>
        <w:autoSpaceDE w:val="0"/>
        <w:autoSpaceDN w:val="0"/>
        <w:adjustRightInd w:val="0"/>
        <w:spacing w:after="0" w:line="240" w:lineRule="auto"/>
        <w:jc w:val="both"/>
        <w:rPr>
          <w:rFonts w:ascii="Sylfaen" w:hAnsi="Sylfaen"/>
          <w:b/>
          <w:lang w:val="ka-GE"/>
        </w:rPr>
      </w:pPr>
    </w:p>
    <w:p w14:paraId="419E17B6" w14:textId="77777777" w:rsidR="0011200B" w:rsidRDefault="0011200B" w:rsidP="00454F9F">
      <w:pPr>
        <w:autoSpaceDE w:val="0"/>
        <w:autoSpaceDN w:val="0"/>
        <w:adjustRightInd w:val="0"/>
        <w:spacing w:after="0" w:line="240" w:lineRule="auto"/>
        <w:jc w:val="both"/>
        <w:rPr>
          <w:rFonts w:ascii="Sylfaen" w:hAnsi="Sylfaen"/>
          <w:b/>
          <w:lang w:val="ka-GE"/>
        </w:rPr>
      </w:pPr>
    </w:p>
    <w:p w14:paraId="69007B7B" w14:textId="77777777" w:rsidR="0014617F" w:rsidRPr="00D93314" w:rsidRDefault="00793396" w:rsidP="0014617F">
      <w:pPr>
        <w:tabs>
          <w:tab w:val="left" w:pos="6930"/>
          <w:tab w:val="left" w:pos="7110"/>
        </w:tabs>
        <w:autoSpaceDE w:val="0"/>
        <w:autoSpaceDN w:val="0"/>
        <w:adjustRightInd w:val="0"/>
        <w:spacing w:after="0" w:line="240" w:lineRule="auto"/>
        <w:jc w:val="both"/>
        <w:rPr>
          <w:rFonts w:ascii="Sylfaen" w:hAnsi="Sylfaen"/>
          <w:b/>
          <w:color w:val="2E74B5" w:themeColor="accent1" w:themeShade="BF"/>
          <w:sz w:val="24"/>
          <w:szCs w:val="24"/>
          <w:lang w:val="ka-GE"/>
        </w:rPr>
      </w:pPr>
      <w:r w:rsidRPr="00D93314">
        <w:rPr>
          <w:rFonts w:ascii="Sylfaen" w:hAnsi="Sylfaen"/>
          <w:b/>
          <w:color w:val="2E74B5" w:themeColor="accent1" w:themeShade="BF"/>
          <w:lang w:val="ka-GE"/>
        </w:rPr>
        <w:t xml:space="preserve">             </w:t>
      </w:r>
      <w:r w:rsidRPr="00D93314">
        <w:rPr>
          <w:rFonts w:ascii="Sylfaen" w:hAnsi="Sylfaen"/>
          <w:b/>
          <w:color w:val="2E74B5" w:themeColor="accent1" w:themeShade="BF"/>
          <w:sz w:val="24"/>
          <w:szCs w:val="24"/>
          <w:lang w:val="ka-GE"/>
        </w:rPr>
        <w:t xml:space="preserve">   ბორჯომის </w:t>
      </w:r>
      <w:r w:rsidR="00FE793E" w:rsidRPr="00D93314">
        <w:rPr>
          <w:rFonts w:ascii="Sylfaen" w:hAnsi="Sylfaen"/>
          <w:b/>
          <w:color w:val="2E74B5" w:themeColor="accent1" w:themeShade="BF"/>
          <w:sz w:val="24"/>
          <w:szCs w:val="24"/>
          <w:lang w:val="ka-GE"/>
        </w:rPr>
        <w:t>მუნ</w:t>
      </w:r>
      <w:r w:rsidRPr="00D93314">
        <w:rPr>
          <w:rFonts w:ascii="Sylfaen" w:hAnsi="Sylfaen"/>
          <w:b/>
          <w:color w:val="2E74B5" w:themeColor="accent1" w:themeShade="BF"/>
          <w:sz w:val="24"/>
          <w:szCs w:val="24"/>
          <w:lang w:val="ka-GE"/>
        </w:rPr>
        <w:t>იციპალიტეტის</w:t>
      </w:r>
      <w:r w:rsidR="00762D27" w:rsidRPr="00D93314">
        <w:rPr>
          <w:rFonts w:ascii="Sylfaen" w:hAnsi="Sylfaen"/>
          <w:b/>
          <w:color w:val="2E74B5" w:themeColor="accent1" w:themeShade="BF"/>
          <w:sz w:val="24"/>
          <w:szCs w:val="24"/>
          <w:lang w:val="ka-GE"/>
        </w:rPr>
        <w:t xml:space="preserve"> 2025</w:t>
      </w:r>
      <w:r w:rsidRPr="00D93314">
        <w:rPr>
          <w:rFonts w:ascii="Sylfaen" w:hAnsi="Sylfaen"/>
          <w:b/>
          <w:color w:val="2E74B5" w:themeColor="accent1" w:themeShade="BF"/>
          <w:sz w:val="24"/>
          <w:szCs w:val="24"/>
          <w:lang w:val="ka-GE"/>
        </w:rPr>
        <w:t xml:space="preserve"> წლის ბიუჯეტის გადასახდელები</w:t>
      </w:r>
    </w:p>
    <w:p w14:paraId="528DF9C5" w14:textId="77777777" w:rsidR="00454F9F" w:rsidRPr="00D93314" w:rsidRDefault="0014617F" w:rsidP="00454F9F">
      <w:pPr>
        <w:autoSpaceDE w:val="0"/>
        <w:autoSpaceDN w:val="0"/>
        <w:adjustRightInd w:val="0"/>
        <w:spacing w:after="0" w:line="240" w:lineRule="auto"/>
        <w:jc w:val="both"/>
        <w:rPr>
          <w:rFonts w:ascii="Sylfaen" w:hAnsi="Sylfaen"/>
          <w:b/>
          <w:color w:val="2E74B5" w:themeColor="accent1" w:themeShade="BF"/>
          <w:sz w:val="24"/>
          <w:szCs w:val="24"/>
          <w:lang w:val="ka-GE"/>
        </w:rPr>
      </w:pPr>
      <w:r w:rsidRPr="00D93314">
        <w:rPr>
          <w:rFonts w:ascii="Sylfaen" w:hAnsi="Sylfaen"/>
          <w:b/>
          <w:color w:val="2E74B5" w:themeColor="accent1" w:themeShade="BF"/>
        </w:rPr>
        <w:t xml:space="preserve">       </w:t>
      </w:r>
      <w:r w:rsidR="008A7842" w:rsidRPr="00D93314">
        <w:rPr>
          <w:rFonts w:ascii="Sylfaen" w:hAnsi="Sylfaen"/>
          <w:b/>
          <w:color w:val="2E74B5" w:themeColor="accent1" w:themeShade="BF"/>
        </w:rPr>
        <w:t xml:space="preserve">         </w:t>
      </w:r>
      <w:r w:rsidR="00454F9F" w:rsidRPr="00D93314">
        <w:rPr>
          <w:rFonts w:ascii="Sylfaen" w:hAnsi="Sylfaen"/>
          <w:b/>
          <w:color w:val="2E74B5" w:themeColor="accent1" w:themeShade="BF"/>
          <w:lang w:val="ka-GE"/>
        </w:rPr>
        <w:t xml:space="preserve">    </w:t>
      </w:r>
    </w:p>
    <w:p w14:paraId="2BB3DD79" w14:textId="77777777" w:rsidR="007076A2" w:rsidRDefault="007076A2" w:rsidP="00454F9F">
      <w:pPr>
        <w:autoSpaceDE w:val="0"/>
        <w:autoSpaceDN w:val="0"/>
        <w:adjustRightInd w:val="0"/>
        <w:spacing w:after="0" w:line="240" w:lineRule="auto"/>
        <w:jc w:val="both"/>
        <w:rPr>
          <w:rFonts w:ascii="Sylfaen" w:hAnsi="Sylfaen"/>
          <w:b/>
          <w:lang w:val="ka-GE"/>
        </w:rPr>
      </w:pPr>
    </w:p>
    <w:p w14:paraId="2E443BCE" w14:textId="77777777" w:rsidR="007076A2" w:rsidRPr="007076A2" w:rsidRDefault="00505EFE" w:rsidP="00505EFE">
      <w:pPr>
        <w:autoSpaceDE w:val="0"/>
        <w:autoSpaceDN w:val="0"/>
        <w:adjustRightInd w:val="0"/>
        <w:spacing w:after="0" w:line="240" w:lineRule="auto"/>
        <w:jc w:val="both"/>
        <w:rPr>
          <w:rFonts w:ascii="Sylfaen" w:hAnsi="Sylfaen"/>
          <w:lang w:val="ka-GE"/>
        </w:rPr>
      </w:pPr>
      <w:r>
        <w:rPr>
          <w:rFonts w:ascii="Sylfaen" w:hAnsi="Sylfaen"/>
          <w:lang w:val="ka-GE"/>
        </w:rPr>
        <w:lastRenderedPageBreak/>
        <w:t xml:space="preserve"> </w:t>
      </w:r>
      <w:r w:rsidR="00762D27">
        <w:rPr>
          <w:rFonts w:ascii="Sylfaen" w:hAnsi="Sylfaen"/>
          <w:lang w:val="ka-GE"/>
        </w:rPr>
        <w:t xml:space="preserve">         2025</w:t>
      </w:r>
      <w:r w:rsidR="007076A2">
        <w:rPr>
          <w:rFonts w:ascii="Sylfaen" w:hAnsi="Sylfaen"/>
          <w:lang w:val="ka-GE"/>
        </w:rPr>
        <w:t xml:space="preserve"> წელ</w:t>
      </w:r>
      <w:r w:rsidR="008D5484">
        <w:rPr>
          <w:rFonts w:ascii="Sylfaen" w:hAnsi="Sylfaen"/>
          <w:lang w:val="ka-GE"/>
        </w:rPr>
        <w:t>ი</w:t>
      </w:r>
      <w:r w:rsidR="007076A2">
        <w:rPr>
          <w:rFonts w:ascii="Sylfaen" w:hAnsi="Sylfaen"/>
          <w:lang w:val="ka-GE"/>
        </w:rPr>
        <w:t xml:space="preserve">ს </w:t>
      </w:r>
      <w:r w:rsidR="008D5484">
        <w:rPr>
          <w:rFonts w:ascii="Sylfaen" w:hAnsi="Sylfaen"/>
          <w:lang w:val="ka-GE"/>
        </w:rPr>
        <w:t xml:space="preserve"> ბიუჯეტის </w:t>
      </w:r>
      <w:r w:rsidR="0095424F">
        <w:rPr>
          <w:rFonts w:ascii="Sylfaen" w:hAnsi="Sylfaen"/>
          <w:lang w:val="ka-GE"/>
        </w:rPr>
        <w:t>გადასად</w:t>
      </w:r>
      <w:r w:rsidR="007076A2">
        <w:rPr>
          <w:rFonts w:ascii="Sylfaen" w:hAnsi="Sylfaen"/>
          <w:lang w:val="ka-GE"/>
        </w:rPr>
        <w:t xml:space="preserve">ელების </w:t>
      </w:r>
      <w:r w:rsidR="008D5484">
        <w:rPr>
          <w:rFonts w:ascii="Sylfaen" w:hAnsi="Sylfaen"/>
          <w:lang w:val="ka-GE"/>
        </w:rPr>
        <w:t xml:space="preserve">დაზუსტებულმა გეგმამ </w:t>
      </w:r>
      <w:r w:rsidR="00762D27">
        <w:rPr>
          <w:rFonts w:ascii="Sylfaen" w:hAnsi="Sylfaen"/>
          <w:b/>
          <w:lang w:val="ka-GE"/>
        </w:rPr>
        <w:t>64 332.5</w:t>
      </w:r>
      <w:r w:rsidR="008D5484">
        <w:rPr>
          <w:rFonts w:ascii="Sylfaen" w:hAnsi="Sylfaen"/>
          <w:lang w:val="ka-GE"/>
        </w:rPr>
        <w:t xml:space="preserve"> ათასი ლარი შეადგინა ხოლო საკასო ხარჯმა </w:t>
      </w:r>
      <w:r w:rsidR="00762D27">
        <w:rPr>
          <w:rFonts w:ascii="Sylfaen" w:hAnsi="Sylfaen"/>
          <w:b/>
          <w:lang w:val="ka-GE"/>
        </w:rPr>
        <w:t>57 432.6</w:t>
      </w:r>
      <w:r w:rsidR="008D5484">
        <w:rPr>
          <w:rFonts w:ascii="Sylfaen" w:hAnsi="Sylfaen"/>
          <w:lang w:val="ka-GE"/>
        </w:rPr>
        <w:t xml:space="preserve"> ათასი ლარი შესრულება</w:t>
      </w:r>
      <w:r w:rsidR="007076A2">
        <w:rPr>
          <w:rFonts w:ascii="Sylfaen" w:hAnsi="Sylfaen"/>
          <w:lang w:val="ka-GE"/>
        </w:rPr>
        <w:t xml:space="preserve"> </w:t>
      </w:r>
      <w:r w:rsidR="00762D27">
        <w:rPr>
          <w:rFonts w:ascii="Sylfaen" w:hAnsi="Sylfaen"/>
          <w:b/>
          <w:lang w:val="ka-GE"/>
        </w:rPr>
        <w:t>90.0</w:t>
      </w:r>
      <w:r w:rsidR="007076A2" w:rsidRPr="002B2FED">
        <w:rPr>
          <w:rFonts w:ascii="Sylfaen" w:hAnsi="Sylfaen"/>
          <w:b/>
          <w:lang w:val="ka-GE"/>
        </w:rPr>
        <w:t>%</w:t>
      </w:r>
      <w:r w:rsidR="007076A2">
        <w:rPr>
          <w:rFonts w:ascii="Sylfaen" w:hAnsi="Sylfaen"/>
          <w:lang w:val="ka-GE"/>
        </w:rPr>
        <w:t>-</w:t>
      </w:r>
      <w:r w:rsidR="008D5484">
        <w:rPr>
          <w:rFonts w:ascii="Sylfaen" w:hAnsi="Sylfaen"/>
          <w:lang w:val="ka-GE"/>
        </w:rPr>
        <w:t>.</w:t>
      </w:r>
      <w:r w:rsidR="007076A2">
        <w:rPr>
          <w:rFonts w:ascii="Sylfaen" w:hAnsi="Sylfaen"/>
          <w:lang w:val="ka-GE"/>
        </w:rPr>
        <w:t xml:space="preserve"> </w:t>
      </w:r>
    </w:p>
    <w:p w14:paraId="0AB7274E" w14:textId="77777777" w:rsidR="007076A2" w:rsidRDefault="007076A2" w:rsidP="006F4636">
      <w:pPr>
        <w:autoSpaceDE w:val="0"/>
        <w:autoSpaceDN w:val="0"/>
        <w:adjustRightInd w:val="0"/>
        <w:spacing w:after="0" w:line="240" w:lineRule="auto"/>
        <w:ind w:left="630" w:hanging="270"/>
        <w:jc w:val="both"/>
        <w:rPr>
          <w:rFonts w:ascii="Sylfaen" w:hAnsi="Sylfaen"/>
          <w:b/>
          <w:lang w:val="ka-GE"/>
        </w:rPr>
      </w:pPr>
    </w:p>
    <w:p w14:paraId="2F6B8A2B" w14:textId="77777777" w:rsidR="00454F9F" w:rsidRDefault="00454F9F" w:rsidP="006F4636">
      <w:pPr>
        <w:autoSpaceDE w:val="0"/>
        <w:autoSpaceDN w:val="0"/>
        <w:adjustRightInd w:val="0"/>
        <w:spacing w:after="0" w:line="240" w:lineRule="auto"/>
        <w:ind w:left="630" w:hanging="270"/>
        <w:jc w:val="both"/>
        <w:rPr>
          <w:rFonts w:ascii="Sylfaen" w:hAnsi="Sylfaen"/>
          <w:b/>
          <w:lang w:val="ka-GE"/>
        </w:rPr>
      </w:pPr>
    </w:p>
    <w:p w14:paraId="4BA05B41" w14:textId="77777777" w:rsidR="00454F9F" w:rsidRPr="005714FB" w:rsidRDefault="005714FB" w:rsidP="00426BAD">
      <w:pPr>
        <w:tabs>
          <w:tab w:val="left" w:pos="270"/>
        </w:tabs>
        <w:autoSpaceDE w:val="0"/>
        <w:autoSpaceDN w:val="0"/>
        <w:adjustRightInd w:val="0"/>
        <w:spacing w:after="0" w:line="240" w:lineRule="auto"/>
        <w:jc w:val="both"/>
        <w:rPr>
          <w:rFonts w:ascii="Sylfaen" w:hAnsi="Sylfaen"/>
          <w:b/>
          <w:sz w:val="24"/>
          <w:szCs w:val="24"/>
          <w:lang w:val="ka-GE"/>
        </w:rPr>
      </w:pPr>
      <w:r>
        <w:rPr>
          <w:rFonts w:ascii="Sylfaen" w:hAnsi="Sylfaen"/>
          <w:b/>
          <w:sz w:val="24"/>
          <w:szCs w:val="24"/>
          <w:lang w:val="ka-GE"/>
        </w:rPr>
        <w:t xml:space="preserve">        </w:t>
      </w:r>
      <w:r w:rsidR="00454F9F" w:rsidRPr="005714FB">
        <w:rPr>
          <w:rFonts w:ascii="Sylfaen" w:hAnsi="Sylfaen"/>
          <w:b/>
          <w:sz w:val="24"/>
          <w:szCs w:val="24"/>
          <w:lang w:val="ka-GE"/>
        </w:rPr>
        <w:t xml:space="preserve">        </w:t>
      </w:r>
      <w:r w:rsidR="00C91A5E" w:rsidRPr="005714FB">
        <w:rPr>
          <w:rFonts w:ascii="Sylfaen" w:hAnsi="Sylfaen"/>
          <w:b/>
          <w:sz w:val="24"/>
          <w:szCs w:val="24"/>
          <w:lang w:val="ka-GE"/>
        </w:rPr>
        <w:t>ადგილობრივი ბიუჯეტის გადასახდელები ფუნქციონალურ ჭრილში</w:t>
      </w:r>
      <w:r w:rsidR="00454F9F" w:rsidRPr="005714FB">
        <w:rPr>
          <w:rFonts w:ascii="Sylfaen" w:hAnsi="Sylfaen"/>
          <w:b/>
          <w:sz w:val="24"/>
          <w:szCs w:val="24"/>
          <w:lang w:val="ka-GE"/>
        </w:rPr>
        <w:t xml:space="preserve">      </w:t>
      </w:r>
    </w:p>
    <w:p w14:paraId="61D998F7" w14:textId="77777777" w:rsidR="00C91A5E" w:rsidRDefault="00C91A5E" w:rsidP="00426BAD">
      <w:pPr>
        <w:tabs>
          <w:tab w:val="left" w:pos="270"/>
        </w:tabs>
        <w:autoSpaceDE w:val="0"/>
        <w:autoSpaceDN w:val="0"/>
        <w:adjustRightInd w:val="0"/>
        <w:spacing w:after="0" w:line="240" w:lineRule="auto"/>
        <w:jc w:val="both"/>
        <w:rPr>
          <w:rFonts w:ascii="Sylfaen" w:hAnsi="Sylfaen"/>
          <w:b/>
          <w:lang w:val="ka-GE"/>
        </w:rPr>
      </w:pPr>
    </w:p>
    <w:p w14:paraId="73CE1917" w14:textId="77777777" w:rsidR="00C91A5E" w:rsidRDefault="005714FB" w:rsidP="00426BAD">
      <w:pPr>
        <w:tabs>
          <w:tab w:val="left" w:pos="270"/>
        </w:tabs>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C91A5E" w:rsidRPr="00C91A5E">
        <w:rPr>
          <w:rFonts w:ascii="Sylfaen" w:hAnsi="Sylfaen"/>
          <w:lang w:val="ka-GE"/>
        </w:rPr>
        <w:t xml:space="preserve"> ძირითადი ფუნქციონალური კატეგორიების მიხედვით შემდეგნაირად  გადანაწილდა</w:t>
      </w:r>
    </w:p>
    <w:p w14:paraId="44A56DA2" w14:textId="77777777" w:rsidR="00C91A5E" w:rsidRPr="00C91A5E" w:rsidRDefault="005714FB" w:rsidP="00426BAD">
      <w:pPr>
        <w:tabs>
          <w:tab w:val="left" w:pos="270"/>
        </w:tabs>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C91A5E">
        <w:rPr>
          <w:rFonts w:ascii="Sylfaen" w:hAnsi="Sylfaen"/>
          <w:lang w:val="ka-GE"/>
        </w:rPr>
        <w:t>(იხილეთ დიაგრამა)</w:t>
      </w:r>
    </w:p>
    <w:p w14:paraId="196BB772" w14:textId="77777777" w:rsidR="00454F9F" w:rsidRDefault="00454F9F" w:rsidP="00454F9F">
      <w:pPr>
        <w:autoSpaceDE w:val="0"/>
        <w:autoSpaceDN w:val="0"/>
        <w:adjustRightInd w:val="0"/>
        <w:spacing w:after="0" w:line="240" w:lineRule="auto"/>
        <w:jc w:val="both"/>
        <w:rPr>
          <w:rFonts w:ascii="Sylfaen" w:hAnsi="Sylfaen"/>
          <w:b/>
          <w:lang w:val="ka-GE"/>
        </w:rPr>
      </w:pPr>
      <w:r>
        <w:rPr>
          <w:rFonts w:ascii="Sylfaen" w:hAnsi="Sylfaen"/>
          <w:b/>
          <w:lang w:val="ka-GE"/>
        </w:rPr>
        <w:t xml:space="preserve">                          </w:t>
      </w:r>
    </w:p>
    <w:p w14:paraId="546950DA" w14:textId="77777777" w:rsidR="007076A2" w:rsidRDefault="007076A2" w:rsidP="00454F9F">
      <w:pPr>
        <w:autoSpaceDE w:val="0"/>
        <w:autoSpaceDN w:val="0"/>
        <w:adjustRightInd w:val="0"/>
        <w:spacing w:after="0" w:line="240" w:lineRule="auto"/>
        <w:jc w:val="both"/>
        <w:rPr>
          <w:rFonts w:ascii="Sylfaen" w:hAnsi="Sylfaen"/>
          <w:b/>
          <w:lang w:val="ka-GE"/>
        </w:rPr>
      </w:pPr>
    </w:p>
    <w:p w14:paraId="674F9D20" w14:textId="77777777" w:rsidR="007076A2" w:rsidRDefault="007076A2" w:rsidP="00454F9F">
      <w:pPr>
        <w:autoSpaceDE w:val="0"/>
        <w:autoSpaceDN w:val="0"/>
        <w:adjustRightInd w:val="0"/>
        <w:spacing w:after="0" w:line="240" w:lineRule="auto"/>
        <w:jc w:val="both"/>
        <w:rPr>
          <w:rFonts w:ascii="Sylfaen" w:hAnsi="Sylfaen"/>
          <w:b/>
          <w:lang w:val="ka-GE"/>
        </w:rPr>
      </w:pPr>
    </w:p>
    <w:p w14:paraId="744BBDF9" w14:textId="77777777" w:rsidR="00C91A5E" w:rsidRDefault="00C91A5E" w:rsidP="00454F9F">
      <w:pPr>
        <w:autoSpaceDE w:val="0"/>
        <w:autoSpaceDN w:val="0"/>
        <w:adjustRightInd w:val="0"/>
        <w:spacing w:after="0" w:line="240" w:lineRule="auto"/>
        <w:jc w:val="both"/>
        <w:rPr>
          <w:rFonts w:ascii="Sylfaen" w:hAnsi="Sylfaen"/>
          <w:b/>
          <w:lang w:val="ka-GE"/>
        </w:rPr>
      </w:pPr>
    </w:p>
    <w:p w14:paraId="18C3E222" w14:textId="77777777" w:rsidR="00C91A5E" w:rsidRDefault="00C91A5E" w:rsidP="00454F9F">
      <w:pPr>
        <w:autoSpaceDE w:val="0"/>
        <w:autoSpaceDN w:val="0"/>
        <w:adjustRightInd w:val="0"/>
        <w:spacing w:after="0" w:line="240" w:lineRule="auto"/>
        <w:jc w:val="both"/>
        <w:rPr>
          <w:rFonts w:ascii="Sylfaen" w:hAnsi="Sylfaen"/>
          <w:noProof/>
        </w:rPr>
      </w:pPr>
    </w:p>
    <w:p w14:paraId="2DC702C0" w14:textId="77777777" w:rsidR="00675EF5" w:rsidRDefault="00675EF5" w:rsidP="00454F9F">
      <w:pPr>
        <w:autoSpaceDE w:val="0"/>
        <w:autoSpaceDN w:val="0"/>
        <w:adjustRightInd w:val="0"/>
        <w:spacing w:after="0" w:line="240" w:lineRule="auto"/>
        <w:jc w:val="both"/>
        <w:rPr>
          <w:rFonts w:ascii="Sylfaen" w:hAnsi="Sylfaen"/>
          <w:noProof/>
        </w:rPr>
      </w:pPr>
    </w:p>
    <w:p w14:paraId="46C155C5" w14:textId="77777777" w:rsidR="00675EF5" w:rsidRDefault="00675EF5" w:rsidP="00454F9F">
      <w:pPr>
        <w:autoSpaceDE w:val="0"/>
        <w:autoSpaceDN w:val="0"/>
        <w:adjustRightInd w:val="0"/>
        <w:spacing w:after="0" w:line="240" w:lineRule="auto"/>
        <w:jc w:val="both"/>
        <w:rPr>
          <w:rFonts w:ascii="Sylfaen" w:hAnsi="Sylfaen"/>
          <w:noProof/>
        </w:rPr>
      </w:pPr>
    </w:p>
    <w:p w14:paraId="02042E21" w14:textId="77777777" w:rsidR="00675EF5" w:rsidRDefault="00675EF5" w:rsidP="00454F9F">
      <w:pPr>
        <w:autoSpaceDE w:val="0"/>
        <w:autoSpaceDN w:val="0"/>
        <w:adjustRightInd w:val="0"/>
        <w:spacing w:after="0" w:line="240" w:lineRule="auto"/>
        <w:jc w:val="both"/>
        <w:rPr>
          <w:rFonts w:ascii="Sylfaen" w:hAnsi="Sylfaen"/>
          <w:noProof/>
        </w:rPr>
      </w:pPr>
    </w:p>
    <w:p w14:paraId="756A4701" w14:textId="77777777" w:rsidR="00675EF5" w:rsidRDefault="00675EF5" w:rsidP="00454F9F">
      <w:pPr>
        <w:autoSpaceDE w:val="0"/>
        <w:autoSpaceDN w:val="0"/>
        <w:adjustRightInd w:val="0"/>
        <w:spacing w:after="0" w:line="240" w:lineRule="auto"/>
        <w:jc w:val="both"/>
        <w:rPr>
          <w:rFonts w:ascii="Sylfaen" w:hAnsi="Sylfaen"/>
          <w:noProof/>
        </w:rPr>
      </w:pPr>
      <w:r w:rsidRPr="00E72D63">
        <w:rPr>
          <w:rFonts w:ascii="Sylfaen" w:hAnsi="Sylfaen"/>
          <w:noProof/>
        </w:rPr>
        <w:drawing>
          <wp:inline distT="0" distB="0" distL="0" distR="0" wp14:anchorId="49787996" wp14:editId="2DDD3CBF">
            <wp:extent cx="6858000" cy="401828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32F937" w14:textId="77777777" w:rsidR="00675EF5" w:rsidRDefault="00675EF5" w:rsidP="00454F9F">
      <w:pPr>
        <w:autoSpaceDE w:val="0"/>
        <w:autoSpaceDN w:val="0"/>
        <w:adjustRightInd w:val="0"/>
        <w:spacing w:after="0" w:line="240" w:lineRule="auto"/>
        <w:jc w:val="both"/>
        <w:rPr>
          <w:rFonts w:ascii="Sylfaen" w:hAnsi="Sylfaen"/>
          <w:noProof/>
        </w:rPr>
      </w:pPr>
    </w:p>
    <w:p w14:paraId="038F632A" w14:textId="77777777" w:rsidR="00675EF5" w:rsidRDefault="00675EF5" w:rsidP="00454F9F">
      <w:pPr>
        <w:autoSpaceDE w:val="0"/>
        <w:autoSpaceDN w:val="0"/>
        <w:adjustRightInd w:val="0"/>
        <w:spacing w:after="0" w:line="240" w:lineRule="auto"/>
        <w:jc w:val="both"/>
        <w:rPr>
          <w:rFonts w:ascii="Sylfaen" w:hAnsi="Sylfaen"/>
          <w:noProof/>
        </w:rPr>
      </w:pPr>
    </w:p>
    <w:p w14:paraId="2EDBEDDE" w14:textId="77777777" w:rsidR="00675EF5" w:rsidRDefault="00675EF5" w:rsidP="00454F9F">
      <w:pPr>
        <w:autoSpaceDE w:val="0"/>
        <w:autoSpaceDN w:val="0"/>
        <w:adjustRightInd w:val="0"/>
        <w:spacing w:after="0" w:line="240" w:lineRule="auto"/>
        <w:jc w:val="both"/>
        <w:rPr>
          <w:rFonts w:ascii="Sylfaen" w:hAnsi="Sylfaen"/>
          <w:noProof/>
        </w:rPr>
      </w:pPr>
    </w:p>
    <w:p w14:paraId="46412C8C" w14:textId="77777777" w:rsidR="00675EF5" w:rsidRDefault="00675EF5" w:rsidP="00454F9F">
      <w:pPr>
        <w:autoSpaceDE w:val="0"/>
        <w:autoSpaceDN w:val="0"/>
        <w:adjustRightInd w:val="0"/>
        <w:spacing w:after="0" w:line="240" w:lineRule="auto"/>
        <w:jc w:val="both"/>
        <w:rPr>
          <w:rFonts w:ascii="Sylfaen" w:hAnsi="Sylfaen"/>
          <w:noProof/>
        </w:rPr>
      </w:pPr>
    </w:p>
    <w:p w14:paraId="4D56DAF7" w14:textId="77777777" w:rsidR="00675EF5" w:rsidRDefault="00675EF5" w:rsidP="00454F9F">
      <w:pPr>
        <w:autoSpaceDE w:val="0"/>
        <w:autoSpaceDN w:val="0"/>
        <w:adjustRightInd w:val="0"/>
        <w:spacing w:after="0" w:line="240" w:lineRule="auto"/>
        <w:jc w:val="both"/>
        <w:rPr>
          <w:rFonts w:ascii="Sylfaen" w:hAnsi="Sylfaen"/>
          <w:noProof/>
        </w:rPr>
      </w:pPr>
    </w:p>
    <w:p w14:paraId="181B02FC" w14:textId="77777777" w:rsidR="00675EF5" w:rsidRDefault="00675EF5" w:rsidP="00454F9F">
      <w:pPr>
        <w:autoSpaceDE w:val="0"/>
        <w:autoSpaceDN w:val="0"/>
        <w:adjustRightInd w:val="0"/>
        <w:spacing w:after="0" w:line="240" w:lineRule="auto"/>
        <w:jc w:val="both"/>
        <w:rPr>
          <w:rFonts w:ascii="Sylfaen" w:hAnsi="Sylfaen"/>
          <w:noProof/>
        </w:rPr>
      </w:pPr>
    </w:p>
    <w:p w14:paraId="5F4E3B70" w14:textId="77777777" w:rsidR="005714FB" w:rsidRPr="00D93314" w:rsidRDefault="00675EF5" w:rsidP="00454F9F">
      <w:pPr>
        <w:autoSpaceDE w:val="0"/>
        <w:autoSpaceDN w:val="0"/>
        <w:adjustRightInd w:val="0"/>
        <w:spacing w:after="0" w:line="240" w:lineRule="auto"/>
        <w:jc w:val="both"/>
        <w:rPr>
          <w:rFonts w:ascii="Sylfaen" w:hAnsi="Sylfaen"/>
          <w:b/>
          <w:color w:val="2E74B5" w:themeColor="accent1" w:themeShade="BF"/>
          <w:sz w:val="24"/>
          <w:szCs w:val="24"/>
          <w:lang w:val="ka-GE"/>
        </w:rPr>
      </w:pPr>
      <w:r>
        <w:rPr>
          <w:rFonts w:ascii="Sylfaen" w:hAnsi="Sylfaen"/>
          <w:b/>
          <w:lang w:val="ka-GE"/>
        </w:rPr>
        <w:t xml:space="preserve"> </w:t>
      </w:r>
      <w:r w:rsidR="001C2ACF">
        <w:rPr>
          <w:rFonts w:ascii="Sylfaen" w:hAnsi="Sylfaen"/>
          <w:b/>
          <w:lang w:val="ka-GE"/>
        </w:rPr>
        <w:t xml:space="preserve">         </w:t>
      </w:r>
      <w:r w:rsidR="001C2ACF" w:rsidRPr="00D93314">
        <w:rPr>
          <w:rFonts w:ascii="Sylfaen" w:hAnsi="Sylfaen"/>
          <w:b/>
          <w:color w:val="2E74B5" w:themeColor="accent1" w:themeShade="BF"/>
          <w:sz w:val="24"/>
          <w:szCs w:val="24"/>
          <w:lang w:val="ka-GE"/>
        </w:rPr>
        <w:t>ბორჯომის მუნიციპალიტეტის</w:t>
      </w:r>
      <w:r w:rsidRPr="00D93314">
        <w:rPr>
          <w:rFonts w:ascii="Sylfaen" w:hAnsi="Sylfaen"/>
          <w:b/>
          <w:color w:val="2E74B5" w:themeColor="accent1" w:themeShade="BF"/>
          <w:sz w:val="24"/>
          <w:szCs w:val="24"/>
          <w:lang w:val="ka-GE"/>
        </w:rPr>
        <w:t xml:space="preserve"> 2025</w:t>
      </w:r>
      <w:r w:rsidR="001C2ACF" w:rsidRPr="00D93314">
        <w:rPr>
          <w:rFonts w:ascii="Sylfaen" w:hAnsi="Sylfaen"/>
          <w:b/>
          <w:color w:val="2E74B5" w:themeColor="accent1" w:themeShade="BF"/>
          <w:sz w:val="24"/>
          <w:szCs w:val="24"/>
          <w:lang w:val="ka-GE"/>
        </w:rPr>
        <w:t xml:space="preserve"> წლის ბიუჯეტის ხარჯებისა და არაფინანსური </w:t>
      </w:r>
    </w:p>
    <w:p w14:paraId="574B12E0" w14:textId="77777777" w:rsidR="001C2ACF" w:rsidRPr="001C2ACF" w:rsidRDefault="001C2ACF" w:rsidP="00454F9F">
      <w:pPr>
        <w:autoSpaceDE w:val="0"/>
        <w:autoSpaceDN w:val="0"/>
        <w:adjustRightInd w:val="0"/>
        <w:spacing w:after="0" w:line="240" w:lineRule="auto"/>
        <w:jc w:val="both"/>
        <w:rPr>
          <w:rFonts w:ascii="Sylfaen" w:hAnsi="Sylfaen"/>
          <w:b/>
          <w:sz w:val="24"/>
          <w:szCs w:val="24"/>
          <w:lang w:val="ka-GE"/>
        </w:rPr>
      </w:pPr>
      <w:r w:rsidRPr="00D93314">
        <w:rPr>
          <w:rFonts w:ascii="Sylfaen" w:hAnsi="Sylfaen"/>
          <w:b/>
          <w:color w:val="2E74B5" w:themeColor="accent1" w:themeShade="BF"/>
          <w:sz w:val="24"/>
          <w:szCs w:val="24"/>
          <w:lang w:val="ka-GE"/>
        </w:rPr>
        <w:t xml:space="preserve">                                 აქტივების ზრდის ფუნქციონალური კლასიფიკაცია</w:t>
      </w:r>
    </w:p>
    <w:p w14:paraId="761FF762" w14:textId="77777777" w:rsidR="005714FB" w:rsidRDefault="005714FB" w:rsidP="00454F9F">
      <w:pPr>
        <w:autoSpaceDE w:val="0"/>
        <w:autoSpaceDN w:val="0"/>
        <w:adjustRightInd w:val="0"/>
        <w:spacing w:after="0" w:line="240" w:lineRule="auto"/>
        <w:jc w:val="both"/>
        <w:rPr>
          <w:rFonts w:ascii="Sylfaen" w:hAnsi="Sylfaen"/>
          <w:b/>
          <w:lang w:val="ka-GE"/>
        </w:rPr>
      </w:pPr>
    </w:p>
    <w:p w14:paraId="43626CE7" w14:textId="77777777" w:rsidR="001C2ACF" w:rsidRDefault="001C2ACF" w:rsidP="00454F9F">
      <w:pPr>
        <w:autoSpaceDE w:val="0"/>
        <w:autoSpaceDN w:val="0"/>
        <w:adjustRightInd w:val="0"/>
        <w:spacing w:after="0" w:line="240" w:lineRule="auto"/>
        <w:jc w:val="both"/>
        <w:rPr>
          <w:rFonts w:ascii="Sylfaen" w:hAnsi="Sylfaen"/>
          <w:b/>
          <w:lang w:val="ka-GE"/>
        </w:rPr>
      </w:pPr>
    </w:p>
    <w:p w14:paraId="31F8AEF6" w14:textId="77777777" w:rsidR="001C2ACF" w:rsidRDefault="001C2ACF" w:rsidP="0021229F">
      <w:pPr>
        <w:tabs>
          <w:tab w:val="left" w:pos="630"/>
        </w:tabs>
        <w:autoSpaceDE w:val="0"/>
        <w:autoSpaceDN w:val="0"/>
        <w:adjustRightInd w:val="0"/>
        <w:spacing w:after="0" w:line="240" w:lineRule="auto"/>
        <w:jc w:val="both"/>
        <w:rPr>
          <w:rFonts w:ascii="Sylfaen" w:hAnsi="Sylfaen"/>
          <w:b/>
          <w:lang w:val="ka-GE"/>
        </w:rPr>
      </w:pPr>
    </w:p>
    <w:p w14:paraId="2C5CF36D" w14:textId="77777777" w:rsidR="001C2ACF" w:rsidRDefault="001C2ACF" w:rsidP="00454F9F">
      <w:pPr>
        <w:autoSpaceDE w:val="0"/>
        <w:autoSpaceDN w:val="0"/>
        <w:adjustRightInd w:val="0"/>
        <w:spacing w:after="0" w:line="240" w:lineRule="auto"/>
        <w:jc w:val="both"/>
        <w:rPr>
          <w:rFonts w:ascii="Sylfaen" w:hAnsi="Sylfaen"/>
          <w:b/>
          <w:lang w:val="ka-GE"/>
        </w:rPr>
      </w:pPr>
    </w:p>
    <w:p w14:paraId="04F37132" w14:textId="77777777" w:rsidR="001C2ACF" w:rsidRDefault="001C2ACF" w:rsidP="00454F9F">
      <w:pPr>
        <w:autoSpaceDE w:val="0"/>
        <w:autoSpaceDN w:val="0"/>
        <w:adjustRightInd w:val="0"/>
        <w:spacing w:after="0" w:line="240" w:lineRule="auto"/>
        <w:jc w:val="both"/>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5487"/>
        <w:gridCol w:w="1239"/>
        <w:gridCol w:w="1061"/>
        <w:gridCol w:w="1025"/>
        <w:gridCol w:w="830"/>
      </w:tblGrid>
      <w:tr w:rsidR="0021229F" w:rsidRPr="0021229F" w14:paraId="55C42C4E" w14:textId="77777777" w:rsidTr="0021229F">
        <w:trPr>
          <w:trHeight w:val="315"/>
        </w:trPr>
        <w:tc>
          <w:tcPr>
            <w:tcW w:w="456" w:type="pct"/>
            <w:vMerge w:val="restart"/>
            <w:shd w:val="clear" w:color="auto" w:fill="auto"/>
            <w:noWrap/>
            <w:vAlign w:val="bottom"/>
            <w:hideMark/>
          </w:tcPr>
          <w:p w14:paraId="0A4A416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2586" w:type="pct"/>
            <w:vMerge w:val="restart"/>
            <w:shd w:val="clear" w:color="auto" w:fill="auto"/>
            <w:noWrap/>
            <w:vAlign w:val="center"/>
            <w:hideMark/>
          </w:tcPr>
          <w:p w14:paraId="5DBC4677"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დასახელება</w:t>
            </w:r>
            <w:proofErr w:type="spellEnd"/>
          </w:p>
        </w:tc>
        <w:tc>
          <w:tcPr>
            <w:tcW w:w="1958" w:type="pct"/>
            <w:gridSpan w:val="4"/>
            <w:shd w:val="clear" w:color="auto" w:fill="auto"/>
            <w:noWrap/>
            <w:vAlign w:val="bottom"/>
            <w:hideMark/>
          </w:tcPr>
          <w:p w14:paraId="1AE81D99"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გადასახდელები</w:t>
            </w:r>
            <w:proofErr w:type="spellEnd"/>
          </w:p>
        </w:tc>
      </w:tr>
      <w:tr w:rsidR="0021229F" w:rsidRPr="0021229F" w14:paraId="26588555" w14:textId="77777777" w:rsidTr="0021229F">
        <w:trPr>
          <w:trHeight w:val="1200"/>
        </w:trPr>
        <w:tc>
          <w:tcPr>
            <w:tcW w:w="456" w:type="pct"/>
            <w:vMerge/>
            <w:vAlign w:val="center"/>
            <w:hideMark/>
          </w:tcPr>
          <w:p w14:paraId="61E48F3D" w14:textId="77777777" w:rsidR="0021229F" w:rsidRPr="0021229F" w:rsidRDefault="0021229F" w:rsidP="0021229F">
            <w:pPr>
              <w:spacing w:after="0" w:line="240" w:lineRule="auto"/>
              <w:rPr>
                <w:rFonts w:ascii="Sylfaen" w:eastAsia="Times New Roman" w:hAnsi="Sylfaen" w:cs="Calibri"/>
                <w:color w:val="000000"/>
                <w:sz w:val="20"/>
                <w:szCs w:val="20"/>
              </w:rPr>
            </w:pPr>
          </w:p>
        </w:tc>
        <w:tc>
          <w:tcPr>
            <w:tcW w:w="2586" w:type="pct"/>
            <w:vMerge/>
            <w:vAlign w:val="center"/>
            <w:hideMark/>
          </w:tcPr>
          <w:p w14:paraId="18580E60" w14:textId="77777777" w:rsidR="0021229F" w:rsidRPr="0021229F" w:rsidRDefault="0021229F" w:rsidP="0021229F">
            <w:pPr>
              <w:spacing w:after="0" w:line="240" w:lineRule="auto"/>
              <w:rPr>
                <w:rFonts w:ascii="Sylfaen" w:eastAsia="Times New Roman" w:hAnsi="Sylfaen" w:cs="Calibri"/>
                <w:b/>
                <w:bCs/>
                <w:color w:val="000000"/>
                <w:sz w:val="20"/>
                <w:szCs w:val="20"/>
              </w:rPr>
            </w:pPr>
          </w:p>
        </w:tc>
        <w:tc>
          <w:tcPr>
            <w:tcW w:w="584" w:type="pct"/>
            <w:shd w:val="clear" w:color="auto" w:fill="auto"/>
            <w:vAlign w:val="center"/>
            <w:hideMark/>
          </w:tcPr>
          <w:p w14:paraId="052C2BFB"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დაზუსტებული</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გეგმა</w:t>
            </w:r>
            <w:proofErr w:type="spellEnd"/>
          </w:p>
        </w:tc>
        <w:tc>
          <w:tcPr>
            <w:tcW w:w="500" w:type="pct"/>
            <w:shd w:val="clear" w:color="auto" w:fill="auto"/>
            <w:vAlign w:val="center"/>
            <w:hideMark/>
          </w:tcPr>
          <w:p w14:paraId="0A9FEB04"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საკასო</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ხარჯი</w:t>
            </w:r>
            <w:proofErr w:type="spellEnd"/>
          </w:p>
        </w:tc>
        <w:tc>
          <w:tcPr>
            <w:tcW w:w="483" w:type="pct"/>
            <w:shd w:val="clear" w:color="auto" w:fill="auto"/>
            <w:vAlign w:val="center"/>
            <w:hideMark/>
          </w:tcPr>
          <w:p w14:paraId="3407C016"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შესრულების</w:t>
            </w:r>
            <w:proofErr w:type="spellEnd"/>
            <w:r w:rsidRPr="0021229F">
              <w:rPr>
                <w:rFonts w:ascii="Sylfaen" w:eastAsia="Times New Roman" w:hAnsi="Sylfaen" w:cs="Calibri"/>
                <w:b/>
                <w:bCs/>
                <w:color w:val="000000"/>
                <w:sz w:val="20"/>
                <w:szCs w:val="20"/>
              </w:rPr>
              <w:t xml:space="preserve"> %</w:t>
            </w:r>
          </w:p>
        </w:tc>
        <w:tc>
          <w:tcPr>
            <w:tcW w:w="391" w:type="pct"/>
            <w:shd w:val="clear" w:color="auto" w:fill="auto"/>
            <w:vAlign w:val="bottom"/>
            <w:hideMark/>
          </w:tcPr>
          <w:p w14:paraId="2860D859"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წილი</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მთლიან</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შესრულებაში</w:t>
            </w:r>
            <w:proofErr w:type="spellEnd"/>
          </w:p>
        </w:tc>
      </w:tr>
      <w:tr w:rsidR="0021229F" w:rsidRPr="0021229F" w14:paraId="28EEC40D" w14:textId="77777777" w:rsidTr="0021229F">
        <w:trPr>
          <w:trHeight w:val="690"/>
        </w:trPr>
        <w:tc>
          <w:tcPr>
            <w:tcW w:w="456" w:type="pct"/>
            <w:shd w:val="clear" w:color="000000" w:fill="DCE6F1"/>
            <w:noWrap/>
            <w:vAlign w:val="bottom"/>
            <w:hideMark/>
          </w:tcPr>
          <w:p w14:paraId="2CFFCDCB"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7.1</w:t>
            </w:r>
          </w:p>
        </w:tc>
        <w:tc>
          <w:tcPr>
            <w:tcW w:w="2586" w:type="pct"/>
            <w:shd w:val="clear" w:color="000000" w:fill="DCE6F1"/>
            <w:vAlign w:val="bottom"/>
            <w:hideMark/>
          </w:tcPr>
          <w:p w14:paraId="6C86BC43"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საერთო</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დანიშნულების</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სახელმწიფო</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მომსახურება</w:t>
            </w:r>
            <w:proofErr w:type="spellEnd"/>
          </w:p>
        </w:tc>
        <w:tc>
          <w:tcPr>
            <w:tcW w:w="584" w:type="pct"/>
            <w:shd w:val="clear" w:color="000000" w:fill="DCE6F1"/>
            <w:noWrap/>
            <w:vAlign w:val="center"/>
            <w:hideMark/>
          </w:tcPr>
          <w:p w14:paraId="07F1362D"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13287.0</w:t>
            </w:r>
          </w:p>
        </w:tc>
        <w:tc>
          <w:tcPr>
            <w:tcW w:w="500" w:type="pct"/>
            <w:shd w:val="clear" w:color="000000" w:fill="DCE6F1"/>
            <w:noWrap/>
            <w:vAlign w:val="center"/>
            <w:hideMark/>
          </w:tcPr>
          <w:p w14:paraId="4BB81C1C"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12424.2</w:t>
            </w:r>
          </w:p>
        </w:tc>
        <w:tc>
          <w:tcPr>
            <w:tcW w:w="483" w:type="pct"/>
            <w:shd w:val="clear" w:color="000000" w:fill="DCE6F1"/>
            <w:noWrap/>
            <w:vAlign w:val="center"/>
            <w:hideMark/>
          </w:tcPr>
          <w:p w14:paraId="711B4E1D"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93.5%</w:t>
            </w:r>
          </w:p>
        </w:tc>
        <w:tc>
          <w:tcPr>
            <w:tcW w:w="391" w:type="pct"/>
            <w:shd w:val="clear" w:color="000000" w:fill="DCE6F1"/>
            <w:noWrap/>
            <w:vAlign w:val="center"/>
            <w:hideMark/>
          </w:tcPr>
          <w:p w14:paraId="3F90969C"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21.6%</w:t>
            </w:r>
          </w:p>
        </w:tc>
      </w:tr>
      <w:tr w:rsidR="0021229F" w:rsidRPr="0021229F" w14:paraId="4B049AAE" w14:textId="77777777" w:rsidTr="0021229F">
        <w:trPr>
          <w:trHeight w:val="315"/>
        </w:trPr>
        <w:tc>
          <w:tcPr>
            <w:tcW w:w="456" w:type="pct"/>
            <w:shd w:val="clear" w:color="auto" w:fill="auto"/>
            <w:noWrap/>
            <w:vAlign w:val="bottom"/>
            <w:hideMark/>
          </w:tcPr>
          <w:p w14:paraId="6AE3F758"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7.1.1</w:t>
            </w:r>
          </w:p>
        </w:tc>
        <w:tc>
          <w:tcPr>
            <w:tcW w:w="2586" w:type="pct"/>
            <w:shd w:val="clear" w:color="auto" w:fill="auto"/>
            <w:noWrap/>
            <w:vAlign w:val="bottom"/>
            <w:hideMark/>
          </w:tcPr>
          <w:p w14:paraId="4694D5E4"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აღმასრულებელი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წარმომადგენლობითი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ორგანოების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უზრუნველყოფა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ფინანსური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ფისკალური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საგარეო</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ურთიერთობები</w:t>
            </w:r>
            <w:proofErr w:type="spellEnd"/>
          </w:p>
        </w:tc>
        <w:tc>
          <w:tcPr>
            <w:tcW w:w="584" w:type="pct"/>
            <w:shd w:val="clear" w:color="auto" w:fill="auto"/>
            <w:noWrap/>
            <w:vAlign w:val="bottom"/>
            <w:hideMark/>
          </w:tcPr>
          <w:p w14:paraId="56DE6D7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9837.2</w:t>
            </w:r>
          </w:p>
        </w:tc>
        <w:tc>
          <w:tcPr>
            <w:tcW w:w="500" w:type="pct"/>
            <w:shd w:val="clear" w:color="auto" w:fill="auto"/>
            <w:noWrap/>
            <w:vAlign w:val="bottom"/>
            <w:hideMark/>
          </w:tcPr>
          <w:p w14:paraId="2E1A155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9269.8</w:t>
            </w:r>
          </w:p>
        </w:tc>
        <w:tc>
          <w:tcPr>
            <w:tcW w:w="483" w:type="pct"/>
            <w:shd w:val="clear" w:color="auto" w:fill="auto"/>
            <w:noWrap/>
            <w:vAlign w:val="center"/>
            <w:hideMark/>
          </w:tcPr>
          <w:p w14:paraId="39B1A3C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94.2%</w:t>
            </w:r>
          </w:p>
        </w:tc>
        <w:tc>
          <w:tcPr>
            <w:tcW w:w="391" w:type="pct"/>
            <w:shd w:val="clear" w:color="auto" w:fill="auto"/>
            <w:noWrap/>
            <w:vAlign w:val="bottom"/>
            <w:hideMark/>
          </w:tcPr>
          <w:p w14:paraId="6EE4650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16.1%</w:t>
            </w:r>
          </w:p>
        </w:tc>
      </w:tr>
      <w:tr w:rsidR="0021229F" w:rsidRPr="0021229F" w14:paraId="341A9F7F" w14:textId="77777777" w:rsidTr="0021229F">
        <w:trPr>
          <w:trHeight w:val="315"/>
        </w:trPr>
        <w:tc>
          <w:tcPr>
            <w:tcW w:w="456" w:type="pct"/>
            <w:shd w:val="clear" w:color="auto" w:fill="auto"/>
            <w:noWrap/>
            <w:vAlign w:val="bottom"/>
            <w:hideMark/>
          </w:tcPr>
          <w:p w14:paraId="0AAED6A9"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7.1.1.1</w:t>
            </w:r>
          </w:p>
        </w:tc>
        <w:tc>
          <w:tcPr>
            <w:tcW w:w="2586" w:type="pct"/>
            <w:shd w:val="clear" w:color="auto" w:fill="auto"/>
            <w:noWrap/>
            <w:vAlign w:val="bottom"/>
            <w:hideMark/>
          </w:tcPr>
          <w:p w14:paraId="706DD5E0"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აღმასრულებელი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წარმომადგენლობითი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ორგანოების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უზრუნველყოფა</w:t>
            </w:r>
            <w:proofErr w:type="spellEnd"/>
          </w:p>
        </w:tc>
        <w:tc>
          <w:tcPr>
            <w:tcW w:w="584" w:type="pct"/>
            <w:shd w:val="clear" w:color="auto" w:fill="auto"/>
            <w:noWrap/>
            <w:vAlign w:val="bottom"/>
            <w:hideMark/>
          </w:tcPr>
          <w:p w14:paraId="40B2F35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9820.8</w:t>
            </w:r>
          </w:p>
        </w:tc>
        <w:tc>
          <w:tcPr>
            <w:tcW w:w="500" w:type="pct"/>
            <w:shd w:val="clear" w:color="auto" w:fill="auto"/>
            <w:noWrap/>
            <w:vAlign w:val="bottom"/>
            <w:hideMark/>
          </w:tcPr>
          <w:p w14:paraId="2C2DA83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9263.6</w:t>
            </w:r>
          </w:p>
        </w:tc>
        <w:tc>
          <w:tcPr>
            <w:tcW w:w="483" w:type="pct"/>
            <w:shd w:val="clear" w:color="auto" w:fill="auto"/>
            <w:noWrap/>
            <w:vAlign w:val="center"/>
            <w:hideMark/>
          </w:tcPr>
          <w:p w14:paraId="6E9B49D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94.3%</w:t>
            </w:r>
          </w:p>
        </w:tc>
        <w:tc>
          <w:tcPr>
            <w:tcW w:w="391" w:type="pct"/>
            <w:shd w:val="clear" w:color="auto" w:fill="auto"/>
            <w:noWrap/>
            <w:vAlign w:val="bottom"/>
            <w:hideMark/>
          </w:tcPr>
          <w:p w14:paraId="566D246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16.1%</w:t>
            </w:r>
          </w:p>
        </w:tc>
      </w:tr>
      <w:tr w:rsidR="0021229F" w:rsidRPr="0021229F" w14:paraId="2EA32937" w14:textId="77777777" w:rsidTr="0021229F">
        <w:trPr>
          <w:trHeight w:val="315"/>
        </w:trPr>
        <w:tc>
          <w:tcPr>
            <w:tcW w:w="456" w:type="pct"/>
            <w:shd w:val="clear" w:color="auto" w:fill="auto"/>
            <w:noWrap/>
            <w:vAlign w:val="bottom"/>
            <w:hideMark/>
          </w:tcPr>
          <w:p w14:paraId="7C658C52"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7.1.1.2</w:t>
            </w:r>
          </w:p>
        </w:tc>
        <w:tc>
          <w:tcPr>
            <w:tcW w:w="2586" w:type="pct"/>
            <w:shd w:val="clear" w:color="auto" w:fill="auto"/>
            <w:noWrap/>
            <w:vAlign w:val="bottom"/>
            <w:hideMark/>
          </w:tcPr>
          <w:p w14:paraId="5EC5270A"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ფინანსური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ფისკალური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w:t>
            </w:r>
            <w:proofErr w:type="spellEnd"/>
          </w:p>
        </w:tc>
        <w:tc>
          <w:tcPr>
            <w:tcW w:w="584" w:type="pct"/>
            <w:shd w:val="clear" w:color="auto" w:fill="auto"/>
            <w:noWrap/>
            <w:vAlign w:val="bottom"/>
            <w:hideMark/>
          </w:tcPr>
          <w:p w14:paraId="4C77913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16.4</w:t>
            </w:r>
          </w:p>
        </w:tc>
        <w:tc>
          <w:tcPr>
            <w:tcW w:w="500" w:type="pct"/>
            <w:shd w:val="clear" w:color="auto" w:fill="auto"/>
            <w:noWrap/>
            <w:vAlign w:val="bottom"/>
            <w:hideMark/>
          </w:tcPr>
          <w:p w14:paraId="220A91A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6.2</w:t>
            </w:r>
          </w:p>
        </w:tc>
        <w:tc>
          <w:tcPr>
            <w:tcW w:w="483" w:type="pct"/>
            <w:shd w:val="clear" w:color="auto" w:fill="auto"/>
            <w:noWrap/>
            <w:vAlign w:val="center"/>
            <w:hideMark/>
          </w:tcPr>
          <w:p w14:paraId="0A82364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37.6%</w:t>
            </w:r>
          </w:p>
        </w:tc>
        <w:tc>
          <w:tcPr>
            <w:tcW w:w="391" w:type="pct"/>
            <w:shd w:val="clear" w:color="auto" w:fill="auto"/>
            <w:noWrap/>
            <w:vAlign w:val="bottom"/>
            <w:hideMark/>
          </w:tcPr>
          <w:p w14:paraId="40699C6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r>
      <w:tr w:rsidR="0021229F" w:rsidRPr="0021229F" w14:paraId="5ED94DAA" w14:textId="77777777" w:rsidTr="0021229F">
        <w:trPr>
          <w:trHeight w:val="315"/>
        </w:trPr>
        <w:tc>
          <w:tcPr>
            <w:tcW w:w="456" w:type="pct"/>
            <w:shd w:val="clear" w:color="auto" w:fill="auto"/>
            <w:noWrap/>
            <w:vAlign w:val="bottom"/>
            <w:hideMark/>
          </w:tcPr>
          <w:p w14:paraId="4470E31F"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7.1.3</w:t>
            </w:r>
          </w:p>
        </w:tc>
        <w:tc>
          <w:tcPr>
            <w:tcW w:w="2586" w:type="pct"/>
            <w:shd w:val="clear" w:color="auto" w:fill="auto"/>
            <w:noWrap/>
            <w:vAlign w:val="bottom"/>
            <w:hideMark/>
          </w:tcPr>
          <w:p w14:paraId="39C5E252"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საერთო</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დანიშნულების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მომსახურება</w:t>
            </w:r>
            <w:proofErr w:type="spellEnd"/>
          </w:p>
        </w:tc>
        <w:tc>
          <w:tcPr>
            <w:tcW w:w="584" w:type="pct"/>
            <w:shd w:val="clear" w:color="auto" w:fill="auto"/>
            <w:noWrap/>
            <w:vAlign w:val="bottom"/>
            <w:hideMark/>
          </w:tcPr>
          <w:p w14:paraId="7788374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c>
          <w:tcPr>
            <w:tcW w:w="500" w:type="pct"/>
            <w:shd w:val="clear" w:color="auto" w:fill="auto"/>
            <w:noWrap/>
            <w:vAlign w:val="bottom"/>
            <w:hideMark/>
          </w:tcPr>
          <w:p w14:paraId="3FBCC62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c>
          <w:tcPr>
            <w:tcW w:w="483" w:type="pct"/>
            <w:shd w:val="clear" w:color="auto" w:fill="auto"/>
            <w:noWrap/>
            <w:vAlign w:val="center"/>
            <w:hideMark/>
          </w:tcPr>
          <w:p w14:paraId="480AA4A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c>
          <w:tcPr>
            <w:tcW w:w="391" w:type="pct"/>
            <w:shd w:val="clear" w:color="auto" w:fill="auto"/>
            <w:noWrap/>
            <w:vAlign w:val="bottom"/>
            <w:hideMark/>
          </w:tcPr>
          <w:p w14:paraId="5B5B7661"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r>
      <w:tr w:rsidR="0021229F" w:rsidRPr="0021229F" w14:paraId="2D212B21" w14:textId="77777777" w:rsidTr="0021229F">
        <w:trPr>
          <w:trHeight w:val="315"/>
        </w:trPr>
        <w:tc>
          <w:tcPr>
            <w:tcW w:w="456" w:type="pct"/>
            <w:shd w:val="clear" w:color="auto" w:fill="auto"/>
            <w:noWrap/>
            <w:vAlign w:val="bottom"/>
            <w:hideMark/>
          </w:tcPr>
          <w:p w14:paraId="51855836"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7.1.6</w:t>
            </w:r>
          </w:p>
        </w:tc>
        <w:tc>
          <w:tcPr>
            <w:tcW w:w="2586" w:type="pct"/>
            <w:shd w:val="clear" w:color="auto" w:fill="auto"/>
            <w:noWrap/>
            <w:vAlign w:val="bottom"/>
            <w:hideMark/>
          </w:tcPr>
          <w:p w14:paraId="0395E736"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ვალთან</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დაკავშირებული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ოპერაციები</w:t>
            </w:r>
            <w:proofErr w:type="spellEnd"/>
          </w:p>
        </w:tc>
        <w:tc>
          <w:tcPr>
            <w:tcW w:w="584" w:type="pct"/>
            <w:shd w:val="clear" w:color="auto" w:fill="auto"/>
            <w:noWrap/>
            <w:vAlign w:val="bottom"/>
            <w:hideMark/>
          </w:tcPr>
          <w:p w14:paraId="28D3C30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62.0</w:t>
            </w:r>
          </w:p>
        </w:tc>
        <w:tc>
          <w:tcPr>
            <w:tcW w:w="500" w:type="pct"/>
            <w:shd w:val="clear" w:color="auto" w:fill="auto"/>
            <w:noWrap/>
            <w:vAlign w:val="bottom"/>
            <w:hideMark/>
          </w:tcPr>
          <w:p w14:paraId="5EEED20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61.6</w:t>
            </w:r>
          </w:p>
        </w:tc>
        <w:tc>
          <w:tcPr>
            <w:tcW w:w="483" w:type="pct"/>
            <w:shd w:val="clear" w:color="auto" w:fill="auto"/>
            <w:noWrap/>
            <w:vAlign w:val="center"/>
            <w:hideMark/>
          </w:tcPr>
          <w:p w14:paraId="0AFBCCC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99.3%</w:t>
            </w:r>
          </w:p>
        </w:tc>
        <w:tc>
          <w:tcPr>
            <w:tcW w:w="391" w:type="pct"/>
            <w:shd w:val="clear" w:color="auto" w:fill="auto"/>
            <w:noWrap/>
            <w:vAlign w:val="bottom"/>
            <w:hideMark/>
          </w:tcPr>
          <w:p w14:paraId="78ECBD2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r>
      <w:tr w:rsidR="0021229F" w:rsidRPr="0021229F" w14:paraId="5CE34F72" w14:textId="77777777" w:rsidTr="0021229F">
        <w:trPr>
          <w:trHeight w:val="810"/>
        </w:trPr>
        <w:tc>
          <w:tcPr>
            <w:tcW w:w="456" w:type="pct"/>
            <w:shd w:val="clear" w:color="auto" w:fill="auto"/>
            <w:noWrap/>
            <w:vAlign w:val="bottom"/>
            <w:hideMark/>
          </w:tcPr>
          <w:p w14:paraId="6C806009"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7.1.8</w:t>
            </w:r>
          </w:p>
        </w:tc>
        <w:tc>
          <w:tcPr>
            <w:tcW w:w="2586" w:type="pct"/>
            <w:shd w:val="clear" w:color="auto" w:fill="auto"/>
            <w:vAlign w:val="center"/>
            <w:hideMark/>
          </w:tcPr>
          <w:p w14:paraId="13F12B50" w14:textId="77777777" w:rsidR="0021229F" w:rsidRPr="0021229F" w:rsidRDefault="0021229F" w:rsidP="0021229F">
            <w:pPr>
              <w:spacing w:after="0" w:line="240" w:lineRule="auto"/>
              <w:rPr>
                <w:rFonts w:ascii="Sylfaen" w:eastAsia="Times New Roman" w:hAnsi="Sylfaen" w:cs="Calibri"/>
                <w:sz w:val="20"/>
                <w:szCs w:val="20"/>
              </w:rPr>
            </w:pPr>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სხვა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არაკლასიფიცირებული</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საქმიანობა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საერთო</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დანიშნულების</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სახელმწიფო</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მომსახურებაში</w:t>
            </w:r>
            <w:proofErr w:type="spellEnd"/>
            <w:r w:rsidRPr="0021229F">
              <w:rPr>
                <w:rFonts w:ascii="Sylfaen" w:eastAsia="Times New Roman" w:hAnsi="Sylfaen" w:cs="Calibri"/>
                <w:sz w:val="20"/>
                <w:szCs w:val="20"/>
              </w:rPr>
              <w:t xml:space="preserve"> </w:t>
            </w:r>
          </w:p>
        </w:tc>
        <w:tc>
          <w:tcPr>
            <w:tcW w:w="584" w:type="pct"/>
            <w:shd w:val="clear" w:color="auto" w:fill="auto"/>
            <w:noWrap/>
            <w:vAlign w:val="center"/>
            <w:hideMark/>
          </w:tcPr>
          <w:p w14:paraId="2617613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3387.8</w:t>
            </w:r>
          </w:p>
        </w:tc>
        <w:tc>
          <w:tcPr>
            <w:tcW w:w="500" w:type="pct"/>
            <w:shd w:val="clear" w:color="auto" w:fill="auto"/>
            <w:noWrap/>
            <w:vAlign w:val="center"/>
            <w:hideMark/>
          </w:tcPr>
          <w:p w14:paraId="69F9944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3092.8</w:t>
            </w:r>
          </w:p>
        </w:tc>
        <w:tc>
          <w:tcPr>
            <w:tcW w:w="483" w:type="pct"/>
            <w:shd w:val="clear" w:color="auto" w:fill="auto"/>
            <w:noWrap/>
            <w:vAlign w:val="center"/>
            <w:hideMark/>
          </w:tcPr>
          <w:p w14:paraId="26BA806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91.3%</w:t>
            </w:r>
          </w:p>
        </w:tc>
        <w:tc>
          <w:tcPr>
            <w:tcW w:w="391" w:type="pct"/>
            <w:shd w:val="clear" w:color="auto" w:fill="auto"/>
            <w:noWrap/>
            <w:vAlign w:val="center"/>
            <w:hideMark/>
          </w:tcPr>
          <w:p w14:paraId="5BDD892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5.4%</w:t>
            </w:r>
          </w:p>
        </w:tc>
      </w:tr>
      <w:tr w:rsidR="0021229F" w:rsidRPr="0021229F" w14:paraId="2CFDE73F" w14:textId="77777777" w:rsidTr="0021229F">
        <w:trPr>
          <w:trHeight w:val="465"/>
        </w:trPr>
        <w:tc>
          <w:tcPr>
            <w:tcW w:w="456" w:type="pct"/>
            <w:shd w:val="clear" w:color="auto" w:fill="auto"/>
            <w:noWrap/>
            <w:vAlign w:val="bottom"/>
            <w:hideMark/>
          </w:tcPr>
          <w:p w14:paraId="176B9DAF"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7.4</w:t>
            </w:r>
          </w:p>
        </w:tc>
        <w:tc>
          <w:tcPr>
            <w:tcW w:w="2586" w:type="pct"/>
            <w:shd w:val="clear" w:color="auto" w:fill="auto"/>
            <w:vAlign w:val="center"/>
            <w:hideMark/>
          </w:tcPr>
          <w:p w14:paraId="168D112D"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ეკონომიკური</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საქმიანობა</w:t>
            </w:r>
            <w:proofErr w:type="spellEnd"/>
          </w:p>
        </w:tc>
        <w:tc>
          <w:tcPr>
            <w:tcW w:w="584" w:type="pct"/>
            <w:shd w:val="clear" w:color="auto" w:fill="auto"/>
            <w:noWrap/>
            <w:vAlign w:val="center"/>
            <w:hideMark/>
          </w:tcPr>
          <w:p w14:paraId="3CD8B394" w14:textId="77777777" w:rsidR="0021229F" w:rsidRPr="0021229F" w:rsidRDefault="0021229F" w:rsidP="0021229F">
            <w:pPr>
              <w:spacing w:after="0" w:line="240" w:lineRule="auto"/>
              <w:jc w:val="right"/>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11914.2</w:t>
            </w:r>
          </w:p>
        </w:tc>
        <w:tc>
          <w:tcPr>
            <w:tcW w:w="500" w:type="pct"/>
            <w:shd w:val="clear" w:color="auto" w:fill="auto"/>
            <w:noWrap/>
            <w:vAlign w:val="center"/>
            <w:hideMark/>
          </w:tcPr>
          <w:p w14:paraId="606E1280" w14:textId="77777777" w:rsidR="0021229F" w:rsidRPr="0021229F" w:rsidRDefault="0021229F" w:rsidP="0021229F">
            <w:pPr>
              <w:spacing w:after="0" w:line="240" w:lineRule="auto"/>
              <w:jc w:val="right"/>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8323.5</w:t>
            </w:r>
          </w:p>
        </w:tc>
        <w:tc>
          <w:tcPr>
            <w:tcW w:w="483" w:type="pct"/>
            <w:shd w:val="clear" w:color="auto" w:fill="auto"/>
            <w:noWrap/>
            <w:vAlign w:val="center"/>
            <w:hideMark/>
          </w:tcPr>
          <w:p w14:paraId="79C89B41"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69.9%</w:t>
            </w:r>
          </w:p>
        </w:tc>
        <w:tc>
          <w:tcPr>
            <w:tcW w:w="391" w:type="pct"/>
            <w:shd w:val="clear" w:color="auto" w:fill="auto"/>
            <w:noWrap/>
            <w:vAlign w:val="center"/>
            <w:hideMark/>
          </w:tcPr>
          <w:p w14:paraId="1FF8F5E4"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14.5%</w:t>
            </w:r>
          </w:p>
        </w:tc>
      </w:tr>
      <w:tr w:rsidR="0021229F" w:rsidRPr="0021229F" w14:paraId="1C2A2AA8" w14:textId="77777777" w:rsidTr="0021229F">
        <w:trPr>
          <w:trHeight w:val="405"/>
        </w:trPr>
        <w:tc>
          <w:tcPr>
            <w:tcW w:w="456" w:type="pct"/>
            <w:shd w:val="clear" w:color="auto" w:fill="auto"/>
            <w:noWrap/>
            <w:vAlign w:val="bottom"/>
            <w:hideMark/>
          </w:tcPr>
          <w:p w14:paraId="239D374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7.4 5</w:t>
            </w:r>
          </w:p>
        </w:tc>
        <w:tc>
          <w:tcPr>
            <w:tcW w:w="2586" w:type="pct"/>
            <w:shd w:val="clear" w:color="auto" w:fill="auto"/>
            <w:vAlign w:val="bottom"/>
            <w:hideMark/>
          </w:tcPr>
          <w:p w14:paraId="615F4F86"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ტრანსპორტი</w:t>
            </w:r>
            <w:proofErr w:type="spellEnd"/>
          </w:p>
        </w:tc>
        <w:tc>
          <w:tcPr>
            <w:tcW w:w="584" w:type="pct"/>
            <w:shd w:val="clear" w:color="auto" w:fill="auto"/>
            <w:noWrap/>
            <w:vAlign w:val="bottom"/>
            <w:hideMark/>
          </w:tcPr>
          <w:p w14:paraId="207ABD9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10144.3</w:t>
            </w:r>
          </w:p>
        </w:tc>
        <w:tc>
          <w:tcPr>
            <w:tcW w:w="500" w:type="pct"/>
            <w:shd w:val="clear" w:color="auto" w:fill="auto"/>
            <w:noWrap/>
            <w:vAlign w:val="bottom"/>
            <w:hideMark/>
          </w:tcPr>
          <w:p w14:paraId="1FC92C7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7316.7</w:t>
            </w:r>
          </w:p>
        </w:tc>
        <w:tc>
          <w:tcPr>
            <w:tcW w:w="483" w:type="pct"/>
            <w:shd w:val="clear" w:color="auto" w:fill="auto"/>
            <w:noWrap/>
            <w:vAlign w:val="center"/>
            <w:hideMark/>
          </w:tcPr>
          <w:p w14:paraId="03BCAC4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72.1%</w:t>
            </w:r>
          </w:p>
        </w:tc>
        <w:tc>
          <w:tcPr>
            <w:tcW w:w="391" w:type="pct"/>
            <w:shd w:val="clear" w:color="auto" w:fill="auto"/>
            <w:noWrap/>
            <w:vAlign w:val="bottom"/>
            <w:hideMark/>
          </w:tcPr>
          <w:p w14:paraId="782AC73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12.7%</w:t>
            </w:r>
          </w:p>
        </w:tc>
      </w:tr>
      <w:tr w:rsidR="0021229F" w:rsidRPr="0021229F" w14:paraId="6C4C18DB" w14:textId="77777777" w:rsidTr="0021229F">
        <w:trPr>
          <w:trHeight w:val="405"/>
        </w:trPr>
        <w:tc>
          <w:tcPr>
            <w:tcW w:w="456" w:type="pct"/>
            <w:shd w:val="clear" w:color="auto" w:fill="auto"/>
            <w:noWrap/>
            <w:vAlign w:val="bottom"/>
            <w:hideMark/>
          </w:tcPr>
          <w:p w14:paraId="18B32B34"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7.4 5 1</w:t>
            </w:r>
          </w:p>
        </w:tc>
        <w:tc>
          <w:tcPr>
            <w:tcW w:w="2586" w:type="pct"/>
            <w:shd w:val="clear" w:color="auto" w:fill="auto"/>
            <w:vAlign w:val="bottom"/>
            <w:hideMark/>
          </w:tcPr>
          <w:p w14:paraId="2C8D17E6"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საავტომობილო</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ტრანსპორტი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გზები</w:t>
            </w:r>
            <w:proofErr w:type="spellEnd"/>
          </w:p>
        </w:tc>
        <w:tc>
          <w:tcPr>
            <w:tcW w:w="584" w:type="pct"/>
            <w:shd w:val="clear" w:color="auto" w:fill="auto"/>
            <w:noWrap/>
            <w:vAlign w:val="bottom"/>
            <w:hideMark/>
          </w:tcPr>
          <w:p w14:paraId="3BDA9A43"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10144.3</w:t>
            </w:r>
          </w:p>
        </w:tc>
        <w:tc>
          <w:tcPr>
            <w:tcW w:w="500" w:type="pct"/>
            <w:shd w:val="clear" w:color="auto" w:fill="auto"/>
            <w:noWrap/>
            <w:vAlign w:val="bottom"/>
            <w:hideMark/>
          </w:tcPr>
          <w:p w14:paraId="4C5CCFA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7316.7</w:t>
            </w:r>
          </w:p>
        </w:tc>
        <w:tc>
          <w:tcPr>
            <w:tcW w:w="483" w:type="pct"/>
            <w:shd w:val="clear" w:color="auto" w:fill="auto"/>
            <w:noWrap/>
            <w:vAlign w:val="center"/>
            <w:hideMark/>
          </w:tcPr>
          <w:p w14:paraId="1F975FA3"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72.1%</w:t>
            </w:r>
          </w:p>
        </w:tc>
        <w:tc>
          <w:tcPr>
            <w:tcW w:w="391" w:type="pct"/>
            <w:shd w:val="clear" w:color="auto" w:fill="auto"/>
            <w:noWrap/>
            <w:vAlign w:val="bottom"/>
            <w:hideMark/>
          </w:tcPr>
          <w:p w14:paraId="0D3CB08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12.7%</w:t>
            </w:r>
          </w:p>
        </w:tc>
      </w:tr>
      <w:tr w:rsidR="0021229F" w:rsidRPr="0021229F" w14:paraId="08E18E2C" w14:textId="77777777" w:rsidTr="0021229F">
        <w:trPr>
          <w:trHeight w:val="630"/>
        </w:trPr>
        <w:tc>
          <w:tcPr>
            <w:tcW w:w="456" w:type="pct"/>
            <w:shd w:val="clear" w:color="auto" w:fill="auto"/>
            <w:noWrap/>
            <w:vAlign w:val="bottom"/>
            <w:hideMark/>
          </w:tcPr>
          <w:p w14:paraId="3E627B26"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7.4 9</w:t>
            </w:r>
          </w:p>
        </w:tc>
        <w:tc>
          <w:tcPr>
            <w:tcW w:w="2586" w:type="pct"/>
            <w:shd w:val="clear" w:color="auto" w:fill="auto"/>
            <w:vAlign w:val="bottom"/>
            <w:hideMark/>
          </w:tcPr>
          <w:p w14:paraId="631B48BA"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სხვა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არაკლასიფიცირებული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ეკონომიკურ</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საქმიანობაში</w:t>
            </w:r>
            <w:proofErr w:type="spellEnd"/>
          </w:p>
        </w:tc>
        <w:tc>
          <w:tcPr>
            <w:tcW w:w="584" w:type="pct"/>
            <w:shd w:val="clear" w:color="auto" w:fill="auto"/>
            <w:noWrap/>
            <w:vAlign w:val="center"/>
            <w:hideMark/>
          </w:tcPr>
          <w:p w14:paraId="28C2054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1769.9</w:t>
            </w:r>
          </w:p>
        </w:tc>
        <w:tc>
          <w:tcPr>
            <w:tcW w:w="500" w:type="pct"/>
            <w:shd w:val="clear" w:color="auto" w:fill="auto"/>
            <w:noWrap/>
            <w:vAlign w:val="center"/>
            <w:hideMark/>
          </w:tcPr>
          <w:p w14:paraId="36522CD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1006.8</w:t>
            </w:r>
          </w:p>
        </w:tc>
        <w:tc>
          <w:tcPr>
            <w:tcW w:w="483" w:type="pct"/>
            <w:shd w:val="clear" w:color="auto" w:fill="auto"/>
            <w:noWrap/>
            <w:vAlign w:val="center"/>
            <w:hideMark/>
          </w:tcPr>
          <w:p w14:paraId="09902EF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56.9%</w:t>
            </w:r>
          </w:p>
        </w:tc>
        <w:tc>
          <w:tcPr>
            <w:tcW w:w="391" w:type="pct"/>
            <w:shd w:val="clear" w:color="auto" w:fill="auto"/>
            <w:noWrap/>
            <w:vAlign w:val="center"/>
            <w:hideMark/>
          </w:tcPr>
          <w:p w14:paraId="7B65BBC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1.8%</w:t>
            </w:r>
          </w:p>
        </w:tc>
      </w:tr>
      <w:tr w:rsidR="0021229F" w:rsidRPr="0021229F" w14:paraId="72E309F4" w14:textId="77777777" w:rsidTr="0021229F">
        <w:trPr>
          <w:trHeight w:val="345"/>
        </w:trPr>
        <w:tc>
          <w:tcPr>
            <w:tcW w:w="456" w:type="pct"/>
            <w:shd w:val="clear" w:color="auto" w:fill="auto"/>
            <w:noWrap/>
            <w:vAlign w:val="bottom"/>
            <w:hideMark/>
          </w:tcPr>
          <w:p w14:paraId="5017EF8C"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7.5</w:t>
            </w:r>
          </w:p>
        </w:tc>
        <w:tc>
          <w:tcPr>
            <w:tcW w:w="2586" w:type="pct"/>
            <w:shd w:val="clear" w:color="auto" w:fill="auto"/>
            <w:vAlign w:val="bottom"/>
            <w:hideMark/>
          </w:tcPr>
          <w:p w14:paraId="414DA53A"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გარემოს</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დაცვა</w:t>
            </w:r>
            <w:proofErr w:type="spellEnd"/>
          </w:p>
        </w:tc>
        <w:tc>
          <w:tcPr>
            <w:tcW w:w="584" w:type="pct"/>
            <w:shd w:val="clear" w:color="auto" w:fill="auto"/>
            <w:noWrap/>
            <w:vAlign w:val="bottom"/>
            <w:hideMark/>
          </w:tcPr>
          <w:p w14:paraId="5AC873F7"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6164.4</w:t>
            </w:r>
          </w:p>
        </w:tc>
        <w:tc>
          <w:tcPr>
            <w:tcW w:w="500" w:type="pct"/>
            <w:shd w:val="clear" w:color="auto" w:fill="auto"/>
            <w:noWrap/>
            <w:vAlign w:val="bottom"/>
            <w:hideMark/>
          </w:tcPr>
          <w:p w14:paraId="5715B906"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5967.5</w:t>
            </w:r>
          </w:p>
        </w:tc>
        <w:tc>
          <w:tcPr>
            <w:tcW w:w="483" w:type="pct"/>
            <w:shd w:val="clear" w:color="auto" w:fill="auto"/>
            <w:noWrap/>
            <w:vAlign w:val="center"/>
            <w:hideMark/>
          </w:tcPr>
          <w:p w14:paraId="77680367"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96.8%</w:t>
            </w:r>
          </w:p>
        </w:tc>
        <w:tc>
          <w:tcPr>
            <w:tcW w:w="391" w:type="pct"/>
            <w:shd w:val="clear" w:color="auto" w:fill="auto"/>
            <w:noWrap/>
            <w:vAlign w:val="bottom"/>
            <w:hideMark/>
          </w:tcPr>
          <w:p w14:paraId="6C5779A8"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10.4%</w:t>
            </w:r>
          </w:p>
        </w:tc>
      </w:tr>
      <w:tr w:rsidR="0021229F" w:rsidRPr="0021229F" w14:paraId="5BC6A860" w14:textId="77777777" w:rsidTr="0021229F">
        <w:trPr>
          <w:trHeight w:val="345"/>
        </w:trPr>
        <w:tc>
          <w:tcPr>
            <w:tcW w:w="456" w:type="pct"/>
            <w:shd w:val="clear" w:color="auto" w:fill="auto"/>
            <w:noWrap/>
            <w:vAlign w:val="bottom"/>
            <w:hideMark/>
          </w:tcPr>
          <w:p w14:paraId="0B01D373"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7.5 1</w:t>
            </w:r>
          </w:p>
        </w:tc>
        <w:tc>
          <w:tcPr>
            <w:tcW w:w="2586" w:type="pct"/>
            <w:shd w:val="clear" w:color="auto" w:fill="auto"/>
            <w:noWrap/>
            <w:vAlign w:val="center"/>
            <w:hideMark/>
          </w:tcPr>
          <w:p w14:paraId="6019955A" w14:textId="77777777" w:rsidR="0021229F" w:rsidRPr="0021229F" w:rsidRDefault="0021229F" w:rsidP="0021229F">
            <w:pPr>
              <w:spacing w:after="0" w:line="240" w:lineRule="auto"/>
              <w:rPr>
                <w:rFonts w:ascii="Sylfaen" w:eastAsia="Times New Roman" w:hAnsi="Sylfaen" w:cs="Calibri"/>
                <w:sz w:val="20"/>
                <w:szCs w:val="20"/>
              </w:rPr>
            </w:pPr>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ნარჩენების</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შეგროვება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გადამუშავება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განადგურება</w:t>
            </w:r>
            <w:proofErr w:type="spellEnd"/>
            <w:r w:rsidRPr="0021229F">
              <w:rPr>
                <w:rFonts w:ascii="Sylfaen" w:eastAsia="Times New Roman" w:hAnsi="Sylfaen" w:cs="Calibri"/>
                <w:sz w:val="20"/>
                <w:szCs w:val="20"/>
              </w:rPr>
              <w:t xml:space="preserve"> </w:t>
            </w:r>
          </w:p>
        </w:tc>
        <w:tc>
          <w:tcPr>
            <w:tcW w:w="584" w:type="pct"/>
            <w:shd w:val="clear" w:color="auto" w:fill="auto"/>
            <w:noWrap/>
            <w:vAlign w:val="center"/>
            <w:hideMark/>
          </w:tcPr>
          <w:p w14:paraId="50838ED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3002.0</w:t>
            </w:r>
          </w:p>
        </w:tc>
        <w:tc>
          <w:tcPr>
            <w:tcW w:w="500" w:type="pct"/>
            <w:shd w:val="clear" w:color="auto" w:fill="auto"/>
            <w:noWrap/>
            <w:vAlign w:val="center"/>
            <w:hideMark/>
          </w:tcPr>
          <w:p w14:paraId="620B8C3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2872.2</w:t>
            </w:r>
          </w:p>
        </w:tc>
        <w:tc>
          <w:tcPr>
            <w:tcW w:w="483" w:type="pct"/>
            <w:shd w:val="clear" w:color="auto" w:fill="auto"/>
            <w:noWrap/>
            <w:vAlign w:val="center"/>
            <w:hideMark/>
          </w:tcPr>
          <w:p w14:paraId="700F306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95.7%</w:t>
            </w:r>
          </w:p>
        </w:tc>
        <w:tc>
          <w:tcPr>
            <w:tcW w:w="391" w:type="pct"/>
            <w:shd w:val="clear" w:color="auto" w:fill="auto"/>
            <w:noWrap/>
            <w:vAlign w:val="center"/>
            <w:hideMark/>
          </w:tcPr>
          <w:p w14:paraId="11C2085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5.0%</w:t>
            </w:r>
          </w:p>
        </w:tc>
      </w:tr>
      <w:tr w:rsidR="0021229F" w:rsidRPr="0021229F" w14:paraId="02FFC31E" w14:textId="77777777" w:rsidTr="0021229F">
        <w:trPr>
          <w:trHeight w:val="345"/>
        </w:trPr>
        <w:tc>
          <w:tcPr>
            <w:tcW w:w="456" w:type="pct"/>
            <w:shd w:val="clear" w:color="auto" w:fill="auto"/>
            <w:noWrap/>
            <w:vAlign w:val="bottom"/>
            <w:hideMark/>
          </w:tcPr>
          <w:p w14:paraId="6F36629C"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7.5 2</w:t>
            </w:r>
          </w:p>
        </w:tc>
        <w:tc>
          <w:tcPr>
            <w:tcW w:w="2586" w:type="pct"/>
            <w:shd w:val="clear" w:color="auto" w:fill="auto"/>
            <w:vAlign w:val="bottom"/>
            <w:hideMark/>
          </w:tcPr>
          <w:p w14:paraId="1471DE8E"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ჩამდინარე</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წყლების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მართვა</w:t>
            </w:r>
            <w:proofErr w:type="spellEnd"/>
          </w:p>
        </w:tc>
        <w:tc>
          <w:tcPr>
            <w:tcW w:w="584" w:type="pct"/>
            <w:shd w:val="clear" w:color="auto" w:fill="auto"/>
            <w:noWrap/>
            <w:vAlign w:val="bottom"/>
            <w:hideMark/>
          </w:tcPr>
          <w:p w14:paraId="6F73A601"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172.6</w:t>
            </w:r>
          </w:p>
        </w:tc>
        <w:tc>
          <w:tcPr>
            <w:tcW w:w="500" w:type="pct"/>
            <w:shd w:val="clear" w:color="auto" w:fill="auto"/>
            <w:noWrap/>
            <w:vAlign w:val="bottom"/>
            <w:hideMark/>
          </w:tcPr>
          <w:p w14:paraId="42B46BF3"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161.0</w:t>
            </w:r>
          </w:p>
        </w:tc>
        <w:tc>
          <w:tcPr>
            <w:tcW w:w="483" w:type="pct"/>
            <w:shd w:val="clear" w:color="auto" w:fill="auto"/>
            <w:noWrap/>
            <w:vAlign w:val="center"/>
            <w:hideMark/>
          </w:tcPr>
          <w:p w14:paraId="1E9E1F3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93.3%</w:t>
            </w:r>
          </w:p>
        </w:tc>
        <w:tc>
          <w:tcPr>
            <w:tcW w:w="391" w:type="pct"/>
            <w:shd w:val="clear" w:color="auto" w:fill="auto"/>
            <w:noWrap/>
            <w:vAlign w:val="bottom"/>
            <w:hideMark/>
          </w:tcPr>
          <w:p w14:paraId="33208E4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0.3%</w:t>
            </w:r>
          </w:p>
        </w:tc>
      </w:tr>
      <w:tr w:rsidR="0021229F" w:rsidRPr="0021229F" w14:paraId="373607E3" w14:textId="77777777" w:rsidTr="0021229F">
        <w:trPr>
          <w:trHeight w:val="345"/>
        </w:trPr>
        <w:tc>
          <w:tcPr>
            <w:tcW w:w="456" w:type="pct"/>
            <w:shd w:val="clear" w:color="auto" w:fill="auto"/>
            <w:noWrap/>
            <w:vAlign w:val="bottom"/>
            <w:hideMark/>
          </w:tcPr>
          <w:p w14:paraId="28ED10A5"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7.5 4</w:t>
            </w:r>
          </w:p>
        </w:tc>
        <w:tc>
          <w:tcPr>
            <w:tcW w:w="2586" w:type="pct"/>
            <w:shd w:val="clear" w:color="auto" w:fill="auto"/>
            <w:noWrap/>
            <w:vAlign w:val="center"/>
            <w:hideMark/>
          </w:tcPr>
          <w:p w14:paraId="29A44D02" w14:textId="77777777" w:rsidR="0021229F" w:rsidRPr="0021229F" w:rsidRDefault="0021229F" w:rsidP="0021229F">
            <w:pPr>
              <w:spacing w:after="0" w:line="240" w:lineRule="auto"/>
              <w:rPr>
                <w:rFonts w:ascii="Sylfaen" w:eastAsia="Times New Roman" w:hAnsi="Sylfaen" w:cs="Calibri"/>
                <w:sz w:val="20"/>
                <w:szCs w:val="20"/>
              </w:rPr>
            </w:pPr>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ბიომრავალფეროვნებისა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ლანდშაფტების</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დაცვა</w:t>
            </w:r>
            <w:proofErr w:type="spellEnd"/>
            <w:r w:rsidRPr="0021229F">
              <w:rPr>
                <w:rFonts w:ascii="Sylfaen" w:eastAsia="Times New Roman" w:hAnsi="Sylfaen" w:cs="Calibri"/>
                <w:sz w:val="20"/>
                <w:szCs w:val="20"/>
              </w:rPr>
              <w:t xml:space="preserve"> </w:t>
            </w:r>
          </w:p>
        </w:tc>
        <w:tc>
          <w:tcPr>
            <w:tcW w:w="584" w:type="pct"/>
            <w:shd w:val="clear" w:color="auto" w:fill="auto"/>
            <w:noWrap/>
            <w:vAlign w:val="center"/>
            <w:hideMark/>
          </w:tcPr>
          <w:p w14:paraId="1F2AFFA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2989.9</w:t>
            </w:r>
          </w:p>
        </w:tc>
        <w:tc>
          <w:tcPr>
            <w:tcW w:w="500" w:type="pct"/>
            <w:shd w:val="clear" w:color="auto" w:fill="auto"/>
            <w:noWrap/>
            <w:vAlign w:val="center"/>
            <w:hideMark/>
          </w:tcPr>
          <w:p w14:paraId="4F9E4671"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2934.3</w:t>
            </w:r>
          </w:p>
        </w:tc>
        <w:tc>
          <w:tcPr>
            <w:tcW w:w="483" w:type="pct"/>
            <w:shd w:val="clear" w:color="auto" w:fill="auto"/>
            <w:noWrap/>
            <w:vAlign w:val="center"/>
            <w:hideMark/>
          </w:tcPr>
          <w:p w14:paraId="06012D4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98.1%</w:t>
            </w:r>
          </w:p>
        </w:tc>
        <w:tc>
          <w:tcPr>
            <w:tcW w:w="391" w:type="pct"/>
            <w:shd w:val="clear" w:color="auto" w:fill="auto"/>
            <w:noWrap/>
            <w:vAlign w:val="center"/>
            <w:hideMark/>
          </w:tcPr>
          <w:p w14:paraId="7633AB0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5.1%</w:t>
            </w:r>
          </w:p>
        </w:tc>
      </w:tr>
      <w:tr w:rsidR="0021229F" w:rsidRPr="0021229F" w14:paraId="2D4AE52E" w14:textId="77777777" w:rsidTr="0021229F">
        <w:trPr>
          <w:trHeight w:val="345"/>
        </w:trPr>
        <w:tc>
          <w:tcPr>
            <w:tcW w:w="456" w:type="pct"/>
            <w:shd w:val="clear" w:color="auto" w:fill="auto"/>
            <w:noWrap/>
            <w:vAlign w:val="bottom"/>
            <w:hideMark/>
          </w:tcPr>
          <w:p w14:paraId="2ED9542D"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7.6</w:t>
            </w:r>
          </w:p>
        </w:tc>
        <w:tc>
          <w:tcPr>
            <w:tcW w:w="2586" w:type="pct"/>
            <w:shd w:val="clear" w:color="auto" w:fill="auto"/>
            <w:vAlign w:val="bottom"/>
            <w:hideMark/>
          </w:tcPr>
          <w:p w14:paraId="627F0B7A"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საბინაო</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კომუნალური</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მეურნეობა</w:t>
            </w:r>
            <w:proofErr w:type="spellEnd"/>
          </w:p>
        </w:tc>
        <w:tc>
          <w:tcPr>
            <w:tcW w:w="584" w:type="pct"/>
            <w:shd w:val="clear" w:color="auto" w:fill="auto"/>
            <w:noWrap/>
            <w:vAlign w:val="bottom"/>
            <w:hideMark/>
          </w:tcPr>
          <w:p w14:paraId="3EE82BF3"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10736.8</w:t>
            </w:r>
          </w:p>
        </w:tc>
        <w:tc>
          <w:tcPr>
            <w:tcW w:w="500" w:type="pct"/>
            <w:shd w:val="clear" w:color="auto" w:fill="auto"/>
            <w:noWrap/>
            <w:vAlign w:val="bottom"/>
            <w:hideMark/>
          </w:tcPr>
          <w:p w14:paraId="6BEAE0F1"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9498.0</w:t>
            </w:r>
          </w:p>
        </w:tc>
        <w:tc>
          <w:tcPr>
            <w:tcW w:w="483" w:type="pct"/>
            <w:shd w:val="clear" w:color="auto" w:fill="auto"/>
            <w:noWrap/>
            <w:vAlign w:val="center"/>
            <w:hideMark/>
          </w:tcPr>
          <w:p w14:paraId="2CC46B52"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88.5%</w:t>
            </w:r>
          </w:p>
        </w:tc>
        <w:tc>
          <w:tcPr>
            <w:tcW w:w="391" w:type="pct"/>
            <w:shd w:val="clear" w:color="auto" w:fill="auto"/>
            <w:noWrap/>
            <w:vAlign w:val="bottom"/>
            <w:hideMark/>
          </w:tcPr>
          <w:p w14:paraId="065606AE"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16.5%</w:t>
            </w:r>
          </w:p>
        </w:tc>
      </w:tr>
      <w:tr w:rsidR="0021229F" w:rsidRPr="0021229F" w14:paraId="08EBBCC4" w14:textId="77777777" w:rsidTr="0021229F">
        <w:trPr>
          <w:trHeight w:val="345"/>
        </w:trPr>
        <w:tc>
          <w:tcPr>
            <w:tcW w:w="456" w:type="pct"/>
            <w:shd w:val="clear" w:color="auto" w:fill="auto"/>
            <w:noWrap/>
            <w:vAlign w:val="bottom"/>
            <w:hideMark/>
          </w:tcPr>
          <w:p w14:paraId="2D46D062"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7.6 1</w:t>
            </w:r>
          </w:p>
        </w:tc>
        <w:tc>
          <w:tcPr>
            <w:tcW w:w="2586" w:type="pct"/>
            <w:shd w:val="clear" w:color="auto" w:fill="auto"/>
            <w:vAlign w:val="bottom"/>
            <w:hideMark/>
          </w:tcPr>
          <w:p w14:paraId="10B4FBB3"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ბინათმშენებლობა</w:t>
            </w:r>
            <w:proofErr w:type="spellEnd"/>
          </w:p>
        </w:tc>
        <w:tc>
          <w:tcPr>
            <w:tcW w:w="584" w:type="pct"/>
            <w:shd w:val="clear" w:color="auto" w:fill="auto"/>
            <w:noWrap/>
            <w:vAlign w:val="bottom"/>
            <w:hideMark/>
          </w:tcPr>
          <w:p w14:paraId="0A28A91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1345.4</w:t>
            </w:r>
          </w:p>
        </w:tc>
        <w:tc>
          <w:tcPr>
            <w:tcW w:w="500" w:type="pct"/>
            <w:shd w:val="clear" w:color="auto" w:fill="auto"/>
            <w:noWrap/>
            <w:vAlign w:val="bottom"/>
            <w:hideMark/>
          </w:tcPr>
          <w:p w14:paraId="54EABD01"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1286.2</w:t>
            </w:r>
          </w:p>
        </w:tc>
        <w:tc>
          <w:tcPr>
            <w:tcW w:w="483" w:type="pct"/>
            <w:shd w:val="clear" w:color="auto" w:fill="auto"/>
            <w:noWrap/>
            <w:vAlign w:val="center"/>
            <w:hideMark/>
          </w:tcPr>
          <w:p w14:paraId="4C61A24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95.6%</w:t>
            </w:r>
          </w:p>
        </w:tc>
        <w:tc>
          <w:tcPr>
            <w:tcW w:w="391" w:type="pct"/>
            <w:shd w:val="clear" w:color="auto" w:fill="auto"/>
            <w:noWrap/>
            <w:vAlign w:val="bottom"/>
            <w:hideMark/>
          </w:tcPr>
          <w:p w14:paraId="589C8D7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2.2%</w:t>
            </w:r>
          </w:p>
        </w:tc>
      </w:tr>
      <w:tr w:rsidR="0021229F" w:rsidRPr="0021229F" w14:paraId="41C9C138" w14:textId="77777777" w:rsidTr="0021229F">
        <w:trPr>
          <w:trHeight w:val="345"/>
        </w:trPr>
        <w:tc>
          <w:tcPr>
            <w:tcW w:w="456" w:type="pct"/>
            <w:shd w:val="clear" w:color="auto" w:fill="auto"/>
            <w:noWrap/>
            <w:vAlign w:val="bottom"/>
            <w:hideMark/>
          </w:tcPr>
          <w:p w14:paraId="56B556F6"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7.6 3</w:t>
            </w:r>
          </w:p>
        </w:tc>
        <w:tc>
          <w:tcPr>
            <w:tcW w:w="2586" w:type="pct"/>
            <w:shd w:val="clear" w:color="auto" w:fill="auto"/>
            <w:vAlign w:val="bottom"/>
            <w:hideMark/>
          </w:tcPr>
          <w:p w14:paraId="05D5F835"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წყალმომარაგება</w:t>
            </w:r>
            <w:proofErr w:type="spellEnd"/>
          </w:p>
        </w:tc>
        <w:tc>
          <w:tcPr>
            <w:tcW w:w="584" w:type="pct"/>
            <w:shd w:val="clear" w:color="auto" w:fill="auto"/>
            <w:noWrap/>
            <w:vAlign w:val="bottom"/>
            <w:hideMark/>
          </w:tcPr>
          <w:p w14:paraId="7C9FBEC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1122.7</w:t>
            </w:r>
          </w:p>
        </w:tc>
        <w:tc>
          <w:tcPr>
            <w:tcW w:w="500" w:type="pct"/>
            <w:shd w:val="clear" w:color="auto" w:fill="auto"/>
            <w:noWrap/>
            <w:vAlign w:val="bottom"/>
            <w:hideMark/>
          </w:tcPr>
          <w:p w14:paraId="1765C01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1063.3</w:t>
            </w:r>
          </w:p>
        </w:tc>
        <w:tc>
          <w:tcPr>
            <w:tcW w:w="483" w:type="pct"/>
            <w:shd w:val="clear" w:color="auto" w:fill="auto"/>
            <w:noWrap/>
            <w:vAlign w:val="center"/>
            <w:hideMark/>
          </w:tcPr>
          <w:p w14:paraId="3587F5D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94.7%</w:t>
            </w:r>
          </w:p>
        </w:tc>
        <w:tc>
          <w:tcPr>
            <w:tcW w:w="391" w:type="pct"/>
            <w:shd w:val="clear" w:color="auto" w:fill="auto"/>
            <w:noWrap/>
            <w:vAlign w:val="bottom"/>
            <w:hideMark/>
          </w:tcPr>
          <w:p w14:paraId="3BEE589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1.9%</w:t>
            </w:r>
          </w:p>
        </w:tc>
      </w:tr>
      <w:tr w:rsidR="0021229F" w:rsidRPr="0021229F" w14:paraId="13A842CB" w14:textId="77777777" w:rsidTr="0021229F">
        <w:trPr>
          <w:trHeight w:val="345"/>
        </w:trPr>
        <w:tc>
          <w:tcPr>
            <w:tcW w:w="456" w:type="pct"/>
            <w:shd w:val="clear" w:color="auto" w:fill="auto"/>
            <w:noWrap/>
            <w:vAlign w:val="bottom"/>
            <w:hideMark/>
          </w:tcPr>
          <w:p w14:paraId="740660C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7.6 4</w:t>
            </w:r>
          </w:p>
        </w:tc>
        <w:tc>
          <w:tcPr>
            <w:tcW w:w="2586" w:type="pct"/>
            <w:shd w:val="clear" w:color="auto" w:fill="auto"/>
            <w:vAlign w:val="bottom"/>
            <w:hideMark/>
          </w:tcPr>
          <w:p w14:paraId="33BC820C"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გარე</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განათება</w:t>
            </w:r>
            <w:proofErr w:type="spellEnd"/>
          </w:p>
        </w:tc>
        <w:tc>
          <w:tcPr>
            <w:tcW w:w="584" w:type="pct"/>
            <w:shd w:val="clear" w:color="auto" w:fill="auto"/>
            <w:noWrap/>
            <w:vAlign w:val="bottom"/>
            <w:hideMark/>
          </w:tcPr>
          <w:p w14:paraId="61D5DDA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1725.2</w:t>
            </w:r>
          </w:p>
        </w:tc>
        <w:tc>
          <w:tcPr>
            <w:tcW w:w="500" w:type="pct"/>
            <w:shd w:val="clear" w:color="auto" w:fill="auto"/>
            <w:noWrap/>
            <w:vAlign w:val="bottom"/>
            <w:hideMark/>
          </w:tcPr>
          <w:p w14:paraId="64A51A9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1623.9</w:t>
            </w:r>
          </w:p>
        </w:tc>
        <w:tc>
          <w:tcPr>
            <w:tcW w:w="483" w:type="pct"/>
            <w:shd w:val="clear" w:color="auto" w:fill="auto"/>
            <w:noWrap/>
            <w:vAlign w:val="center"/>
            <w:hideMark/>
          </w:tcPr>
          <w:p w14:paraId="2CFA2BA3"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94.1%</w:t>
            </w:r>
          </w:p>
        </w:tc>
        <w:tc>
          <w:tcPr>
            <w:tcW w:w="391" w:type="pct"/>
            <w:shd w:val="clear" w:color="auto" w:fill="auto"/>
            <w:noWrap/>
            <w:vAlign w:val="bottom"/>
            <w:hideMark/>
          </w:tcPr>
          <w:p w14:paraId="1468CDB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2.8%</w:t>
            </w:r>
          </w:p>
        </w:tc>
      </w:tr>
      <w:tr w:rsidR="0021229F" w:rsidRPr="0021229F" w14:paraId="050D86F0" w14:textId="77777777" w:rsidTr="0021229F">
        <w:trPr>
          <w:trHeight w:val="480"/>
        </w:trPr>
        <w:tc>
          <w:tcPr>
            <w:tcW w:w="456" w:type="pct"/>
            <w:shd w:val="clear" w:color="auto" w:fill="auto"/>
            <w:noWrap/>
            <w:vAlign w:val="bottom"/>
            <w:hideMark/>
          </w:tcPr>
          <w:p w14:paraId="39171567"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7.6 6</w:t>
            </w:r>
          </w:p>
        </w:tc>
        <w:tc>
          <w:tcPr>
            <w:tcW w:w="2586" w:type="pct"/>
            <w:shd w:val="clear" w:color="auto" w:fill="auto"/>
            <w:vAlign w:val="center"/>
            <w:hideMark/>
          </w:tcPr>
          <w:p w14:paraId="459CD7F9" w14:textId="77777777" w:rsidR="0021229F" w:rsidRPr="0021229F" w:rsidRDefault="0021229F" w:rsidP="0021229F">
            <w:pPr>
              <w:spacing w:after="0" w:line="240" w:lineRule="auto"/>
              <w:rPr>
                <w:rFonts w:ascii="Sylfaen" w:eastAsia="Times New Roman" w:hAnsi="Sylfaen" w:cs="Calibri"/>
                <w:sz w:val="16"/>
                <w:szCs w:val="16"/>
              </w:rPr>
            </w:pPr>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სხვა</w:t>
            </w:r>
            <w:proofErr w:type="spellEnd"/>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არაკლასიფიცირებული</w:t>
            </w:r>
            <w:proofErr w:type="spellEnd"/>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საქმიანობა</w:t>
            </w:r>
            <w:proofErr w:type="spellEnd"/>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საბინაო</w:t>
            </w:r>
            <w:proofErr w:type="spellEnd"/>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კომუნალურ</w:t>
            </w:r>
            <w:proofErr w:type="spellEnd"/>
            <w:r w:rsidRPr="0021229F">
              <w:rPr>
                <w:rFonts w:ascii="Sylfaen" w:eastAsia="Times New Roman" w:hAnsi="Sylfaen" w:cs="Calibri"/>
                <w:sz w:val="16"/>
                <w:szCs w:val="16"/>
              </w:rPr>
              <w:t xml:space="preserve"> </w:t>
            </w:r>
            <w:proofErr w:type="spellStart"/>
            <w:r w:rsidRPr="0021229F">
              <w:rPr>
                <w:rFonts w:ascii="Sylfaen" w:eastAsia="Times New Roman" w:hAnsi="Sylfaen" w:cs="Calibri"/>
                <w:sz w:val="16"/>
                <w:szCs w:val="16"/>
              </w:rPr>
              <w:t>მეურნეობაში</w:t>
            </w:r>
            <w:proofErr w:type="spellEnd"/>
            <w:r w:rsidRPr="0021229F">
              <w:rPr>
                <w:rFonts w:ascii="Sylfaen" w:eastAsia="Times New Roman" w:hAnsi="Sylfaen" w:cs="Calibri"/>
                <w:sz w:val="16"/>
                <w:szCs w:val="16"/>
              </w:rPr>
              <w:t xml:space="preserve"> </w:t>
            </w:r>
          </w:p>
        </w:tc>
        <w:tc>
          <w:tcPr>
            <w:tcW w:w="584" w:type="pct"/>
            <w:shd w:val="clear" w:color="auto" w:fill="auto"/>
            <w:noWrap/>
            <w:vAlign w:val="center"/>
            <w:hideMark/>
          </w:tcPr>
          <w:p w14:paraId="2D16573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6543.5</w:t>
            </w:r>
          </w:p>
        </w:tc>
        <w:tc>
          <w:tcPr>
            <w:tcW w:w="500" w:type="pct"/>
            <w:shd w:val="clear" w:color="auto" w:fill="auto"/>
            <w:noWrap/>
            <w:vAlign w:val="center"/>
            <w:hideMark/>
          </w:tcPr>
          <w:p w14:paraId="4D1C475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5524.6</w:t>
            </w:r>
          </w:p>
        </w:tc>
        <w:tc>
          <w:tcPr>
            <w:tcW w:w="483" w:type="pct"/>
            <w:shd w:val="clear" w:color="auto" w:fill="auto"/>
            <w:noWrap/>
            <w:vAlign w:val="center"/>
            <w:hideMark/>
          </w:tcPr>
          <w:p w14:paraId="50EAED6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84.4%</w:t>
            </w:r>
          </w:p>
        </w:tc>
        <w:tc>
          <w:tcPr>
            <w:tcW w:w="391" w:type="pct"/>
            <w:shd w:val="clear" w:color="auto" w:fill="auto"/>
            <w:noWrap/>
            <w:vAlign w:val="center"/>
            <w:hideMark/>
          </w:tcPr>
          <w:p w14:paraId="5FA2D68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9.6%</w:t>
            </w:r>
          </w:p>
        </w:tc>
      </w:tr>
      <w:tr w:rsidR="0021229F" w:rsidRPr="0021229F" w14:paraId="70356629" w14:textId="77777777" w:rsidTr="0021229F">
        <w:trPr>
          <w:trHeight w:val="345"/>
        </w:trPr>
        <w:tc>
          <w:tcPr>
            <w:tcW w:w="456" w:type="pct"/>
            <w:shd w:val="clear" w:color="auto" w:fill="auto"/>
            <w:noWrap/>
            <w:vAlign w:val="bottom"/>
            <w:hideMark/>
          </w:tcPr>
          <w:p w14:paraId="72FE6300"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7.7</w:t>
            </w:r>
          </w:p>
        </w:tc>
        <w:tc>
          <w:tcPr>
            <w:tcW w:w="2586" w:type="pct"/>
            <w:shd w:val="clear" w:color="auto" w:fill="auto"/>
            <w:vAlign w:val="bottom"/>
            <w:hideMark/>
          </w:tcPr>
          <w:p w14:paraId="2428F196"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ჯანმრთელობის</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დაცვა</w:t>
            </w:r>
            <w:proofErr w:type="spellEnd"/>
          </w:p>
        </w:tc>
        <w:tc>
          <w:tcPr>
            <w:tcW w:w="584" w:type="pct"/>
            <w:shd w:val="clear" w:color="auto" w:fill="auto"/>
            <w:noWrap/>
            <w:vAlign w:val="bottom"/>
            <w:hideMark/>
          </w:tcPr>
          <w:p w14:paraId="51C8C143"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294.1</w:t>
            </w:r>
          </w:p>
        </w:tc>
        <w:tc>
          <w:tcPr>
            <w:tcW w:w="500" w:type="pct"/>
            <w:shd w:val="clear" w:color="auto" w:fill="auto"/>
            <w:noWrap/>
            <w:vAlign w:val="bottom"/>
            <w:hideMark/>
          </w:tcPr>
          <w:p w14:paraId="1DAB02E8"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198.4</w:t>
            </w:r>
          </w:p>
        </w:tc>
        <w:tc>
          <w:tcPr>
            <w:tcW w:w="483" w:type="pct"/>
            <w:shd w:val="clear" w:color="auto" w:fill="auto"/>
            <w:noWrap/>
            <w:vAlign w:val="center"/>
            <w:hideMark/>
          </w:tcPr>
          <w:p w14:paraId="449B3069"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67.5%</w:t>
            </w:r>
          </w:p>
        </w:tc>
        <w:tc>
          <w:tcPr>
            <w:tcW w:w="391" w:type="pct"/>
            <w:shd w:val="clear" w:color="auto" w:fill="auto"/>
            <w:noWrap/>
            <w:vAlign w:val="bottom"/>
            <w:hideMark/>
          </w:tcPr>
          <w:p w14:paraId="109CF37B"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0.3%</w:t>
            </w:r>
          </w:p>
        </w:tc>
      </w:tr>
      <w:tr w:rsidR="0021229F" w:rsidRPr="0021229F" w14:paraId="059EF5A9" w14:textId="77777777" w:rsidTr="0021229F">
        <w:trPr>
          <w:trHeight w:val="345"/>
        </w:trPr>
        <w:tc>
          <w:tcPr>
            <w:tcW w:w="456" w:type="pct"/>
            <w:shd w:val="clear" w:color="auto" w:fill="auto"/>
            <w:noWrap/>
            <w:vAlign w:val="bottom"/>
            <w:hideMark/>
          </w:tcPr>
          <w:p w14:paraId="4B9D20B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7.7 2</w:t>
            </w:r>
          </w:p>
        </w:tc>
        <w:tc>
          <w:tcPr>
            <w:tcW w:w="2586" w:type="pct"/>
            <w:shd w:val="clear" w:color="auto" w:fill="auto"/>
            <w:vAlign w:val="bottom"/>
            <w:hideMark/>
          </w:tcPr>
          <w:p w14:paraId="65FDD796"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ამბულატორიული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მომსახურება</w:t>
            </w:r>
            <w:proofErr w:type="spellEnd"/>
          </w:p>
        </w:tc>
        <w:tc>
          <w:tcPr>
            <w:tcW w:w="584" w:type="pct"/>
            <w:shd w:val="clear" w:color="auto" w:fill="auto"/>
            <w:noWrap/>
            <w:vAlign w:val="bottom"/>
            <w:hideMark/>
          </w:tcPr>
          <w:p w14:paraId="56448908"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11.7</w:t>
            </w:r>
          </w:p>
        </w:tc>
        <w:tc>
          <w:tcPr>
            <w:tcW w:w="500" w:type="pct"/>
            <w:shd w:val="clear" w:color="auto" w:fill="auto"/>
            <w:noWrap/>
            <w:vAlign w:val="bottom"/>
            <w:hideMark/>
          </w:tcPr>
          <w:p w14:paraId="1E49D53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9.7</w:t>
            </w:r>
          </w:p>
        </w:tc>
        <w:tc>
          <w:tcPr>
            <w:tcW w:w="483" w:type="pct"/>
            <w:shd w:val="clear" w:color="auto" w:fill="auto"/>
            <w:noWrap/>
            <w:vAlign w:val="center"/>
            <w:hideMark/>
          </w:tcPr>
          <w:p w14:paraId="1184981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82.7%</w:t>
            </w:r>
          </w:p>
        </w:tc>
        <w:tc>
          <w:tcPr>
            <w:tcW w:w="391" w:type="pct"/>
            <w:shd w:val="clear" w:color="auto" w:fill="auto"/>
            <w:noWrap/>
            <w:vAlign w:val="bottom"/>
            <w:hideMark/>
          </w:tcPr>
          <w:p w14:paraId="26CC45D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r>
      <w:tr w:rsidR="0021229F" w:rsidRPr="0021229F" w14:paraId="78A49D75" w14:textId="77777777" w:rsidTr="0021229F">
        <w:trPr>
          <w:trHeight w:val="345"/>
        </w:trPr>
        <w:tc>
          <w:tcPr>
            <w:tcW w:w="456" w:type="pct"/>
            <w:shd w:val="clear" w:color="auto" w:fill="auto"/>
            <w:noWrap/>
            <w:vAlign w:val="bottom"/>
            <w:hideMark/>
          </w:tcPr>
          <w:p w14:paraId="3E43179B"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lastRenderedPageBreak/>
              <w:t>7.7 3</w:t>
            </w:r>
          </w:p>
        </w:tc>
        <w:tc>
          <w:tcPr>
            <w:tcW w:w="2586" w:type="pct"/>
            <w:shd w:val="clear" w:color="auto" w:fill="auto"/>
            <w:vAlign w:val="bottom"/>
            <w:hideMark/>
          </w:tcPr>
          <w:p w14:paraId="2EED6C8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საავადმყოფოების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მომსახურება</w:t>
            </w:r>
            <w:proofErr w:type="spellEnd"/>
          </w:p>
        </w:tc>
        <w:tc>
          <w:tcPr>
            <w:tcW w:w="584" w:type="pct"/>
            <w:shd w:val="clear" w:color="auto" w:fill="auto"/>
            <w:noWrap/>
            <w:vAlign w:val="bottom"/>
            <w:hideMark/>
          </w:tcPr>
          <w:p w14:paraId="65693B0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500" w:type="pct"/>
            <w:shd w:val="clear" w:color="auto" w:fill="auto"/>
            <w:noWrap/>
            <w:vAlign w:val="bottom"/>
            <w:hideMark/>
          </w:tcPr>
          <w:p w14:paraId="1109658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483" w:type="pct"/>
            <w:shd w:val="clear" w:color="auto" w:fill="auto"/>
            <w:noWrap/>
            <w:vAlign w:val="center"/>
            <w:hideMark/>
          </w:tcPr>
          <w:p w14:paraId="3089203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c>
          <w:tcPr>
            <w:tcW w:w="391" w:type="pct"/>
            <w:shd w:val="clear" w:color="auto" w:fill="auto"/>
            <w:noWrap/>
            <w:vAlign w:val="bottom"/>
            <w:hideMark/>
          </w:tcPr>
          <w:p w14:paraId="17A6E4C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r>
      <w:tr w:rsidR="0021229F" w:rsidRPr="0021229F" w14:paraId="50DCEF2F" w14:textId="77777777" w:rsidTr="0021229F">
        <w:trPr>
          <w:trHeight w:val="315"/>
        </w:trPr>
        <w:tc>
          <w:tcPr>
            <w:tcW w:w="456" w:type="pct"/>
            <w:shd w:val="clear" w:color="auto" w:fill="auto"/>
            <w:noWrap/>
            <w:vAlign w:val="bottom"/>
            <w:hideMark/>
          </w:tcPr>
          <w:p w14:paraId="5E397D8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7.7 4</w:t>
            </w:r>
          </w:p>
        </w:tc>
        <w:tc>
          <w:tcPr>
            <w:tcW w:w="2586" w:type="pct"/>
            <w:shd w:val="clear" w:color="auto" w:fill="auto"/>
            <w:vAlign w:val="bottom"/>
            <w:hideMark/>
          </w:tcPr>
          <w:p w14:paraId="5E92615D"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საზოგადოებრივი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ჯანდაცვის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მომსახურება</w:t>
            </w:r>
            <w:proofErr w:type="spellEnd"/>
          </w:p>
        </w:tc>
        <w:tc>
          <w:tcPr>
            <w:tcW w:w="584" w:type="pct"/>
            <w:shd w:val="clear" w:color="auto" w:fill="auto"/>
            <w:noWrap/>
            <w:vAlign w:val="center"/>
            <w:hideMark/>
          </w:tcPr>
          <w:p w14:paraId="30AE102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272.5</w:t>
            </w:r>
          </w:p>
        </w:tc>
        <w:tc>
          <w:tcPr>
            <w:tcW w:w="500" w:type="pct"/>
            <w:shd w:val="clear" w:color="auto" w:fill="auto"/>
            <w:noWrap/>
            <w:vAlign w:val="center"/>
            <w:hideMark/>
          </w:tcPr>
          <w:p w14:paraId="20AE096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183.0</w:t>
            </w:r>
          </w:p>
        </w:tc>
        <w:tc>
          <w:tcPr>
            <w:tcW w:w="483" w:type="pct"/>
            <w:shd w:val="clear" w:color="auto" w:fill="auto"/>
            <w:noWrap/>
            <w:vAlign w:val="center"/>
            <w:hideMark/>
          </w:tcPr>
          <w:p w14:paraId="4FAA689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67.2%</w:t>
            </w:r>
          </w:p>
        </w:tc>
        <w:tc>
          <w:tcPr>
            <w:tcW w:w="391" w:type="pct"/>
            <w:shd w:val="clear" w:color="auto" w:fill="auto"/>
            <w:noWrap/>
            <w:vAlign w:val="center"/>
            <w:hideMark/>
          </w:tcPr>
          <w:p w14:paraId="577C267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0.3%</w:t>
            </w:r>
          </w:p>
        </w:tc>
      </w:tr>
      <w:tr w:rsidR="0021229F" w:rsidRPr="0021229F" w14:paraId="7FE0BFC4" w14:textId="77777777" w:rsidTr="0021229F">
        <w:trPr>
          <w:trHeight w:val="900"/>
        </w:trPr>
        <w:tc>
          <w:tcPr>
            <w:tcW w:w="456" w:type="pct"/>
            <w:shd w:val="clear" w:color="auto" w:fill="auto"/>
            <w:noWrap/>
            <w:vAlign w:val="bottom"/>
            <w:hideMark/>
          </w:tcPr>
          <w:p w14:paraId="46D0C83F"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7.7 6</w:t>
            </w:r>
          </w:p>
        </w:tc>
        <w:tc>
          <w:tcPr>
            <w:tcW w:w="2586" w:type="pct"/>
            <w:shd w:val="clear" w:color="auto" w:fill="auto"/>
            <w:vAlign w:val="bottom"/>
            <w:hideMark/>
          </w:tcPr>
          <w:p w14:paraId="529F017C"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სხვა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არაკლასიფიცირებული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ჯანმრთელობის</w:t>
            </w:r>
            <w:proofErr w:type="spellEnd"/>
            <w:r w:rsidRPr="0021229F">
              <w:rPr>
                <w:rFonts w:ascii="Sylfaen" w:eastAsia="Times New Roman" w:hAnsi="Sylfaen" w:cs="Calibri"/>
                <w:color w:val="000000"/>
                <w:sz w:val="20"/>
                <w:szCs w:val="20"/>
              </w:rPr>
              <w:t xml:space="preserve"> </w:t>
            </w:r>
            <w:r w:rsidRPr="0021229F">
              <w:rPr>
                <w:rFonts w:ascii="Sylfaen" w:eastAsia="Times New Roman" w:hAnsi="Sylfaen" w:cs="Calibri"/>
                <w:color w:val="000000"/>
                <w:sz w:val="20"/>
                <w:szCs w:val="20"/>
              </w:rPr>
              <w:br/>
            </w:r>
            <w:proofErr w:type="spellStart"/>
            <w:r w:rsidRPr="0021229F">
              <w:rPr>
                <w:rFonts w:ascii="Sylfaen" w:eastAsia="Times New Roman" w:hAnsi="Sylfaen" w:cs="Calibri"/>
                <w:color w:val="000000"/>
                <w:sz w:val="20"/>
                <w:szCs w:val="20"/>
              </w:rPr>
              <w:t>დაცვის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სფეროში</w:t>
            </w:r>
            <w:proofErr w:type="spellEnd"/>
          </w:p>
        </w:tc>
        <w:tc>
          <w:tcPr>
            <w:tcW w:w="584" w:type="pct"/>
            <w:shd w:val="clear" w:color="auto" w:fill="auto"/>
            <w:noWrap/>
            <w:vAlign w:val="center"/>
            <w:hideMark/>
          </w:tcPr>
          <w:p w14:paraId="3908E1C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9.9</w:t>
            </w:r>
          </w:p>
        </w:tc>
        <w:tc>
          <w:tcPr>
            <w:tcW w:w="500" w:type="pct"/>
            <w:shd w:val="clear" w:color="auto" w:fill="auto"/>
            <w:noWrap/>
            <w:vAlign w:val="center"/>
            <w:hideMark/>
          </w:tcPr>
          <w:p w14:paraId="24C9EF6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5.7</w:t>
            </w:r>
          </w:p>
        </w:tc>
        <w:tc>
          <w:tcPr>
            <w:tcW w:w="483" w:type="pct"/>
            <w:shd w:val="clear" w:color="auto" w:fill="auto"/>
            <w:noWrap/>
            <w:vAlign w:val="center"/>
            <w:hideMark/>
          </w:tcPr>
          <w:p w14:paraId="71F1012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57.6%</w:t>
            </w:r>
          </w:p>
        </w:tc>
        <w:tc>
          <w:tcPr>
            <w:tcW w:w="391" w:type="pct"/>
            <w:shd w:val="clear" w:color="auto" w:fill="auto"/>
            <w:noWrap/>
            <w:vAlign w:val="center"/>
            <w:hideMark/>
          </w:tcPr>
          <w:p w14:paraId="45C70A3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r>
      <w:tr w:rsidR="0021229F" w:rsidRPr="0021229F" w14:paraId="122111FD" w14:textId="77777777" w:rsidTr="0021229F">
        <w:trPr>
          <w:trHeight w:val="345"/>
        </w:trPr>
        <w:tc>
          <w:tcPr>
            <w:tcW w:w="456" w:type="pct"/>
            <w:shd w:val="clear" w:color="auto" w:fill="auto"/>
            <w:noWrap/>
            <w:vAlign w:val="bottom"/>
            <w:hideMark/>
          </w:tcPr>
          <w:p w14:paraId="6C29BAD6"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7.8</w:t>
            </w:r>
          </w:p>
        </w:tc>
        <w:tc>
          <w:tcPr>
            <w:tcW w:w="2586" w:type="pct"/>
            <w:shd w:val="clear" w:color="auto" w:fill="auto"/>
            <w:vAlign w:val="bottom"/>
            <w:hideMark/>
          </w:tcPr>
          <w:p w14:paraId="17F18EAB"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დასვენება</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კულტურა</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და</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რელიგია</w:t>
            </w:r>
            <w:proofErr w:type="spellEnd"/>
          </w:p>
        </w:tc>
        <w:tc>
          <w:tcPr>
            <w:tcW w:w="584" w:type="pct"/>
            <w:shd w:val="clear" w:color="auto" w:fill="auto"/>
            <w:noWrap/>
            <w:vAlign w:val="bottom"/>
            <w:hideMark/>
          </w:tcPr>
          <w:p w14:paraId="28FAF164"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9479.6</w:t>
            </w:r>
          </w:p>
        </w:tc>
        <w:tc>
          <w:tcPr>
            <w:tcW w:w="500" w:type="pct"/>
            <w:shd w:val="clear" w:color="auto" w:fill="auto"/>
            <w:noWrap/>
            <w:vAlign w:val="bottom"/>
            <w:hideMark/>
          </w:tcPr>
          <w:p w14:paraId="3E0B56CE"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9308.6</w:t>
            </w:r>
          </w:p>
        </w:tc>
        <w:tc>
          <w:tcPr>
            <w:tcW w:w="483" w:type="pct"/>
            <w:shd w:val="clear" w:color="auto" w:fill="auto"/>
            <w:noWrap/>
            <w:vAlign w:val="center"/>
            <w:hideMark/>
          </w:tcPr>
          <w:p w14:paraId="540DEFA1"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98.2%</w:t>
            </w:r>
          </w:p>
        </w:tc>
        <w:tc>
          <w:tcPr>
            <w:tcW w:w="391" w:type="pct"/>
            <w:shd w:val="clear" w:color="auto" w:fill="auto"/>
            <w:noWrap/>
            <w:vAlign w:val="center"/>
            <w:hideMark/>
          </w:tcPr>
          <w:p w14:paraId="35AEE8AD"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16.2%</w:t>
            </w:r>
          </w:p>
        </w:tc>
      </w:tr>
      <w:tr w:rsidR="0021229F" w:rsidRPr="0021229F" w14:paraId="6726D459" w14:textId="77777777" w:rsidTr="0021229F">
        <w:trPr>
          <w:trHeight w:val="345"/>
        </w:trPr>
        <w:tc>
          <w:tcPr>
            <w:tcW w:w="456" w:type="pct"/>
            <w:shd w:val="clear" w:color="auto" w:fill="auto"/>
            <w:noWrap/>
            <w:vAlign w:val="bottom"/>
            <w:hideMark/>
          </w:tcPr>
          <w:p w14:paraId="19BBC1EC"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7.8 1</w:t>
            </w:r>
          </w:p>
        </w:tc>
        <w:tc>
          <w:tcPr>
            <w:tcW w:w="2586" w:type="pct"/>
            <w:shd w:val="clear" w:color="auto" w:fill="auto"/>
            <w:noWrap/>
            <w:vAlign w:val="center"/>
            <w:hideMark/>
          </w:tcPr>
          <w:p w14:paraId="530B3840" w14:textId="77777777" w:rsidR="0021229F" w:rsidRPr="0021229F" w:rsidRDefault="0021229F" w:rsidP="0021229F">
            <w:pPr>
              <w:spacing w:after="0" w:line="240" w:lineRule="auto"/>
              <w:rPr>
                <w:rFonts w:ascii="Sylfaen" w:eastAsia="Times New Roman" w:hAnsi="Sylfaen" w:cs="Calibri"/>
                <w:sz w:val="20"/>
                <w:szCs w:val="20"/>
              </w:rPr>
            </w:pPr>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მომსახურება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დასვენებისა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სპორტის</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სფეროში</w:t>
            </w:r>
            <w:proofErr w:type="spellEnd"/>
            <w:r w:rsidRPr="0021229F">
              <w:rPr>
                <w:rFonts w:ascii="Sylfaen" w:eastAsia="Times New Roman" w:hAnsi="Sylfaen" w:cs="Calibri"/>
                <w:sz w:val="20"/>
                <w:szCs w:val="20"/>
              </w:rPr>
              <w:t xml:space="preserve"> </w:t>
            </w:r>
          </w:p>
        </w:tc>
        <w:tc>
          <w:tcPr>
            <w:tcW w:w="584" w:type="pct"/>
            <w:shd w:val="clear" w:color="auto" w:fill="auto"/>
            <w:noWrap/>
            <w:vAlign w:val="center"/>
            <w:hideMark/>
          </w:tcPr>
          <w:p w14:paraId="7079CDF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5149.2</w:t>
            </w:r>
          </w:p>
        </w:tc>
        <w:tc>
          <w:tcPr>
            <w:tcW w:w="500" w:type="pct"/>
            <w:shd w:val="clear" w:color="auto" w:fill="auto"/>
            <w:noWrap/>
            <w:vAlign w:val="center"/>
            <w:hideMark/>
          </w:tcPr>
          <w:p w14:paraId="0BDF20A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4997.4</w:t>
            </w:r>
          </w:p>
        </w:tc>
        <w:tc>
          <w:tcPr>
            <w:tcW w:w="483" w:type="pct"/>
            <w:shd w:val="clear" w:color="auto" w:fill="auto"/>
            <w:noWrap/>
            <w:vAlign w:val="center"/>
            <w:hideMark/>
          </w:tcPr>
          <w:p w14:paraId="09F34DE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97.1%</w:t>
            </w:r>
          </w:p>
        </w:tc>
        <w:tc>
          <w:tcPr>
            <w:tcW w:w="391" w:type="pct"/>
            <w:shd w:val="clear" w:color="auto" w:fill="auto"/>
            <w:noWrap/>
            <w:vAlign w:val="center"/>
            <w:hideMark/>
          </w:tcPr>
          <w:p w14:paraId="56005E1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8.7%</w:t>
            </w:r>
          </w:p>
        </w:tc>
      </w:tr>
      <w:tr w:rsidR="0021229F" w:rsidRPr="0021229F" w14:paraId="628BDAC5" w14:textId="77777777" w:rsidTr="0021229F">
        <w:trPr>
          <w:trHeight w:val="345"/>
        </w:trPr>
        <w:tc>
          <w:tcPr>
            <w:tcW w:w="456" w:type="pct"/>
            <w:shd w:val="clear" w:color="auto" w:fill="auto"/>
            <w:noWrap/>
            <w:vAlign w:val="bottom"/>
            <w:hideMark/>
          </w:tcPr>
          <w:p w14:paraId="57AD506B"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7.8 2</w:t>
            </w:r>
          </w:p>
        </w:tc>
        <w:tc>
          <w:tcPr>
            <w:tcW w:w="2586" w:type="pct"/>
            <w:shd w:val="clear" w:color="auto" w:fill="auto"/>
            <w:vAlign w:val="bottom"/>
            <w:hideMark/>
          </w:tcPr>
          <w:p w14:paraId="2EF2FCE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მომსახურება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კულტურის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სფეროში</w:t>
            </w:r>
            <w:proofErr w:type="spellEnd"/>
          </w:p>
        </w:tc>
        <w:tc>
          <w:tcPr>
            <w:tcW w:w="584" w:type="pct"/>
            <w:shd w:val="clear" w:color="auto" w:fill="auto"/>
            <w:noWrap/>
            <w:vAlign w:val="bottom"/>
            <w:hideMark/>
          </w:tcPr>
          <w:p w14:paraId="3ADCF03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4032.9</w:t>
            </w:r>
          </w:p>
        </w:tc>
        <w:tc>
          <w:tcPr>
            <w:tcW w:w="500" w:type="pct"/>
            <w:shd w:val="clear" w:color="auto" w:fill="auto"/>
            <w:noWrap/>
            <w:vAlign w:val="bottom"/>
            <w:hideMark/>
          </w:tcPr>
          <w:p w14:paraId="48F7BCE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4014.1</w:t>
            </w:r>
          </w:p>
        </w:tc>
        <w:tc>
          <w:tcPr>
            <w:tcW w:w="483" w:type="pct"/>
            <w:shd w:val="clear" w:color="auto" w:fill="auto"/>
            <w:noWrap/>
            <w:vAlign w:val="center"/>
            <w:hideMark/>
          </w:tcPr>
          <w:p w14:paraId="6316C4B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99.5%</w:t>
            </w:r>
          </w:p>
        </w:tc>
        <w:tc>
          <w:tcPr>
            <w:tcW w:w="391" w:type="pct"/>
            <w:shd w:val="clear" w:color="auto" w:fill="auto"/>
            <w:noWrap/>
            <w:vAlign w:val="center"/>
            <w:hideMark/>
          </w:tcPr>
          <w:p w14:paraId="7B86197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7.0%</w:t>
            </w:r>
          </w:p>
        </w:tc>
      </w:tr>
      <w:tr w:rsidR="0021229F" w:rsidRPr="0021229F" w14:paraId="499FFCE4" w14:textId="77777777" w:rsidTr="0021229F">
        <w:trPr>
          <w:trHeight w:val="345"/>
        </w:trPr>
        <w:tc>
          <w:tcPr>
            <w:tcW w:w="456" w:type="pct"/>
            <w:shd w:val="clear" w:color="auto" w:fill="auto"/>
            <w:noWrap/>
            <w:vAlign w:val="bottom"/>
            <w:hideMark/>
          </w:tcPr>
          <w:p w14:paraId="2A54B12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7.8 4</w:t>
            </w:r>
          </w:p>
        </w:tc>
        <w:tc>
          <w:tcPr>
            <w:tcW w:w="2586" w:type="pct"/>
            <w:shd w:val="clear" w:color="auto" w:fill="auto"/>
            <w:noWrap/>
            <w:vAlign w:val="center"/>
            <w:hideMark/>
          </w:tcPr>
          <w:p w14:paraId="0E1DDD9F" w14:textId="77777777" w:rsidR="0021229F" w:rsidRPr="0021229F" w:rsidRDefault="0021229F" w:rsidP="0021229F">
            <w:pPr>
              <w:spacing w:after="0" w:line="240" w:lineRule="auto"/>
              <w:rPr>
                <w:rFonts w:ascii="Sylfaen" w:eastAsia="Times New Roman" w:hAnsi="Sylfaen" w:cs="Calibri"/>
                <w:sz w:val="20"/>
                <w:szCs w:val="20"/>
              </w:rPr>
            </w:pPr>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რელიგიური</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და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სხვა</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სახის</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საზოგადოებრივი</w:t>
            </w:r>
            <w:proofErr w:type="spellEnd"/>
            <w:r w:rsidRPr="0021229F">
              <w:rPr>
                <w:rFonts w:ascii="Sylfaen" w:eastAsia="Times New Roman" w:hAnsi="Sylfaen" w:cs="Calibri"/>
                <w:sz w:val="20"/>
                <w:szCs w:val="20"/>
              </w:rPr>
              <w:t xml:space="preserve"> </w:t>
            </w:r>
            <w:proofErr w:type="spellStart"/>
            <w:r w:rsidRPr="0021229F">
              <w:rPr>
                <w:rFonts w:ascii="Sylfaen" w:eastAsia="Times New Roman" w:hAnsi="Sylfaen" w:cs="Calibri"/>
                <w:sz w:val="20"/>
                <w:szCs w:val="20"/>
              </w:rPr>
              <w:t>საქმიანობა</w:t>
            </w:r>
            <w:proofErr w:type="spellEnd"/>
            <w:r w:rsidRPr="0021229F">
              <w:rPr>
                <w:rFonts w:ascii="Sylfaen" w:eastAsia="Times New Roman" w:hAnsi="Sylfaen" w:cs="Calibri"/>
                <w:sz w:val="20"/>
                <w:szCs w:val="20"/>
              </w:rPr>
              <w:t xml:space="preserve"> </w:t>
            </w:r>
          </w:p>
        </w:tc>
        <w:tc>
          <w:tcPr>
            <w:tcW w:w="584" w:type="pct"/>
            <w:shd w:val="clear" w:color="auto" w:fill="auto"/>
            <w:noWrap/>
            <w:vAlign w:val="center"/>
            <w:hideMark/>
          </w:tcPr>
          <w:p w14:paraId="2ACBE12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285.0</w:t>
            </w:r>
          </w:p>
        </w:tc>
        <w:tc>
          <w:tcPr>
            <w:tcW w:w="500" w:type="pct"/>
            <w:shd w:val="clear" w:color="auto" w:fill="auto"/>
            <w:noWrap/>
            <w:vAlign w:val="center"/>
            <w:hideMark/>
          </w:tcPr>
          <w:p w14:paraId="6A8A289A"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285.0</w:t>
            </w:r>
          </w:p>
        </w:tc>
        <w:tc>
          <w:tcPr>
            <w:tcW w:w="483" w:type="pct"/>
            <w:shd w:val="clear" w:color="auto" w:fill="auto"/>
            <w:noWrap/>
            <w:vAlign w:val="center"/>
            <w:hideMark/>
          </w:tcPr>
          <w:p w14:paraId="5144910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100.0%</w:t>
            </w:r>
          </w:p>
        </w:tc>
        <w:tc>
          <w:tcPr>
            <w:tcW w:w="391" w:type="pct"/>
            <w:shd w:val="clear" w:color="auto" w:fill="auto"/>
            <w:noWrap/>
            <w:vAlign w:val="center"/>
            <w:hideMark/>
          </w:tcPr>
          <w:p w14:paraId="4E7DC29E"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0.5%</w:t>
            </w:r>
          </w:p>
        </w:tc>
      </w:tr>
      <w:tr w:rsidR="0021229F" w:rsidRPr="0021229F" w14:paraId="2664ECF2" w14:textId="77777777" w:rsidTr="0021229F">
        <w:trPr>
          <w:trHeight w:val="345"/>
        </w:trPr>
        <w:tc>
          <w:tcPr>
            <w:tcW w:w="456" w:type="pct"/>
            <w:shd w:val="clear" w:color="auto" w:fill="auto"/>
            <w:noWrap/>
            <w:vAlign w:val="bottom"/>
            <w:hideMark/>
          </w:tcPr>
          <w:p w14:paraId="19B59A56"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7.8.6</w:t>
            </w:r>
          </w:p>
        </w:tc>
        <w:tc>
          <w:tcPr>
            <w:tcW w:w="2586" w:type="pct"/>
            <w:shd w:val="clear" w:color="auto" w:fill="auto"/>
            <w:noWrap/>
            <w:vAlign w:val="center"/>
            <w:hideMark/>
          </w:tcPr>
          <w:p w14:paraId="66EE911C" w14:textId="77777777" w:rsidR="0021229F" w:rsidRPr="0021229F" w:rsidRDefault="0021229F" w:rsidP="0021229F">
            <w:pPr>
              <w:spacing w:after="0" w:line="240" w:lineRule="auto"/>
              <w:rPr>
                <w:rFonts w:ascii="Arial CYR" w:eastAsia="Times New Roman" w:hAnsi="Arial CYR" w:cs="Arial CYR"/>
                <w:sz w:val="20"/>
                <w:szCs w:val="20"/>
              </w:rPr>
            </w:pPr>
            <w:r w:rsidRPr="0021229F">
              <w:rPr>
                <w:rFonts w:ascii="Arial CYR" w:eastAsia="Times New Roman" w:hAnsi="Arial CYR" w:cs="Arial CYR"/>
                <w:sz w:val="20"/>
                <w:szCs w:val="20"/>
              </w:rPr>
              <w:t xml:space="preserve"> </w:t>
            </w:r>
            <w:proofErr w:type="spellStart"/>
            <w:r w:rsidRPr="0021229F">
              <w:rPr>
                <w:rFonts w:ascii="Sylfaen" w:eastAsia="Times New Roman" w:hAnsi="Sylfaen" w:cs="Sylfaen"/>
                <w:sz w:val="20"/>
                <w:szCs w:val="20"/>
              </w:rPr>
              <w:t>სხვა</w:t>
            </w:r>
            <w:proofErr w:type="spellEnd"/>
            <w:r w:rsidRPr="0021229F">
              <w:rPr>
                <w:rFonts w:ascii="Arial CYR" w:eastAsia="Times New Roman" w:hAnsi="Arial CYR" w:cs="Arial CYR"/>
                <w:sz w:val="20"/>
                <w:szCs w:val="20"/>
              </w:rPr>
              <w:t xml:space="preserve"> </w:t>
            </w:r>
            <w:proofErr w:type="spellStart"/>
            <w:r w:rsidRPr="0021229F">
              <w:rPr>
                <w:rFonts w:ascii="Sylfaen" w:eastAsia="Times New Roman" w:hAnsi="Sylfaen" w:cs="Sylfaen"/>
                <w:sz w:val="20"/>
                <w:szCs w:val="20"/>
              </w:rPr>
              <w:t>არაკლასიფიცირებული</w:t>
            </w:r>
            <w:proofErr w:type="spellEnd"/>
            <w:r w:rsidRPr="0021229F">
              <w:rPr>
                <w:rFonts w:ascii="Arial CYR" w:eastAsia="Times New Roman" w:hAnsi="Arial CYR" w:cs="Arial CYR"/>
                <w:sz w:val="20"/>
                <w:szCs w:val="20"/>
              </w:rPr>
              <w:t xml:space="preserve"> </w:t>
            </w:r>
            <w:proofErr w:type="spellStart"/>
            <w:r w:rsidRPr="0021229F">
              <w:rPr>
                <w:rFonts w:ascii="Sylfaen" w:eastAsia="Times New Roman" w:hAnsi="Sylfaen" w:cs="Sylfaen"/>
                <w:sz w:val="20"/>
                <w:szCs w:val="20"/>
              </w:rPr>
              <w:t>მომსახურეობა</w:t>
            </w:r>
            <w:proofErr w:type="spellEnd"/>
            <w:r w:rsidRPr="0021229F">
              <w:rPr>
                <w:rFonts w:ascii="Arial CYR" w:eastAsia="Times New Roman" w:hAnsi="Arial CYR" w:cs="Arial CYR"/>
                <w:sz w:val="20"/>
                <w:szCs w:val="20"/>
              </w:rPr>
              <w:t xml:space="preserve"> </w:t>
            </w:r>
            <w:proofErr w:type="spellStart"/>
            <w:r w:rsidRPr="0021229F">
              <w:rPr>
                <w:rFonts w:ascii="Sylfaen" w:eastAsia="Times New Roman" w:hAnsi="Sylfaen" w:cs="Sylfaen"/>
                <w:sz w:val="20"/>
                <w:szCs w:val="20"/>
              </w:rPr>
              <w:t>კულტურის</w:t>
            </w:r>
            <w:proofErr w:type="spellEnd"/>
            <w:r w:rsidRPr="0021229F">
              <w:rPr>
                <w:rFonts w:ascii="Arial CYR" w:eastAsia="Times New Roman" w:hAnsi="Arial CYR" w:cs="Arial CYR"/>
                <w:sz w:val="20"/>
                <w:szCs w:val="20"/>
              </w:rPr>
              <w:t xml:space="preserve"> </w:t>
            </w:r>
            <w:proofErr w:type="spellStart"/>
            <w:r w:rsidRPr="0021229F">
              <w:rPr>
                <w:rFonts w:ascii="Sylfaen" w:eastAsia="Times New Roman" w:hAnsi="Sylfaen" w:cs="Sylfaen"/>
                <w:sz w:val="20"/>
                <w:szCs w:val="20"/>
              </w:rPr>
              <w:t>სფეროში</w:t>
            </w:r>
            <w:proofErr w:type="spellEnd"/>
            <w:r w:rsidRPr="0021229F">
              <w:rPr>
                <w:rFonts w:ascii="Arial CYR" w:eastAsia="Times New Roman" w:hAnsi="Arial CYR" w:cs="Arial CYR"/>
                <w:sz w:val="20"/>
                <w:szCs w:val="20"/>
              </w:rPr>
              <w:t xml:space="preserve"> </w:t>
            </w:r>
          </w:p>
        </w:tc>
        <w:tc>
          <w:tcPr>
            <w:tcW w:w="584" w:type="pct"/>
            <w:shd w:val="clear" w:color="auto" w:fill="auto"/>
            <w:noWrap/>
            <w:vAlign w:val="center"/>
            <w:hideMark/>
          </w:tcPr>
          <w:p w14:paraId="6941BE0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12.5</w:t>
            </w:r>
          </w:p>
        </w:tc>
        <w:tc>
          <w:tcPr>
            <w:tcW w:w="500" w:type="pct"/>
            <w:shd w:val="clear" w:color="auto" w:fill="auto"/>
            <w:noWrap/>
            <w:vAlign w:val="center"/>
            <w:hideMark/>
          </w:tcPr>
          <w:p w14:paraId="1A24111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12.1</w:t>
            </w:r>
          </w:p>
        </w:tc>
        <w:tc>
          <w:tcPr>
            <w:tcW w:w="483" w:type="pct"/>
            <w:shd w:val="clear" w:color="auto" w:fill="auto"/>
            <w:noWrap/>
            <w:vAlign w:val="center"/>
            <w:hideMark/>
          </w:tcPr>
          <w:p w14:paraId="74B0BDE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97.2%</w:t>
            </w:r>
          </w:p>
        </w:tc>
        <w:tc>
          <w:tcPr>
            <w:tcW w:w="391" w:type="pct"/>
            <w:shd w:val="clear" w:color="auto" w:fill="auto"/>
            <w:noWrap/>
            <w:vAlign w:val="center"/>
            <w:hideMark/>
          </w:tcPr>
          <w:p w14:paraId="3B722E3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r>
      <w:tr w:rsidR="0021229F" w:rsidRPr="0021229F" w14:paraId="525D983C" w14:textId="77777777" w:rsidTr="0021229F">
        <w:trPr>
          <w:trHeight w:val="345"/>
        </w:trPr>
        <w:tc>
          <w:tcPr>
            <w:tcW w:w="456" w:type="pct"/>
            <w:shd w:val="clear" w:color="auto" w:fill="auto"/>
            <w:noWrap/>
            <w:vAlign w:val="bottom"/>
            <w:hideMark/>
          </w:tcPr>
          <w:p w14:paraId="08E2D363"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7.9</w:t>
            </w:r>
          </w:p>
        </w:tc>
        <w:tc>
          <w:tcPr>
            <w:tcW w:w="2586" w:type="pct"/>
            <w:shd w:val="clear" w:color="auto" w:fill="auto"/>
            <w:vAlign w:val="bottom"/>
            <w:hideMark/>
          </w:tcPr>
          <w:p w14:paraId="00D43DC8"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განათლება</w:t>
            </w:r>
            <w:proofErr w:type="spellEnd"/>
          </w:p>
        </w:tc>
        <w:tc>
          <w:tcPr>
            <w:tcW w:w="584" w:type="pct"/>
            <w:shd w:val="clear" w:color="auto" w:fill="auto"/>
            <w:noWrap/>
            <w:vAlign w:val="bottom"/>
            <w:hideMark/>
          </w:tcPr>
          <w:p w14:paraId="6952D9B3"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5419.2</w:t>
            </w:r>
          </w:p>
        </w:tc>
        <w:tc>
          <w:tcPr>
            <w:tcW w:w="500" w:type="pct"/>
            <w:shd w:val="clear" w:color="auto" w:fill="auto"/>
            <w:noWrap/>
            <w:vAlign w:val="center"/>
            <w:hideMark/>
          </w:tcPr>
          <w:p w14:paraId="2A76A323" w14:textId="77777777" w:rsidR="0021229F" w:rsidRPr="0021229F" w:rsidRDefault="0021229F" w:rsidP="0021229F">
            <w:pPr>
              <w:spacing w:after="0" w:line="240" w:lineRule="auto"/>
              <w:jc w:val="center"/>
              <w:rPr>
                <w:rFonts w:ascii="Sylfaen" w:eastAsia="Times New Roman" w:hAnsi="Sylfaen" w:cs="Calibri"/>
                <w:b/>
                <w:bCs/>
                <w:sz w:val="20"/>
                <w:szCs w:val="20"/>
              </w:rPr>
            </w:pPr>
            <w:r w:rsidRPr="0021229F">
              <w:rPr>
                <w:rFonts w:ascii="Sylfaen" w:eastAsia="Times New Roman" w:hAnsi="Sylfaen" w:cs="Calibri"/>
                <w:b/>
                <w:bCs/>
                <w:sz w:val="20"/>
                <w:szCs w:val="20"/>
              </w:rPr>
              <w:t xml:space="preserve">      4,861.1 </w:t>
            </w:r>
          </w:p>
        </w:tc>
        <w:tc>
          <w:tcPr>
            <w:tcW w:w="483" w:type="pct"/>
            <w:shd w:val="clear" w:color="auto" w:fill="auto"/>
            <w:noWrap/>
            <w:vAlign w:val="center"/>
            <w:hideMark/>
          </w:tcPr>
          <w:p w14:paraId="245D455E"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89.7%</w:t>
            </w:r>
          </w:p>
        </w:tc>
        <w:tc>
          <w:tcPr>
            <w:tcW w:w="391" w:type="pct"/>
            <w:shd w:val="clear" w:color="auto" w:fill="auto"/>
            <w:noWrap/>
            <w:vAlign w:val="center"/>
            <w:hideMark/>
          </w:tcPr>
          <w:p w14:paraId="293ADDD9"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8.5%</w:t>
            </w:r>
          </w:p>
        </w:tc>
      </w:tr>
      <w:tr w:rsidR="0021229F" w:rsidRPr="0021229F" w14:paraId="0460B3BB" w14:textId="77777777" w:rsidTr="0021229F">
        <w:trPr>
          <w:trHeight w:val="345"/>
        </w:trPr>
        <w:tc>
          <w:tcPr>
            <w:tcW w:w="456" w:type="pct"/>
            <w:shd w:val="clear" w:color="auto" w:fill="auto"/>
            <w:noWrap/>
            <w:vAlign w:val="bottom"/>
            <w:hideMark/>
          </w:tcPr>
          <w:p w14:paraId="6BA61DCC"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7.9 1</w:t>
            </w:r>
          </w:p>
        </w:tc>
        <w:tc>
          <w:tcPr>
            <w:tcW w:w="2586" w:type="pct"/>
            <w:shd w:val="clear" w:color="auto" w:fill="auto"/>
            <w:vAlign w:val="bottom"/>
            <w:hideMark/>
          </w:tcPr>
          <w:p w14:paraId="5ED1F971"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სკოლამდელი</w:t>
            </w:r>
            <w:proofErr w:type="spellEnd"/>
            <w:r w:rsidRPr="0021229F">
              <w:rPr>
                <w:rFonts w:ascii="Sylfaen" w:eastAsia="Times New Roman" w:hAnsi="Sylfaen" w:cs="Calibri"/>
                <w:color w:val="000000"/>
                <w:sz w:val="20"/>
                <w:szCs w:val="20"/>
              </w:rPr>
              <w:t xml:space="preserve"> აღზრდა</w:t>
            </w:r>
          </w:p>
        </w:tc>
        <w:tc>
          <w:tcPr>
            <w:tcW w:w="584" w:type="pct"/>
            <w:shd w:val="clear" w:color="auto" w:fill="auto"/>
            <w:noWrap/>
            <w:vAlign w:val="bottom"/>
            <w:hideMark/>
          </w:tcPr>
          <w:p w14:paraId="385B584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4249.5</w:t>
            </w:r>
          </w:p>
        </w:tc>
        <w:tc>
          <w:tcPr>
            <w:tcW w:w="500" w:type="pct"/>
            <w:shd w:val="clear" w:color="auto" w:fill="auto"/>
            <w:noWrap/>
            <w:vAlign w:val="center"/>
            <w:hideMark/>
          </w:tcPr>
          <w:p w14:paraId="2355F7FB" w14:textId="77777777" w:rsidR="0021229F" w:rsidRPr="0021229F" w:rsidRDefault="0021229F" w:rsidP="0021229F">
            <w:pPr>
              <w:spacing w:after="0" w:line="240" w:lineRule="auto"/>
              <w:jc w:val="center"/>
              <w:rPr>
                <w:rFonts w:ascii="Sylfaen" w:eastAsia="Times New Roman" w:hAnsi="Sylfaen" w:cs="Calibri"/>
                <w:sz w:val="16"/>
                <w:szCs w:val="16"/>
              </w:rPr>
            </w:pPr>
            <w:r w:rsidRPr="0021229F">
              <w:rPr>
                <w:rFonts w:ascii="Sylfaen" w:eastAsia="Times New Roman" w:hAnsi="Sylfaen" w:cs="Calibri"/>
                <w:sz w:val="16"/>
                <w:szCs w:val="16"/>
              </w:rPr>
              <w:t xml:space="preserve">          4,151.5   </w:t>
            </w:r>
          </w:p>
        </w:tc>
        <w:tc>
          <w:tcPr>
            <w:tcW w:w="483" w:type="pct"/>
            <w:shd w:val="clear" w:color="auto" w:fill="auto"/>
            <w:noWrap/>
            <w:vAlign w:val="center"/>
            <w:hideMark/>
          </w:tcPr>
          <w:p w14:paraId="3417126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97.7%</w:t>
            </w:r>
          </w:p>
        </w:tc>
        <w:tc>
          <w:tcPr>
            <w:tcW w:w="391" w:type="pct"/>
            <w:shd w:val="clear" w:color="auto" w:fill="auto"/>
            <w:noWrap/>
            <w:vAlign w:val="center"/>
            <w:hideMark/>
          </w:tcPr>
          <w:p w14:paraId="7429D86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7.2%</w:t>
            </w:r>
          </w:p>
        </w:tc>
      </w:tr>
      <w:tr w:rsidR="0021229F" w:rsidRPr="0021229F" w14:paraId="42ABE102" w14:textId="77777777" w:rsidTr="0021229F">
        <w:trPr>
          <w:trHeight w:val="345"/>
        </w:trPr>
        <w:tc>
          <w:tcPr>
            <w:tcW w:w="456" w:type="pct"/>
            <w:shd w:val="clear" w:color="auto" w:fill="auto"/>
            <w:noWrap/>
            <w:vAlign w:val="bottom"/>
            <w:hideMark/>
          </w:tcPr>
          <w:p w14:paraId="0CDBB03A"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7.9 2</w:t>
            </w:r>
          </w:p>
        </w:tc>
        <w:tc>
          <w:tcPr>
            <w:tcW w:w="2586" w:type="pct"/>
            <w:shd w:val="clear" w:color="auto" w:fill="auto"/>
            <w:vAlign w:val="bottom"/>
            <w:hideMark/>
          </w:tcPr>
          <w:p w14:paraId="630469C0"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ზოგადი</w:t>
            </w:r>
            <w:proofErr w:type="spellEnd"/>
            <w:r w:rsidRPr="0021229F">
              <w:rPr>
                <w:rFonts w:ascii="Sylfaen" w:eastAsia="Times New Roman" w:hAnsi="Sylfaen" w:cs="Calibri"/>
                <w:color w:val="000000"/>
                <w:sz w:val="20"/>
                <w:szCs w:val="20"/>
              </w:rPr>
              <w:t xml:space="preserve"> განათლება</w:t>
            </w:r>
          </w:p>
        </w:tc>
        <w:tc>
          <w:tcPr>
            <w:tcW w:w="584" w:type="pct"/>
            <w:shd w:val="clear" w:color="auto" w:fill="auto"/>
            <w:noWrap/>
            <w:vAlign w:val="bottom"/>
            <w:hideMark/>
          </w:tcPr>
          <w:p w14:paraId="3B59CBE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967.7</w:t>
            </w:r>
          </w:p>
        </w:tc>
        <w:tc>
          <w:tcPr>
            <w:tcW w:w="500" w:type="pct"/>
            <w:shd w:val="clear" w:color="auto" w:fill="auto"/>
            <w:noWrap/>
            <w:vAlign w:val="center"/>
            <w:hideMark/>
          </w:tcPr>
          <w:p w14:paraId="7EF159DA" w14:textId="77777777" w:rsidR="0021229F" w:rsidRPr="0021229F" w:rsidRDefault="0021229F" w:rsidP="0021229F">
            <w:pPr>
              <w:spacing w:after="0" w:line="240" w:lineRule="auto"/>
              <w:jc w:val="center"/>
              <w:rPr>
                <w:rFonts w:ascii="Sylfaen" w:eastAsia="Times New Roman" w:hAnsi="Sylfaen" w:cs="Calibri"/>
                <w:sz w:val="16"/>
                <w:szCs w:val="16"/>
              </w:rPr>
            </w:pPr>
            <w:r w:rsidRPr="0021229F">
              <w:rPr>
                <w:rFonts w:ascii="Sylfaen" w:eastAsia="Times New Roman" w:hAnsi="Sylfaen" w:cs="Calibri"/>
                <w:sz w:val="16"/>
                <w:szCs w:val="16"/>
              </w:rPr>
              <w:t xml:space="preserve">             507.5   </w:t>
            </w:r>
          </w:p>
        </w:tc>
        <w:tc>
          <w:tcPr>
            <w:tcW w:w="483" w:type="pct"/>
            <w:shd w:val="clear" w:color="auto" w:fill="auto"/>
            <w:noWrap/>
            <w:vAlign w:val="center"/>
            <w:hideMark/>
          </w:tcPr>
          <w:p w14:paraId="0C10EBB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52.4%</w:t>
            </w:r>
          </w:p>
        </w:tc>
        <w:tc>
          <w:tcPr>
            <w:tcW w:w="391" w:type="pct"/>
            <w:shd w:val="clear" w:color="auto" w:fill="auto"/>
            <w:noWrap/>
            <w:vAlign w:val="center"/>
            <w:hideMark/>
          </w:tcPr>
          <w:p w14:paraId="002FBE8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88.4%</w:t>
            </w:r>
          </w:p>
        </w:tc>
      </w:tr>
      <w:tr w:rsidR="0021229F" w:rsidRPr="0021229F" w14:paraId="70F2C70B" w14:textId="77777777" w:rsidTr="0021229F">
        <w:trPr>
          <w:trHeight w:val="345"/>
        </w:trPr>
        <w:tc>
          <w:tcPr>
            <w:tcW w:w="456" w:type="pct"/>
            <w:shd w:val="clear" w:color="auto" w:fill="auto"/>
            <w:noWrap/>
            <w:vAlign w:val="bottom"/>
            <w:hideMark/>
          </w:tcPr>
          <w:p w14:paraId="56E3DF85"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7.9 2 1</w:t>
            </w:r>
          </w:p>
        </w:tc>
        <w:tc>
          <w:tcPr>
            <w:tcW w:w="2586" w:type="pct"/>
            <w:shd w:val="clear" w:color="auto" w:fill="auto"/>
            <w:vAlign w:val="bottom"/>
            <w:hideMark/>
          </w:tcPr>
          <w:p w14:paraId="7F02D8B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დაწყებითი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ზოგადი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განათლება</w:t>
            </w:r>
            <w:proofErr w:type="spellEnd"/>
          </w:p>
        </w:tc>
        <w:tc>
          <w:tcPr>
            <w:tcW w:w="584" w:type="pct"/>
            <w:shd w:val="clear" w:color="auto" w:fill="auto"/>
            <w:noWrap/>
            <w:vAlign w:val="bottom"/>
            <w:hideMark/>
          </w:tcPr>
          <w:p w14:paraId="2B40D7C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500" w:type="pct"/>
            <w:shd w:val="clear" w:color="auto" w:fill="auto"/>
            <w:noWrap/>
            <w:vAlign w:val="center"/>
            <w:hideMark/>
          </w:tcPr>
          <w:p w14:paraId="71A37590" w14:textId="77777777" w:rsidR="0021229F" w:rsidRPr="0021229F" w:rsidRDefault="0021229F" w:rsidP="0021229F">
            <w:pPr>
              <w:spacing w:after="0" w:line="240" w:lineRule="auto"/>
              <w:jc w:val="center"/>
              <w:rPr>
                <w:rFonts w:ascii="Sylfaen" w:eastAsia="Times New Roman" w:hAnsi="Sylfaen" w:cs="Calibri"/>
                <w:sz w:val="16"/>
                <w:szCs w:val="16"/>
              </w:rPr>
            </w:pPr>
            <w:r w:rsidRPr="0021229F">
              <w:rPr>
                <w:rFonts w:ascii="Sylfaen" w:eastAsia="Times New Roman" w:hAnsi="Sylfaen" w:cs="Calibri"/>
                <w:sz w:val="16"/>
                <w:szCs w:val="16"/>
              </w:rPr>
              <w:t> </w:t>
            </w:r>
          </w:p>
        </w:tc>
        <w:tc>
          <w:tcPr>
            <w:tcW w:w="483" w:type="pct"/>
            <w:shd w:val="clear" w:color="auto" w:fill="auto"/>
            <w:noWrap/>
            <w:vAlign w:val="center"/>
            <w:hideMark/>
          </w:tcPr>
          <w:p w14:paraId="26E207F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391" w:type="pct"/>
            <w:shd w:val="clear" w:color="auto" w:fill="auto"/>
            <w:noWrap/>
            <w:vAlign w:val="center"/>
            <w:hideMark/>
          </w:tcPr>
          <w:p w14:paraId="4857F22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r>
      <w:tr w:rsidR="0021229F" w:rsidRPr="0021229F" w14:paraId="79ADC0F7" w14:textId="77777777" w:rsidTr="0021229F">
        <w:trPr>
          <w:trHeight w:val="345"/>
        </w:trPr>
        <w:tc>
          <w:tcPr>
            <w:tcW w:w="456" w:type="pct"/>
            <w:shd w:val="clear" w:color="auto" w:fill="auto"/>
            <w:noWrap/>
            <w:vAlign w:val="bottom"/>
            <w:hideMark/>
          </w:tcPr>
          <w:p w14:paraId="2CCAE643"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7.9 2 2</w:t>
            </w:r>
          </w:p>
        </w:tc>
        <w:tc>
          <w:tcPr>
            <w:tcW w:w="2586" w:type="pct"/>
            <w:shd w:val="clear" w:color="auto" w:fill="auto"/>
            <w:vAlign w:val="bottom"/>
            <w:hideMark/>
          </w:tcPr>
          <w:p w14:paraId="7EF0562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საბაზო</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ზოგადი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განათლება</w:t>
            </w:r>
            <w:proofErr w:type="spellEnd"/>
          </w:p>
        </w:tc>
        <w:tc>
          <w:tcPr>
            <w:tcW w:w="584" w:type="pct"/>
            <w:shd w:val="clear" w:color="auto" w:fill="auto"/>
            <w:noWrap/>
            <w:vAlign w:val="bottom"/>
            <w:hideMark/>
          </w:tcPr>
          <w:p w14:paraId="652610C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202.0</w:t>
            </w:r>
          </w:p>
        </w:tc>
        <w:tc>
          <w:tcPr>
            <w:tcW w:w="500" w:type="pct"/>
            <w:shd w:val="clear" w:color="auto" w:fill="auto"/>
            <w:noWrap/>
            <w:vAlign w:val="bottom"/>
            <w:hideMark/>
          </w:tcPr>
          <w:p w14:paraId="005D75E3"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202.0</w:t>
            </w:r>
          </w:p>
        </w:tc>
        <w:tc>
          <w:tcPr>
            <w:tcW w:w="483" w:type="pct"/>
            <w:shd w:val="clear" w:color="auto" w:fill="auto"/>
            <w:noWrap/>
            <w:vAlign w:val="center"/>
            <w:hideMark/>
          </w:tcPr>
          <w:p w14:paraId="1C803AA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100.0%</w:t>
            </w:r>
          </w:p>
        </w:tc>
        <w:tc>
          <w:tcPr>
            <w:tcW w:w="391" w:type="pct"/>
            <w:shd w:val="clear" w:color="auto" w:fill="auto"/>
            <w:noWrap/>
            <w:vAlign w:val="center"/>
            <w:hideMark/>
          </w:tcPr>
          <w:p w14:paraId="7E57643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0.9%</w:t>
            </w:r>
          </w:p>
        </w:tc>
      </w:tr>
      <w:tr w:rsidR="0021229F" w:rsidRPr="0021229F" w14:paraId="5E242DD5" w14:textId="77777777" w:rsidTr="0021229F">
        <w:trPr>
          <w:trHeight w:val="315"/>
        </w:trPr>
        <w:tc>
          <w:tcPr>
            <w:tcW w:w="456" w:type="pct"/>
            <w:shd w:val="clear" w:color="auto" w:fill="auto"/>
            <w:noWrap/>
            <w:vAlign w:val="bottom"/>
            <w:hideMark/>
          </w:tcPr>
          <w:p w14:paraId="19D0BC25" w14:textId="77777777" w:rsidR="0021229F" w:rsidRPr="0021229F" w:rsidRDefault="0021229F" w:rsidP="0021229F">
            <w:pPr>
              <w:spacing w:after="0" w:line="240" w:lineRule="auto"/>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7 10</w:t>
            </w:r>
          </w:p>
        </w:tc>
        <w:tc>
          <w:tcPr>
            <w:tcW w:w="2586" w:type="pct"/>
            <w:shd w:val="clear" w:color="auto" w:fill="auto"/>
            <w:vAlign w:val="bottom"/>
            <w:hideMark/>
          </w:tcPr>
          <w:p w14:paraId="77CE8705"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სოციალური</w:t>
            </w:r>
            <w:proofErr w:type="spellEnd"/>
            <w:r w:rsidRPr="0021229F">
              <w:rPr>
                <w:rFonts w:ascii="Sylfaen" w:eastAsia="Times New Roman" w:hAnsi="Sylfaen" w:cs="Calibri"/>
                <w:b/>
                <w:bCs/>
                <w:color w:val="000000"/>
                <w:sz w:val="20"/>
                <w:szCs w:val="20"/>
              </w:rPr>
              <w:t xml:space="preserve"> </w:t>
            </w:r>
            <w:proofErr w:type="spellStart"/>
            <w:r w:rsidRPr="0021229F">
              <w:rPr>
                <w:rFonts w:ascii="Sylfaen" w:eastAsia="Times New Roman" w:hAnsi="Sylfaen" w:cs="Calibri"/>
                <w:b/>
                <w:bCs/>
                <w:color w:val="000000"/>
                <w:sz w:val="20"/>
                <w:szCs w:val="20"/>
              </w:rPr>
              <w:t>დაცვა</w:t>
            </w:r>
            <w:proofErr w:type="spellEnd"/>
          </w:p>
        </w:tc>
        <w:tc>
          <w:tcPr>
            <w:tcW w:w="584" w:type="pct"/>
            <w:shd w:val="clear" w:color="auto" w:fill="auto"/>
            <w:noWrap/>
            <w:vAlign w:val="bottom"/>
            <w:hideMark/>
          </w:tcPr>
          <w:p w14:paraId="491EB1C5"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7037.2</w:t>
            </w:r>
          </w:p>
        </w:tc>
        <w:tc>
          <w:tcPr>
            <w:tcW w:w="500" w:type="pct"/>
            <w:shd w:val="clear" w:color="auto" w:fill="auto"/>
            <w:noWrap/>
            <w:vAlign w:val="bottom"/>
            <w:hideMark/>
          </w:tcPr>
          <w:p w14:paraId="39969C39"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6851.4</w:t>
            </w:r>
          </w:p>
        </w:tc>
        <w:tc>
          <w:tcPr>
            <w:tcW w:w="483" w:type="pct"/>
            <w:shd w:val="clear" w:color="auto" w:fill="auto"/>
            <w:noWrap/>
            <w:vAlign w:val="center"/>
            <w:hideMark/>
          </w:tcPr>
          <w:p w14:paraId="61F3FF63"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97.4%</w:t>
            </w:r>
          </w:p>
        </w:tc>
        <w:tc>
          <w:tcPr>
            <w:tcW w:w="391" w:type="pct"/>
            <w:shd w:val="clear" w:color="auto" w:fill="auto"/>
            <w:noWrap/>
            <w:vAlign w:val="center"/>
            <w:hideMark/>
          </w:tcPr>
          <w:p w14:paraId="68995A25"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11.9%</w:t>
            </w:r>
          </w:p>
        </w:tc>
      </w:tr>
      <w:tr w:rsidR="0021229F" w:rsidRPr="0021229F" w14:paraId="2383A02B" w14:textId="77777777" w:rsidTr="0021229F">
        <w:trPr>
          <w:trHeight w:val="900"/>
        </w:trPr>
        <w:tc>
          <w:tcPr>
            <w:tcW w:w="456" w:type="pct"/>
            <w:shd w:val="clear" w:color="auto" w:fill="auto"/>
            <w:noWrap/>
            <w:vAlign w:val="bottom"/>
            <w:hideMark/>
          </w:tcPr>
          <w:p w14:paraId="2CFF2FE7"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7 10 1</w:t>
            </w:r>
          </w:p>
        </w:tc>
        <w:tc>
          <w:tcPr>
            <w:tcW w:w="2586" w:type="pct"/>
            <w:shd w:val="clear" w:color="auto" w:fill="auto"/>
            <w:vAlign w:val="bottom"/>
            <w:hideMark/>
          </w:tcPr>
          <w:p w14:paraId="54DD7D7E"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ავადმყოფთა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შეზღუდული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შესაძლებლობების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მქონე</w:t>
            </w:r>
            <w:proofErr w:type="spellEnd"/>
            <w:r w:rsidRPr="0021229F">
              <w:rPr>
                <w:rFonts w:ascii="Sylfaen" w:eastAsia="Times New Roman" w:hAnsi="Sylfaen" w:cs="Calibri"/>
                <w:color w:val="000000"/>
                <w:sz w:val="20"/>
                <w:szCs w:val="20"/>
              </w:rPr>
              <w:t xml:space="preserve"> პირთა </w:t>
            </w:r>
            <w:proofErr w:type="spellStart"/>
            <w:r w:rsidRPr="0021229F">
              <w:rPr>
                <w:rFonts w:ascii="Sylfaen" w:eastAsia="Times New Roman" w:hAnsi="Sylfaen" w:cs="Calibri"/>
                <w:color w:val="000000"/>
                <w:sz w:val="20"/>
                <w:szCs w:val="20"/>
              </w:rPr>
              <w:t>სოციალური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დაცვა</w:t>
            </w:r>
            <w:proofErr w:type="spellEnd"/>
          </w:p>
        </w:tc>
        <w:tc>
          <w:tcPr>
            <w:tcW w:w="584" w:type="pct"/>
            <w:shd w:val="clear" w:color="auto" w:fill="auto"/>
            <w:noWrap/>
            <w:vAlign w:val="center"/>
            <w:hideMark/>
          </w:tcPr>
          <w:p w14:paraId="50243D0A"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xml:space="preserve">            4,079   </w:t>
            </w:r>
          </w:p>
        </w:tc>
        <w:tc>
          <w:tcPr>
            <w:tcW w:w="500" w:type="pct"/>
            <w:shd w:val="clear" w:color="auto" w:fill="auto"/>
            <w:noWrap/>
            <w:vAlign w:val="center"/>
            <w:hideMark/>
          </w:tcPr>
          <w:p w14:paraId="1946828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3954.9</w:t>
            </w:r>
          </w:p>
        </w:tc>
        <w:tc>
          <w:tcPr>
            <w:tcW w:w="483" w:type="pct"/>
            <w:shd w:val="clear" w:color="auto" w:fill="auto"/>
            <w:noWrap/>
            <w:vAlign w:val="center"/>
            <w:hideMark/>
          </w:tcPr>
          <w:p w14:paraId="410B0D8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97.0%</w:t>
            </w:r>
          </w:p>
        </w:tc>
        <w:tc>
          <w:tcPr>
            <w:tcW w:w="391" w:type="pct"/>
            <w:shd w:val="clear" w:color="auto" w:fill="auto"/>
            <w:noWrap/>
            <w:vAlign w:val="center"/>
            <w:hideMark/>
          </w:tcPr>
          <w:p w14:paraId="6011BCC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6.9%</w:t>
            </w:r>
          </w:p>
        </w:tc>
      </w:tr>
      <w:tr w:rsidR="0021229F" w:rsidRPr="0021229F" w14:paraId="4673028C" w14:textId="77777777" w:rsidTr="0021229F">
        <w:trPr>
          <w:trHeight w:val="315"/>
        </w:trPr>
        <w:tc>
          <w:tcPr>
            <w:tcW w:w="456" w:type="pct"/>
            <w:shd w:val="clear" w:color="auto" w:fill="auto"/>
            <w:noWrap/>
            <w:vAlign w:val="bottom"/>
            <w:hideMark/>
          </w:tcPr>
          <w:p w14:paraId="0BA459DB"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7 10 2</w:t>
            </w:r>
          </w:p>
        </w:tc>
        <w:tc>
          <w:tcPr>
            <w:tcW w:w="2586" w:type="pct"/>
            <w:shd w:val="clear" w:color="auto" w:fill="auto"/>
            <w:vAlign w:val="bottom"/>
            <w:hideMark/>
          </w:tcPr>
          <w:p w14:paraId="3B17DDEE"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ხანდაზმულთა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სოციალური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დაცვა</w:t>
            </w:r>
            <w:proofErr w:type="spellEnd"/>
          </w:p>
        </w:tc>
        <w:tc>
          <w:tcPr>
            <w:tcW w:w="584" w:type="pct"/>
            <w:shd w:val="clear" w:color="auto" w:fill="auto"/>
            <w:noWrap/>
            <w:vAlign w:val="center"/>
            <w:hideMark/>
          </w:tcPr>
          <w:p w14:paraId="1DA9D638"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xml:space="preserve">            474.4   </w:t>
            </w:r>
          </w:p>
        </w:tc>
        <w:tc>
          <w:tcPr>
            <w:tcW w:w="500" w:type="pct"/>
            <w:shd w:val="clear" w:color="auto" w:fill="auto"/>
            <w:noWrap/>
            <w:vAlign w:val="bottom"/>
            <w:hideMark/>
          </w:tcPr>
          <w:p w14:paraId="178BE54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433.2</w:t>
            </w:r>
          </w:p>
        </w:tc>
        <w:tc>
          <w:tcPr>
            <w:tcW w:w="483" w:type="pct"/>
            <w:shd w:val="clear" w:color="auto" w:fill="auto"/>
            <w:noWrap/>
            <w:vAlign w:val="center"/>
            <w:hideMark/>
          </w:tcPr>
          <w:p w14:paraId="6CE6D051"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91.3%</w:t>
            </w:r>
          </w:p>
        </w:tc>
        <w:tc>
          <w:tcPr>
            <w:tcW w:w="391" w:type="pct"/>
            <w:shd w:val="clear" w:color="auto" w:fill="auto"/>
            <w:noWrap/>
            <w:vAlign w:val="center"/>
            <w:hideMark/>
          </w:tcPr>
          <w:p w14:paraId="6DD2AE3B"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0.8%</w:t>
            </w:r>
          </w:p>
        </w:tc>
      </w:tr>
      <w:tr w:rsidR="0021229F" w:rsidRPr="0021229F" w14:paraId="26D7EC45" w14:textId="77777777" w:rsidTr="0021229F">
        <w:trPr>
          <w:trHeight w:val="600"/>
        </w:trPr>
        <w:tc>
          <w:tcPr>
            <w:tcW w:w="456" w:type="pct"/>
            <w:shd w:val="clear" w:color="auto" w:fill="auto"/>
            <w:noWrap/>
            <w:vAlign w:val="bottom"/>
            <w:hideMark/>
          </w:tcPr>
          <w:p w14:paraId="45358B1A"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7 10 3</w:t>
            </w:r>
          </w:p>
        </w:tc>
        <w:tc>
          <w:tcPr>
            <w:tcW w:w="2586" w:type="pct"/>
            <w:shd w:val="clear" w:color="auto" w:fill="auto"/>
            <w:vAlign w:val="bottom"/>
            <w:hideMark/>
          </w:tcPr>
          <w:p w14:paraId="322640E8"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მარჩენალდაკარგულ</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პირთა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სოციალური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დაცვა</w:t>
            </w:r>
            <w:proofErr w:type="spellEnd"/>
          </w:p>
        </w:tc>
        <w:tc>
          <w:tcPr>
            <w:tcW w:w="584" w:type="pct"/>
            <w:shd w:val="clear" w:color="auto" w:fill="auto"/>
            <w:noWrap/>
            <w:vAlign w:val="center"/>
            <w:hideMark/>
          </w:tcPr>
          <w:p w14:paraId="0094E3AB"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w:t>
            </w:r>
          </w:p>
        </w:tc>
        <w:tc>
          <w:tcPr>
            <w:tcW w:w="500" w:type="pct"/>
            <w:shd w:val="clear" w:color="auto" w:fill="auto"/>
            <w:noWrap/>
            <w:vAlign w:val="bottom"/>
            <w:hideMark/>
          </w:tcPr>
          <w:p w14:paraId="6AEED35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483" w:type="pct"/>
            <w:shd w:val="clear" w:color="auto" w:fill="auto"/>
            <w:noWrap/>
            <w:vAlign w:val="center"/>
            <w:hideMark/>
          </w:tcPr>
          <w:p w14:paraId="672F721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c>
          <w:tcPr>
            <w:tcW w:w="391" w:type="pct"/>
            <w:shd w:val="clear" w:color="auto" w:fill="auto"/>
            <w:noWrap/>
            <w:vAlign w:val="center"/>
            <w:hideMark/>
          </w:tcPr>
          <w:p w14:paraId="223A04D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r>
      <w:tr w:rsidR="0021229F" w:rsidRPr="0021229F" w14:paraId="37726EF9" w14:textId="77777777" w:rsidTr="0021229F">
        <w:trPr>
          <w:trHeight w:val="315"/>
        </w:trPr>
        <w:tc>
          <w:tcPr>
            <w:tcW w:w="456" w:type="pct"/>
            <w:shd w:val="clear" w:color="auto" w:fill="auto"/>
            <w:noWrap/>
            <w:vAlign w:val="bottom"/>
            <w:hideMark/>
          </w:tcPr>
          <w:p w14:paraId="448FCFD5"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7 10 4</w:t>
            </w:r>
          </w:p>
        </w:tc>
        <w:tc>
          <w:tcPr>
            <w:tcW w:w="2586" w:type="pct"/>
            <w:shd w:val="clear" w:color="auto" w:fill="auto"/>
            <w:vAlign w:val="bottom"/>
            <w:hideMark/>
          </w:tcPr>
          <w:p w14:paraId="5C250421"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ოჯახებისა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ბავშვების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სოციალური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დაცვა</w:t>
            </w:r>
            <w:proofErr w:type="spellEnd"/>
          </w:p>
        </w:tc>
        <w:tc>
          <w:tcPr>
            <w:tcW w:w="584" w:type="pct"/>
            <w:shd w:val="clear" w:color="auto" w:fill="auto"/>
            <w:noWrap/>
            <w:vAlign w:val="center"/>
            <w:hideMark/>
          </w:tcPr>
          <w:p w14:paraId="131C5975"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xml:space="preserve">         1,286.0   </w:t>
            </w:r>
          </w:p>
        </w:tc>
        <w:tc>
          <w:tcPr>
            <w:tcW w:w="500" w:type="pct"/>
            <w:shd w:val="clear" w:color="auto" w:fill="auto"/>
            <w:noWrap/>
            <w:vAlign w:val="center"/>
            <w:hideMark/>
          </w:tcPr>
          <w:p w14:paraId="41A08D7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1271.6</w:t>
            </w:r>
          </w:p>
        </w:tc>
        <w:tc>
          <w:tcPr>
            <w:tcW w:w="483" w:type="pct"/>
            <w:shd w:val="clear" w:color="auto" w:fill="auto"/>
            <w:noWrap/>
            <w:vAlign w:val="center"/>
            <w:hideMark/>
          </w:tcPr>
          <w:p w14:paraId="475FA4EF"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98.9%</w:t>
            </w:r>
          </w:p>
        </w:tc>
        <w:tc>
          <w:tcPr>
            <w:tcW w:w="391" w:type="pct"/>
            <w:shd w:val="clear" w:color="auto" w:fill="auto"/>
            <w:noWrap/>
            <w:vAlign w:val="center"/>
            <w:hideMark/>
          </w:tcPr>
          <w:p w14:paraId="3B47401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2.2%</w:t>
            </w:r>
          </w:p>
        </w:tc>
      </w:tr>
      <w:tr w:rsidR="0021229F" w:rsidRPr="0021229F" w14:paraId="00B7AB81" w14:textId="77777777" w:rsidTr="0021229F">
        <w:trPr>
          <w:trHeight w:val="315"/>
        </w:trPr>
        <w:tc>
          <w:tcPr>
            <w:tcW w:w="456" w:type="pct"/>
            <w:shd w:val="clear" w:color="auto" w:fill="auto"/>
            <w:noWrap/>
            <w:vAlign w:val="bottom"/>
            <w:hideMark/>
          </w:tcPr>
          <w:p w14:paraId="3C181E46"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7 10 5</w:t>
            </w:r>
          </w:p>
        </w:tc>
        <w:tc>
          <w:tcPr>
            <w:tcW w:w="2586" w:type="pct"/>
            <w:shd w:val="clear" w:color="auto" w:fill="auto"/>
            <w:vAlign w:val="bottom"/>
            <w:hideMark/>
          </w:tcPr>
          <w:p w14:paraId="044E38C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უმუშევართა</w:t>
            </w:r>
            <w:proofErr w:type="spellEnd"/>
            <w:r w:rsidRPr="0021229F">
              <w:rPr>
                <w:rFonts w:ascii="Sylfaen" w:eastAsia="Times New Roman" w:hAnsi="Sylfaen" w:cs="Calibri"/>
                <w:color w:val="000000"/>
                <w:sz w:val="20"/>
                <w:szCs w:val="20"/>
              </w:rPr>
              <w:t xml:space="preserve"> სოციალური </w:t>
            </w:r>
            <w:proofErr w:type="spellStart"/>
            <w:r w:rsidRPr="0021229F">
              <w:rPr>
                <w:rFonts w:ascii="Sylfaen" w:eastAsia="Times New Roman" w:hAnsi="Sylfaen" w:cs="Calibri"/>
                <w:color w:val="000000"/>
                <w:sz w:val="20"/>
                <w:szCs w:val="20"/>
              </w:rPr>
              <w:t>დაცვა</w:t>
            </w:r>
            <w:proofErr w:type="spellEnd"/>
          </w:p>
        </w:tc>
        <w:tc>
          <w:tcPr>
            <w:tcW w:w="584" w:type="pct"/>
            <w:shd w:val="clear" w:color="auto" w:fill="auto"/>
            <w:noWrap/>
            <w:vAlign w:val="center"/>
            <w:hideMark/>
          </w:tcPr>
          <w:p w14:paraId="47E4D97F"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xml:space="preserve">                   -     </w:t>
            </w:r>
          </w:p>
        </w:tc>
        <w:tc>
          <w:tcPr>
            <w:tcW w:w="500" w:type="pct"/>
            <w:shd w:val="clear" w:color="auto" w:fill="auto"/>
            <w:noWrap/>
            <w:vAlign w:val="bottom"/>
            <w:hideMark/>
          </w:tcPr>
          <w:p w14:paraId="3178C79C"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0.0</w:t>
            </w:r>
          </w:p>
        </w:tc>
        <w:tc>
          <w:tcPr>
            <w:tcW w:w="483" w:type="pct"/>
            <w:shd w:val="clear" w:color="auto" w:fill="auto"/>
            <w:noWrap/>
            <w:vAlign w:val="center"/>
            <w:hideMark/>
          </w:tcPr>
          <w:p w14:paraId="018E89C9"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c>
          <w:tcPr>
            <w:tcW w:w="391" w:type="pct"/>
            <w:shd w:val="clear" w:color="auto" w:fill="auto"/>
            <w:noWrap/>
            <w:vAlign w:val="center"/>
            <w:hideMark/>
          </w:tcPr>
          <w:p w14:paraId="54489CE4"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#DIV/0!</w:t>
            </w:r>
          </w:p>
        </w:tc>
      </w:tr>
      <w:tr w:rsidR="0021229F" w:rsidRPr="0021229F" w14:paraId="6202C3F9" w14:textId="77777777" w:rsidTr="0021229F">
        <w:trPr>
          <w:trHeight w:val="315"/>
        </w:trPr>
        <w:tc>
          <w:tcPr>
            <w:tcW w:w="456" w:type="pct"/>
            <w:shd w:val="clear" w:color="auto" w:fill="auto"/>
            <w:noWrap/>
            <w:vAlign w:val="bottom"/>
            <w:hideMark/>
          </w:tcPr>
          <w:p w14:paraId="213B162F"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7 10 6</w:t>
            </w:r>
          </w:p>
        </w:tc>
        <w:tc>
          <w:tcPr>
            <w:tcW w:w="2586" w:type="pct"/>
            <w:shd w:val="clear" w:color="auto" w:fill="auto"/>
            <w:vAlign w:val="bottom"/>
            <w:hideMark/>
          </w:tcPr>
          <w:p w14:paraId="72CEC3E4"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საცხოვრებლით</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უზრუნველყოფა</w:t>
            </w:r>
            <w:proofErr w:type="spellEnd"/>
          </w:p>
        </w:tc>
        <w:tc>
          <w:tcPr>
            <w:tcW w:w="584" w:type="pct"/>
            <w:shd w:val="clear" w:color="auto" w:fill="auto"/>
            <w:noWrap/>
            <w:vAlign w:val="center"/>
            <w:hideMark/>
          </w:tcPr>
          <w:p w14:paraId="013DFDBA" w14:textId="77777777" w:rsidR="0021229F" w:rsidRPr="0021229F" w:rsidRDefault="0021229F" w:rsidP="0021229F">
            <w:pPr>
              <w:spacing w:after="0" w:line="240" w:lineRule="auto"/>
              <w:jc w:val="center"/>
              <w:rPr>
                <w:rFonts w:ascii="Sylfaen" w:eastAsia="Times New Roman" w:hAnsi="Sylfaen" w:cs="Calibri"/>
                <w:sz w:val="20"/>
                <w:szCs w:val="20"/>
              </w:rPr>
            </w:pPr>
            <w:r w:rsidRPr="0021229F">
              <w:rPr>
                <w:rFonts w:ascii="Sylfaen" w:eastAsia="Times New Roman" w:hAnsi="Sylfaen" w:cs="Calibri"/>
                <w:sz w:val="20"/>
                <w:szCs w:val="20"/>
              </w:rPr>
              <w:t xml:space="preserve">              36.9   </w:t>
            </w:r>
          </w:p>
        </w:tc>
        <w:tc>
          <w:tcPr>
            <w:tcW w:w="500" w:type="pct"/>
            <w:shd w:val="clear" w:color="auto" w:fill="auto"/>
            <w:noWrap/>
            <w:vAlign w:val="bottom"/>
            <w:hideMark/>
          </w:tcPr>
          <w:p w14:paraId="423B760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36.9</w:t>
            </w:r>
          </w:p>
        </w:tc>
        <w:tc>
          <w:tcPr>
            <w:tcW w:w="483" w:type="pct"/>
            <w:shd w:val="clear" w:color="auto" w:fill="auto"/>
            <w:noWrap/>
            <w:vAlign w:val="center"/>
            <w:hideMark/>
          </w:tcPr>
          <w:p w14:paraId="7E2CB460"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100.0%</w:t>
            </w:r>
          </w:p>
        </w:tc>
        <w:tc>
          <w:tcPr>
            <w:tcW w:w="391" w:type="pct"/>
            <w:shd w:val="clear" w:color="auto" w:fill="auto"/>
            <w:noWrap/>
            <w:vAlign w:val="center"/>
            <w:hideMark/>
          </w:tcPr>
          <w:p w14:paraId="1410C282"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0.1%</w:t>
            </w:r>
          </w:p>
        </w:tc>
      </w:tr>
      <w:tr w:rsidR="0021229F" w:rsidRPr="0021229F" w14:paraId="203C1C44" w14:textId="77777777" w:rsidTr="0021229F">
        <w:trPr>
          <w:trHeight w:val="900"/>
        </w:trPr>
        <w:tc>
          <w:tcPr>
            <w:tcW w:w="456" w:type="pct"/>
            <w:shd w:val="clear" w:color="auto" w:fill="auto"/>
            <w:noWrap/>
            <w:vAlign w:val="bottom"/>
            <w:hideMark/>
          </w:tcPr>
          <w:p w14:paraId="1F2523FD"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7 10 9</w:t>
            </w:r>
          </w:p>
        </w:tc>
        <w:tc>
          <w:tcPr>
            <w:tcW w:w="2586" w:type="pct"/>
            <w:shd w:val="clear" w:color="auto" w:fill="auto"/>
            <w:vAlign w:val="bottom"/>
            <w:hideMark/>
          </w:tcPr>
          <w:p w14:paraId="6EE27667" w14:textId="77777777" w:rsidR="0021229F" w:rsidRPr="0021229F" w:rsidRDefault="0021229F" w:rsidP="0021229F">
            <w:pPr>
              <w:spacing w:after="0" w:line="240" w:lineRule="auto"/>
              <w:rPr>
                <w:rFonts w:ascii="Sylfaen" w:eastAsia="Times New Roman" w:hAnsi="Sylfaen" w:cs="Calibri"/>
                <w:color w:val="000000"/>
                <w:sz w:val="20"/>
                <w:szCs w:val="20"/>
              </w:rPr>
            </w:pPr>
            <w:proofErr w:type="spellStart"/>
            <w:r w:rsidRPr="0021229F">
              <w:rPr>
                <w:rFonts w:ascii="Sylfaen" w:eastAsia="Times New Roman" w:hAnsi="Sylfaen" w:cs="Calibri"/>
                <w:color w:val="000000"/>
                <w:sz w:val="20"/>
                <w:szCs w:val="20"/>
              </w:rPr>
              <w:t>სხვა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არაკლასიფიცირებული</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საქმიანობა</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სოციალური</w:t>
            </w:r>
            <w:proofErr w:type="spellEnd"/>
            <w:r w:rsidRPr="0021229F">
              <w:rPr>
                <w:rFonts w:ascii="Sylfaen" w:eastAsia="Times New Roman" w:hAnsi="Sylfaen" w:cs="Calibri"/>
                <w:color w:val="000000"/>
                <w:sz w:val="20"/>
                <w:szCs w:val="20"/>
              </w:rPr>
              <w:t xml:space="preserve"> </w:t>
            </w:r>
            <w:r w:rsidRPr="0021229F">
              <w:rPr>
                <w:rFonts w:ascii="Sylfaen" w:eastAsia="Times New Roman" w:hAnsi="Sylfaen" w:cs="Calibri"/>
                <w:color w:val="000000"/>
                <w:sz w:val="20"/>
                <w:szCs w:val="20"/>
              </w:rPr>
              <w:br/>
            </w:r>
            <w:proofErr w:type="spellStart"/>
            <w:r w:rsidRPr="0021229F">
              <w:rPr>
                <w:rFonts w:ascii="Sylfaen" w:eastAsia="Times New Roman" w:hAnsi="Sylfaen" w:cs="Calibri"/>
                <w:color w:val="000000"/>
                <w:sz w:val="20"/>
                <w:szCs w:val="20"/>
              </w:rPr>
              <w:t>დაცვის</w:t>
            </w:r>
            <w:proofErr w:type="spellEnd"/>
            <w:r w:rsidRPr="0021229F">
              <w:rPr>
                <w:rFonts w:ascii="Sylfaen" w:eastAsia="Times New Roman" w:hAnsi="Sylfaen" w:cs="Calibri"/>
                <w:color w:val="000000"/>
                <w:sz w:val="20"/>
                <w:szCs w:val="20"/>
              </w:rPr>
              <w:t xml:space="preserve"> </w:t>
            </w:r>
            <w:proofErr w:type="spellStart"/>
            <w:r w:rsidRPr="0021229F">
              <w:rPr>
                <w:rFonts w:ascii="Sylfaen" w:eastAsia="Times New Roman" w:hAnsi="Sylfaen" w:cs="Calibri"/>
                <w:color w:val="000000"/>
                <w:sz w:val="20"/>
                <w:szCs w:val="20"/>
              </w:rPr>
              <w:t>სფეროში</w:t>
            </w:r>
            <w:proofErr w:type="spellEnd"/>
          </w:p>
        </w:tc>
        <w:tc>
          <w:tcPr>
            <w:tcW w:w="584" w:type="pct"/>
            <w:shd w:val="clear" w:color="auto" w:fill="auto"/>
            <w:noWrap/>
            <w:vAlign w:val="center"/>
            <w:hideMark/>
          </w:tcPr>
          <w:p w14:paraId="00E530ED"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1161.3</w:t>
            </w:r>
          </w:p>
        </w:tc>
        <w:tc>
          <w:tcPr>
            <w:tcW w:w="500" w:type="pct"/>
            <w:shd w:val="clear" w:color="auto" w:fill="auto"/>
            <w:noWrap/>
            <w:vAlign w:val="center"/>
            <w:hideMark/>
          </w:tcPr>
          <w:p w14:paraId="7392AFF6"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1154.9</w:t>
            </w:r>
          </w:p>
        </w:tc>
        <w:tc>
          <w:tcPr>
            <w:tcW w:w="483" w:type="pct"/>
            <w:shd w:val="clear" w:color="auto" w:fill="auto"/>
            <w:noWrap/>
            <w:vAlign w:val="center"/>
            <w:hideMark/>
          </w:tcPr>
          <w:p w14:paraId="5D757597"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99.4%</w:t>
            </w:r>
          </w:p>
        </w:tc>
        <w:tc>
          <w:tcPr>
            <w:tcW w:w="391" w:type="pct"/>
            <w:shd w:val="clear" w:color="auto" w:fill="auto"/>
            <w:noWrap/>
            <w:vAlign w:val="center"/>
            <w:hideMark/>
          </w:tcPr>
          <w:p w14:paraId="7E2D0595" w14:textId="77777777" w:rsidR="0021229F" w:rsidRPr="0021229F" w:rsidRDefault="0021229F" w:rsidP="0021229F">
            <w:pPr>
              <w:spacing w:after="0" w:line="240" w:lineRule="auto"/>
              <w:jc w:val="center"/>
              <w:rPr>
                <w:rFonts w:ascii="Sylfaen" w:eastAsia="Times New Roman" w:hAnsi="Sylfaen" w:cs="Calibri"/>
                <w:color w:val="000000"/>
                <w:sz w:val="20"/>
                <w:szCs w:val="20"/>
              </w:rPr>
            </w:pPr>
            <w:r w:rsidRPr="0021229F">
              <w:rPr>
                <w:rFonts w:ascii="Sylfaen" w:eastAsia="Times New Roman" w:hAnsi="Sylfaen" w:cs="Calibri"/>
                <w:color w:val="000000"/>
                <w:sz w:val="20"/>
                <w:szCs w:val="20"/>
              </w:rPr>
              <w:t>2.0%</w:t>
            </w:r>
          </w:p>
        </w:tc>
      </w:tr>
      <w:tr w:rsidR="0021229F" w:rsidRPr="0021229F" w14:paraId="5864057E" w14:textId="77777777" w:rsidTr="0021229F">
        <w:trPr>
          <w:trHeight w:val="585"/>
        </w:trPr>
        <w:tc>
          <w:tcPr>
            <w:tcW w:w="456" w:type="pct"/>
            <w:shd w:val="clear" w:color="000000" w:fill="DCE6F1"/>
            <w:noWrap/>
            <w:vAlign w:val="bottom"/>
            <w:hideMark/>
          </w:tcPr>
          <w:p w14:paraId="3D152F59" w14:textId="77777777" w:rsidR="0021229F" w:rsidRPr="0021229F" w:rsidRDefault="0021229F" w:rsidP="0021229F">
            <w:pPr>
              <w:spacing w:after="0" w:line="240" w:lineRule="auto"/>
              <w:rPr>
                <w:rFonts w:ascii="Sylfaen" w:eastAsia="Times New Roman" w:hAnsi="Sylfaen" w:cs="Calibri"/>
                <w:color w:val="000000"/>
                <w:sz w:val="20"/>
                <w:szCs w:val="20"/>
              </w:rPr>
            </w:pPr>
            <w:r w:rsidRPr="0021229F">
              <w:rPr>
                <w:rFonts w:ascii="Sylfaen" w:eastAsia="Times New Roman" w:hAnsi="Sylfaen" w:cs="Calibri"/>
                <w:color w:val="000000"/>
                <w:sz w:val="20"/>
                <w:szCs w:val="20"/>
              </w:rPr>
              <w:t> </w:t>
            </w:r>
          </w:p>
        </w:tc>
        <w:tc>
          <w:tcPr>
            <w:tcW w:w="2586" w:type="pct"/>
            <w:shd w:val="clear" w:color="000000" w:fill="DCE6F1"/>
            <w:vAlign w:val="center"/>
            <w:hideMark/>
          </w:tcPr>
          <w:p w14:paraId="70C65095" w14:textId="77777777" w:rsidR="0021229F" w:rsidRPr="0021229F" w:rsidRDefault="0021229F" w:rsidP="0021229F">
            <w:pPr>
              <w:spacing w:after="0" w:line="240" w:lineRule="auto"/>
              <w:rPr>
                <w:rFonts w:ascii="Sylfaen" w:eastAsia="Times New Roman" w:hAnsi="Sylfaen" w:cs="Calibri"/>
                <w:b/>
                <w:bCs/>
                <w:color w:val="000000"/>
                <w:sz w:val="20"/>
                <w:szCs w:val="20"/>
              </w:rPr>
            </w:pPr>
            <w:proofErr w:type="spellStart"/>
            <w:r w:rsidRPr="0021229F">
              <w:rPr>
                <w:rFonts w:ascii="Sylfaen" w:eastAsia="Times New Roman" w:hAnsi="Sylfaen" w:cs="Calibri"/>
                <w:b/>
                <w:bCs/>
                <w:color w:val="000000"/>
                <w:sz w:val="20"/>
                <w:szCs w:val="20"/>
              </w:rPr>
              <w:t>სულ</w:t>
            </w:r>
            <w:proofErr w:type="spellEnd"/>
          </w:p>
        </w:tc>
        <w:tc>
          <w:tcPr>
            <w:tcW w:w="584" w:type="pct"/>
            <w:shd w:val="clear" w:color="000000" w:fill="DCE6F1"/>
            <w:noWrap/>
            <w:vAlign w:val="center"/>
            <w:hideMark/>
          </w:tcPr>
          <w:p w14:paraId="030E4983"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64332.5</w:t>
            </w:r>
          </w:p>
        </w:tc>
        <w:tc>
          <w:tcPr>
            <w:tcW w:w="500" w:type="pct"/>
            <w:shd w:val="clear" w:color="000000" w:fill="DCE6F1"/>
            <w:noWrap/>
            <w:vAlign w:val="center"/>
            <w:hideMark/>
          </w:tcPr>
          <w:p w14:paraId="5626D0EC"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57432.6</w:t>
            </w:r>
          </w:p>
        </w:tc>
        <w:tc>
          <w:tcPr>
            <w:tcW w:w="483" w:type="pct"/>
            <w:shd w:val="clear" w:color="000000" w:fill="DCE6F1"/>
            <w:noWrap/>
            <w:vAlign w:val="center"/>
            <w:hideMark/>
          </w:tcPr>
          <w:p w14:paraId="2A29DFA1"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89.3%</w:t>
            </w:r>
          </w:p>
        </w:tc>
        <w:tc>
          <w:tcPr>
            <w:tcW w:w="391" w:type="pct"/>
            <w:shd w:val="clear" w:color="000000" w:fill="DCE6F1"/>
            <w:noWrap/>
            <w:vAlign w:val="center"/>
            <w:hideMark/>
          </w:tcPr>
          <w:p w14:paraId="2374F191" w14:textId="77777777" w:rsidR="0021229F" w:rsidRPr="0021229F" w:rsidRDefault="0021229F" w:rsidP="0021229F">
            <w:pPr>
              <w:spacing w:after="0" w:line="240" w:lineRule="auto"/>
              <w:jc w:val="center"/>
              <w:rPr>
                <w:rFonts w:ascii="Sylfaen" w:eastAsia="Times New Roman" w:hAnsi="Sylfaen" w:cs="Calibri"/>
                <w:b/>
                <w:bCs/>
                <w:color w:val="000000"/>
                <w:sz w:val="20"/>
                <w:szCs w:val="20"/>
              </w:rPr>
            </w:pPr>
            <w:r w:rsidRPr="0021229F">
              <w:rPr>
                <w:rFonts w:ascii="Sylfaen" w:eastAsia="Times New Roman" w:hAnsi="Sylfaen" w:cs="Calibri"/>
                <w:b/>
                <w:bCs/>
                <w:color w:val="000000"/>
                <w:sz w:val="20"/>
                <w:szCs w:val="20"/>
              </w:rPr>
              <w:t>100.0%</w:t>
            </w:r>
          </w:p>
        </w:tc>
      </w:tr>
    </w:tbl>
    <w:p w14:paraId="103386FF" w14:textId="77777777" w:rsidR="001C2ACF" w:rsidRDefault="001C2ACF" w:rsidP="00454F9F">
      <w:pPr>
        <w:autoSpaceDE w:val="0"/>
        <w:autoSpaceDN w:val="0"/>
        <w:adjustRightInd w:val="0"/>
        <w:spacing w:after="0" w:line="240" w:lineRule="auto"/>
        <w:jc w:val="both"/>
        <w:rPr>
          <w:rFonts w:ascii="Sylfaen" w:hAnsi="Sylfaen"/>
          <w:b/>
          <w:lang w:val="ka-GE"/>
        </w:rPr>
      </w:pPr>
    </w:p>
    <w:p w14:paraId="23CE9E69" w14:textId="77777777" w:rsidR="0021229F" w:rsidRDefault="0021229F" w:rsidP="00454F9F">
      <w:pPr>
        <w:autoSpaceDE w:val="0"/>
        <w:autoSpaceDN w:val="0"/>
        <w:adjustRightInd w:val="0"/>
        <w:spacing w:after="0" w:line="240" w:lineRule="auto"/>
        <w:jc w:val="both"/>
        <w:rPr>
          <w:rFonts w:ascii="Sylfaen" w:hAnsi="Sylfaen"/>
          <w:b/>
          <w:lang w:val="ka-GE"/>
        </w:rPr>
      </w:pPr>
    </w:p>
    <w:p w14:paraId="489FD758" w14:textId="77777777" w:rsidR="0021229F" w:rsidRDefault="0021229F" w:rsidP="00454F9F">
      <w:pPr>
        <w:autoSpaceDE w:val="0"/>
        <w:autoSpaceDN w:val="0"/>
        <w:adjustRightInd w:val="0"/>
        <w:spacing w:after="0" w:line="240" w:lineRule="auto"/>
        <w:jc w:val="both"/>
        <w:rPr>
          <w:rFonts w:ascii="Sylfaen" w:hAnsi="Sylfaen"/>
          <w:b/>
          <w:lang w:val="ka-GE"/>
        </w:rPr>
      </w:pPr>
    </w:p>
    <w:p w14:paraId="37152376" w14:textId="77777777" w:rsidR="0021229F" w:rsidRDefault="0021229F" w:rsidP="00454F9F">
      <w:pPr>
        <w:autoSpaceDE w:val="0"/>
        <w:autoSpaceDN w:val="0"/>
        <w:adjustRightInd w:val="0"/>
        <w:spacing w:after="0" w:line="240" w:lineRule="auto"/>
        <w:jc w:val="both"/>
        <w:rPr>
          <w:rFonts w:ascii="Sylfaen" w:hAnsi="Sylfaen"/>
          <w:b/>
          <w:lang w:val="ka-GE"/>
        </w:rPr>
      </w:pPr>
    </w:p>
    <w:p w14:paraId="40FE2D33" w14:textId="77777777" w:rsidR="005714FB" w:rsidRPr="008069AE" w:rsidRDefault="008069AE" w:rsidP="008069AE">
      <w:pPr>
        <w:tabs>
          <w:tab w:val="left" w:pos="0"/>
          <w:tab w:val="left" w:pos="180"/>
        </w:tabs>
        <w:autoSpaceDE w:val="0"/>
        <w:autoSpaceDN w:val="0"/>
        <w:adjustRightInd w:val="0"/>
        <w:spacing w:after="0" w:line="240" w:lineRule="auto"/>
        <w:jc w:val="center"/>
        <w:rPr>
          <w:rFonts w:ascii="Sylfaen" w:hAnsi="Sylfaen"/>
          <w:b/>
          <w:sz w:val="24"/>
          <w:szCs w:val="24"/>
          <w:lang w:val="ka-GE"/>
        </w:rPr>
      </w:pPr>
      <w:r w:rsidRPr="008069AE">
        <w:rPr>
          <w:rFonts w:ascii="Sylfaen" w:hAnsi="Sylfaen"/>
          <w:b/>
          <w:sz w:val="24"/>
          <w:szCs w:val="24"/>
          <w:lang w:val="ka-GE"/>
        </w:rPr>
        <w:t>ბორჯომის მუნიციპალიტეტის ბიუჯეტის</w:t>
      </w:r>
      <w:r w:rsidR="005A7E6E">
        <w:rPr>
          <w:rFonts w:ascii="Sylfaen" w:hAnsi="Sylfaen"/>
          <w:b/>
          <w:sz w:val="24"/>
          <w:szCs w:val="24"/>
          <w:lang w:val="ka-GE"/>
        </w:rPr>
        <w:t xml:space="preserve"> 2025</w:t>
      </w:r>
      <w:r w:rsidRPr="008069AE">
        <w:rPr>
          <w:rFonts w:ascii="Sylfaen" w:hAnsi="Sylfaen"/>
          <w:b/>
          <w:sz w:val="24"/>
          <w:szCs w:val="24"/>
          <w:lang w:val="ka-GE"/>
        </w:rPr>
        <w:t xml:space="preserve"> წლის გადასახდელები ფუნქციონალურ </w:t>
      </w:r>
      <w:r>
        <w:rPr>
          <w:rFonts w:ascii="Sylfaen" w:hAnsi="Sylfaen"/>
          <w:b/>
          <w:sz w:val="24"/>
          <w:szCs w:val="24"/>
          <w:lang w:val="ka-GE"/>
        </w:rPr>
        <w:t xml:space="preserve">    </w:t>
      </w:r>
      <w:r w:rsidRPr="008069AE">
        <w:rPr>
          <w:rFonts w:ascii="Sylfaen" w:hAnsi="Sylfaen"/>
          <w:b/>
          <w:sz w:val="24"/>
          <w:szCs w:val="24"/>
          <w:lang w:val="ka-GE"/>
        </w:rPr>
        <w:t>ჭრილში  (გეგმა-ფაქტი)</w:t>
      </w:r>
    </w:p>
    <w:p w14:paraId="7218D45E" w14:textId="77777777" w:rsidR="005714FB" w:rsidRDefault="005714FB" w:rsidP="008069AE">
      <w:pPr>
        <w:autoSpaceDE w:val="0"/>
        <w:autoSpaceDN w:val="0"/>
        <w:adjustRightInd w:val="0"/>
        <w:spacing w:after="0" w:line="240" w:lineRule="auto"/>
        <w:jc w:val="center"/>
        <w:rPr>
          <w:rFonts w:ascii="Sylfaen" w:hAnsi="Sylfaen"/>
          <w:b/>
          <w:lang w:val="ka-GE"/>
        </w:rPr>
      </w:pPr>
    </w:p>
    <w:p w14:paraId="3D9807FE" w14:textId="77777777" w:rsidR="005714FB" w:rsidRDefault="005714FB" w:rsidP="00454F9F">
      <w:pPr>
        <w:autoSpaceDE w:val="0"/>
        <w:autoSpaceDN w:val="0"/>
        <w:adjustRightInd w:val="0"/>
        <w:spacing w:after="0" w:line="240" w:lineRule="auto"/>
        <w:jc w:val="both"/>
        <w:rPr>
          <w:rFonts w:ascii="Sylfaen" w:hAnsi="Sylfaen"/>
          <w:b/>
          <w:lang w:val="ka-GE"/>
        </w:rPr>
      </w:pPr>
    </w:p>
    <w:p w14:paraId="0C778035" w14:textId="77777777" w:rsidR="005714FB" w:rsidRDefault="005714FB" w:rsidP="00454F9F">
      <w:pPr>
        <w:autoSpaceDE w:val="0"/>
        <w:autoSpaceDN w:val="0"/>
        <w:adjustRightInd w:val="0"/>
        <w:spacing w:after="0" w:line="240" w:lineRule="auto"/>
        <w:jc w:val="both"/>
        <w:rPr>
          <w:rFonts w:ascii="Sylfaen" w:hAnsi="Sylfaen"/>
          <w:b/>
          <w:lang w:val="ka-GE"/>
        </w:rPr>
      </w:pPr>
    </w:p>
    <w:p w14:paraId="5F7E1811" w14:textId="77777777" w:rsidR="005714FB" w:rsidRDefault="00682528" w:rsidP="00454F9F">
      <w:pPr>
        <w:autoSpaceDE w:val="0"/>
        <w:autoSpaceDN w:val="0"/>
        <w:adjustRightInd w:val="0"/>
        <w:spacing w:after="0" w:line="240" w:lineRule="auto"/>
        <w:jc w:val="both"/>
        <w:rPr>
          <w:rFonts w:ascii="Sylfaen" w:hAnsi="Sylfaen"/>
          <w:b/>
          <w:lang w:val="ka-GE"/>
        </w:rPr>
      </w:pPr>
      <w:r w:rsidRPr="00ED109C">
        <w:rPr>
          <w:rFonts w:ascii="Sylfaen" w:hAnsi="Sylfaen"/>
          <w:noProof/>
        </w:rPr>
        <w:drawing>
          <wp:inline distT="0" distB="0" distL="0" distR="0" wp14:anchorId="1B702948" wp14:editId="38EC63FB">
            <wp:extent cx="6858000" cy="4077970"/>
            <wp:effectExtent l="0" t="0" r="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6E2177" w14:textId="77777777" w:rsidR="005714FB" w:rsidRDefault="005714FB" w:rsidP="00454F9F">
      <w:pPr>
        <w:autoSpaceDE w:val="0"/>
        <w:autoSpaceDN w:val="0"/>
        <w:adjustRightInd w:val="0"/>
        <w:spacing w:after="0" w:line="240" w:lineRule="auto"/>
        <w:jc w:val="both"/>
        <w:rPr>
          <w:rFonts w:ascii="Sylfaen" w:hAnsi="Sylfaen"/>
          <w:b/>
          <w:lang w:val="ka-GE"/>
        </w:rPr>
      </w:pPr>
    </w:p>
    <w:p w14:paraId="33068B2D" w14:textId="77777777" w:rsidR="005714FB" w:rsidRDefault="005714FB" w:rsidP="00454F9F">
      <w:pPr>
        <w:autoSpaceDE w:val="0"/>
        <w:autoSpaceDN w:val="0"/>
        <w:adjustRightInd w:val="0"/>
        <w:spacing w:after="0" w:line="240" w:lineRule="auto"/>
        <w:jc w:val="both"/>
        <w:rPr>
          <w:rFonts w:ascii="Sylfaen" w:hAnsi="Sylfaen"/>
          <w:b/>
          <w:lang w:val="ka-GE"/>
        </w:rPr>
      </w:pPr>
    </w:p>
    <w:p w14:paraId="1D1618FD" w14:textId="77777777" w:rsidR="005714FB" w:rsidRDefault="005714FB" w:rsidP="00454F9F">
      <w:pPr>
        <w:autoSpaceDE w:val="0"/>
        <w:autoSpaceDN w:val="0"/>
        <w:adjustRightInd w:val="0"/>
        <w:spacing w:after="0" w:line="240" w:lineRule="auto"/>
        <w:jc w:val="both"/>
        <w:rPr>
          <w:rFonts w:ascii="Sylfaen" w:hAnsi="Sylfaen"/>
          <w:b/>
          <w:lang w:val="ka-GE"/>
        </w:rPr>
      </w:pPr>
    </w:p>
    <w:p w14:paraId="73C95B01" w14:textId="77777777" w:rsidR="00A910BB" w:rsidRDefault="00B102D8" w:rsidP="00454F9F">
      <w:pPr>
        <w:autoSpaceDE w:val="0"/>
        <w:autoSpaceDN w:val="0"/>
        <w:adjustRightInd w:val="0"/>
        <w:spacing w:after="0" w:line="240" w:lineRule="auto"/>
        <w:jc w:val="both"/>
        <w:rPr>
          <w:rFonts w:ascii="Sylfaen" w:hAnsi="Sylfaen"/>
          <w:lang w:val="ka-GE"/>
        </w:rPr>
      </w:pPr>
      <w:r>
        <w:rPr>
          <w:rFonts w:ascii="Sylfaen" w:hAnsi="Sylfaen"/>
          <w:b/>
        </w:rPr>
        <w:t xml:space="preserve">                </w:t>
      </w:r>
      <w:r>
        <w:rPr>
          <w:rFonts w:ascii="Sylfaen" w:hAnsi="Sylfaen"/>
          <w:b/>
          <w:lang w:val="ka-GE"/>
        </w:rPr>
        <w:t xml:space="preserve"> საერთო დანიშნულების სახელმწიფო მომსახურეობაზე  </w:t>
      </w:r>
      <w:r w:rsidR="00A910BB">
        <w:rPr>
          <w:rFonts w:ascii="Sylfaen" w:hAnsi="Sylfaen"/>
          <w:lang w:val="ka-GE"/>
        </w:rPr>
        <w:t>2025</w:t>
      </w:r>
      <w:r>
        <w:rPr>
          <w:rFonts w:ascii="Sylfaen" w:hAnsi="Sylfaen"/>
          <w:lang w:val="ka-GE"/>
        </w:rPr>
        <w:t xml:space="preserve"> წლის ბიუჯეტით დაგეგმილი იყო</w:t>
      </w:r>
    </w:p>
    <w:p w14:paraId="0EB51EF1" w14:textId="77777777" w:rsidR="00B102D8" w:rsidRDefault="00B102D8"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A910BB">
        <w:rPr>
          <w:rFonts w:ascii="Sylfaen" w:hAnsi="Sylfaen"/>
          <w:b/>
        </w:rPr>
        <w:t>13 287.0</w:t>
      </w:r>
      <w:r>
        <w:rPr>
          <w:rFonts w:ascii="Sylfaen" w:hAnsi="Sylfaen"/>
          <w:lang w:val="ka-GE"/>
        </w:rPr>
        <w:t xml:space="preserve"> ათასი ლარი, გაწეულმა საკასო ხარჯმა კი შეადგინა </w:t>
      </w:r>
      <w:r w:rsidR="00A910BB">
        <w:rPr>
          <w:rFonts w:ascii="Sylfaen" w:hAnsi="Sylfaen"/>
          <w:b/>
        </w:rPr>
        <w:t>12 424.2</w:t>
      </w:r>
      <w:r>
        <w:rPr>
          <w:rFonts w:ascii="Sylfaen" w:hAnsi="Sylfaen"/>
          <w:lang w:val="ka-GE"/>
        </w:rPr>
        <w:t xml:space="preserve"> ათასი ლარი ანუ </w:t>
      </w:r>
      <w:r w:rsidR="00A910BB">
        <w:rPr>
          <w:rFonts w:ascii="Sylfaen" w:hAnsi="Sylfaen"/>
          <w:b/>
          <w:lang w:val="ka-GE"/>
        </w:rPr>
        <w:t>93.5</w:t>
      </w:r>
      <w:r w:rsidRPr="006B19D7">
        <w:rPr>
          <w:rFonts w:ascii="Sylfaen" w:hAnsi="Sylfaen"/>
          <w:b/>
          <w:lang w:val="ka-GE"/>
        </w:rPr>
        <w:t>%.</w:t>
      </w:r>
      <w:r>
        <w:rPr>
          <w:rFonts w:ascii="Sylfaen" w:hAnsi="Sylfaen"/>
          <w:lang w:val="ka-GE"/>
        </w:rPr>
        <w:t xml:space="preserve"> ამ დარგში გაერთიანებულია ადგილობრივი თვითმმართველობის წარმომადგენლობითი და აღმასრულებელი </w:t>
      </w:r>
      <w:r w:rsidR="00BC30DE">
        <w:rPr>
          <w:rFonts w:ascii="Sylfaen" w:hAnsi="Sylfaen"/>
          <w:lang w:val="ka-GE"/>
        </w:rPr>
        <w:t>ორგან</w:t>
      </w:r>
      <w:r w:rsidR="006B19D7">
        <w:rPr>
          <w:rFonts w:ascii="Sylfaen" w:hAnsi="Sylfaen"/>
          <w:lang w:val="ka-GE"/>
        </w:rPr>
        <w:t xml:space="preserve">ოების საქმიანობის უზრუნველყოფის, ფინანსური და ფისკალური საქმიანობის (სარეზერვო ფონდი), თვითმმართველობის საკუთრებაში არსებული ქონების მართვის, საერთო დანიშნულების მომსახურების ხარჯები. მისი ხვედრითი წილი გადასახდელებში შეადგენს </w:t>
      </w:r>
      <w:r w:rsidR="00A910BB">
        <w:rPr>
          <w:rFonts w:ascii="Sylfaen" w:hAnsi="Sylfaen"/>
          <w:b/>
          <w:lang w:val="ka-GE"/>
        </w:rPr>
        <w:t>21.6</w:t>
      </w:r>
      <w:r w:rsidR="006B19D7" w:rsidRPr="006E4549">
        <w:rPr>
          <w:rFonts w:ascii="Sylfaen" w:hAnsi="Sylfaen"/>
          <w:b/>
          <w:lang w:val="ka-GE"/>
        </w:rPr>
        <w:t>%</w:t>
      </w:r>
      <w:r w:rsidR="006B19D7">
        <w:rPr>
          <w:rFonts w:ascii="Sylfaen" w:hAnsi="Sylfaen"/>
          <w:lang w:val="ka-GE"/>
        </w:rPr>
        <w:t>-ს.</w:t>
      </w:r>
    </w:p>
    <w:p w14:paraId="5570B47A" w14:textId="77777777" w:rsidR="002344BD" w:rsidRDefault="002344BD"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14:paraId="5FC89D9C" w14:textId="77777777" w:rsidR="002344BD" w:rsidRDefault="002344BD"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E1160F" w:rsidRPr="00E1160F">
        <w:rPr>
          <w:rFonts w:ascii="Sylfaen" w:hAnsi="Sylfaen"/>
          <w:b/>
          <w:lang w:val="ka-GE"/>
        </w:rPr>
        <w:t>ეკონომიკური საქმიანობისთვის</w:t>
      </w:r>
      <w:r w:rsidR="00E1160F">
        <w:rPr>
          <w:rFonts w:ascii="Sylfaen" w:hAnsi="Sylfaen"/>
          <w:b/>
          <w:lang w:val="ka-GE"/>
        </w:rPr>
        <w:t xml:space="preserve"> </w:t>
      </w:r>
      <w:r w:rsidR="00E1160F" w:rsidRPr="00E1160F">
        <w:rPr>
          <w:rFonts w:ascii="Sylfaen" w:hAnsi="Sylfaen"/>
          <w:lang w:val="ka-GE"/>
        </w:rPr>
        <w:t>დაგეგმილი იყო</w:t>
      </w:r>
      <w:r w:rsidR="00E1160F">
        <w:rPr>
          <w:rFonts w:ascii="Sylfaen" w:hAnsi="Sylfaen"/>
          <w:b/>
          <w:lang w:val="ka-GE"/>
        </w:rPr>
        <w:t xml:space="preserve"> </w:t>
      </w:r>
      <w:r w:rsidR="000B3496">
        <w:rPr>
          <w:rFonts w:ascii="Sylfaen" w:hAnsi="Sylfaen"/>
          <w:b/>
        </w:rPr>
        <w:t>11 914.2</w:t>
      </w:r>
      <w:r w:rsidR="00E1160F">
        <w:rPr>
          <w:rFonts w:ascii="Sylfaen" w:hAnsi="Sylfaen"/>
          <w:b/>
          <w:lang w:val="ka-GE"/>
        </w:rPr>
        <w:t xml:space="preserve"> </w:t>
      </w:r>
      <w:r w:rsidR="00E1160F" w:rsidRPr="00E1160F">
        <w:rPr>
          <w:rFonts w:ascii="Sylfaen" w:hAnsi="Sylfaen"/>
          <w:lang w:val="ka-GE"/>
        </w:rPr>
        <w:t>ათასი ლარი</w:t>
      </w:r>
      <w:r w:rsidR="00E1160F">
        <w:rPr>
          <w:rFonts w:ascii="Sylfaen" w:hAnsi="Sylfaen"/>
          <w:lang w:val="ka-GE"/>
        </w:rPr>
        <w:t xml:space="preserve">, გაწეულმა საკასო ხარჯმა შეადგინა </w:t>
      </w:r>
      <w:r w:rsidR="000B3496">
        <w:rPr>
          <w:rFonts w:ascii="Sylfaen" w:hAnsi="Sylfaen"/>
          <w:b/>
        </w:rPr>
        <w:t>8 323.5</w:t>
      </w:r>
      <w:r w:rsidR="00E1160F" w:rsidRPr="00AC3318">
        <w:rPr>
          <w:rFonts w:ascii="Sylfaen" w:hAnsi="Sylfaen"/>
          <w:b/>
          <w:lang w:val="ka-GE"/>
        </w:rPr>
        <w:t xml:space="preserve"> </w:t>
      </w:r>
      <w:r w:rsidR="00E1160F">
        <w:rPr>
          <w:rFonts w:ascii="Sylfaen" w:hAnsi="Sylfaen"/>
          <w:lang w:val="ka-GE"/>
        </w:rPr>
        <w:t xml:space="preserve">ათასი ლარი, ანუ გეგმის </w:t>
      </w:r>
      <w:r w:rsidR="000B3496">
        <w:rPr>
          <w:rFonts w:ascii="Sylfaen" w:hAnsi="Sylfaen"/>
          <w:b/>
          <w:lang w:val="ka-GE"/>
        </w:rPr>
        <w:t>69.9</w:t>
      </w:r>
      <w:r w:rsidR="00E1160F" w:rsidRPr="00AC3318">
        <w:rPr>
          <w:rFonts w:ascii="Sylfaen" w:hAnsi="Sylfaen"/>
          <w:b/>
          <w:lang w:val="ka-GE"/>
        </w:rPr>
        <w:t>%</w:t>
      </w:r>
      <w:r w:rsidR="00E1160F">
        <w:rPr>
          <w:rFonts w:ascii="Sylfaen" w:hAnsi="Sylfaen"/>
          <w:lang w:val="ka-GE"/>
        </w:rPr>
        <w:t>-ი. მისი ხვედრითი წილი</w:t>
      </w:r>
      <w:r w:rsidR="007A09E7">
        <w:rPr>
          <w:rFonts w:ascii="Sylfaen" w:hAnsi="Sylfaen"/>
          <w:lang w:val="ka-GE"/>
        </w:rPr>
        <w:t xml:space="preserve"> გადასახდელებში შეადგენს </w:t>
      </w:r>
      <w:r w:rsidR="000B3496">
        <w:rPr>
          <w:rFonts w:ascii="Sylfaen" w:hAnsi="Sylfaen"/>
          <w:b/>
          <w:lang w:val="ka-GE"/>
        </w:rPr>
        <w:t>14.5</w:t>
      </w:r>
      <w:r w:rsidR="007A09E7" w:rsidRPr="00AC3318">
        <w:rPr>
          <w:rFonts w:ascii="Sylfaen" w:hAnsi="Sylfaen"/>
          <w:b/>
          <w:lang w:val="ka-GE"/>
        </w:rPr>
        <w:t>%</w:t>
      </w:r>
      <w:r w:rsidR="007A09E7">
        <w:rPr>
          <w:rFonts w:ascii="Sylfaen" w:hAnsi="Sylfaen"/>
          <w:lang w:val="ka-GE"/>
        </w:rPr>
        <w:t>-ს. აღნიშნული სფერო</w:t>
      </w:r>
      <w:r w:rsidR="00DD16A0">
        <w:rPr>
          <w:rFonts w:ascii="Sylfaen" w:hAnsi="Sylfaen"/>
          <w:lang w:val="ka-GE"/>
        </w:rPr>
        <w:t xml:space="preserve"> მოიცავს გზების, ქუჩების მიმდინარე  მოვლა-პატრონობის, საგზაო ინფრასტრუქტურის რეაბილიტაცია და კაპიტალური მშენებლობის, მუნიციპალური სატრანსპორტო სერვისის განვითარების და  სასაფლაოების მოვლა-პატრონობის ქვეპროგრამების დაფინანსებას.</w:t>
      </w:r>
    </w:p>
    <w:p w14:paraId="2E535C17" w14:textId="77777777" w:rsidR="00AC3318" w:rsidRDefault="00AC3318" w:rsidP="00454F9F">
      <w:pPr>
        <w:autoSpaceDE w:val="0"/>
        <w:autoSpaceDN w:val="0"/>
        <w:adjustRightInd w:val="0"/>
        <w:spacing w:after="0" w:line="240" w:lineRule="auto"/>
        <w:jc w:val="both"/>
        <w:rPr>
          <w:rFonts w:ascii="Sylfaen" w:hAnsi="Sylfaen"/>
          <w:lang w:val="ka-GE"/>
        </w:rPr>
      </w:pPr>
    </w:p>
    <w:p w14:paraId="4F009FD8" w14:textId="77777777" w:rsidR="00AC3318" w:rsidRDefault="00AC3318" w:rsidP="00454F9F">
      <w:pPr>
        <w:autoSpaceDE w:val="0"/>
        <w:autoSpaceDN w:val="0"/>
        <w:adjustRightInd w:val="0"/>
        <w:spacing w:after="0" w:line="240" w:lineRule="auto"/>
        <w:jc w:val="both"/>
        <w:rPr>
          <w:rFonts w:ascii="Sylfaen" w:hAnsi="Sylfaen"/>
          <w:lang w:val="ka-GE"/>
        </w:rPr>
      </w:pPr>
    </w:p>
    <w:p w14:paraId="6600F1DD" w14:textId="77777777" w:rsidR="00AC3318" w:rsidRDefault="00AC3318"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Pr="00D43A9B">
        <w:rPr>
          <w:rFonts w:ascii="Sylfaen" w:hAnsi="Sylfaen"/>
          <w:b/>
          <w:lang w:val="ka-GE"/>
        </w:rPr>
        <w:t>გარემოს დაცვაზე</w:t>
      </w:r>
      <w:r>
        <w:rPr>
          <w:rFonts w:ascii="Sylfaen" w:hAnsi="Sylfaen"/>
          <w:lang w:val="ka-GE"/>
        </w:rPr>
        <w:t xml:space="preserve"> </w:t>
      </w:r>
      <w:r w:rsidR="00D43A9B">
        <w:rPr>
          <w:rFonts w:ascii="Sylfaen" w:hAnsi="Sylfaen"/>
          <w:lang w:val="ka-GE"/>
        </w:rPr>
        <w:t xml:space="preserve">გათვალისწინებული იყო </w:t>
      </w:r>
      <w:r w:rsidR="00D43A9B" w:rsidRPr="00D43A9B">
        <w:rPr>
          <w:rFonts w:ascii="Sylfaen" w:hAnsi="Sylfaen"/>
          <w:b/>
          <w:lang w:val="ka-GE"/>
        </w:rPr>
        <w:t xml:space="preserve">6 </w:t>
      </w:r>
      <w:r w:rsidR="00DF4D1C">
        <w:rPr>
          <w:rFonts w:ascii="Sylfaen" w:hAnsi="Sylfaen"/>
          <w:b/>
        </w:rPr>
        <w:t>164.4</w:t>
      </w:r>
      <w:r w:rsidR="00D43A9B">
        <w:rPr>
          <w:rFonts w:ascii="Sylfaen" w:hAnsi="Sylfaen"/>
          <w:lang w:val="ka-GE"/>
        </w:rPr>
        <w:t xml:space="preserve"> ათასი ლარი, საკასო ხარჯმა შეადგინა </w:t>
      </w:r>
      <w:r w:rsidR="00DF4D1C">
        <w:rPr>
          <w:rFonts w:ascii="Sylfaen" w:hAnsi="Sylfaen"/>
          <w:b/>
          <w:lang w:val="ka-GE"/>
        </w:rPr>
        <w:t>5</w:t>
      </w:r>
      <w:r w:rsidR="00DF4D1C">
        <w:rPr>
          <w:rFonts w:ascii="Sylfaen" w:hAnsi="Sylfaen"/>
          <w:b/>
        </w:rPr>
        <w:t xml:space="preserve"> </w:t>
      </w:r>
      <w:r w:rsidR="00DF4D1C">
        <w:rPr>
          <w:rFonts w:ascii="Sylfaen" w:hAnsi="Sylfaen"/>
          <w:b/>
          <w:lang w:val="ka-GE"/>
        </w:rPr>
        <w:t>967.5</w:t>
      </w:r>
      <w:r w:rsidR="00D43A9B">
        <w:rPr>
          <w:rFonts w:ascii="Sylfaen" w:hAnsi="Sylfaen"/>
          <w:lang w:val="ka-GE"/>
        </w:rPr>
        <w:t xml:space="preserve"> ათასი ლარი ანუ გეგმის </w:t>
      </w:r>
      <w:r w:rsidR="00DF4D1C">
        <w:rPr>
          <w:rFonts w:ascii="Sylfaen" w:hAnsi="Sylfaen"/>
          <w:b/>
          <w:lang w:val="ka-GE"/>
        </w:rPr>
        <w:t>96.8</w:t>
      </w:r>
      <w:r w:rsidR="00D43A9B" w:rsidRPr="00D43A9B">
        <w:rPr>
          <w:rFonts w:ascii="Sylfaen" w:hAnsi="Sylfaen"/>
          <w:b/>
          <w:lang w:val="ka-GE"/>
        </w:rPr>
        <w:t>%.</w:t>
      </w:r>
      <w:r w:rsidR="00D43A9B">
        <w:rPr>
          <w:rFonts w:ascii="Sylfaen" w:hAnsi="Sylfaen"/>
          <w:lang w:val="ka-GE"/>
        </w:rPr>
        <w:t xml:space="preserve"> ამ სფეროში გაერთიანებულია მუნიციპალიტეტის ტერიტორიაზე ნარჩენების გატანის, დასუფთავების და სანაგვე ურნების შეძენის</w:t>
      </w:r>
      <w:r w:rsidR="00792320">
        <w:rPr>
          <w:rFonts w:ascii="Sylfaen" w:hAnsi="Sylfaen"/>
          <w:lang w:val="ka-GE"/>
        </w:rPr>
        <w:t>, კანალიზაციის სისტემების რეაბილიტაციიას, სანიაღვრე სისტემების რეაბოლოტაციისა და მოვლა პატრონობის</w:t>
      </w:r>
      <w:r w:rsidR="00D43A9B">
        <w:rPr>
          <w:rFonts w:ascii="Sylfaen" w:hAnsi="Sylfaen"/>
          <w:lang w:val="ka-GE"/>
        </w:rPr>
        <w:t xml:space="preserve"> ხარჯ</w:t>
      </w:r>
      <w:r w:rsidR="00792320">
        <w:rPr>
          <w:rFonts w:ascii="Sylfaen" w:hAnsi="Sylfaen"/>
          <w:lang w:val="ka-GE"/>
        </w:rPr>
        <w:t>ებ</w:t>
      </w:r>
      <w:r w:rsidR="00D43A9B">
        <w:rPr>
          <w:rFonts w:ascii="Sylfaen" w:hAnsi="Sylfaen"/>
          <w:lang w:val="ka-GE"/>
        </w:rPr>
        <w:t>ი.</w:t>
      </w:r>
      <w:r w:rsidR="000522CC">
        <w:rPr>
          <w:rFonts w:ascii="Sylfaen" w:hAnsi="Sylfaen"/>
          <w:lang w:val="ka-GE"/>
        </w:rPr>
        <w:t xml:space="preserve"> მისი ხვედრითი წილი გადასახდელებში შეადგენს </w:t>
      </w:r>
      <w:r w:rsidR="00DF4D1C">
        <w:rPr>
          <w:rFonts w:ascii="Sylfaen" w:hAnsi="Sylfaen"/>
          <w:b/>
          <w:lang w:val="ka-GE"/>
        </w:rPr>
        <w:t>10.4</w:t>
      </w:r>
      <w:r w:rsidR="000522CC" w:rsidRPr="000522CC">
        <w:rPr>
          <w:rFonts w:ascii="Sylfaen" w:hAnsi="Sylfaen"/>
          <w:b/>
          <w:lang w:val="ka-GE"/>
        </w:rPr>
        <w:t>%</w:t>
      </w:r>
      <w:r w:rsidR="000522CC">
        <w:rPr>
          <w:rFonts w:ascii="Sylfaen" w:hAnsi="Sylfaen"/>
          <w:lang w:val="ka-GE"/>
        </w:rPr>
        <w:t>-ს</w:t>
      </w:r>
    </w:p>
    <w:p w14:paraId="4D4BA7AA" w14:textId="77777777" w:rsidR="00AC3318" w:rsidRDefault="00AC3318" w:rsidP="00454F9F">
      <w:pPr>
        <w:autoSpaceDE w:val="0"/>
        <w:autoSpaceDN w:val="0"/>
        <w:adjustRightInd w:val="0"/>
        <w:spacing w:after="0" w:line="240" w:lineRule="auto"/>
        <w:jc w:val="both"/>
        <w:rPr>
          <w:rFonts w:ascii="Sylfaen" w:hAnsi="Sylfaen"/>
          <w:lang w:val="ka-GE"/>
        </w:rPr>
      </w:pPr>
    </w:p>
    <w:p w14:paraId="6A6C12AD" w14:textId="77777777" w:rsidR="007E796B" w:rsidRDefault="007E796B" w:rsidP="00454F9F">
      <w:pPr>
        <w:autoSpaceDE w:val="0"/>
        <w:autoSpaceDN w:val="0"/>
        <w:adjustRightInd w:val="0"/>
        <w:spacing w:after="0" w:line="240" w:lineRule="auto"/>
        <w:jc w:val="both"/>
        <w:rPr>
          <w:rFonts w:ascii="Sylfaen" w:hAnsi="Sylfaen"/>
          <w:lang w:val="ka-GE"/>
        </w:rPr>
      </w:pPr>
      <w:r>
        <w:rPr>
          <w:rFonts w:ascii="Sylfaen" w:hAnsi="Sylfaen"/>
          <w:lang w:val="ka-GE"/>
        </w:rPr>
        <w:lastRenderedPageBreak/>
        <w:t xml:space="preserve">                </w:t>
      </w:r>
    </w:p>
    <w:p w14:paraId="4F156298" w14:textId="77777777" w:rsidR="00792320" w:rsidRDefault="007E796B" w:rsidP="00792320">
      <w:pPr>
        <w:autoSpaceDE w:val="0"/>
        <w:autoSpaceDN w:val="0"/>
        <w:adjustRightInd w:val="0"/>
        <w:spacing w:after="0" w:line="240" w:lineRule="auto"/>
        <w:jc w:val="both"/>
        <w:rPr>
          <w:rFonts w:ascii="Sylfaen" w:hAnsi="Sylfaen"/>
          <w:lang w:val="ka-GE"/>
        </w:rPr>
      </w:pPr>
      <w:r w:rsidRPr="00333A57">
        <w:rPr>
          <w:rFonts w:ascii="Sylfaen" w:hAnsi="Sylfaen"/>
          <w:b/>
          <w:lang w:val="ka-GE"/>
        </w:rPr>
        <w:t xml:space="preserve">                საბინაო-კომუნალურ მეურნეობაზე</w:t>
      </w:r>
      <w:r>
        <w:rPr>
          <w:rFonts w:ascii="Sylfaen" w:hAnsi="Sylfaen"/>
          <w:lang w:val="ka-GE"/>
        </w:rPr>
        <w:t xml:space="preserve"> </w:t>
      </w:r>
      <w:r w:rsidR="00792320">
        <w:rPr>
          <w:rFonts w:ascii="Sylfaen" w:hAnsi="Sylfaen"/>
          <w:lang w:val="ka-GE"/>
        </w:rPr>
        <w:t xml:space="preserve">გათვალისწინებული იყო </w:t>
      </w:r>
      <w:r w:rsidR="00792320">
        <w:rPr>
          <w:rFonts w:ascii="Sylfaen" w:hAnsi="Sylfaen"/>
          <w:b/>
          <w:lang w:val="ka-GE"/>
        </w:rPr>
        <w:t xml:space="preserve">10 </w:t>
      </w:r>
      <w:r w:rsidR="00FA5202">
        <w:rPr>
          <w:rFonts w:ascii="Sylfaen" w:hAnsi="Sylfaen"/>
          <w:b/>
        </w:rPr>
        <w:t>736.8</w:t>
      </w:r>
      <w:r w:rsidR="00792320">
        <w:rPr>
          <w:rFonts w:ascii="Sylfaen" w:hAnsi="Sylfaen"/>
          <w:lang w:val="ka-GE"/>
        </w:rPr>
        <w:t xml:space="preserve"> ათასი ლარი, საკასო ხარჯმა შეადგინა </w:t>
      </w:r>
      <w:r w:rsidR="00792320">
        <w:rPr>
          <w:rFonts w:ascii="Sylfaen" w:hAnsi="Sylfaen"/>
          <w:b/>
          <w:lang w:val="ka-GE"/>
        </w:rPr>
        <w:t xml:space="preserve">9 </w:t>
      </w:r>
      <w:r w:rsidR="00FA5202">
        <w:rPr>
          <w:rFonts w:ascii="Sylfaen" w:hAnsi="Sylfaen"/>
          <w:b/>
        </w:rPr>
        <w:t>498.0</w:t>
      </w:r>
      <w:r w:rsidR="00792320">
        <w:rPr>
          <w:rFonts w:ascii="Sylfaen" w:hAnsi="Sylfaen"/>
          <w:lang w:val="ka-GE"/>
        </w:rPr>
        <w:t xml:space="preserve"> ათასი ლარი ანუ გეგმის </w:t>
      </w:r>
      <w:r w:rsidR="00FA5202">
        <w:rPr>
          <w:rFonts w:ascii="Sylfaen" w:hAnsi="Sylfaen"/>
          <w:b/>
          <w:lang w:val="ka-GE"/>
        </w:rPr>
        <w:t>88.5</w:t>
      </w:r>
      <w:r w:rsidR="00792320" w:rsidRPr="00D43A9B">
        <w:rPr>
          <w:rFonts w:ascii="Sylfaen" w:hAnsi="Sylfaen"/>
          <w:b/>
          <w:lang w:val="ka-GE"/>
        </w:rPr>
        <w:t>%.</w:t>
      </w:r>
      <w:r w:rsidR="00792320">
        <w:rPr>
          <w:rFonts w:ascii="Sylfaen" w:hAnsi="Sylfaen"/>
          <w:lang w:val="ka-GE"/>
        </w:rPr>
        <w:t xml:space="preserve"> ამ სფეროში გაერთიანებულია </w:t>
      </w:r>
      <w:r w:rsidR="00883255">
        <w:rPr>
          <w:rFonts w:ascii="Sylfaen" w:hAnsi="Sylfaen"/>
          <w:lang w:val="ka-GE"/>
        </w:rPr>
        <w:t xml:space="preserve">საცხოვრებელი და არასაცხოვრებელი სახლების რეაბილიტაცია, საპროექტო - სახარჯთაღვრიცხო დოკუმენტაციის შედგენის და ექსპერტიზის, ბინათმესაკუთრეთა ამხანაგობების, წყლის სისტემის </w:t>
      </w:r>
      <w:r w:rsidR="00792320">
        <w:rPr>
          <w:rFonts w:ascii="Sylfaen" w:hAnsi="Sylfaen"/>
          <w:lang w:val="ka-GE"/>
        </w:rPr>
        <w:t>ხარჯი</w:t>
      </w:r>
      <w:r w:rsidR="00883255">
        <w:rPr>
          <w:rFonts w:ascii="Sylfaen" w:hAnsi="Sylfaen"/>
          <w:lang w:val="ka-GE"/>
        </w:rPr>
        <w:t>. გარე განათების ქსელის განვითარება და მოვლა პატრონობა</w:t>
      </w:r>
      <w:r w:rsidR="000B225E">
        <w:rPr>
          <w:rFonts w:ascii="Sylfaen" w:hAnsi="Sylfaen"/>
          <w:lang w:val="ka-GE"/>
        </w:rPr>
        <w:t xml:space="preserve"> სტიქიის შედეგად მიყენებული ზიანის აღმოფხვრის სამუშაოები.</w:t>
      </w:r>
      <w:r w:rsidR="00792320">
        <w:rPr>
          <w:rFonts w:ascii="Sylfaen" w:hAnsi="Sylfaen"/>
          <w:lang w:val="ka-GE"/>
        </w:rPr>
        <w:t xml:space="preserve"> მისი ხვედრითი წილი გადასახდელებში შეადგენს </w:t>
      </w:r>
      <w:r w:rsidR="00FA5202">
        <w:rPr>
          <w:rFonts w:ascii="Sylfaen" w:hAnsi="Sylfaen"/>
          <w:b/>
          <w:lang w:val="ka-GE"/>
        </w:rPr>
        <w:t>16.5</w:t>
      </w:r>
      <w:r w:rsidR="00792320" w:rsidRPr="000522CC">
        <w:rPr>
          <w:rFonts w:ascii="Sylfaen" w:hAnsi="Sylfaen"/>
          <w:b/>
          <w:lang w:val="ka-GE"/>
        </w:rPr>
        <w:t>%</w:t>
      </w:r>
      <w:r w:rsidR="00792320">
        <w:rPr>
          <w:rFonts w:ascii="Sylfaen" w:hAnsi="Sylfaen"/>
          <w:lang w:val="ka-GE"/>
        </w:rPr>
        <w:t>-ს</w:t>
      </w:r>
    </w:p>
    <w:p w14:paraId="027442B4" w14:textId="77777777" w:rsidR="00333A57" w:rsidRDefault="00333A57" w:rsidP="00792320">
      <w:pPr>
        <w:autoSpaceDE w:val="0"/>
        <w:autoSpaceDN w:val="0"/>
        <w:adjustRightInd w:val="0"/>
        <w:spacing w:after="0" w:line="240" w:lineRule="auto"/>
        <w:jc w:val="both"/>
        <w:rPr>
          <w:rFonts w:ascii="Sylfaen" w:hAnsi="Sylfaen"/>
          <w:lang w:val="ka-GE"/>
        </w:rPr>
      </w:pPr>
    </w:p>
    <w:p w14:paraId="412FB2EE" w14:textId="77777777" w:rsidR="00333A57" w:rsidRDefault="00333A57" w:rsidP="00792320">
      <w:pPr>
        <w:autoSpaceDE w:val="0"/>
        <w:autoSpaceDN w:val="0"/>
        <w:adjustRightInd w:val="0"/>
        <w:spacing w:after="0" w:line="240" w:lineRule="auto"/>
        <w:jc w:val="both"/>
        <w:rPr>
          <w:rFonts w:ascii="Sylfaen" w:hAnsi="Sylfaen"/>
          <w:lang w:val="ka-GE"/>
        </w:rPr>
      </w:pPr>
    </w:p>
    <w:p w14:paraId="5DF02F80" w14:textId="77777777" w:rsidR="00BC0060" w:rsidRDefault="00333A57" w:rsidP="00BC0060">
      <w:pPr>
        <w:autoSpaceDE w:val="0"/>
        <w:autoSpaceDN w:val="0"/>
        <w:adjustRightInd w:val="0"/>
        <w:spacing w:after="0" w:line="240" w:lineRule="auto"/>
        <w:jc w:val="both"/>
        <w:rPr>
          <w:rFonts w:ascii="Sylfaen" w:hAnsi="Sylfaen"/>
          <w:lang w:val="ka-GE"/>
        </w:rPr>
      </w:pPr>
      <w:r>
        <w:rPr>
          <w:rFonts w:ascii="Sylfaen" w:hAnsi="Sylfaen"/>
        </w:rPr>
        <w:t xml:space="preserve">  </w:t>
      </w:r>
      <w:r>
        <w:rPr>
          <w:rFonts w:ascii="Sylfaen" w:hAnsi="Sylfaen"/>
          <w:b/>
          <w:lang w:val="ka-GE"/>
        </w:rPr>
        <w:t xml:space="preserve">           ჯანმრთელობის დაცვა </w:t>
      </w:r>
      <w:r>
        <w:rPr>
          <w:rFonts w:ascii="Sylfaen" w:hAnsi="Sylfaen"/>
          <w:lang w:val="ka-GE"/>
        </w:rPr>
        <w:t xml:space="preserve"> გათვალისწინებული იყო </w:t>
      </w:r>
      <w:r w:rsidR="00CB696A">
        <w:rPr>
          <w:rFonts w:ascii="Sylfaen" w:hAnsi="Sylfaen"/>
          <w:b/>
          <w:lang w:val="ka-GE"/>
        </w:rPr>
        <w:t>294.1</w:t>
      </w:r>
      <w:r>
        <w:rPr>
          <w:rFonts w:ascii="Sylfaen" w:hAnsi="Sylfaen"/>
          <w:b/>
          <w:lang w:val="ka-GE"/>
        </w:rPr>
        <w:t xml:space="preserve"> </w:t>
      </w:r>
      <w:r>
        <w:rPr>
          <w:rFonts w:ascii="Sylfaen" w:hAnsi="Sylfaen"/>
          <w:lang w:val="ka-GE"/>
        </w:rPr>
        <w:t xml:space="preserve"> ათასი ლარი, საკასო ხარჯმა შეადგინა </w:t>
      </w:r>
      <w:r w:rsidR="00CB696A">
        <w:rPr>
          <w:rFonts w:ascii="Sylfaen" w:hAnsi="Sylfaen"/>
          <w:b/>
          <w:lang w:val="ka-GE"/>
        </w:rPr>
        <w:t>198.4</w:t>
      </w:r>
      <w:r>
        <w:rPr>
          <w:rFonts w:ascii="Sylfaen" w:hAnsi="Sylfaen"/>
          <w:lang w:val="ka-GE"/>
        </w:rPr>
        <w:t xml:space="preserve"> ათასი ლარი ანუ გეგმის </w:t>
      </w:r>
      <w:r w:rsidR="00CB696A">
        <w:rPr>
          <w:rFonts w:ascii="Sylfaen" w:hAnsi="Sylfaen"/>
          <w:b/>
          <w:lang w:val="ka-GE"/>
        </w:rPr>
        <w:t>67.5</w:t>
      </w:r>
      <w:r w:rsidRPr="00D43A9B">
        <w:rPr>
          <w:rFonts w:ascii="Sylfaen" w:hAnsi="Sylfaen"/>
          <w:b/>
          <w:lang w:val="ka-GE"/>
        </w:rPr>
        <w:t>%.</w:t>
      </w:r>
      <w:r>
        <w:rPr>
          <w:rFonts w:ascii="Sylfaen" w:hAnsi="Sylfaen"/>
          <w:lang w:val="ka-GE"/>
        </w:rPr>
        <w:t xml:space="preserve"> ამ სფეროში გაერთიანებულია დელეგირებული უფლობამოსილების ფარგლებში ცანდაცვის ცენტრის დაფინანსება,</w:t>
      </w:r>
      <w:r w:rsidRPr="00333A57">
        <w:rPr>
          <w:rFonts w:ascii="Arial CYR" w:eastAsia="Times New Roman" w:hAnsi="Arial CYR" w:cs="Arial CYR"/>
          <w:b/>
          <w:bCs/>
          <w:sz w:val="16"/>
          <w:szCs w:val="16"/>
        </w:rPr>
        <w:t xml:space="preserve"> </w:t>
      </w:r>
      <w:r w:rsidRPr="00333A57">
        <w:rPr>
          <w:rFonts w:ascii="Sylfaen" w:hAnsi="Sylfaen"/>
          <w:lang w:val="ka-GE"/>
        </w:rPr>
        <w:t>ამბულატორიული, გადაუდებელი სამედიცინო მომსახურეობის და ჰუმანიტარული დახმარების ხელშეწყობ</w:t>
      </w:r>
      <w:r>
        <w:rPr>
          <w:rFonts w:ascii="Sylfaen" w:hAnsi="Sylfaen"/>
          <w:lang w:val="ka-GE"/>
        </w:rPr>
        <w:t>ის</w:t>
      </w:r>
      <w:r w:rsidRPr="00333A57">
        <w:rPr>
          <w:rFonts w:ascii="Sylfaen" w:hAnsi="Sylfaen"/>
          <w:lang w:val="ka-GE"/>
        </w:rPr>
        <w:t xml:space="preserve">ა და </w:t>
      </w:r>
      <w:r>
        <w:rPr>
          <w:rFonts w:ascii="Sylfaen" w:hAnsi="Sylfaen"/>
          <w:lang w:val="ka-GE"/>
        </w:rPr>
        <w:t>რეაბილიტაციის</w:t>
      </w:r>
      <w:r w:rsidR="00BC0060">
        <w:rPr>
          <w:rFonts w:ascii="Sylfaen" w:hAnsi="Sylfaen"/>
          <w:lang w:val="ka-GE"/>
        </w:rPr>
        <w:t xml:space="preserve">, ასევე </w:t>
      </w:r>
      <w:r w:rsidRPr="00333A57">
        <w:rPr>
          <w:rFonts w:ascii="Sylfaen" w:hAnsi="Sylfaen"/>
          <w:lang w:val="ka-GE"/>
        </w:rPr>
        <w:t xml:space="preserve">უმეთვალყურეოდ დარჩენილი ძაღლების </w:t>
      </w:r>
      <w:r>
        <w:rPr>
          <w:rFonts w:ascii="Sylfaen" w:hAnsi="Sylfaen"/>
          <w:lang w:val="ka-GE"/>
        </w:rPr>
        <w:t>პოპულაციის ხარჯები</w:t>
      </w:r>
      <w:r w:rsidR="00BC0060">
        <w:rPr>
          <w:rFonts w:ascii="Sylfaen" w:hAnsi="Sylfaen"/>
          <w:lang w:val="ka-GE"/>
        </w:rPr>
        <w:t xml:space="preserve">.  მისი ხვედრითი წილი გადასახდელებში შეადგენს </w:t>
      </w:r>
      <w:r w:rsidR="00CB696A">
        <w:rPr>
          <w:rFonts w:ascii="Sylfaen" w:hAnsi="Sylfaen"/>
          <w:b/>
          <w:lang w:val="ka-GE"/>
        </w:rPr>
        <w:t>0.3</w:t>
      </w:r>
      <w:r w:rsidR="00BC0060" w:rsidRPr="000522CC">
        <w:rPr>
          <w:rFonts w:ascii="Sylfaen" w:hAnsi="Sylfaen"/>
          <w:b/>
          <w:lang w:val="ka-GE"/>
        </w:rPr>
        <w:t>%</w:t>
      </w:r>
      <w:r w:rsidR="00BC0060">
        <w:rPr>
          <w:rFonts w:ascii="Sylfaen" w:hAnsi="Sylfaen"/>
          <w:lang w:val="ka-GE"/>
        </w:rPr>
        <w:t>-ს</w:t>
      </w:r>
    </w:p>
    <w:p w14:paraId="625B2694" w14:textId="77777777" w:rsidR="00333A57" w:rsidRPr="00333A57" w:rsidRDefault="00333A57" w:rsidP="00333A57">
      <w:pPr>
        <w:jc w:val="both"/>
        <w:rPr>
          <w:rFonts w:ascii="Arial CYR" w:eastAsia="Times New Roman" w:hAnsi="Arial CYR" w:cs="Arial CYR"/>
          <w:b/>
          <w:bCs/>
          <w:sz w:val="16"/>
          <w:szCs w:val="16"/>
        </w:rPr>
      </w:pPr>
    </w:p>
    <w:p w14:paraId="5DE3D6E0" w14:textId="77777777" w:rsidR="00BC0060" w:rsidRPr="00DA1EEA" w:rsidRDefault="00BC0060" w:rsidP="00F07E05">
      <w:pPr>
        <w:autoSpaceDE w:val="0"/>
        <w:autoSpaceDN w:val="0"/>
        <w:adjustRightInd w:val="0"/>
        <w:spacing w:after="0" w:line="240" w:lineRule="auto"/>
        <w:jc w:val="both"/>
        <w:rPr>
          <w:rFonts w:ascii="Sylfaen" w:hAnsi="Sylfaen"/>
        </w:rPr>
      </w:pPr>
      <w:r>
        <w:rPr>
          <w:rFonts w:ascii="Sylfaen" w:hAnsi="Sylfaen"/>
          <w:lang w:val="ka-GE"/>
        </w:rPr>
        <w:t xml:space="preserve">           </w:t>
      </w:r>
      <w:r>
        <w:rPr>
          <w:rFonts w:ascii="Sylfaen" w:hAnsi="Sylfaen"/>
          <w:b/>
          <w:lang w:val="ka-GE"/>
        </w:rPr>
        <w:t xml:space="preserve">დასვენება, კულტურა და რელიგია </w:t>
      </w:r>
      <w:r>
        <w:rPr>
          <w:rFonts w:ascii="Sylfaen" w:hAnsi="Sylfaen"/>
          <w:lang w:val="ka-GE"/>
        </w:rPr>
        <w:t xml:space="preserve"> გათვალისწინებული იყო </w:t>
      </w:r>
      <w:r w:rsidR="00BE3730">
        <w:rPr>
          <w:rFonts w:ascii="Sylfaen" w:hAnsi="Sylfaen"/>
          <w:b/>
          <w:lang w:val="ka-GE"/>
        </w:rPr>
        <w:t>9 479.6</w:t>
      </w:r>
      <w:r>
        <w:rPr>
          <w:rFonts w:ascii="Sylfaen" w:hAnsi="Sylfaen"/>
          <w:b/>
          <w:lang w:val="ka-GE"/>
        </w:rPr>
        <w:t xml:space="preserve"> </w:t>
      </w:r>
      <w:r>
        <w:rPr>
          <w:rFonts w:ascii="Sylfaen" w:hAnsi="Sylfaen"/>
          <w:lang w:val="ka-GE"/>
        </w:rPr>
        <w:t xml:space="preserve"> ათასი ლარი, საკასო ხარჯმა შეადგინა </w:t>
      </w:r>
      <w:r w:rsidR="00BE3730">
        <w:rPr>
          <w:rFonts w:ascii="Sylfaen" w:hAnsi="Sylfaen"/>
          <w:b/>
        </w:rPr>
        <w:t>9 308.6</w:t>
      </w:r>
      <w:r>
        <w:rPr>
          <w:rFonts w:ascii="Sylfaen" w:hAnsi="Sylfaen"/>
          <w:lang w:val="ka-GE"/>
        </w:rPr>
        <w:t xml:space="preserve"> ათასი ლარი ანუ გეგმის </w:t>
      </w:r>
      <w:r w:rsidR="00BE3730">
        <w:rPr>
          <w:rFonts w:ascii="Sylfaen" w:hAnsi="Sylfaen"/>
          <w:b/>
          <w:lang w:val="ka-GE"/>
        </w:rPr>
        <w:t>98.2</w:t>
      </w:r>
      <w:r w:rsidRPr="00D43A9B">
        <w:rPr>
          <w:rFonts w:ascii="Sylfaen" w:hAnsi="Sylfaen"/>
          <w:b/>
          <w:lang w:val="ka-GE"/>
        </w:rPr>
        <w:t>%.</w:t>
      </w:r>
      <w:r>
        <w:rPr>
          <w:rFonts w:ascii="Sylfaen" w:hAnsi="Sylfaen"/>
          <w:lang w:val="ka-GE"/>
        </w:rPr>
        <w:t xml:space="preserve"> ამ სფეროში გაერთიანებულია </w:t>
      </w:r>
      <w:r w:rsidR="00CB1E15">
        <w:rPr>
          <w:rFonts w:ascii="Sylfaen" w:hAnsi="Sylfaen"/>
          <w:lang w:val="ka-GE"/>
        </w:rPr>
        <w:t xml:space="preserve">სპორტული და კულტურული ობიექტების იმმფრასტრუქტურის მშენებლობა-რეაბილიტაცია, სპორტული და კულტურული ა(ა)იპ-ის დაფინანსება, წარჩინებული სტუდენტებისა და სპორტსმენების </w:t>
      </w:r>
      <w:r w:rsidRPr="00333A57">
        <w:rPr>
          <w:rFonts w:ascii="Sylfaen" w:hAnsi="Sylfaen"/>
          <w:lang w:val="ka-GE"/>
        </w:rPr>
        <w:t xml:space="preserve"> </w:t>
      </w:r>
      <w:r w:rsidR="00CB1E15">
        <w:rPr>
          <w:rFonts w:ascii="Sylfaen" w:hAnsi="Sylfaen"/>
          <w:lang w:val="ka-GE"/>
        </w:rPr>
        <w:t xml:space="preserve">დაფინანსება,ღირსშესანიშნავ </w:t>
      </w:r>
      <w:r w:rsidR="007876C6">
        <w:rPr>
          <w:rFonts w:ascii="Sylfaen" w:hAnsi="Sylfaen"/>
          <w:lang w:val="ka-GE"/>
        </w:rPr>
        <w:t>დღეებ</w:t>
      </w:r>
      <w:r w:rsidR="00CB1E15">
        <w:rPr>
          <w:rFonts w:ascii="Sylfaen" w:hAnsi="Sylfaen"/>
          <w:lang w:val="ka-GE"/>
        </w:rPr>
        <w:t xml:space="preserve">თან დაკავშირებული </w:t>
      </w:r>
      <w:r w:rsidR="00701BD7">
        <w:rPr>
          <w:rFonts w:ascii="Sylfaen" w:hAnsi="Sylfaen"/>
          <w:lang w:val="ka-GE"/>
        </w:rPr>
        <w:t>კულტურული ღონისძიებების,</w:t>
      </w:r>
      <w:r w:rsidR="00F07E05">
        <w:rPr>
          <w:rFonts w:ascii="Sylfaen" w:hAnsi="Sylfaen"/>
          <w:lang w:val="ka-GE"/>
        </w:rPr>
        <w:t xml:space="preserve"> </w:t>
      </w:r>
      <w:r w:rsidR="00701BD7">
        <w:rPr>
          <w:rFonts w:ascii="Sylfaen" w:hAnsi="Sylfaen"/>
          <w:lang w:val="ka-GE"/>
        </w:rPr>
        <w:t>ინტელექტუალური და შემეცნებითი პროექტების მხარდაჭერის</w:t>
      </w:r>
      <w:r w:rsidR="00CB1E15">
        <w:rPr>
          <w:rFonts w:ascii="Sylfaen" w:hAnsi="Sylfaen"/>
          <w:lang w:val="ka-GE"/>
        </w:rPr>
        <w:t xml:space="preserve"> </w:t>
      </w:r>
      <w:r>
        <w:rPr>
          <w:rFonts w:ascii="Sylfaen" w:hAnsi="Sylfaen"/>
          <w:lang w:val="ka-GE"/>
        </w:rPr>
        <w:t xml:space="preserve"> ხარჯები.  მისი ხვედრითი წილი გადასახდელებში შეადგენს </w:t>
      </w:r>
      <w:r w:rsidR="00701BD7">
        <w:rPr>
          <w:rFonts w:ascii="Sylfaen" w:hAnsi="Sylfaen"/>
          <w:b/>
          <w:lang w:val="ka-GE"/>
        </w:rPr>
        <w:t>16.2</w:t>
      </w:r>
      <w:r w:rsidRPr="000522CC">
        <w:rPr>
          <w:rFonts w:ascii="Sylfaen" w:hAnsi="Sylfaen"/>
          <w:b/>
          <w:lang w:val="ka-GE"/>
        </w:rPr>
        <w:t>%</w:t>
      </w:r>
      <w:r>
        <w:rPr>
          <w:rFonts w:ascii="Sylfaen" w:hAnsi="Sylfaen"/>
          <w:lang w:val="ka-GE"/>
        </w:rPr>
        <w:t>-ს</w:t>
      </w:r>
      <w:r w:rsidR="00701BD7">
        <w:rPr>
          <w:rFonts w:ascii="Sylfaen" w:hAnsi="Sylfaen"/>
          <w:lang w:val="ka-GE"/>
        </w:rPr>
        <w:t>.</w:t>
      </w:r>
      <w:r w:rsidR="00DA1EEA">
        <w:rPr>
          <w:rFonts w:ascii="Sylfaen" w:hAnsi="Sylfaen"/>
        </w:rPr>
        <w:t xml:space="preserve">   </w:t>
      </w:r>
    </w:p>
    <w:p w14:paraId="08B74AC9" w14:textId="77777777" w:rsidR="007876C6" w:rsidRDefault="007876C6" w:rsidP="00F07E05">
      <w:pPr>
        <w:autoSpaceDE w:val="0"/>
        <w:autoSpaceDN w:val="0"/>
        <w:adjustRightInd w:val="0"/>
        <w:spacing w:after="0" w:line="240" w:lineRule="auto"/>
        <w:jc w:val="both"/>
        <w:rPr>
          <w:rFonts w:ascii="Sylfaen" w:hAnsi="Sylfaen"/>
          <w:lang w:val="ka-GE"/>
        </w:rPr>
      </w:pPr>
    </w:p>
    <w:p w14:paraId="7ABCBAB6" w14:textId="77777777" w:rsidR="007876C6" w:rsidRDefault="007876C6" w:rsidP="00F07E05">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14:paraId="3553D313" w14:textId="77777777" w:rsidR="007876C6" w:rsidRPr="00DA1EEA" w:rsidRDefault="007876C6" w:rsidP="007876C6">
      <w:pPr>
        <w:autoSpaceDE w:val="0"/>
        <w:autoSpaceDN w:val="0"/>
        <w:adjustRightInd w:val="0"/>
        <w:spacing w:after="0" w:line="240" w:lineRule="auto"/>
        <w:jc w:val="both"/>
        <w:rPr>
          <w:rFonts w:ascii="Sylfaen" w:hAnsi="Sylfaen"/>
        </w:rPr>
      </w:pPr>
      <w:r>
        <w:rPr>
          <w:rFonts w:ascii="Sylfaen" w:hAnsi="Sylfaen"/>
          <w:lang w:val="ka-GE"/>
        </w:rPr>
        <w:t xml:space="preserve">            </w:t>
      </w:r>
      <w:r>
        <w:rPr>
          <w:rFonts w:ascii="Sylfaen" w:hAnsi="Sylfaen"/>
          <w:b/>
          <w:lang w:val="ka-GE"/>
        </w:rPr>
        <w:t>განათ</w:t>
      </w:r>
      <w:r w:rsidR="003F4A21">
        <w:rPr>
          <w:rFonts w:ascii="Sylfaen" w:hAnsi="Sylfaen"/>
          <w:b/>
          <w:lang w:val="ka-GE"/>
        </w:rPr>
        <w:t xml:space="preserve">ლების სფეროზე </w:t>
      </w:r>
      <w:r>
        <w:rPr>
          <w:rFonts w:ascii="Sylfaen" w:hAnsi="Sylfaen"/>
          <w:b/>
          <w:lang w:val="ka-GE"/>
        </w:rPr>
        <w:t xml:space="preserve"> </w:t>
      </w:r>
      <w:r>
        <w:rPr>
          <w:rFonts w:ascii="Sylfaen" w:hAnsi="Sylfaen"/>
          <w:lang w:val="ka-GE"/>
        </w:rPr>
        <w:t xml:space="preserve"> გათვალისწინებული იყო </w:t>
      </w:r>
      <w:r w:rsidR="003C2B6B">
        <w:rPr>
          <w:rFonts w:ascii="Sylfaen" w:hAnsi="Sylfaen"/>
          <w:b/>
          <w:lang w:val="ka-GE"/>
        </w:rPr>
        <w:t>5</w:t>
      </w:r>
      <w:r w:rsidR="003C2B6B">
        <w:rPr>
          <w:rFonts w:ascii="Sylfaen" w:hAnsi="Sylfaen"/>
          <w:b/>
        </w:rPr>
        <w:t xml:space="preserve"> </w:t>
      </w:r>
      <w:r w:rsidR="003C2B6B">
        <w:rPr>
          <w:rFonts w:ascii="Sylfaen" w:hAnsi="Sylfaen"/>
          <w:b/>
          <w:lang w:val="ka-GE"/>
        </w:rPr>
        <w:t>419.2</w:t>
      </w:r>
      <w:r>
        <w:rPr>
          <w:rFonts w:ascii="Sylfaen" w:hAnsi="Sylfaen"/>
          <w:lang w:val="ka-GE"/>
        </w:rPr>
        <w:t xml:space="preserve"> ათასი ლარი, საკასო ხარჯმა შეადგინა </w:t>
      </w:r>
      <w:r w:rsidR="003C2B6B">
        <w:rPr>
          <w:rFonts w:ascii="Sylfaen" w:hAnsi="Sylfaen"/>
          <w:b/>
        </w:rPr>
        <w:t>4861.1</w:t>
      </w:r>
      <w:r>
        <w:rPr>
          <w:rFonts w:ascii="Sylfaen" w:hAnsi="Sylfaen"/>
          <w:lang w:val="ka-GE"/>
        </w:rPr>
        <w:t xml:space="preserve"> ათასი ლარი ანუ გეგმის </w:t>
      </w:r>
      <w:r w:rsidR="003C2B6B">
        <w:rPr>
          <w:rFonts w:ascii="Sylfaen" w:hAnsi="Sylfaen"/>
          <w:b/>
          <w:lang w:val="ka-GE"/>
        </w:rPr>
        <w:t>89.7</w:t>
      </w:r>
      <w:r w:rsidRPr="00D43A9B">
        <w:rPr>
          <w:rFonts w:ascii="Sylfaen" w:hAnsi="Sylfaen"/>
          <w:b/>
          <w:lang w:val="ka-GE"/>
        </w:rPr>
        <w:t>%.</w:t>
      </w:r>
      <w:r>
        <w:rPr>
          <w:rFonts w:ascii="Sylfaen" w:hAnsi="Sylfaen"/>
          <w:lang w:val="ka-GE"/>
        </w:rPr>
        <w:t xml:space="preserve"> </w:t>
      </w:r>
      <w:r w:rsidR="003F4A21">
        <w:rPr>
          <w:rFonts w:ascii="Sylfaen" w:hAnsi="Sylfaen"/>
          <w:lang w:val="ka-GE"/>
        </w:rPr>
        <w:t>ამ დარგში გაერთიანებულია</w:t>
      </w:r>
      <w:r>
        <w:rPr>
          <w:rFonts w:ascii="Sylfaen" w:hAnsi="Sylfaen"/>
          <w:lang w:val="ka-GE"/>
        </w:rPr>
        <w:t xml:space="preserve">  </w:t>
      </w:r>
      <w:r w:rsidR="003F4A21">
        <w:rPr>
          <w:rFonts w:ascii="Sylfaen" w:hAnsi="Sylfaen"/>
          <w:lang w:val="ka-GE"/>
        </w:rPr>
        <w:t xml:space="preserve">სკოლამდელი აღზრდის საფეხურის დაფინანსება, საბავშვო ბაღების  შენობების და კაპიტალური რეაბილიტაციის </w:t>
      </w:r>
      <w:r>
        <w:rPr>
          <w:rFonts w:ascii="Sylfaen" w:hAnsi="Sylfaen"/>
          <w:lang w:val="ka-GE"/>
        </w:rPr>
        <w:t>ხარჯები</w:t>
      </w:r>
      <w:r w:rsidR="00637C21">
        <w:rPr>
          <w:rFonts w:ascii="Sylfaen" w:hAnsi="Sylfaen"/>
          <w:lang w:val="ka-GE"/>
        </w:rPr>
        <w:t>, საჯარო სკოლებისა და საგანმანათლებლო ცენტრის დაფინანსება და მოსწსვლეთა ტრანსპორტირების ხარჯები</w:t>
      </w:r>
      <w:r>
        <w:rPr>
          <w:rFonts w:ascii="Sylfaen" w:hAnsi="Sylfaen"/>
          <w:lang w:val="ka-GE"/>
        </w:rPr>
        <w:t xml:space="preserve">  მისი ხვედრითი წილი გადასახდელებში შეადგენს </w:t>
      </w:r>
      <w:r w:rsidR="003C2B6B">
        <w:rPr>
          <w:rFonts w:ascii="Sylfaen" w:hAnsi="Sylfaen"/>
          <w:b/>
          <w:lang w:val="ka-GE"/>
        </w:rPr>
        <w:t>8.5</w:t>
      </w:r>
      <w:r w:rsidRPr="000522CC">
        <w:rPr>
          <w:rFonts w:ascii="Sylfaen" w:hAnsi="Sylfaen"/>
          <w:b/>
          <w:lang w:val="ka-GE"/>
        </w:rPr>
        <w:t>%</w:t>
      </w:r>
      <w:r>
        <w:rPr>
          <w:rFonts w:ascii="Sylfaen" w:hAnsi="Sylfaen"/>
          <w:lang w:val="ka-GE"/>
        </w:rPr>
        <w:t>-ს.</w:t>
      </w:r>
      <w:r w:rsidR="00DA1EEA">
        <w:rPr>
          <w:rFonts w:ascii="Sylfaen" w:hAnsi="Sylfaen"/>
        </w:rPr>
        <w:t xml:space="preserve"> </w:t>
      </w:r>
    </w:p>
    <w:p w14:paraId="6BD55C96" w14:textId="77777777" w:rsidR="001919B0" w:rsidRDefault="001919B0" w:rsidP="007876C6">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14:paraId="734DDAC7" w14:textId="77777777" w:rsidR="001919B0" w:rsidRDefault="001919B0" w:rsidP="001919B0">
      <w:pPr>
        <w:autoSpaceDE w:val="0"/>
        <w:autoSpaceDN w:val="0"/>
        <w:adjustRightInd w:val="0"/>
        <w:spacing w:after="0" w:line="240" w:lineRule="auto"/>
        <w:jc w:val="both"/>
        <w:rPr>
          <w:rFonts w:ascii="Sylfaen" w:hAnsi="Sylfaen"/>
          <w:lang w:val="ka-GE"/>
        </w:rPr>
      </w:pPr>
      <w:r w:rsidRPr="001919B0">
        <w:rPr>
          <w:rFonts w:ascii="Sylfaen" w:hAnsi="Sylfaen"/>
          <w:b/>
          <w:lang w:val="ka-GE"/>
        </w:rPr>
        <w:t xml:space="preserve">        სოციალური დაცვა</w:t>
      </w:r>
      <w:r>
        <w:rPr>
          <w:rFonts w:ascii="Sylfaen" w:hAnsi="Sylfaen"/>
          <w:b/>
          <w:lang w:val="ka-GE"/>
        </w:rPr>
        <w:t xml:space="preserve">ზე </w:t>
      </w:r>
      <w:r w:rsidRPr="001919B0">
        <w:rPr>
          <w:rFonts w:ascii="Sylfaen" w:hAnsi="Sylfaen"/>
          <w:lang w:val="ka-GE"/>
        </w:rPr>
        <w:t xml:space="preserve"> </w:t>
      </w:r>
      <w:r>
        <w:rPr>
          <w:rFonts w:ascii="Sylfaen" w:hAnsi="Sylfaen"/>
          <w:lang w:val="ka-GE"/>
        </w:rPr>
        <w:t xml:space="preserve"> გათვალისწინებული იყო </w:t>
      </w:r>
      <w:r w:rsidR="003C2B6B">
        <w:rPr>
          <w:rFonts w:ascii="Sylfaen" w:hAnsi="Sylfaen"/>
          <w:b/>
        </w:rPr>
        <w:t>7 037.2</w:t>
      </w:r>
      <w:r>
        <w:rPr>
          <w:rFonts w:ascii="Sylfaen" w:hAnsi="Sylfaen"/>
          <w:b/>
          <w:lang w:val="ka-GE"/>
        </w:rPr>
        <w:t xml:space="preserve">  </w:t>
      </w:r>
      <w:r>
        <w:rPr>
          <w:rFonts w:ascii="Sylfaen" w:hAnsi="Sylfaen"/>
          <w:lang w:val="ka-GE"/>
        </w:rPr>
        <w:t xml:space="preserve"> ათასი ლარი, საკასო ხარჯმა შეადგინა   </w:t>
      </w:r>
    </w:p>
    <w:p w14:paraId="0CCF00E7" w14:textId="77777777" w:rsidR="004B3F60" w:rsidRPr="004B3F60" w:rsidRDefault="003C2B6B" w:rsidP="004B3F60">
      <w:pPr>
        <w:jc w:val="both"/>
        <w:rPr>
          <w:rFonts w:ascii="Sylfaen" w:eastAsia="Times New Roman" w:hAnsi="Sylfaen" w:cs="Arial CYR"/>
          <w:sz w:val="16"/>
          <w:szCs w:val="16"/>
        </w:rPr>
      </w:pPr>
      <w:r>
        <w:rPr>
          <w:rFonts w:ascii="Sylfaen" w:hAnsi="Sylfaen"/>
          <w:b/>
          <w:lang w:val="ka-GE"/>
        </w:rPr>
        <w:t>6851.4</w:t>
      </w:r>
      <w:r w:rsidR="001919B0">
        <w:rPr>
          <w:rFonts w:ascii="Sylfaen" w:hAnsi="Sylfaen"/>
          <w:lang w:val="ka-GE"/>
        </w:rPr>
        <w:t xml:space="preserve"> ათასი ლარი ანუ გეგმის </w:t>
      </w:r>
      <w:r>
        <w:rPr>
          <w:rFonts w:ascii="Sylfaen" w:hAnsi="Sylfaen"/>
          <w:b/>
          <w:lang w:val="ka-GE"/>
        </w:rPr>
        <w:t>97.4</w:t>
      </w:r>
      <w:r w:rsidR="001919B0" w:rsidRPr="00D43A9B">
        <w:rPr>
          <w:rFonts w:ascii="Sylfaen" w:hAnsi="Sylfaen"/>
          <w:b/>
          <w:lang w:val="ka-GE"/>
        </w:rPr>
        <w:t>%.</w:t>
      </w:r>
      <w:r w:rsidR="001919B0">
        <w:rPr>
          <w:rFonts w:ascii="Sylfaen" w:hAnsi="Sylfaen"/>
          <w:lang w:val="ka-GE"/>
        </w:rPr>
        <w:t xml:space="preserve"> მისი ხვედრითი წილი გადასახდელებში შეადგენს </w:t>
      </w:r>
      <w:r>
        <w:rPr>
          <w:rFonts w:ascii="Sylfaen" w:hAnsi="Sylfaen"/>
          <w:b/>
          <w:lang w:val="ka-GE"/>
        </w:rPr>
        <w:t>11.9</w:t>
      </w:r>
      <w:r w:rsidR="001919B0" w:rsidRPr="000522CC">
        <w:rPr>
          <w:rFonts w:ascii="Sylfaen" w:hAnsi="Sylfaen"/>
          <w:b/>
          <w:lang w:val="ka-GE"/>
        </w:rPr>
        <w:t>%</w:t>
      </w:r>
      <w:r w:rsidR="001919B0">
        <w:rPr>
          <w:rFonts w:ascii="Sylfaen" w:hAnsi="Sylfaen"/>
          <w:lang w:val="ka-GE"/>
        </w:rPr>
        <w:t xml:space="preserve">-ს. </w:t>
      </w:r>
      <w:r w:rsidR="00E53F34">
        <w:rPr>
          <w:rFonts w:ascii="Sylfaen" w:hAnsi="Sylfaen"/>
          <w:lang w:val="ka-GE"/>
        </w:rPr>
        <w:t xml:space="preserve">იგი მოიცავს </w:t>
      </w:r>
      <w:proofErr w:type="spellStart"/>
      <w:r w:rsidR="00E53F34" w:rsidRPr="00E53F34">
        <w:rPr>
          <w:rFonts w:ascii="Sylfaen" w:hAnsi="Sylfaen"/>
        </w:rPr>
        <w:t>მოწყვლადი</w:t>
      </w:r>
      <w:proofErr w:type="spellEnd"/>
      <w:r w:rsidR="00E53F34" w:rsidRPr="00E53F34">
        <w:rPr>
          <w:rFonts w:ascii="Sylfaen" w:hAnsi="Sylfaen"/>
        </w:rPr>
        <w:t xml:space="preserve"> </w:t>
      </w:r>
      <w:proofErr w:type="spellStart"/>
      <w:r w:rsidR="00E53F34" w:rsidRPr="00E53F34">
        <w:rPr>
          <w:rFonts w:ascii="Sylfaen" w:hAnsi="Sylfaen"/>
        </w:rPr>
        <w:t>სოციალური</w:t>
      </w:r>
      <w:proofErr w:type="spellEnd"/>
      <w:r w:rsidR="00E53F34" w:rsidRPr="00E53F34">
        <w:rPr>
          <w:rFonts w:ascii="Sylfaen" w:hAnsi="Sylfaen"/>
        </w:rPr>
        <w:t xml:space="preserve"> </w:t>
      </w:r>
      <w:proofErr w:type="spellStart"/>
      <w:r w:rsidR="00E53F34" w:rsidRPr="00E53F34">
        <w:rPr>
          <w:rFonts w:ascii="Sylfaen" w:hAnsi="Sylfaen"/>
        </w:rPr>
        <w:t>კატეგორიებისათვის</w:t>
      </w:r>
      <w:proofErr w:type="spellEnd"/>
      <w:r w:rsidR="00E53F34" w:rsidRPr="00E53F34">
        <w:rPr>
          <w:rFonts w:ascii="Sylfaen" w:hAnsi="Sylfaen"/>
        </w:rPr>
        <w:t xml:space="preserve"> </w:t>
      </w:r>
      <w:proofErr w:type="spellStart"/>
      <w:r w:rsidR="00E53F34" w:rsidRPr="00E53F34">
        <w:rPr>
          <w:rFonts w:ascii="Sylfaen" w:hAnsi="Sylfaen"/>
        </w:rPr>
        <w:t>მინიმალური</w:t>
      </w:r>
      <w:proofErr w:type="spellEnd"/>
      <w:r w:rsidR="00E53F34" w:rsidRPr="00E53F34">
        <w:rPr>
          <w:rFonts w:ascii="Sylfaen" w:hAnsi="Sylfaen"/>
        </w:rPr>
        <w:t xml:space="preserve"> </w:t>
      </w:r>
      <w:proofErr w:type="spellStart"/>
      <w:r w:rsidR="00E53F34" w:rsidRPr="00E53F34">
        <w:rPr>
          <w:rFonts w:ascii="Sylfaen" w:hAnsi="Sylfaen"/>
        </w:rPr>
        <w:t>სოციალური</w:t>
      </w:r>
      <w:proofErr w:type="spellEnd"/>
      <w:r w:rsidR="00E53F34" w:rsidRPr="00E53F34">
        <w:rPr>
          <w:rFonts w:ascii="Sylfaen" w:hAnsi="Sylfaen"/>
        </w:rPr>
        <w:t xml:space="preserve"> </w:t>
      </w:r>
      <w:proofErr w:type="spellStart"/>
      <w:r w:rsidR="00E53F34" w:rsidRPr="00E53F34">
        <w:rPr>
          <w:rFonts w:ascii="Sylfaen" w:hAnsi="Sylfaen"/>
        </w:rPr>
        <w:t>პირობების</w:t>
      </w:r>
      <w:proofErr w:type="spellEnd"/>
      <w:r w:rsidR="00E53F34" w:rsidRPr="00E53F34">
        <w:rPr>
          <w:rFonts w:ascii="Sylfaen" w:hAnsi="Sylfaen"/>
        </w:rPr>
        <w:t xml:space="preserve"> </w:t>
      </w:r>
      <w:proofErr w:type="spellStart"/>
      <w:r w:rsidR="00E53F34" w:rsidRPr="00E53F34">
        <w:rPr>
          <w:rFonts w:ascii="Sylfaen" w:hAnsi="Sylfaen"/>
        </w:rPr>
        <w:t>შექმნა-უზრუნველყოფის</w:t>
      </w:r>
      <w:proofErr w:type="spellEnd"/>
      <w:r w:rsidR="00E53F34" w:rsidRPr="00E53F34">
        <w:rPr>
          <w:rFonts w:ascii="Sylfaen" w:hAnsi="Sylfaen"/>
        </w:rPr>
        <w:t xml:space="preserve">, </w:t>
      </w:r>
      <w:proofErr w:type="spellStart"/>
      <w:r w:rsidR="00E53F34" w:rsidRPr="00E53F34">
        <w:rPr>
          <w:rFonts w:ascii="Sylfaen" w:hAnsi="Sylfaen"/>
        </w:rPr>
        <w:t>მუნიციპალური</w:t>
      </w:r>
      <w:proofErr w:type="spellEnd"/>
      <w:r w:rsidR="00E53F34" w:rsidRPr="00E53F34">
        <w:rPr>
          <w:rFonts w:ascii="Sylfaen" w:hAnsi="Sylfaen"/>
        </w:rPr>
        <w:t xml:space="preserve"> </w:t>
      </w:r>
      <w:proofErr w:type="spellStart"/>
      <w:r w:rsidR="00E53F34" w:rsidRPr="00E53F34">
        <w:rPr>
          <w:rFonts w:ascii="Sylfaen" w:hAnsi="Sylfaen"/>
        </w:rPr>
        <w:t>უფასო</w:t>
      </w:r>
      <w:proofErr w:type="spellEnd"/>
      <w:r w:rsidR="00E53F34" w:rsidRPr="00E53F34">
        <w:rPr>
          <w:rFonts w:ascii="Sylfaen" w:hAnsi="Sylfaen"/>
        </w:rPr>
        <w:t xml:space="preserve"> </w:t>
      </w:r>
      <w:proofErr w:type="spellStart"/>
      <w:r w:rsidR="00E53F34" w:rsidRPr="00E53F34">
        <w:rPr>
          <w:rFonts w:ascii="Sylfaen" w:hAnsi="Sylfaen"/>
        </w:rPr>
        <w:t>სასადილოს</w:t>
      </w:r>
      <w:proofErr w:type="spellEnd"/>
      <w:r w:rsidR="00E53F34" w:rsidRPr="00E53F34">
        <w:rPr>
          <w:rFonts w:ascii="Sylfaen" w:hAnsi="Sylfaen"/>
        </w:rPr>
        <w:t xml:space="preserve">, </w:t>
      </w:r>
      <w:proofErr w:type="spellStart"/>
      <w:r w:rsidR="00E53F34" w:rsidRPr="00E53F34">
        <w:rPr>
          <w:rFonts w:ascii="Sylfaen" w:hAnsi="Sylfaen"/>
        </w:rPr>
        <w:t>მზრუნველობას</w:t>
      </w:r>
      <w:proofErr w:type="spellEnd"/>
      <w:r w:rsidR="00E53F34" w:rsidRPr="00E53F34">
        <w:rPr>
          <w:rFonts w:ascii="Sylfaen" w:hAnsi="Sylfaen"/>
        </w:rPr>
        <w:t xml:space="preserve"> </w:t>
      </w:r>
      <w:proofErr w:type="spellStart"/>
      <w:r w:rsidR="00E53F34" w:rsidRPr="00E53F34">
        <w:rPr>
          <w:rFonts w:ascii="Sylfaen" w:hAnsi="Sylfaen"/>
        </w:rPr>
        <w:t>მოკლებულ</w:t>
      </w:r>
      <w:proofErr w:type="spellEnd"/>
      <w:r w:rsidR="00E53F34" w:rsidRPr="00E53F34">
        <w:rPr>
          <w:rFonts w:ascii="Sylfaen" w:hAnsi="Sylfaen"/>
        </w:rPr>
        <w:t xml:space="preserve"> </w:t>
      </w:r>
      <w:proofErr w:type="spellStart"/>
      <w:r w:rsidR="00E53F34" w:rsidRPr="00E53F34">
        <w:rPr>
          <w:rFonts w:ascii="Sylfaen" w:hAnsi="Sylfaen"/>
        </w:rPr>
        <w:t>ბენეფიციართა</w:t>
      </w:r>
      <w:proofErr w:type="spellEnd"/>
      <w:r w:rsidR="004B3F60">
        <w:rPr>
          <w:rFonts w:ascii="Sylfaen" w:hAnsi="Sylfaen"/>
          <w:lang w:val="ka-GE"/>
        </w:rPr>
        <w:t>,</w:t>
      </w:r>
      <w:r w:rsidR="004B3F60" w:rsidRPr="004B3F60">
        <w:rPr>
          <w:rFonts w:ascii="Sylfaen" w:eastAsia="Times New Roman" w:hAnsi="Sylfaen" w:cs="Arial CYR"/>
          <w:sz w:val="16"/>
          <w:szCs w:val="16"/>
        </w:rPr>
        <w:t xml:space="preserve"> </w:t>
      </w:r>
      <w:proofErr w:type="spellStart"/>
      <w:r w:rsidR="004B3F60" w:rsidRPr="004B3F60">
        <w:rPr>
          <w:rFonts w:ascii="Sylfaen" w:eastAsia="Times New Roman" w:hAnsi="Sylfaen" w:cs="Arial CYR"/>
        </w:rPr>
        <w:t>ავადმყოფთა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და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შეზღუდული</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შესაძ</w:t>
      </w:r>
      <w:r w:rsidR="004B3F60">
        <w:rPr>
          <w:rFonts w:ascii="Sylfaen" w:eastAsia="Times New Roman" w:hAnsi="Sylfaen" w:cs="Arial CYR"/>
        </w:rPr>
        <w:t>ლებლობების</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მქონე</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პირთა</w:t>
      </w:r>
      <w:proofErr w:type="spellEnd"/>
      <w:r w:rsidR="004B3F60">
        <w:rPr>
          <w:rFonts w:ascii="Sylfaen" w:eastAsia="Times New Roman" w:hAnsi="Sylfaen" w:cs="Arial CYR"/>
          <w:lang w:val="ka-GE"/>
        </w:rPr>
        <w:t xml:space="preserve">, </w:t>
      </w:r>
      <w:r w:rsidR="004B3F60">
        <w:rPr>
          <w:rFonts w:ascii="Sylfaen" w:eastAsia="Times New Roman" w:hAnsi="Sylfaen" w:cs="Arial CYR"/>
        </w:rPr>
        <w:t xml:space="preserve"> </w:t>
      </w:r>
      <w:r w:rsidR="004B3F60" w:rsidRPr="004B3F60">
        <w:rPr>
          <w:rFonts w:ascii="Sylfaen" w:eastAsia="Times New Roman" w:hAnsi="Sylfaen" w:cs="Arial CYR"/>
          <w:sz w:val="16"/>
          <w:szCs w:val="16"/>
        </w:rPr>
        <w:t xml:space="preserve"> </w:t>
      </w:r>
      <w:proofErr w:type="spellStart"/>
      <w:r w:rsidR="004B3F60" w:rsidRPr="004B3F60">
        <w:rPr>
          <w:rFonts w:ascii="Sylfaen" w:eastAsia="Times New Roman" w:hAnsi="Sylfaen" w:cs="Arial CYR"/>
        </w:rPr>
        <w:t>ოჯახებისა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და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ბავშვების</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სოცი</w:t>
      </w:r>
      <w:r w:rsidR="004B3F60">
        <w:rPr>
          <w:rFonts w:ascii="Sylfaen" w:eastAsia="Times New Roman" w:hAnsi="Sylfaen" w:cs="Arial CYR"/>
        </w:rPr>
        <w:t>ალურ</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დაცვა</w:t>
      </w:r>
      <w:proofErr w:type="spellEnd"/>
      <w:r w:rsidR="004B3F60">
        <w:rPr>
          <w:rFonts w:ascii="Sylfaen" w:eastAsia="Times New Roman" w:hAnsi="Sylfaen" w:cs="Arial CYR"/>
          <w:lang w:val="ka-GE"/>
        </w:rPr>
        <w:t>ს,</w:t>
      </w:r>
      <w:r w:rsidR="004B3F60" w:rsidRPr="004B3F60">
        <w:rPr>
          <w:rFonts w:ascii="Sylfaen" w:eastAsia="Times New Roman" w:hAnsi="Sylfaen" w:cs="Arial CYR"/>
        </w:rPr>
        <w:t xml:space="preserve"> </w:t>
      </w:r>
      <w:r w:rsidR="004B3F60" w:rsidRPr="004B3F60">
        <w:rPr>
          <w:rFonts w:ascii="Sylfaen" w:eastAsia="Times New Roman" w:hAnsi="Sylfaen" w:cs="Arial CYR"/>
          <w:sz w:val="16"/>
          <w:szCs w:val="16"/>
        </w:rPr>
        <w:t xml:space="preserve"> </w:t>
      </w:r>
      <w:proofErr w:type="spellStart"/>
      <w:r w:rsidR="004B3F60" w:rsidRPr="004B3F60">
        <w:rPr>
          <w:rFonts w:ascii="Sylfaen" w:eastAsia="Times New Roman" w:hAnsi="Sylfaen" w:cs="Arial CYR"/>
        </w:rPr>
        <w:t>ავადმყოფთა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და</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შეზღუდული</w:t>
      </w:r>
      <w:proofErr w:type="spellEnd"/>
      <w:r w:rsidR="004B3F60" w:rsidRPr="004B3F60">
        <w:rPr>
          <w:rFonts w:ascii="Sylfaen" w:eastAsia="Times New Roman" w:hAnsi="Sylfaen" w:cs="Arial CYR"/>
        </w:rPr>
        <w:t xml:space="preserve"> </w:t>
      </w:r>
      <w:proofErr w:type="spellStart"/>
      <w:r w:rsidR="004B3F60" w:rsidRPr="004B3F60">
        <w:rPr>
          <w:rFonts w:ascii="Sylfaen" w:eastAsia="Times New Roman" w:hAnsi="Sylfaen" w:cs="Arial CYR"/>
        </w:rPr>
        <w:t>შესაძლებლობ</w:t>
      </w:r>
      <w:r w:rsidR="004B3F60">
        <w:rPr>
          <w:rFonts w:ascii="Sylfaen" w:eastAsia="Times New Roman" w:hAnsi="Sylfaen" w:cs="Arial CYR"/>
        </w:rPr>
        <w:t>ების</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მქონე</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პირთა</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სოციალური</w:t>
      </w:r>
      <w:proofErr w:type="spellEnd"/>
      <w:r w:rsidR="004B3F60">
        <w:rPr>
          <w:rFonts w:ascii="Sylfaen" w:eastAsia="Times New Roman" w:hAnsi="Sylfaen" w:cs="Arial CYR"/>
        </w:rPr>
        <w:t xml:space="preserve"> </w:t>
      </w:r>
      <w:proofErr w:type="spellStart"/>
      <w:r w:rsidR="004B3F60">
        <w:rPr>
          <w:rFonts w:ascii="Sylfaen" w:eastAsia="Times New Roman" w:hAnsi="Sylfaen" w:cs="Arial CYR"/>
        </w:rPr>
        <w:t>დაცვის</w:t>
      </w:r>
      <w:proofErr w:type="spellEnd"/>
      <w:r w:rsidR="004B3F60" w:rsidRPr="004B3F60">
        <w:rPr>
          <w:rFonts w:ascii="Sylfaen" w:eastAsia="Times New Roman" w:hAnsi="Sylfaen" w:cs="Arial CYR"/>
          <w:sz w:val="16"/>
          <w:szCs w:val="16"/>
        </w:rPr>
        <w:t xml:space="preserve"> </w:t>
      </w:r>
      <w:r w:rsidR="004B3F60" w:rsidRPr="00E53F34">
        <w:rPr>
          <w:rFonts w:ascii="Sylfaen" w:hAnsi="Sylfaen"/>
          <w:lang w:val="ka-GE"/>
        </w:rPr>
        <w:t>დახმარებას</w:t>
      </w:r>
      <w:r w:rsidR="004B3F60">
        <w:rPr>
          <w:rFonts w:ascii="Sylfaen" w:hAnsi="Sylfaen"/>
          <w:lang w:val="ka-GE"/>
        </w:rPr>
        <w:t>.</w:t>
      </w:r>
    </w:p>
    <w:p w14:paraId="7C625416" w14:textId="77777777" w:rsidR="004B3F60" w:rsidRDefault="004B3F60" w:rsidP="004B3F60">
      <w:pPr>
        <w:jc w:val="both"/>
        <w:rPr>
          <w:rFonts w:ascii="Sylfaen" w:eastAsia="Times New Roman" w:hAnsi="Sylfaen" w:cs="Arial CYR"/>
        </w:rPr>
      </w:pPr>
    </w:p>
    <w:p w14:paraId="6340DCB5" w14:textId="77777777" w:rsidR="00D93314" w:rsidRPr="004B3F60" w:rsidRDefault="00D93314" w:rsidP="004B3F60">
      <w:pPr>
        <w:jc w:val="both"/>
        <w:rPr>
          <w:rFonts w:ascii="Sylfaen" w:eastAsia="Times New Roman" w:hAnsi="Sylfaen" w:cs="Arial CYR"/>
        </w:rPr>
      </w:pPr>
    </w:p>
    <w:p w14:paraId="4A5FEA63" w14:textId="77777777" w:rsidR="004B3F60" w:rsidRPr="00D93314" w:rsidRDefault="00493C32" w:rsidP="004B3F60">
      <w:pPr>
        <w:jc w:val="both"/>
        <w:rPr>
          <w:rFonts w:ascii="Sylfaen" w:eastAsia="Times New Roman" w:hAnsi="Sylfaen" w:cs="Arial CYR"/>
          <w:b/>
          <w:color w:val="2E74B5" w:themeColor="accent1" w:themeShade="BF"/>
          <w:sz w:val="24"/>
          <w:szCs w:val="24"/>
          <w:lang w:val="ka-GE"/>
        </w:rPr>
      </w:pPr>
      <w:r w:rsidRPr="00D93314">
        <w:rPr>
          <w:rFonts w:ascii="Sylfaen" w:eastAsia="Times New Roman" w:hAnsi="Sylfaen" w:cs="Arial CYR"/>
          <w:color w:val="2E74B5" w:themeColor="accent1" w:themeShade="BF"/>
          <w:sz w:val="24"/>
          <w:szCs w:val="24"/>
          <w:lang w:val="ka-GE"/>
        </w:rPr>
        <w:t xml:space="preserve">                          </w:t>
      </w:r>
      <w:r w:rsidRPr="00D93314">
        <w:rPr>
          <w:rFonts w:ascii="Sylfaen" w:eastAsia="Times New Roman" w:hAnsi="Sylfaen" w:cs="Arial CYR"/>
          <w:b/>
          <w:color w:val="2E74B5" w:themeColor="accent1" w:themeShade="BF"/>
          <w:sz w:val="24"/>
          <w:szCs w:val="24"/>
          <w:lang w:val="ka-GE"/>
        </w:rPr>
        <w:t xml:space="preserve"> ადგილობრივი ბიუჯეტის გადასახდელები ეკონომიკურ ჭრილში</w:t>
      </w:r>
    </w:p>
    <w:p w14:paraId="5CAFC19D" w14:textId="77777777" w:rsidR="001919B0" w:rsidRPr="00E53F34" w:rsidRDefault="001919B0" w:rsidP="001919B0">
      <w:pPr>
        <w:autoSpaceDE w:val="0"/>
        <w:autoSpaceDN w:val="0"/>
        <w:adjustRightInd w:val="0"/>
        <w:spacing w:after="0" w:line="240" w:lineRule="auto"/>
        <w:jc w:val="both"/>
        <w:rPr>
          <w:rFonts w:ascii="Sylfaen" w:hAnsi="Sylfaen"/>
          <w:lang w:val="ka-GE"/>
        </w:rPr>
      </w:pPr>
    </w:p>
    <w:p w14:paraId="5DA38238" w14:textId="77777777" w:rsidR="007E796B" w:rsidRPr="001919B0" w:rsidRDefault="00493C32"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1919B0">
        <w:rPr>
          <w:rFonts w:ascii="Sylfaen" w:hAnsi="Sylfaen"/>
          <w:lang w:val="ka-GE"/>
        </w:rPr>
        <w:t xml:space="preserve"> </w:t>
      </w:r>
      <w:r>
        <w:rPr>
          <w:rFonts w:ascii="Sylfaen" w:hAnsi="Sylfaen"/>
          <w:lang w:val="ka-GE"/>
        </w:rPr>
        <w:t xml:space="preserve">  ბორჯომის მუნიციპალიტეტის</w:t>
      </w:r>
      <w:r w:rsidR="003460E7">
        <w:rPr>
          <w:rFonts w:ascii="Sylfaen" w:hAnsi="Sylfaen"/>
          <w:lang w:val="ka-GE"/>
        </w:rPr>
        <w:t xml:space="preserve"> 2025</w:t>
      </w:r>
      <w:r>
        <w:rPr>
          <w:rFonts w:ascii="Sylfaen" w:hAnsi="Sylfaen"/>
          <w:lang w:val="ka-GE"/>
        </w:rPr>
        <w:t xml:space="preserve"> წლის ბიუჯეტის გადასასდელებს ეკონომიკურ ჭრილში  აქვს  შემდეგი სახე:</w:t>
      </w:r>
    </w:p>
    <w:p w14:paraId="64C7848B" w14:textId="77777777" w:rsidR="00AC3318" w:rsidRDefault="00AC3318" w:rsidP="00454F9F">
      <w:pPr>
        <w:autoSpaceDE w:val="0"/>
        <w:autoSpaceDN w:val="0"/>
        <w:adjustRightInd w:val="0"/>
        <w:spacing w:after="0" w:line="240" w:lineRule="auto"/>
        <w:jc w:val="both"/>
        <w:rPr>
          <w:rFonts w:ascii="Sylfaen" w:hAnsi="Sylfaen"/>
          <w:lang w:val="ka-GE"/>
        </w:rPr>
      </w:pPr>
    </w:p>
    <w:p w14:paraId="5534BF68" w14:textId="77777777" w:rsidR="00AC3318" w:rsidRDefault="00AC3318" w:rsidP="00454F9F">
      <w:pPr>
        <w:autoSpaceDE w:val="0"/>
        <w:autoSpaceDN w:val="0"/>
        <w:adjustRightInd w:val="0"/>
        <w:spacing w:after="0" w:line="240" w:lineRule="auto"/>
        <w:jc w:val="both"/>
        <w:rPr>
          <w:rFonts w:ascii="Sylfaen" w:hAnsi="Sylfaen"/>
          <w:lang w:val="ka-GE"/>
        </w:rPr>
      </w:pPr>
    </w:p>
    <w:p w14:paraId="639FDCBC" w14:textId="77777777" w:rsidR="00AC3318" w:rsidRDefault="00AC3318" w:rsidP="00454F9F">
      <w:pPr>
        <w:autoSpaceDE w:val="0"/>
        <w:autoSpaceDN w:val="0"/>
        <w:adjustRightInd w:val="0"/>
        <w:spacing w:after="0" w:line="240" w:lineRule="auto"/>
        <w:jc w:val="both"/>
        <w:rPr>
          <w:rFonts w:ascii="Sylfaen" w:hAnsi="Sylfaen"/>
          <w:lang w:val="ka-GE"/>
        </w:rPr>
      </w:pPr>
    </w:p>
    <w:tbl>
      <w:tblPr>
        <w:tblW w:w="5000" w:type="pct"/>
        <w:tblLayout w:type="fixed"/>
        <w:tblLook w:val="04A0" w:firstRow="1" w:lastRow="0" w:firstColumn="1" w:lastColumn="0" w:noHBand="0" w:noVBand="1"/>
      </w:tblPr>
      <w:tblGrid>
        <w:gridCol w:w="1145"/>
        <w:gridCol w:w="2924"/>
        <w:gridCol w:w="1944"/>
        <w:gridCol w:w="1857"/>
        <w:gridCol w:w="1683"/>
        <w:gridCol w:w="1057"/>
      </w:tblGrid>
      <w:tr w:rsidR="003C6291" w:rsidRPr="003C6291" w14:paraId="4DBECE65" w14:textId="77777777" w:rsidTr="0088757D">
        <w:trPr>
          <w:trHeight w:val="450"/>
        </w:trPr>
        <w:tc>
          <w:tcPr>
            <w:tcW w:w="5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E3FDFA" w14:textId="77777777" w:rsidR="003C6291" w:rsidRPr="003C6291" w:rsidRDefault="003C6291" w:rsidP="003C6291">
            <w:pPr>
              <w:spacing w:after="0" w:line="240" w:lineRule="auto"/>
              <w:jc w:val="center"/>
              <w:rPr>
                <w:rFonts w:ascii="Sylfaen" w:eastAsia="Times New Roman" w:hAnsi="Sylfaen" w:cs="Calibri"/>
                <w:b/>
                <w:bCs/>
                <w:sz w:val="20"/>
                <w:szCs w:val="20"/>
              </w:rPr>
            </w:pPr>
            <w:proofErr w:type="spellStart"/>
            <w:r w:rsidRPr="003C6291">
              <w:rPr>
                <w:rFonts w:ascii="Sylfaen" w:eastAsia="Times New Roman" w:hAnsi="Sylfaen" w:cs="Calibri"/>
                <w:b/>
                <w:bCs/>
                <w:sz w:val="20"/>
                <w:szCs w:val="20"/>
              </w:rPr>
              <w:t>პროგრამული</w:t>
            </w:r>
            <w:proofErr w:type="spellEnd"/>
            <w:r w:rsidRPr="003C6291">
              <w:rPr>
                <w:rFonts w:ascii="Sylfaen" w:eastAsia="Times New Roman" w:hAnsi="Sylfaen" w:cs="Calibri"/>
                <w:b/>
                <w:bCs/>
                <w:sz w:val="20"/>
                <w:szCs w:val="20"/>
              </w:rPr>
              <w:t xml:space="preserve"> </w:t>
            </w:r>
            <w:proofErr w:type="spellStart"/>
            <w:r w:rsidRPr="003C6291">
              <w:rPr>
                <w:rFonts w:ascii="Sylfaen" w:eastAsia="Times New Roman" w:hAnsi="Sylfaen" w:cs="Calibri"/>
                <w:b/>
                <w:bCs/>
                <w:sz w:val="20"/>
                <w:szCs w:val="20"/>
              </w:rPr>
              <w:t>კოდი</w:t>
            </w:r>
            <w:proofErr w:type="spellEnd"/>
            <w:r w:rsidRPr="003C6291">
              <w:rPr>
                <w:rFonts w:ascii="Sylfaen" w:eastAsia="Times New Roman" w:hAnsi="Sylfaen" w:cs="Calibri"/>
                <w:b/>
                <w:bCs/>
                <w:sz w:val="20"/>
                <w:szCs w:val="20"/>
              </w:rPr>
              <w:t xml:space="preserve"> </w:t>
            </w:r>
          </w:p>
        </w:tc>
        <w:tc>
          <w:tcPr>
            <w:tcW w:w="13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325F3"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 xml:space="preserve"> </w:t>
            </w:r>
            <w:proofErr w:type="spellStart"/>
            <w:r w:rsidRPr="003C6291">
              <w:rPr>
                <w:rFonts w:ascii="Sylfaen" w:eastAsia="Times New Roman" w:hAnsi="Sylfaen" w:cs="Calibri"/>
                <w:b/>
                <w:bCs/>
                <w:sz w:val="20"/>
                <w:szCs w:val="20"/>
              </w:rPr>
              <w:t>გადასახდელების</w:t>
            </w:r>
            <w:proofErr w:type="spellEnd"/>
            <w:r w:rsidRPr="003C6291">
              <w:rPr>
                <w:rFonts w:ascii="Sylfaen" w:eastAsia="Times New Roman" w:hAnsi="Sylfaen" w:cs="Calibri"/>
                <w:b/>
                <w:bCs/>
                <w:sz w:val="20"/>
                <w:szCs w:val="20"/>
              </w:rPr>
              <w:t xml:space="preserve"> </w:t>
            </w:r>
            <w:proofErr w:type="spellStart"/>
            <w:r w:rsidRPr="003C6291">
              <w:rPr>
                <w:rFonts w:ascii="Sylfaen" w:eastAsia="Times New Roman" w:hAnsi="Sylfaen" w:cs="Calibri"/>
                <w:b/>
                <w:bCs/>
                <w:sz w:val="20"/>
                <w:szCs w:val="20"/>
              </w:rPr>
              <w:t>დასახელება</w:t>
            </w:r>
            <w:proofErr w:type="spellEnd"/>
            <w:r w:rsidRPr="003C6291">
              <w:rPr>
                <w:rFonts w:ascii="Sylfaen" w:eastAsia="Times New Roman" w:hAnsi="Sylfaen" w:cs="Calibri"/>
                <w:b/>
                <w:bCs/>
                <w:sz w:val="20"/>
                <w:szCs w:val="20"/>
              </w:rPr>
              <w:t xml:space="preserve"> </w:t>
            </w:r>
          </w:p>
        </w:tc>
        <w:tc>
          <w:tcPr>
            <w:tcW w:w="308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23DC14" w14:textId="77777777" w:rsidR="003C6291" w:rsidRPr="003C6291" w:rsidRDefault="003C6291" w:rsidP="003C6291">
            <w:pPr>
              <w:spacing w:after="0" w:line="240" w:lineRule="auto"/>
              <w:jc w:val="center"/>
              <w:rPr>
                <w:rFonts w:ascii="Sylfaen" w:eastAsia="Times New Roman" w:hAnsi="Sylfaen" w:cs="Calibri"/>
                <w:b/>
                <w:bCs/>
                <w:color w:val="000000"/>
                <w:sz w:val="20"/>
                <w:szCs w:val="20"/>
              </w:rPr>
            </w:pPr>
            <w:proofErr w:type="spellStart"/>
            <w:r w:rsidRPr="003C6291">
              <w:rPr>
                <w:rFonts w:ascii="Sylfaen" w:eastAsia="Times New Roman" w:hAnsi="Sylfaen" w:cs="Calibri"/>
                <w:b/>
                <w:bCs/>
                <w:color w:val="000000"/>
                <w:sz w:val="20"/>
                <w:szCs w:val="20"/>
              </w:rPr>
              <w:t>გადასახდელები</w:t>
            </w:r>
            <w:proofErr w:type="spellEnd"/>
          </w:p>
        </w:tc>
      </w:tr>
      <w:tr w:rsidR="003C6291" w:rsidRPr="003C6291" w14:paraId="4C75B8B3" w14:textId="77777777" w:rsidTr="0088757D">
        <w:trPr>
          <w:trHeight w:val="450"/>
        </w:trPr>
        <w:tc>
          <w:tcPr>
            <w:tcW w:w="540" w:type="pct"/>
            <w:vMerge/>
            <w:tcBorders>
              <w:top w:val="single" w:sz="4" w:space="0" w:color="auto"/>
              <w:left w:val="single" w:sz="4" w:space="0" w:color="auto"/>
              <w:bottom w:val="single" w:sz="4" w:space="0" w:color="auto"/>
              <w:right w:val="single" w:sz="4" w:space="0" w:color="auto"/>
            </w:tcBorders>
            <w:vAlign w:val="center"/>
            <w:hideMark/>
          </w:tcPr>
          <w:p w14:paraId="2C00DE85" w14:textId="77777777" w:rsidR="003C6291" w:rsidRPr="003C6291" w:rsidRDefault="003C6291" w:rsidP="003C6291">
            <w:pPr>
              <w:spacing w:after="0" w:line="240" w:lineRule="auto"/>
              <w:rPr>
                <w:rFonts w:ascii="Sylfaen" w:eastAsia="Times New Roman" w:hAnsi="Sylfaen" w:cs="Calibri"/>
                <w:b/>
                <w:bCs/>
                <w:sz w:val="20"/>
                <w:szCs w:val="20"/>
              </w:rPr>
            </w:pPr>
          </w:p>
        </w:tc>
        <w:tc>
          <w:tcPr>
            <w:tcW w:w="1378" w:type="pct"/>
            <w:vMerge/>
            <w:tcBorders>
              <w:top w:val="single" w:sz="4" w:space="0" w:color="auto"/>
              <w:left w:val="single" w:sz="4" w:space="0" w:color="auto"/>
              <w:bottom w:val="single" w:sz="4" w:space="0" w:color="auto"/>
              <w:right w:val="single" w:sz="4" w:space="0" w:color="auto"/>
            </w:tcBorders>
            <w:vAlign w:val="center"/>
            <w:hideMark/>
          </w:tcPr>
          <w:p w14:paraId="38656863" w14:textId="77777777" w:rsidR="003C6291" w:rsidRPr="003C6291" w:rsidRDefault="003C6291" w:rsidP="003C6291">
            <w:pPr>
              <w:spacing w:after="0" w:line="240" w:lineRule="auto"/>
              <w:rPr>
                <w:rFonts w:ascii="Sylfaen" w:eastAsia="Times New Roman" w:hAnsi="Sylfaen" w:cs="Calibri"/>
                <w:b/>
                <w:bCs/>
                <w:sz w:val="20"/>
                <w:szCs w:val="20"/>
              </w:rPr>
            </w:pPr>
          </w:p>
        </w:tc>
        <w:tc>
          <w:tcPr>
            <w:tcW w:w="3082" w:type="pct"/>
            <w:gridSpan w:val="4"/>
            <w:vMerge/>
            <w:tcBorders>
              <w:top w:val="single" w:sz="4" w:space="0" w:color="auto"/>
              <w:left w:val="single" w:sz="4" w:space="0" w:color="auto"/>
              <w:bottom w:val="single" w:sz="4" w:space="0" w:color="auto"/>
              <w:right w:val="single" w:sz="4" w:space="0" w:color="auto"/>
            </w:tcBorders>
            <w:vAlign w:val="center"/>
            <w:hideMark/>
          </w:tcPr>
          <w:p w14:paraId="2562702A" w14:textId="77777777" w:rsidR="003C6291" w:rsidRPr="003C6291" w:rsidRDefault="003C6291" w:rsidP="003C6291">
            <w:pPr>
              <w:spacing w:after="0" w:line="240" w:lineRule="auto"/>
              <w:rPr>
                <w:rFonts w:ascii="Sylfaen" w:eastAsia="Times New Roman" w:hAnsi="Sylfaen" w:cs="Calibri"/>
                <w:b/>
                <w:bCs/>
                <w:color w:val="000000"/>
                <w:sz w:val="20"/>
                <w:szCs w:val="20"/>
              </w:rPr>
            </w:pPr>
          </w:p>
        </w:tc>
      </w:tr>
      <w:tr w:rsidR="003C6291" w:rsidRPr="003C6291" w14:paraId="69A85D99" w14:textId="77777777" w:rsidTr="0088757D">
        <w:trPr>
          <w:trHeight w:val="465"/>
        </w:trPr>
        <w:tc>
          <w:tcPr>
            <w:tcW w:w="540" w:type="pct"/>
            <w:vMerge/>
            <w:tcBorders>
              <w:top w:val="single" w:sz="4" w:space="0" w:color="auto"/>
              <w:left w:val="single" w:sz="4" w:space="0" w:color="auto"/>
              <w:bottom w:val="single" w:sz="4" w:space="0" w:color="auto"/>
              <w:right w:val="single" w:sz="4" w:space="0" w:color="auto"/>
            </w:tcBorders>
            <w:vAlign w:val="center"/>
            <w:hideMark/>
          </w:tcPr>
          <w:p w14:paraId="5B3B82C4" w14:textId="77777777" w:rsidR="003C6291" w:rsidRPr="003C6291" w:rsidRDefault="003C6291" w:rsidP="003C6291">
            <w:pPr>
              <w:spacing w:after="0" w:line="240" w:lineRule="auto"/>
              <w:rPr>
                <w:rFonts w:ascii="Sylfaen" w:eastAsia="Times New Roman" w:hAnsi="Sylfaen" w:cs="Calibri"/>
                <w:b/>
                <w:bCs/>
                <w:sz w:val="20"/>
                <w:szCs w:val="20"/>
              </w:rPr>
            </w:pPr>
          </w:p>
        </w:tc>
        <w:tc>
          <w:tcPr>
            <w:tcW w:w="1378" w:type="pct"/>
            <w:vMerge/>
            <w:tcBorders>
              <w:top w:val="single" w:sz="4" w:space="0" w:color="auto"/>
              <w:left w:val="single" w:sz="4" w:space="0" w:color="auto"/>
              <w:bottom w:val="single" w:sz="4" w:space="0" w:color="auto"/>
              <w:right w:val="single" w:sz="4" w:space="0" w:color="auto"/>
            </w:tcBorders>
            <w:vAlign w:val="center"/>
            <w:hideMark/>
          </w:tcPr>
          <w:p w14:paraId="15148DF2" w14:textId="77777777" w:rsidR="003C6291" w:rsidRPr="003C6291" w:rsidRDefault="003C6291" w:rsidP="003C6291">
            <w:pPr>
              <w:spacing w:after="0" w:line="240" w:lineRule="auto"/>
              <w:rPr>
                <w:rFonts w:ascii="Sylfaen" w:eastAsia="Times New Roman" w:hAnsi="Sylfaen" w:cs="Calibri"/>
                <w:b/>
                <w:bCs/>
                <w:sz w:val="20"/>
                <w:szCs w:val="20"/>
              </w:rPr>
            </w:pPr>
          </w:p>
        </w:tc>
        <w:tc>
          <w:tcPr>
            <w:tcW w:w="916" w:type="pct"/>
            <w:tcBorders>
              <w:top w:val="nil"/>
              <w:left w:val="nil"/>
              <w:bottom w:val="single" w:sz="4" w:space="0" w:color="auto"/>
              <w:right w:val="single" w:sz="4" w:space="0" w:color="auto"/>
            </w:tcBorders>
            <w:shd w:val="clear" w:color="auto" w:fill="auto"/>
            <w:vAlign w:val="center"/>
            <w:hideMark/>
          </w:tcPr>
          <w:p w14:paraId="5096303D" w14:textId="77777777" w:rsidR="003C6291" w:rsidRPr="003C6291" w:rsidRDefault="003C6291" w:rsidP="003C6291">
            <w:pPr>
              <w:spacing w:after="0" w:line="240" w:lineRule="auto"/>
              <w:rPr>
                <w:rFonts w:ascii="Sylfaen" w:eastAsia="Times New Roman" w:hAnsi="Sylfaen" w:cs="Calibri"/>
                <w:b/>
                <w:bCs/>
                <w:color w:val="000000"/>
                <w:sz w:val="20"/>
                <w:szCs w:val="20"/>
              </w:rPr>
            </w:pPr>
            <w:proofErr w:type="spellStart"/>
            <w:r w:rsidRPr="003C6291">
              <w:rPr>
                <w:rFonts w:ascii="Sylfaen" w:eastAsia="Times New Roman" w:hAnsi="Sylfaen" w:cs="Calibri"/>
                <w:b/>
                <w:bCs/>
                <w:color w:val="000000"/>
                <w:sz w:val="20"/>
                <w:szCs w:val="20"/>
              </w:rPr>
              <w:t>გეგმა</w:t>
            </w:r>
            <w:proofErr w:type="spellEnd"/>
          </w:p>
        </w:tc>
        <w:tc>
          <w:tcPr>
            <w:tcW w:w="875" w:type="pct"/>
            <w:tcBorders>
              <w:top w:val="nil"/>
              <w:left w:val="nil"/>
              <w:bottom w:val="single" w:sz="4" w:space="0" w:color="auto"/>
              <w:right w:val="single" w:sz="4" w:space="0" w:color="auto"/>
            </w:tcBorders>
            <w:shd w:val="clear" w:color="auto" w:fill="auto"/>
            <w:vAlign w:val="center"/>
            <w:hideMark/>
          </w:tcPr>
          <w:p w14:paraId="2CC57E43" w14:textId="77777777" w:rsidR="003C6291" w:rsidRPr="003C6291" w:rsidRDefault="003C6291" w:rsidP="003C6291">
            <w:pPr>
              <w:spacing w:after="0" w:line="240" w:lineRule="auto"/>
              <w:rPr>
                <w:rFonts w:ascii="Sylfaen" w:eastAsia="Times New Roman" w:hAnsi="Sylfaen" w:cs="Calibri"/>
                <w:b/>
                <w:bCs/>
                <w:color w:val="000000"/>
                <w:sz w:val="20"/>
                <w:szCs w:val="20"/>
              </w:rPr>
            </w:pPr>
            <w:proofErr w:type="spellStart"/>
            <w:r w:rsidRPr="003C6291">
              <w:rPr>
                <w:rFonts w:ascii="Sylfaen" w:eastAsia="Times New Roman" w:hAnsi="Sylfaen" w:cs="Calibri"/>
                <w:b/>
                <w:bCs/>
                <w:color w:val="000000"/>
                <w:sz w:val="20"/>
                <w:szCs w:val="20"/>
              </w:rPr>
              <w:t>საკასო</w:t>
            </w:r>
            <w:proofErr w:type="spellEnd"/>
            <w:r w:rsidRPr="003C6291">
              <w:rPr>
                <w:rFonts w:ascii="Sylfaen" w:eastAsia="Times New Roman" w:hAnsi="Sylfaen" w:cs="Calibri"/>
                <w:b/>
                <w:bCs/>
                <w:color w:val="000000"/>
                <w:sz w:val="20"/>
                <w:szCs w:val="20"/>
              </w:rPr>
              <w:t xml:space="preserve"> </w:t>
            </w:r>
            <w:proofErr w:type="spellStart"/>
            <w:r w:rsidRPr="003C6291">
              <w:rPr>
                <w:rFonts w:ascii="Sylfaen" w:eastAsia="Times New Roman" w:hAnsi="Sylfaen" w:cs="Calibri"/>
                <w:b/>
                <w:bCs/>
                <w:color w:val="000000"/>
                <w:sz w:val="20"/>
                <w:szCs w:val="20"/>
              </w:rPr>
              <w:t>ხარჯი</w:t>
            </w:r>
            <w:proofErr w:type="spellEnd"/>
          </w:p>
        </w:tc>
        <w:tc>
          <w:tcPr>
            <w:tcW w:w="793" w:type="pct"/>
            <w:tcBorders>
              <w:top w:val="nil"/>
              <w:left w:val="nil"/>
              <w:bottom w:val="single" w:sz="4" w:space="0" w:color="auto"/>
              <w:right w:val="single" w:sz="4" w:space="0" w:color="auto"/>
            </w:tcBorders>
            <w:shd w:val="clear" w:color="auto" w:fill="auto"/>
            <w:vAlign w:val="center"/>
            <w:hideMark/>
          </w:tcPr>
          <w:p w14:paraId="2F898B9C" w14:textId="77777777" w:rsidR="003C6291" w:rsidRPr="003C6291" w:rsidRDefault="003C6291" w:rsidP="003C6291">
            <w:pPr>
              <w:spacing w:after="0" w:line="240" w:lineRule="auto"/>
              <w:rPr>
                <w:rFonts w:ascii="Sylfaen" w:eastAsia="Times New Roman" w:hAnsi="Sylfaen" w:cs="Calibri"/>
                <w:b/>
                <w:bCs/>
                <w:color w:val="000000"/>
                <w:sz w:val="20"/>
                <w:szCs w:val="20"/>
              </w:rPr>
            </w:pPr>
            <w:proofErr w:type="spellStart"/>
            <w:r w:rsidRPr="003C6291">
              <w:rPr>
                <w:rFonts w:ascii="Sylfaen" w:eastAsia="Times New Roman" w:hAnsi="Sylfaen" w:cs="Calibri"/>
                <w:b/>
                <w:bCs/>
                <w:color w:val="000000"/>
                <w:sz w:val="20"/>
                <w:szCs w:val="20"/>
              </w:rPr>
              <w:t>შესრულების</w:t>
            </w:r>
            <w:proofErr w:type="spellEnd"/>
            <w:r w:rsidRPr="003C6291">
              <w:rPr>
                <w:rFonts w:ascii="Sylfaen" w:eastAsia="Times New Roman" w:hAnsi="Sylfaen" w:cs="Calibri"/>
                <w:b/>
                <w:bCs/>
                <w:color w:val="000000"/>
                <w:sz w:val="20"/>
                <w:szCs w:val="20"/>
              </w:rPr>
              <w:t xml:space="preserve"> %</w:t>
            </w:r>
          </w:p>
        </w:tc>
        <w:tc>
          <w:tcPr>
            <w:tcW w:w="498" w:type="pct"/>
            <w:tcBorders>
              <w:top w:val="nil"/>
              <w:left w:val="nil"/>
              <w:bottom w:val="single" w:sz="4" w:space="0" w:color="auto"/>
              <w:right w:val="single" w:sz="4" w:space="0" w:color="auto"/>
            </w:tcBorders>
            <w:shd w:val="clear" w:color="auto" w:fill="auto"/>
            <w:vAlign w:val="center"/>
            <w:hideMark/>
          </w:tcPr>
          <w:p w14:paraId="4ABDAD26" w14:textId="77777777" w:rsidR="003C6291" w:rsidRPr="003C6291" w:rsidRDefault="003C6291" w:rsidP="003C6291">
            <w:pPr>
              <w:spacing w:after="0" w:line="240" w:lineRule="auto"/>
              <w:rPr>
                <w:rFonts w:ascii="Sylfaen" w:eastAsia="Times New Roman" w:hAnsi="Sylfaen" w:cs="Calibri"/>
                <w:b/>
                <w:bCs/>
                <w:color w:val="000000"/>
                <w:sz w:val="20"/>
                <w:szCs w:val="20"/>
              </w:rPr>
            </w:pPr>
            <w:r w:rsidRPr="003C6291">
              <w:rPr>
                <w:rFonts w:ascii="Sylfaen" w:eastAsia="Times New Roman" w:hAnsi="Sylfaen" w:cs="Calibri"/>
                <w:b/>
                <w:bCs/>
                <w:color w:val="000000"/>
                <w:sz w:val="20"/>
                <w:szCs w:val="20"/>
              </w:rPr>
              <w:t xml:space="preserve">% </w:t>
            </w:r>
            <w:proofErr w:type="spellStart"/>
            <w:r w:rsidRPr="003C6291">
              <w:rPr>
                <w:rFonts w:ascii="Sylfaen" w:eastAsia="Times New Roman" w:hAnsi="Sylfaen" w:cs="Calibri"/>
                <w:b/>
                <w:bCs/>
                <w:color w:val="000000"/>
                <w:sz w:val="20"/>
                <w:szCs w:val="20"/>
              </w:rPr>
              <w:t>წილი</w:t>
            </w:r>
            <w:proofErr w:type="spellEnd"/>
          </w:p>
        </w:tc>
      </w:tr>
      <w:tr w:rsidR="003C6291" w:rsidRPr="003C6291" w14:paraId="23C16CC9"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7B1BABC4"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6F9981B3"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w:t>
            </w:r>
            <w:proofErr w:type="spellStart"/>
            <w:r w:rsidRPr="003C6291">
              <w:rPr>
                <w:rFonts w:ascii="Sylfaen" w:eastAsia="Times New Roman" w:hAnsi="Sylfaen" w:cs="Calibri"/>
                <w:b/>
                <w:bCs/>
                <w:color w:val="002060"/>
                <w:sz w:val="20"/>
                <w:szCs w:val="20"/>
              </w:rPr>
              <w:t>ხარჯები</w:t>
            </w:r>
            <w:proofErr w:type="spellEnd"/>
            <w:r w:rsidRPr="003C6291">
              <w:rPr>
                <w:rFonts w:ascii="Sylfaen" w:eastAsia="Times New Roman" w:hAnsi="Sylfaen" w:cs="Calibri"/>
                <w:b/>
                <w:bCs/>
                <w:color w:val="00206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F11A7D6" w14:textId="77777777" w:rsidR="003C6291" w:rsidRPr="003C6291" w:rsidRDefault="003C6291" w:rsidP="003C6291">
            <w:pPr>
              <w:spacing w:after="0" w:line="240" w:lineRule="auto"/>
              <w:jc w:val="center"/>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40,762.3   </w:t>
            </w:r>
          </w:p>
        </w:tc>
        <w:tc>
          <w:tcPr>
            <w:tcW w:w="875" w:type="pct"/>
            <w:tcBorders>
              <w:top w:val="nil"/>
              <w:left w:val="nil"/>
              <w:bottom w:val="single" w:sz="4" w:space="0" w:color="auto"/>
              <w:right w:val="single" w:sz="4" w:space="0" w:color="auto"/>
            </w:tcBorders>
            <w:shd w:val="clear" w:color="000000" w:fill="FFFFFF"/>
            <w:vAlign w:val="center"/>
            <w:hideMark/>
          </w:tcPr>
          <w:p w14:paraId="1360A7AB"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38,797.0   </w:t>
            </w:r>
          </w:p>
        </w:tc>
        <w:tc>
          <w:tcPr>
            <w:tcW w:w="793" w:type="pct"/>
            <w:tcBorders>
              <w:top w:val="nil"/>
              <w:left w:val="nil"/>
              <w:bottom w:val="single" w:sz="4" w:space="0" w:color="auto"/>
              <w:right w:val="single" w:sz="4" w:space="0" w:color="auto"/>
            </w:tcBorders>
            <w:shd w:val="clear" w:color="000000" w:fill="FFFFFF"/>
            <w:vAlign w:val="center"/>
            <w:hideMark/>
          </w:tcPr>
          <w:p w14:paraId="7E0D0663"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95.2%</w:t>
            </w:r>
          </w:p>
        </w:tc>
        <w:tc>
          <w:tcPr>
            <w:tcW w:w="498" w:type="pct"/>
            <w:tcBorders>
              <w:top w:val="nil"/>
              <w:left w:val="nil"/>
              <w:bottom w:val="single" w:sz="4" w:space="0" w:color="auto"/>
              <w:right w:val="single" w:sz="4" w:space="0" w:color="auto"/>
            </w:tcBorders>
            <w:shd w:val="clear" w:color="000000" w:fill="FFFFFF"/>
            <w:vAlign w:val="center"/>
            <w:hideMark/>
          </w:tcPr>
          <w:p w14:paraId="54BAF7CE"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67.6%</w:t>
            </w:r>
          </w:p>
        </w:tc>
      </w:tr>
      <w:tr w:rsidR="003C6291" w:rsidRPr="003C6291" w14:paraId="7BA5528F"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4E77116B"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48E40AC4"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შრომის</w:t>
            </w:r>
            <w:proofErr w:type="spellEnd"/>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ანაზღაურება</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F7DD352"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4,151.8   </w:t>
            </w:r>
          </w:p>
        </w:tc>
        <w:tc>
          <w:tcPr>
            <w:tcW w:w="875" w:type="pct"/>
            <w:tcBorders>
              <w:top w:val="nil"/>
              <w:left w:val="nil"/>
              <w:bottom w:val="single" w:sz="4" w:space="0" w:color="auto"/>
              <w:right w:val="single" w:sz="4" w:space="0" w:color="auto"/>
            </w:tcBorders>
            <w:shd w:val="clear" w:color="000000" w:fill="FFFFFF"/>
            <w:vAlign w:val="center"/>
            <w:hideMark/>
          </w:tcPr>
          <w:p w14:paraId="4920F3FD"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3,895.6   </w:t>
            </w:r>
          </w:p>
        </w:tc>
        <w:tc>
          <w:tcPr>
            <w:tcW w:w="793" w:type="pct"/>
            <w:tcBorders>
              <w:top w:val="nil"/>
              <w:left w:val="nil"/>
              <w:bottom w:val="single" w:sz="4" w:space="0" w:color="auto"/>
              <w:right w:val="single" w:sz="4" w:space="0" w:color="auto"/>
            </w:tcBorders>
            <w:shd w:val="clear" w:color="000000" w:fill="FFFFFF"/>
            <w:vAlign w:val="center"/>
            <w:hideMark/>
          </w:tcPr>
          <w:p w14:paraId="103D0CDA"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93.8%</w:t>
            </w:r>
          </w:p>
        </w:tc>
        <w:tc>
          <w:tcPr>
            <w:tcW w:w="498" w:type="pct"/>
            <w:tcBorders>
              <w:top w:val="nil"/>
              <w:left w:val="nil"/>
              <w:bottom w:val="single" w:sz="4" w:space="0" w:color="auto"/>
              <w:right w:val="single" w:sz="4" w:space="0" w:color="auto"/>
            </w:tcBorders>
            <w:shd w:val="clear" w:color="000000" w:fill="FFFFFF"/>
            <w:vAlign w:val="center"/>
            <w:hideMark/>
          </w:tcPr>
          <w:p w14:paraId="1122B5CE"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6.8%</w:t>
            </w:r>
          </w:p>
        </w:tc>
      </w:tr>
      <w:tr w:rsidR="003C6291" w:rsidRPr="003C6291" w14:paraId="0C98F1BE"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105D3708"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6314E3C7"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საქონელი</w:t>
            </w:r>
            <w:proofErr w:type="spellEnd"/>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და</w:t>
            </w:r>
            <w:proofErr w:type="spellEnd"/>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მომსახურება</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33733A23"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5,403.3   </w:t>
            </w:r>
          </w:p>
        </w:tc>
        <w:tc>
          <w:tcPr>
            <w:tcW w:w="875" w:type="pct"/>
            <w:tcBorders>
              <w:top w:val="nil"/>
              <w:left w:val="nil"/>
              <w:bottom w:val="single" w:sz="4" w:space="0" w:color="auto"/>
              <w:right w:val="single" w:sz="4" w:space="0" w:color="auto"/>
            </w:tcBorders>
            <w:shd w:val="clear" w:color="000000" w:fill="FFFFFF"/>
            <w:vAlign w:val="center"/>
            <w:hideMark/>
          </w:tcPr>
          <w:p w14:paraId="668A1951"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4,778.1   </w:t>
            </w:r>
          </w:p>
        </w:tc>
        <w:tc>
          <w:tcPr>
            <w:tcW w:w="793" w:type="pct"/>
            <w:tcBorders>
              <w:top w:val="nil"/>
              <w:left w:val="nil"/>
              <w:bottom w:val="single" w:sz="4" w:space="0" w:color="auto"/>
              <w:right w:val="single" w:sz="4" w:space="0" w:color="auto"/>
            </w:tcBorders>
            <w:shd w:val="clear" w:color="000000" w:fill="FFFFFF"/>
            <w:vAlign w:val="center"/>
            <w:hideMark/>
          </w:tcPr>
          <w:p w14:paraId="5AFA3900"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88.4%</w:t>
            </w:r>
          </w:p>
        </w:tc>
        <w:tc>
          <w:tcPr>
            <w:tcW w:w="498" w:type="pct"/>
            <w:tcBorders>
              <w:top w:val="nil"/>
              <w:left w:val="nil"/>
              <w:bottom w:val="single" w:sz="4" w:space="0" w:color="auto"/>
              <w:right w:val="single" w:sz="4" w:space="0" w:color="auto"/>
            </w:tcBorders>
            <w:shd w:val="clear" w:color="000000" w:fill="FFFFFF"/>
            <w:vAlign w:val="center"/>
            <w:hideMark/>
          </w:tcPr>
          <w:p w14:paraId="4C69A983"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8.3%</w:t>
            </w:r>
          </w:p>
        </w:tc>
      </w:tr>
      <w:tr w:rsidR="003C6291" w:rsidRPr="003C6291" w14:paraId="1FE4718A"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627EAFC2"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312985FC"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პროცენტები</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2105EC97"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6.4   </w:t>
            </w:r>
          </w:p>
        </w:tc>
        <w:tc>
          <w:tcPr>
            <w:tcW w:w="875" w:type="pct"/>
            <w:tcBorders>
              <w:top w:val="nil"/>
              <w:left w:val="nil"/>
              <w:bottom w:val="single" w:sz="4" w:space="0" w:color="auto"/>
              <w:right w:val="single" w:sz="4" w:space="0" w:color="auto"/>
            </w:tcBorders>
            <w:shd w:val="clear" w:color="000000" w:fill="FFFFFF"/>
            <w:vAlign w:val="center"/>
            <w:hideMark/>
          </w:tcPr>
          <w:p w14:paraId="7B5220BD"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6.0   </w:t>
            </w:r>
          </w:p>
        </w:tc>
        <w:tc>
          <w:tcPr>
            <w:tcW w:w="793" w:type="pct"/>
            <w:tcBorders>
              <w:top w:val="nil"/>
              <w:left w:val="nil"/>
              <w:bottom w:val="single" w:sz="4" w:space="0" w:color="auto"/>
              <w:right w:val="single" w:sz="4" w:space="0" w:color="auto"/>
            </w:tcBorders>
            <w:shd w:val="clear" w:color="000000" w:fill="FFFFFF"/>
            <w:vAlign w:val="center"/>
            <w:hideMark/>
          </w:tcPr>
          <w:p w14:paraId="18BEE23B"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93.5%</w:t>
            </w:r>
          </w:p>
        </w:tc>
        <w:tc>
          <w:tcPr>
            <w:tcW w:w="498" w:type="pct"/>
            <w:tcBorders>
              <w:top w:val="nil"/>
              <w:left w:val="nil"/>
              <w:bottom w:val="single" w:sz="4" w:space="0" w:color="auto"/>
              <w:right w:val="single" w:sz="4" w:space="0" w:color="auto"/>
            </w:tcBorders>
            <w:shd w:val="clear" w:color="000000" w:fill="FFFFFF"/>
            <w:vAlign w:val="center"/>
            <w:hideMark/>
          </w:tcPr>
          <w:p w14:paraId="6DF9B6BD"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0.0%</w:t>
            </w:r>
          </w:p>
        </w:tc>
      </w:tr>
      <w:tr w:rsidR="003C6291" w:rsidRPr="003C6291" w14:paraId="5F2170EF"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19E47ECC"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6DE10C68"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სუბსიდიები</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DA5E9BD"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21,483.7   </w:t>
            </w:r>
          </w:p>
        </w:tc>
        <w:tc>
          <w:tcPr>
            <w:tcW w:w="875" w:type="pct"/>
            <w:tcBorders>
              <w:top w:val="nil"/>
              <w:left w:val="nil"/>
              <w:bottom w:val="single" w:sz="4" w:space="0" w:color="auto"/>
              <w:right w:val="single" w:sz="4" w:space="0" w:color="auto"/>
            </w:tcBorders>
            <w:shd w:val="clear" w:color="000000" w:fill="FFFFFF"/>
            <w:vAlign w:val="center"/>
            <w:hideMark/>
          </w:tcPr>
          <w:p w14:paraId="1104F086"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20,758.3   </w:t>
            </w:r>
          </w:p>
        </w:tc>
        <w:tc>
          <w:tcPr>
            <w:tcW w:w="793" w:type="pct"/>
            <w:tcBorders>
              <w:top w:val="nil"/>
              <w:left w:val="nil"/>
              <w:bottom w:val="single" w:sz="4" w:space="0" w:color="auto"/>
              <w:right w:val="single" w:sz="4" w:space="0" w:color="auto"/>
            </w:tcBorders>
            <w:shd w:val="clear" w:color="000000" w:fill="FFFFFF"/>
            <w:vAlign w:val="center"/>
            <w:hideMark/>
          </w:tcPr>
          <w:p w14:paraId="058BF7B6"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96.6%</w:t>
            </w:r>
          </w:p>
        </w:tc>
        <w:tc>
          <w:tcPr>
            <w:tcW w:w="498" w:type="pct"/>
            <w:tcBorders>
              <w:top w:val="nil"/>
              <w:left w:val="nil"/>
              <w:bottom w:val="single" w:sz="4" w:space="0" w:color="auto"/>
              <w:right w:val="single" w:sz="4" w:space="0" w:color="auto"/>
            </w:tcBorders>
            <w:shd w:val="clear" w:color="000000" w:fill="FFFFFF"/>
            <w:vAlign w:val="center"/>
            <w:hideMark/>
          </w:tcPr>
          <w:p w14:paraId="65AAA8FA"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36.1%</w:t>
            </w:r>
          </w:p>
        </w:tc>
      </w:tr>
      <w:tr w:rsidR="003C6291" w:rsidRPr="003C6291" w14:paraId="45A5DF3F"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20F6732B"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29ACF324"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გრანტები</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AF88098"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178.2   </w:t>
            </w:r>
          </w:p>
        </w:tc>
        <w:tc>
          <w:tcPr>
            <w:tcW w:w="875" w:type="pct"/>
            <w:tcBorders>
              <w:top w:val="nil"/>
              <w:left w:val="nil"/>
              <w:bottom w:val="single" w:sz="4" w:space="0" w:color="auto"/>
              <w:right w:val="single" w:sz="4" w:space="0" w:color="auto"/>
            </w:tcBorders>
            <w:shd w:val="clear" w:color="000000" w:fill="FFFFFF"/>
            <w:vAlign w:val="center"/>
            <w:hideMark/>
          </w:tcPr>
          <w:p w14:paraId="5A6A4339"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178.2   </w:t>
            </w:r>
          </w:p>
        </w:tc>
        <w:tc>
          <w:tcPr>
            <w:tcW w:w="793" w:type="pct"/>
            <w:tcBorders>
              <w:top w:val="nil"/>
              <w:left w:val="nil"/>
              <w:bottom w:val="single" w:sz="4" w:space="0" w:color="auto"/>
              <w:right w:val="single" w:sz="4" w:space="0" w:color="auto"/>
            </w:tcBorders>
            <w:shd w:val="clear" w:color="000000" w:fill="FFFFFF"/>
            <w:vAlign w:val="center"/>
            <w:hideMark/>
          </w:tcPr>
          <w:p w14:paraId="39A1D339"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100.0%</w:t>
            </w:r>
          </w:p>
        </w:tc>
        <w:tc>
          <w:tcPr>
            <w:tcW w:w="498" w:type="pct"/>
            <w:tcBorders>
              <w:top w:val="nil"/>
              <w:left w:val="nil"/>
              <w:bottom w:val="single" w:sz="4" w:space="0" w:color="auto"/>
              <w:right w:val="single" w:sz="4" w:space="0" w:color="auto"/>
            </w:tcBorders>
            <w:shd w:val="clear" w:color="000000" w:fill="FFFFFF"/>
            <w:vAlign w:val="center"/>
            <w:hideMark/>
          </w:tcPr>
          <w:p w14:paraId="103112AB"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0.3%</w:t>
            </w:r>
          </w:p>
        </w:tc>
      </w:tr>
      <w:tr w:rsidR="003C6291" w:rsidRPr="003C6291" w14:paraId="00C66E45"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0772456A"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45DD9899"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სოციალური</w:t>
            </w:r>
            <w:proofErr w:type="spellEnd"/>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უზრუნველყოფა</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133FC0C"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6,323.5   </w:t>
            </w:r>
          </w:p>
        </w:tc>
        <w:tc>
          <w:tcPr>
            <w:tcW w:w="875" w:type="pct"/>
            <w:tcBorders>
              <w:top w:val="nil"/>
              <w:left w:val="nil"/>
              <w:bottom w:val="single" w:sz="4" w:space="0" w:color="auto"/>
              <w:right w:val="single" w:sz="4" w:space="0" w:color="auto"/>
            </w:tcBorders>
            <w:shd w:val="clear" w:color="000000" w:fill="FFFFFF"/>
            <w:vAlign w:val="center"/>
            <w:hideMark/>
          </w:tcPr>
          <w:p w14:paraId="225949BA"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6,215.7   </w:t>
            </w:r>
          </w:p>
        </w:tc>
        <w:tc>
          <w:tcPr>
            <w:tcW w:w="793" w:type="pct"/>
            <w:tcBorders>
              <w:top w:val="nil"/>
              <w:left w:val="nil"/>
              <w:bottom w:val="single" w:sz="4" w:space="0" w:color="auto"/>
              <w:right w:val="single" w:sz="4" w:space="0" w:color="auto"/>
            </w:tcBorders>
            <w:shd w:val="clear" w:color="000000" w:fill="FFFFFF"/>
            <w:vAlign w:val="center"/>
            <w:hideMark/>
          </w:tcPr>
          <w:p w14:paraId="566E3797"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98.3%</w:t>
            </w:r>
          </w:p>
        </w:tc>
        <w:tc>
          <w:tcPr>
            <w:tcW w:w="498" w:type="pct"/>
            <w:tcBorders>
              <w:top w:val="nil"/>
              <w:left w:val="nil"/>
              <w:bottom w:val="single" w:sz="4" w:space="0" w:color="auto"/>
              <w:right w:val="single" w:sz="4" w:space="0" w:color="auto"/>
            </w:tcBorders>
            <w:shd w:val="clear" w:color="000000" w:fill="FFFFFF"/>
            <w:vAlign w:val="center"/>
            <w:hideMark/>
          </w:tcPr>
          <w:p w14:paraId="5D577F95"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10.8%</w:t>
            </w:r>
          </w:p>
        </w:tc>
      </w:tr>
      <w:tr w:rsidR="003C6291" w:rsidRPr="003C6291" w14:paraId="6C432E23"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5780F933"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09E4F2D9"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სხვა</w:t>
            </w:r>
            <w:proofErr w:type="spellEnd"/>
            <w:r w:rsidRPr="003C6291">
              <w:rPr>
                <w:rFonts w:ascii="Sylfaen" w:eastAsia="Times New Roman" w:hAnsi="Sylfaen" w:cs="Calibri"/>
                <w:b/>
                <w:bCs/>
                <w:color w:val="FF0000"/>
                <w:sz w:val="20"/>
                <w:szCs w:val="20"/>
              </w:rPr>
              <w:t xml:space="preserve"> </w:t>
            </w:r>
            <w:proofErr w:type="spellStart"/>
            <w:r w:rsidRPr="003C6291">
              <w:rPr>
                <w:rFonts w:ascii="Sylfaen" w:eastAsia="Times New Roman" w:hAnsi="Sylfaen" w:cs="Calibri"/>
                <w:b/>
                <w:bCs/>
                <w:color w:val="FF0000"/>
                <w:sz w:val="20"/>
                <w:szCs w:val="20"/>
              </w:rPr>
              <w:t>ხარჯები</w:t>
            </w:r>
            <w:proofErr w:type="spellEnd"/>
            <w:r w:rsidRPr="003C6291">
              <w:rPr>
                <w:rFonts w:ascii="Sylfaen" w:eastAsia="Times New Roman" w:hAnsi="Sylfaen" w:cs="Calibri"/>
                <w:b/>
                <w:bCs/>
                <w:color w:val="FF000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2F451B31"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3,215.5   </w:t>
            </w:r>
          </w:p>
        </w:tc>
        <w:tc>
          <w:tcPr>
            <w:tcW w:w="875" w:type="pct"/>
            <w:tcBorders>
              <w:top w:val="nil"/>
              <w:left w:val="nil"/>
              <w:bottom w:val="single" w:sz="4" w:space="0" w:color="auto"/>
              <w:right w:val="single" w:sz="4" w:space="0" w:color="auto"/>
            </w:tcBorders>
            <w:shd w:val="clear" w:color="000000" w:fill="FFFFFF"/>
            <w:vAlign w:val="center"/>
            <w:hideMark/>
          </w:tcPr>
          <w:p w14:paraId="0930EEA9" w14:textId="77777777" w:rsidR="003C6291" w:rsidRPr="003C6291" w:rsidRDefault="003C6291" w:rsidP="003C6291">
            <w:pPr>
              <w:spacing w:after="0" w:line="240" w:lineRule="auto"/>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 xml:space="preserve">         2,965.1   </w:t>
            </w:r>
          </w:p>
        </w:tc>
        <w:tc>
          <w:tcPr>
            <w:tcW w:w="793" w:type="pct"/>
            <w:tcBorders>
              <w:top w:val="nil"/>
              <w:left w:val="nil"/>
              <w:bottom w:val="single" w:sz="4" w:space="0" w:color="auto"/>
              <w:right w:val="single" w:sz="4" w:space="0" w:color="auto"/>
            </w:tcBorders>
            <w:shd w:val="clear" w:color="000000" w:fill="FFFFFF"/>
            <w:vAlign w:val="center"/>
            <w:hideMark/>
          </w:tcPr>
          <w:p w14:paraId="3540844A"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92.2%</w:t>
            </w:r>
          </w:p>
        </w:tc>
        <w:tc>
          <w:tcPr>
            <w:tcW w:w="498" w:type="pct"/>
            <w:tcBorders>
              <w:top w:val="nil"/>
              <w:left w:val="nil"/>
              <w:bottom w:val="single" w:sz="4" w:space="0" w:color="auto"/>
              <w:right w:val="single" w:sz="4" w:space="0" w:color="auto"/>
            </w:tcBorders>
            <w:shd w:val="clear" w:color="000000" w:fill="FFFFFF"/>
            <w:vAlign w:val="center"/>
            <w:hideMark/>
          </w:tcPr>
          <w:p w14:paraId="071FDBE2" w14:textId="77777777" w:rsidR="003C6291" w:rsidRPr="003C6291" w:rsidRDefault="003C6291" w:rsidP="003C6291">
            <w:pPr>
              <w:spacing w:after="0" w:line="240" w:lineRule="auto"/>
              <w:jc w:val="center"/>
              <w:rPr>
                <w:rFonts w:ascii="Sylfaen" w:eastAsia="Times New Roman" w:hAnsi="Sylfaen" w:cs="Calibri"/>
                <w:b/>
                <w:bCs/>
                <w:color w:val="FF0000"/>
                <w:sz w:val="20"/>
                <w:szCs w:val="20"/>
              </w:rPr>
            </w:pPr>
            <w:r w:rsidRPr="003C6291">
              <w:rPr>
                <w:rFonts w:ascii="Sylfaen" w:eastAsia="Times New Roman" w:hAnsi="Sylfaen" w:cs="Calibri"/>
                <w:b/>
                <w:bCs/>
                <w:color w:val="FF0000"/>
                <w:sz w:val="20"/>
                <w:szCs w:val="20"/>
              </w:rPr>
              <w:t>5.2%</w:t>
            </w:r>
          </w:p>
        </w:tc>
      </w:tr>
      <w:tr w:rsidR="003C6291" w:rsidRPr="003C6291" w14:paraId="4AFB0B89"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684DE807"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0FCB435D"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w:t>
            </w:r>
            <w:proofErr w:type="spellStart"/>
            <w:r w:rsidRPr="003C6291">
              <w:rPr>
                <w:rFonts w:ascii="Sylfaen" w:eastAsia="Times New Roman" w:hAnsi="Sylfaen" w:cs="Calibri"/>
                <w:b/>
                <w:bCs/>
                <w:color w:val="002060"/>
                <w:sz w:val="20"/>
                <w:szCs w:val="20"/>
              </w:rPr>
              <w:t>არაფინანსური</w:t>
            </w:r>
            <w:proofErr w:type="spellEnd"/>
            <w:r w:rsidRPr="003C6291">
              <w:rPr>
                <w:rFonts w:ascii="Sylfaen" w:eastAsia="Times New Roman" w:hAnsi="Sylfaen" w:cs="Calibri"/>
                <w:b/>
                <w:bCs/>
                <w:color w:val="002060"/>
                <w:sz w:val="20"/>
                <w:szCs w:val="20"/>
              </w:rPr>
              <w:t xml:space="preserve"> </w:t>
            </w:r>
            <w:proofErr w:type="spellStart"/>
            <w:r w:rsidRPr="003C6291">
              <w:rPr>
                <w:rFonts w:ascii="Sylfaen" w:eastAsia="Times New Roman" w:hAnsi="Sylfaen" w:cs="Calibri"/>
                <w:b/>
                <w:bCs/>
                <w:color w:val="002060"/>
                <w:sz w:val="20"/>
                <w:szCs w:val="20"/>
              </w:rPr>
              <w:t>აქტივების</w:t>
            </w:r>
            <w:proofErr w:type="spellEnd"/>
            <w:r w:rsidRPr="003C6291">
              <w:rPr>
                <w:rFonts w:ascii="Sylfaen" w:eastAsia="Times New Roman" w:hAnsi="Sylfaen" w:cs="Calibri"/>
                <w:b/>
                <w:bCs/>
                <w:color w:val="002060"/>
                <w:sz w:val="20"/>
                <w:szCs w:val="20"/>
              </w:rPr>
              <w:t xml:space="preserve"> </w:t>
            </w:r>
            <w:proofErr w:type="spellStart"/>
            <w:r w:rsidRPr="003C6291">
              <w:rPr>
                <w:rFonts w:ascii="Sylfaen" w:eastAsia="Times New Roman" w:hAnsi="Sylfaen" w:cs="Calibri"/>
                <w:b/>
                <w:bCs/>
                <w:color w:val="002060"/>
                <w:sz w:val="20"/>
                <w:szCs w:val="20"/>
              </w:rPr>
              <w:t>ზრდა</w:t>
            </w:r>
            <w:proofErr w:type="spellEnd"/>
            <w:r w:rsidRPr="003C6291">
              <w:rPr>
                <w:rFonts w:ascii="Sylfaen" w:eastAsia="Times New Roman" w:hAnsi="Sylfaen" w:cs="Calibri"/>
                <w:b/>
                <w:bCs/>
                <w:color w:val="00206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03E41311" w14:textId="77777777" w:rsidR="003C6291" w:rsidRPr="003C6291" w:rsidRDefault="003C6291" w:rsidP="003C6291">
            <w:pPr>
              <w:spacing w:after="0" w:line="240" w:lineRule="auto"/>
              <w:jc w:val="center"/>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23,514.6   </w:t>
            </w:r>
          </w:p>
        </w:tc>
        <w:tc>
          <w:tcPr>
            <w:tcW w:w="875" w:type="pct"/>
            <w:tcBorders>
              <w:top w:val="nil"/>
              <w:left w:val="nil"/>
              <w:bottom w:val="single" w:sz="4" w:space="0" w:color="auto"/>
              <w:right w:val="single" w:sz="4" w:space="0" w:color="auto"/>
            </w:tcBorders>
            <w:shd w:val="clear" w:color="000000" w:fill="FFFFFF"/>
            <w:vAlign w:val="center"/>
            <w:hideMark/>
          </w:tcPr>
          <w:p w14:paraId="5FBC2334"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18,580.0   </w:t>
            </w:r>
          </w:p>
        </w:tc>
        <w:tc>
          <w:tcPr>
            <w:tcW w:w="793" w:type="pct"/>
            <w:tcBorders>
              <w:top w:val="nil"/>
              <w:left w:val="nil"/>
              <w:bottom w:val="single" w:sz="4" w:space="0" w:color="auto"/>
              <w:right w:val="single" w:sz="4" w:space="0" w:color="auto"/>
            </w:tcBorders>
            <w:shd w:val="clear" w:color="000000" w:fill="FFFFFF"/>
            <w:vAlign w:val="center"/>
            <w:hideMark/>
          </w:tcPr>
          <w:p w14:paraId="4F9F6C4A" w14:textId="77777777" w:rsidR="003C6291" w:rsidRPr="003C6291" w:rsidRDefault="003C6291" w:rsidP="003C6291">
            <w:pPr>
              <w:spacing w:after="0" w:line="240" w:lineRule="auto"/>
              <w:jc w:val="center"/>
              <w:rPr>
                <w:rFonts w:ascii="Sylfaen" w:eastAsia="Times New Roman" w:hAnsi="Sylfaen" w:cs="Calibri"/>
                <w:b/>
                <w:bCs/>
                <w:color w:val="16365C"/>
                <w:sz w:val="20"/>
                <w:szCs w:val="20"/>
              </w:rPr>
            </w:pPr>
            <w:r w:rsidRPr="003C6291">
              <w:rPr>
                <w:rFonts w:ascii="Sylfaen" w:eastAsia="Times New Roman" w:hAnsi="Sylfaen" w:cs="Calibri"/>
                <w:b/>
                <w:bCs/>
                <w:color w:val="16365C"/>
                <w:sz w:val="20"/>
                <w:szCs w:val="20"/>
              </w:rPr>
              <w:t>79.0%</w:t>
            </w:r>
          </w:p>
        </w:tc>
        <w:tc>
          <w:tcPr>
            <w:tcW w:w="498" w:type="pct"/>
            <w:tcBorders>
              <w:top w:val="nil"/>
              <w:left w:val="nil"/>
              <w:bottom w:val="single" w:sz="4" w:space="0" w:color="auto"/>
              <w:right w:val="single" w:sz="4" w:space="0" w:color="auto"/>
            </w:tcBorders>
            <w:shd w:val="clear" w:color="000000" w:fill="FFFFFF"/>
            <w:vAlign w:val="center"/>
            <w:hideMark/>
          </w:tcPr>
          <w:p w14:paraId="320A2A07" w14:textId="77777777" w:rsidR="003C6291" w:rsidRPr="003C6291" w:rsidRDefault="003C6291" w:rsidP="003C6291">
            <w:pPr>
              <w:spacing w:after="0" w:line="240" w:lineRule="auto"/>
              <w:jc w:val="center"/>
              <w:rPr>
                <w:rFonts w:ascii="Sylfaen" w:eastAsia="Times New Roman" w:hAnsi="Sylfaen" w:cs="Calibri"/>
                <w:b/>
                <w:bCs/>
                <w:color w:val="16365C"/>
                <w:sz w:val="20"/>
                <w:szCs w:val="20"/>
              </w:rPr>
            </w:pPr>
            <w:r w:rsidRPr="003C6291">
              <w:rPr>
                <w:rFonts w:ascii="Sylfaen" w:eastAsia="Times New Roman" w:hAnsi="Sylfaen" w:cs="Calibri"/>
                <w:b/>
                <w:bCs/>
                <w:color w:val="16365C"/>
                <w:sz w:val="20"/>
                <w:szCs w:val="20"/>
              </w:rPr>
              <w:t>32.4%</w:t>
            </w:r>
          </w:p>
        </w:tc>
      </w:tr>
      <w:tr w:rsidR="003C6291" w:rsidRPr="003C6291" w14:paraId="5EFA7FD4" w14:textId="77777777" w:rsidTr="0088757D">
        <w:trPr>
          <w:trHeight w:val="300"/>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1BF65B11" w14:textId="77777777" w:rsidR="003C6291" w:rsidRPr="003C6291" w:rsidRDefault="003C6291" w:rsidP="003C6291">
            <w:pPr>
              <w:spacing w:after="0" w:line="240" w:lineRule="auto"/>
              <w:jc w:val="center"/>
              <w:rPr>
                <w:rFonts w:ascii="Sylfaen" w:eastAsia="Times New Roman" w:hAnsi="Sylfaen" w:cs="Calibri"/>
                <w:sz w:val="20"/>
                <w:szCs w:val="20"/>
              </w:rPr>
            </w:pPr>
            <w:r w:rsidRPr="003C6291">
              <w:rPr>
                <w:rFonts w:ascii="Sylfaen" w:eastAsia="Times New Roman" w:hAnsi="Sylfaen" w:cs="Calibri"/>
                <w:sz w:val="20"/>
                <w:szCs w:val="20"/>
              </w:rPr>
              <w:t> </w:t>
            </w:r>
          </w:p>
        </w:tc>
        <w:tc>
          <w:tcPr>
            <w:tcW w:w="1378" w:type="pct"/>
            <w:tcBorders>
              <w:top w:val="nil"/>
              <w:left w:val="nil"/>
              <w:bottom w:val="single" w:sz="4" w:space="0" w:color="auto"/>
              <w:right w:val="single" w:sz="4" w:space="0" w:color="auto"/>
            </w:tcBorders>
            <w:shd w:val="clear" w:color="000000" w:fill="FFFFFF"/>
            <w:vAlign w:val="center"/>
            <w:hideMark/>
          </w:tcPr>
          <w:p w14:paraId="55105BEA"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w:t>
            </w:r>
            <w:proofErr w:type="spellStart"/>
            <w:r w:rsidRPr="003C6291">
              <w:rPr>
                <w:rFonts w:ascii="Sylfaen" w:eastAsia="Times New Roman" w:hAnsi="Sylfaen" w:cs="Calibri"/>
                <w:b/>
                <w:bCs/>
                <w:color w:val="002060"/>
                <w:sz w:val="20"/>
                <w:szCs w:val="20"/>
              </w:rPr>
              <w:t>ვალდებულებები</w:t>
            </w:r>
            <w:proofErr w:type="spellEnd"/>
            <w:r w:rsidRPr="003C6291">
              <w:rPr>
                <w:rFonts w:ascii="Sylfaen" w:eastAsia="Times New Roman" w:hAnsi="Sylfaen" w:cs="Calibri"/>
                <w:b/>
                <w:bCs/>
                <w:color w:val="002060"/>
                <w:sz w:val="20"/>
                <w:szCs w:val="20"/>
              </w:rPr>
              <w:t xml:space="preserve"> </w:t>
            </w:r>
          </w:p>
        </w:tc>
        <w:tc>
          <w:tcPr>
            <w:tcW w:w="916" w:type="pct"/>
            <w:tcBorders>
              <w:top w:val="nil"/>
              <w:left w:val="nil"/>
              <w:bottom w:val="single" w:sz="4" w:space="0" w:color="auto"/>
              <w:right w:val="single" w:sz="4" w:space="0" w:color="auto"/>
            </w:tcBorders>
            <w:shd w:val="clear" w:color="000000" w:fill="FFFFFF"/>
            <w:vAlign w:val="center"/>
            <w:hideMark/>
          </w:tcPr>
          <w:p w14:paraId="6FA2F772" w14:textId="77777777" w:rsidR="003C6291" w:rsidRPr="003C6291" w:rsidRDefault="003C6291" w:rsidP="003C6291">
            <w:pPr>
              <w:spacing w:after="0" w:line="240" w:lineRule="auto"/>
              <w:jc w:val="center"/>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55.6   </w:t>
            </w:r>
          </w:p>
        </w:tc>
        <w:tc>
          <w:tcPr>
            <w:tcW w:w="875" w:type="pct"/>
            <w:tcBorders>
              <w:top w:val="nil"/>
              <w:left w:val="nil"/>
              <w:bottom w:val="single" w:sz="4" w:space="0" w:color="auto"/>
              <w:right w:val="single" w:sz="4" w:space="0" w:color="auto"/>
            </w:tcBorders>
            <w:shd w:val="clear" w:color="000000" w:fill="FFFFFF"/>
            <w:vAlign w:val="center"/>
            <w:hideMark/>
          </w:tcPr>
          <w:p w14:paraId="59FBCFA4" w14:textId="77777777" w:rsidR="003C6291" w:rsidRPr="003C6291" w:rsidRDefault="003C6291" w:rsidP="003C6291">
            <w:pPr>
              <w:spacing w:after="0" w:line="240" w:lineRule="auto"/>
              <w:rPr>
                <w:rFonts w:ascii="Sylfaen" w:eastAsia="Times New Roman" w:hAnsi="Sylfaen" w:cs="Calibri"/>
                <w:b/>
                <w:bCs/>
                <w:color w:val="002060"/>
                <w:sz w:val="20"/>
                <w:szCs w:val="20"/>
              </w:rPr>
            </w:pPr>
            <w:r w:rsidRPr="003C6291">
              <w:rPr>
                <w:rFonts w:ascii="Sylfaen" w:eastAsia="Times New Roman" w:hAnsi="Sylfaen" w:cs="Calibri"/>
                <w:b/>
                <w:bCs/>
                <w:color w:val="002060"/>
                <w:sz w:val="20"/>
                <w:szCs w:val="20"/>
              </w:rPr>
              <w:t xml:space="preserve">              55.6   </w:t>
            </w:r>
          </w:p>
        </w:tc>
        <w:tc>
          <w:tcPr>
            <w:tcW w:w="793" w:type="pct"/>
            <w:tcBorders>
              <w:top w:val="nil"/>
              <w:left w:val="nil"/>
              <w:bottom w:val="single" w:sz="4" w:space="0" w:color="auto"/>
              <w:right w:val="single" w:sz="4" w:space="0" w:color="auto"/>
            </w:tcBorders>
            <w:shd w:val="clear" w:color="000000" w:fill="FFFFFF"/>
            <w:vAlign w:val="center"/>
            <w:hideMark/>
          </w:tcPr>
          <w:p w14:paraId="2C59B0E7" w14:textId="77777777" w:rsidR="003C6291" w:rsidRPr="003C6291" w:rsidRDefault="003C6291" w:rsidP="003C6291">
            <w:pPr>
              <w:spacing w:after="0" w:line="240" w:lineRule="auto"/>
              <w:jc w:val="center"/>
              <w:rPr>
                <w:rFonts w:ascii="Sylfaen" w:eastAsia="Times New Roman" w:hAnsi="Sylfaen" w:cs="Calibri"/>
                <w:b/>
                <w:bCs/>
                <w:color w:val="16365C"/>
                <w:sz w:val="20"/>
                <w:szCs w:val="20"/>
              </w:rPr>
            </w:pPr>
            <w:r w:rsidRPr="003C6291">
              <w:rPr>
                <w:rFonts w:ascii="Sylfaen" w:eastAsia="Times New Roman" w:hAnsi="Sylfaen" w:cs="Calibri"/>
                <w:b/>
                <w:bCs/>
                <w:color w:val="16365C"/>
                <w:sz w:val="20"/>
                <w:szCs w:val="20"/>
              </w:rPr>
              <w:t>100.0%</w:t>
            </w:r>
          </w:p>
        </w:tc>
        <w:tc>
          <w:tcPr>
            <w:tcW w:w="498" w:type="pct"/>
            <w:tcBorders>
              <w:top w:val="nil"/>
              <w:left w:val="nil"/>
              <w:bottom w:val="single" w:sz="4" w:space="0" w:color="auto"/>
              <w:right w:val="single" w:sz="4" w:space="0" w:color="auto"/>
            </w:tcBorders>
            <w:shd w:val="clear" w:color="000000" w:fill="FFFFFF"/>
            <w:vAlign w:val="center"/>
            <w:hideMark/>
          </w:tcPr>
          <w:p w14:paraId="07E45E18" w14:textId="77777777" w:rsidR="003C6291" w:rsidRPr="003C6291" w:rsidRDefault="003C6291" w:rsidP="003C6291">
            <w:pPr>
              <w:spacing w:after="0" w:line="240" w:lineRule="auto"/>
              <w:jc w:val="center"/>
              <w:rPr>
                <w:rFonts w:ascii="Sylfaen" w:eastAsia="Times New Roman" w:hAnsi="Sylfaen" w:cs="Calibri"/>
                <w:b/>
                <w:bCs/>
                <w:color w:val="16365C"/>
                <w:sz w:val="20"/>
                <w:szCs w:val="20"/>
              </w:rPr>
            </w:pPr>
            <w:r w:rsidRPr="003C6291">
              <w:rPr>
                <w:rFonts w:ascii="Sylfaen" w:eastAsia="Times New Roman" w:hAnsi="Sylfaen" w:cs="Calibri"/>
                <w:b/>
                <w:bCs/>
                <w:color w:val="16365C"/>
                <w:sz w:val="20"/>
                <w:szCs w:val="20"/>
              </w:rPr>
              <w:t>0.1%</w:t>
            </w:r>
          </w:p>
        </w:tc>
      </w:tr>
      <w:tr w:rsidR="003C6291" w:rsidRPr="003C6291" w14:paraId="65DDE996" w14:textId="77777777" w:rsidTr="00D93314">
        <w:trPr>
          <w:trHeight w:val="395"/>
        </w:trPr>
        <w:tc>
          <w:tcPr>
            <w:tcW w:w="540" w:type="pct"/>
            <w:tcBorders>
              <w:top w:val="nil"/>
              <w:left w:val="single" w:sz="4" w:space="0" w:color="auto"/>
              <w:bottom w:val="single" w:sz="4" w:space="0" w:color="auto"/>
              <w:right w:val="single" w:sz="4" w:space="0" w:color="auto"/>
            </w:tcBorders>
            <w:shd w:val="clear" w:color="000000" w:fill="DCE6F1"/>
            <w:vAlign w:val="center"/>
            <w:hideMark/>
          </w:tcPr>
          <w:p w14:paraId="4B06E24C"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 </w:t>
            </w:r>
          </w:p>
        </w:tc>
        <w:tc>
          <w:tcPr>
            <w:tcW w:w="1378" w:type="pct"/>
            <w:tcBorders>
              <w:top w:val="nil"/>
              <w:left w:val="nil"/>
              <w:bottom w:val="single" w:sz="4" w:space="0" w:color="auto"/>
              <w:right w:val="single" w:sz="4" w:space="0" w:color="auto"/>
            </w:tcBorders>
            <w:shd w:val="clear" w:color="000000" w:fill="DCE6F1"/>
            <w:vAlign w:val="center"/>
            <w:hideMark/>
          </w:tcPr>
          <w:p w14:paraId="6224683B"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 xml:space="preserve"> </w:t>
            </w:r>
            <w:proofErr w:type="spellStart"/>
            <w:r w:rsidRPr="003C6291">
              <w:rPr>
                <w:rFonts w:ascii="Sylfaen" w:eastAsia="Times New Roman" w:hAnsi="Sylfaen" w:cs="Calibri"/>
                <w:b/>
                <w:bCs/>
                <w:sz w:val="20"/>
                <w:szCs w:val="20"/>
              </w:rPr>
              <w:t>გადასახდელების</w:t>
            </w:r>
            <w:proofErr w:type="spellEnd"/>
            <w:r w:rsidRPr="003C6291">
              <w:rPr>
                <w:rFonts w:ascii="Sylfaen" w:eastAsia="Times New Roman" w:hAnsi="Sylfaen" w:cs="Calibri"/>
                <w:b/>
                <w:bCs/>
                <w:sz w:val="20"/>
                <w:szCs w:val="20"/>
              </w:rPr>
              <w:t xml:space="preserve"> </w:t>
            </w:r>
            <w:proofErr w:type="spellStart"/>
            <w:r w:rsidRPr="003C6291">
              <w:rPr>
                <w:rFonts w:ascii="Sylfaen" w:eastAsia="Times New Roman" w:hAnsi="Sylfaen" w:cs="Calibri"/>
                <w:b/>
                <w:bCs/>
                <w:sz w:val="20"/>
                <w:szCs w:val="20"/>
              </w:rPr>
              <w:t>ჯამი</w:t>
            </w:r>
            <w:proofErr w:type="spellEnd"/>
            <w:r w:rsidRPr="003C6291">
              <w:rPr>
                <w:rFonts w:ascii="Sylfaen" w:eastAsia="Times New Roman" w:hAnsi="Sylfaen" w:cs="Calibri"/>
                <w:b/>
                <w:bCs/>
                <w:sz w:val="20"/>
                <w:szCs w:val="20"/>
              </w:rPr>
              <w:t xml:space="preserve">: </w:t>
            </w:r>
          </w:p>
        </w:tc>
        <w:tc>
          <w:tcPr>
            <w:tcW w:w="916" w:type="pct"/>
            <w:tcBorders>
              <w:top w:val="nil"/>
              <w:left w:val="nil"/>
              <w:bottom w:val="single" w:sz="4" w:space="0" w:color="auto"/>
              <w:right w:val="single" w:sz="4" w:space="0" w:color="auto"/>
            </w:tcBorders>
            <w:shd w:val="clear" w:color="000000" w:fill="DCE6F1"/>
            <w:vAlign w:val="center"/>
            <w:hideMark/>
          </w:tcPr>
          <w:p w14:paraId="29BF8B7B" w14:textId="77777777" w:rsidR="003C6291" w:rsidRPr="003C6291" w:rsidRDefault="003C6291" w:rsidP="0088757D">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64,332.5</w:t>
            </w:r>
          </w:p>
        </w:tc>
        <w:tc>
          <w:tcPr>
            <w:tcW w:w="875" w:type="pct"/>
            <w:tcBorders>
              <w:top w:val="nil"/>
              <w:left w:val="nil"/>
              <w:bottom w:val="single" w:sz="4" w:space="0" w:color="auto"/>
              <w:right w:val="single" w:sz="4" w:space="0" w:color="auto"/>
            </w:tcBorders>
            <w:shd w:val="clear" w:color="000000" w:fill="DCE6F1"/>
            <w:vAlign w:val="center"/>
            <w:hideMark/>
          </w:tcPr>
          <w:p w14:paraId="3456C4AD" w14:textId="77777777" w:rsidR="003C6291" w:rsidRPr="003C6291" w:rsidRDefault="003C6291" w:rsidP="003C6291">
            <w:pPr>
              <w:spacing w:after="0" w:line="240" w:lineRule="auto"/>
              <w:rPr>
                <w:rFonts w:ascii="Sylfaen" w:eastAsia="Times New Roman" w:hAnsi="Sylfaen" w:cs="Calibri"/>
                <w:b/>
                <w:bCs/>
                <w:sz w:val="20"/>
                <w:szCs w:val="20"/>
              </w:rPr>
            </w:pPr>
            <w:r w:rsidRPr="003C6291">
              <w:rPr>
                <w:rFonts w:ascii="Sylfaen" w:eastAsia="Times New Roman" w:hAnsi="Sylfaen" w:cs="Calibri"/>
                <w:b/>
                <w:bCs/>
                <w:sz w:val="20"/>
                <w:szCs w:val="20"/>
              </w:rPr>
              <w:t xml:space="preserve">       57,432.6   </w:t>
            </w:r>
          </w:p>
        </w:tc>
        <w:tc>
          <w:tcPr>
            <w:tcW w:w="793" w:type="pct"/>
            <w:tcBorders>
              <w:top w:val="nil"/>
              <w:left w:val="nil"/>
              <w:bottom w:val="single" w:sz="4" w:space="0" w:color="auto"/>
              <w:right w:val="single" w:sz="4" w:space="0" w:color="auto"/>
            </w:tcBorders>
            <w:shd w:val="clear" w:color="000000" w:fill="DCE6F1"/>
            <w:vAlign w:val="center"/>
            <w:hideMark/>
          </w:tcPr>
          <w:p w14:paraId="7FC3F643"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89.3%</w:t>
            </w:r>
          </w:p>
        </w:tc>
        <w:tc>
          <w:tcPr>
            <w:tcW w:w="498" w:type="pct"/>
            <w:tcBorders>
              <w:top w:val="nil"/>
              <w:left w:val="nil"/>
              <w:bottom w:val="single" w:sz="4" w:space="0" w:color="auto"/>
              <w:right w:val="single" w:sz="4" w:space="0" w:color="auto"/>
            </w:tcBorders>
            <w:shd w:val="clear" w:color="000000" w:fill="DCE6F1"/>
            <w:vAlign w:val="center"/>
            <w:hideMark/>
          </w:tcPr>
          <w:p w14:paraId="1BCB6B3E" w14:textId="77777777" w:rsidR="003C6291" w:rsidRPr="003C6291" w:rsidRDefault="003C6291" w:rsidP="003C6291">
            <w:pPr>
              <w:spacing w:after="0" w:line="240" w:lineRule="auto"/>
              <w:jc w:val="center"/>
              <w:rPr>
                <w:rFonts w:ascii="Sylfaen" w:eastAsia="Times New Roman" w:hAnsi="Sylfaen" w:cs="Calibri"/>
                <w:b/>
                <w:bCs/>
                <w:sz w:val="20"/>
                <w:szCs w:val="20"/>
              </w:rPr>
            </w:pPr>
            <w:r w:rsidRPr="003C6291">
              <w:rPr>
                <w:rFonts w:ascii="Sylfaen" w:eastAsia="Times New Roman" w:hAnsi="Sylfaen" w:cs="Calibri"/>
                <w:b/>
                <w:bCs/>
                <w:sz w:val="20"/>
                <w:szCs w:val="20"/>
              </w:rPr>
              <w:t>100.0%</w:t>
            </w:r>
          </w:p>
        </w:tc>
      </w:tr>
    </w:tbl>
    <w:p w14:paraId="0D5704F3" w14:textId="77777777" w:rsidR="00AC3318" w:rsidRDefault="00AC3318" w:rsidP="00454F9F">
      <w:pPr>
        <w:autoSpaceDE w:val="0"/>
        <w:autoSpaceDN w:val="0"/>
        <w:adjustRightInd w:val="0"/>
        <w:spacing w:after="0" w:line="240" w:lineRule="auto"/>
        <w:jc w:val="both"/>
        <w:rPr>
          <w:rFonts w:ascii="Sylfaen" w:hAnsi="Sylfaen"/>
          <w:lang w:val="ka-GE"/>
        </w:rPr>
      </w:pPr>
    </w:p>
    <w:p w14:paraId="5E658F81" w14:textId="77777777" w:rsidR="00A35EDB" w:rsidRDefault="00A35EDB" w:rsidP="00454F9F">
      <w:pPr>
        <w:autoSpaceDE w:val="0"/>
        <w:autoSpaceDN w:val="0"/>
        <w:adjustRightInd w:val="0"/>
        <w:spacing w:after="0" w:line="240" w:lineRule="auto"/>
        <w:jc w:val="both"/>
        <w:rPr>
          <w:rFonts w:ascii="Sylfaen" w:hAnsi="Sylfaen"/>
          <w:lang w:val="ka-GE"/>
        </w:rPr>
      </w:pPr>
    </w:p>
    <w:p w14:paraId="793F2EA9" w14:textId="77777777" w:rsidR="00A35EDB" w:rsidRDefault="00A35EDB" w:rsidP="00454F9F">
      <w:pPr>
        <w:autoSpaceDE w:val="0"/>
        <w:autoSpaceDN w:val="0"/>
        <w:adjustRightInd w:val="0"/>
        <w:spacing w:after="0" w:line="240" w:lineRule="auto"/>
        <w:jc w:val="both"/>
        <w:rPr>
          <w:rFonts w:ascii="Sylfaen" w:hAnsi="Sylfaen"/>
          <w:lang w:val="ka-GE"/>
        </w:rPr>
      </w:pPr>
    </w:p>
    <w:p w14:paraId="07EE11B1" w14:textId="77777777" w:rsidR="00A35EDB" w:rsidRDefault="00A35EDB" w:rsidP="00454F9F">
      <w:pPr>
        <w:autoSpaceDE w:val="0"/>
        <w:autoSpaceDN w:val="0"/>
        <w:adjustRightInd w:val="0"/>
        <w:spacing w:after="0" w:line="240" w:lineRule="auto"/>
        <w:jc w:val="both"/>
        <w:rPr>
          <w:rFonts w:ascii="Sylfaen" w:hAnsi="Sylfaen"/>
          <w:lang w:val="ka-GE"/>
        </w:rPr>
      </w:pPr>
    </w:p>
    <w:p w14:paraId="5329765C" w14:textId="77777777" w:rsidR="003C6291" w:rsidRDefault="0088757D" w:rsidP="00454F9F">
      <w:pPr>
        <w:autoSpaceDE w:val="0"/>
        <w:autoSpaceDN w:val="0"/>
        <w:adjustRightInd w:val="0"/>
        <w:spacing w:after="0" w:line="240" w:lineRule="auto"/>
        <w:jc w:val="both"/>
        <w:rPr>
          <w:rFonts w:ascii="Sylfaen" w:hAnsi="Sylfaen"/>
          <w:lang w:val="ka-GE"/>
        </w:rPr>
      </w:pPr>
      <w:r w:rsidRPr="004863C0">
        <w:rPr>
          <w:rFonts w:ascii="Sylfaen" w:hAnsi="Sylfaen"/>
          <w:noProof/>
        </w:rPr>
        <w:lastRenderedPageBreak/>
        <w:drawing>
          <wp:inline distT="0" distB="0" distL="0" distR="0" wp14:anchorId="5FC47032" wp14:editId="0E110A1B">
            <wp:extent cx="6638925" cy="50196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AE9710" w14:textId="77777777" w:rsidR="003C6291" w:rsidRDefault="003C6291" w:rsidP="00454F9F">
      <w:pPr>
        <w:autoSpaceDE w:val="0"/>
        <w:autoSpaceDN w:val="0"/>
        <w:adjustRightInd w:val="0"/>
        <w:spacing w:after="0" w:line="240" w:lineRule="auto"/>
        <w:jc w:val="both"/>
        <w:rPr>
          <w:rFonts w:ascii="Sylfaen" w:hAnsi="Sylfaen"/>
          <w:lang w:val="ka-GE"/>
        </w:rPr>
      </w:pPr>
    </w:p>
    <w:p w14:paraId="5CE63360" w14:textId="77777777" w:rsidR="003C6291" w:rsidRDefault="003C6291" w:rsidP="00454F9F">
      <w:pPr>
        <w:autoSpaceDE w:val="0"/>
        <w:autoSpaceDN w:val="0"/>
        <w:adjustRightInd w:val="0"/>
        <w:spacing w:after="0" w:line="240" w:lineRule="auto"/>
        <w:jc w:val="both"/>
        <w:rPr>
          <w:rFonts w:ascii="Sylfaen" w:hAnsi="Sylfaen"/>
          <w:lang w:val="ka-GE"/>
        </w:rPr>
      </w:pPr>
    </w:p>
    <w:p w14:paraId="064DDFBE" w14:textId="77777777" w:rsidR="00076392" w:rsidRDefault="00426BAD" w:rsidP="00A35EDB">
      <w:pPr>
        <w:autoSpaceDE w:val="0"/>
        <w:autoSpaceDN w:val="0"/>
        <w:adjustRightInd w:val="0"/>
        <w:spacing w:after="0" w:line="240" w:lineRule="auto"/>
        <w:jc w:val="both"/>
        <w:rPr>
          <w:rFonts w:ascii="Sylfaen" w:hAnsi="Sylfaen"/>
          <w:b/>
          <w:lang w:val="ka-GE"/>
        </w:rPr>
      </w:pPr>
      <w:r w:rsidRPr="00B102D8">
        <w:rPr>
          <w:rFonts w:ascii="Sylfaen" w:hAnsi="Sylfaen"/>
          <w:lang w:val="ka-GE"/>
        </w:rPr>
        <w:t xml:space="preserve">      </w:t>
      </w:r>
      <w:r w:rsidR="007076A2" w:rsidRPr="00B102D8">
        <w:rPr>
          <w:rFonts w:ascii="Sylfaen" w:hAnsi="Sylfaen"/>
          <w:lang w:val="ka-GE"/>
        </w:rPr>
        <w:t xml:space="preserve"> </w:t>
      </w:r>
      <w:r w:rsidR="004B1391">
        <w:rPr>
          <w:rFonts w:ascii="Sylfaen" w:hAnsi="Sylfaen"/>
        </w:rPr>
        <w:t xml:space="preserve"> </w:t>
      </w:r>
      <w:r w:rsidR="00076392">
        <w:rPr>
          <w:rFonts w:ascii="Sylfaen" w:hAnsi="Sylfaen"/>
          <w:lang w:val="ka-GE"/>
        </w:rPr>
        <w:t xml:space="preserve">               </w:t>
      </w:r>
    </w:p>
    <w:p w14:paraId="748D24C8" w14:textId="77777777" w:rsidR="00A0585F" w:rsidRDefault="00A0585F" w:rsidP="00426BAD">
      <w:pPr>
        <w:autoSpaceDE w:val="0"/>
        <w:autoSpaceDN w:val="0"/>
        <w:adjustRightInd w:val="0"/>
        <w:spacing w:after="0" w:line="240" w:lineRule="auto"/>
        <w:ind w:left="270"/>
        <w:jc w:val="both"/>
        <w:rPr>
          <w:rFonts w:ascii="Sylfaen" w:hAnsi="Sylfaen"/>
          <w:b/>
          <w:lang w:val="ka-GE"/>
        </w:rPr>
      </w:pPr>
    </w:p>
    <w:p w14:paraId="65C905AA" w14:textId="77777777" w:rsidR="00A0585F" w:rsidRDefault="00D847B6"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A0585F" w:rsidRPr="00A0585F">
        <w:rPr>
          <w:rFonts w:ascii="Sylfaen" w:hAnsi="Sylfaen"/>
          <w:lang w:val="ka-GE"/>
        </w:rPr>
        <w:t xml:space="preserve">       </w:t>
      </w:r>
      <w:r w:rsidR="00A0585F" w:rsidRPr="000B4733">
        <w:rPr>
          <w:rFonts w:ascii="Sylfaen" w:hAnsi="Sylfaen"/>
          <w:b/>
          <w:lang w:val="ka-GE"/>
        </w:rPr>
        <w:t>შრომის ანაზღაურების</w:t>
      </w:r>
      <w:r w:rsidR="00A0585F">
        <w:rPr>
          <w:rFonts w:ascii="Sylfaen" w:hAnsi="Sylfaen"/>
        </w:rPr>
        <w:t xml:space="preserve"> </w:t>
      </w:r>
      <w:r w:rsidR="00A0585F">
        <w:rPr>
          <w:rFonts w:ascii="Sylfaen" w:hAnsi="Sylfaen"/>
          <w:lang w:val="ka-GE"/>
        </w:rPr>
        <w:t xml:space="preserve"> მუხლით საანგარიშო პერიოდში გეგმა განისაზღვრა </w:t>
      </w:r>
      <w:r>
        <w:rPr>
          <w:rFonts w:ascii="Sylfaen" w:hAnsi="Sylfaen"/>
          <w:b/>
        </w:rPr>
        <w:t>4 151.8</w:t>
      </w:r>
      <w:r w:rsidR="00A0585F" w:rsidRPr="00D140C3">
        <w:rPr>
          <w:rFonts w:ascii="Sylfaen" w:hAnsi="Sylfaen"/>
          <w:b/>
          <w:lang w:val="ka-GE"/>
        </w:rPr>
        <w:t xml:space="preserve"> </w:t>
      </w:r>
      <w:r w:rsidR="00A0585F">
        <w:rPr>
          <w:rFonts w:ascii="Sylfaen" w:hAnsi="Sylfaen"/>
          <w:lang w:val="ka-GE"/>
        </w:rPr>
        <w:t xml:space="preserve">ათასი ლარის ოდენობით, ხოლო საკასო შესრულებამ შეადგინა </w:t>
      </w:r>
      <w:r w:rsidR="00A0585F" w:rsidRPr="00D140C3">
        <w:rPr>
          <w:rFonts w:ascii="Sylfaen" w:hAnsi="Sylfaen"/>
          <w:b/>
          <w:lang w:val="ka-GE"/>
        </w:rPr>
        <w:t xml:space="preserve">3 </w:t>
      </w:r>
      <w:r>
        <w:rPr>
          <w:rFonts w:ascii="Sylfaen" w:hAnsi="Sylfaen"/>
          <w:b/>
        </w:rPr>
        <w:t>895.6</w:t>
      </w:r>
      <w:r w:rsidR="00A0585F" w:rsidRPr="00D140C3">
        <w:rPr>
          <w:rFonts w:ascii="Sylfaen" w:hAnsi="Sylfaen"/>
          <w:b/>
          <w:lang w:val="ka-GE"/>
        </w:rPr>
        <w:t xml:space="preserve"> </w:t>
      </w:r>
      <w:r w:rsidR="00A0585F">
        <w:rPr>
          <w:rFonts w:ascii="Sylfaen" w:hAnsi="Sylfaen"/>
          <w:lang w:val="ka-GE"/>
        </w:rPr>
        <w:t xml:space="preserve">ათასი ლარი, რაც გეგმიური მაჩვენებლის </w:t>
      </w:r>
      <w:r>
        <w:rPr>
          <w:rFonts w:ascii="Sylfaen" w:hAnsi="Sylfaen"/>
          <w:b/>
          <w:lang w:val="ka-GE"/>
        </w:rPr>
        <w:t>93.8</w:t>
      </w:r>
      <w:r w:rsidR="00A0585F" w:rsidRPr="00D140C3">
        <w:rPr>
          <w:rFonts w:ascii="Sylfaen" w:hAnsi="Sylfaen"/>
          <w:b/>
          <w:lang w:val="ka-GE"/>
        </w:rPr>
        <w:t>%</w:t>
      </w:r>
      <w:r w:rsidR="00A0585F">
        <w:rPr>
          <w:rFonts w:ascii="Sylfaen" w:hAnsi="Sylfaen"/>
          <w:lang w:val="ka-GE"/>
        </w:rPr>
        <w:t xml:space="preserve">-ია, ხოლო </w:t>
      </w:r>
      <w:r w:rsidR="002F7E4A">
        <w:rPr>
          <w:rFonts w:ascii="Sylfaen" w:hAnsi="Sylfaen"/>
          <w:lang w:val="ka-GE"/>
        </w:rPr>
        <w:t>ბიუჯე</w:t>
      </w:r>
      <w:r w:rsidR="00A0585F">
        <w:rPr>
          <w:rFonts w:ascii="Sylfaen" w:hAnsi="Sylfaen"/>
          <w:lang w:val="ka-GE"/>
        </w:rPr>
        <w:t xml:space="preserve">ტიდან გაწეული მთლიანი საკასო </w:t>
      </w:r>
      <w:r w:rsidR="002F7E4A">
        <w:rPr>
          <w:rFonts w:ascii="Sylfaen" w:hAnsi="Sylfaen"/>
          <w:lang w:val="ka-GE"/>
        </w:rPr>
        <w:t>„ხარჯების</w:t>
      </w:r>
      <w:r w:rsidR="002F7E4A">
        <w:rPr>
          <w:rFonts w:ascii="Sylfaen" w:hAnsi="Sylfaen"/>
        </w:rPr>
        <w:t>”</w:t>
      </w:r>
      <w:r w:rsidR="00A0585F">
        <w:rPr>
          <w:rFonts w:ascii="Sylfaen" w:hAnsi="Sylfaen"/>
          <w:lang w:val="ka-GE"/>
        </w:rPr>
        <w:t xml:space="preserve"> საკასო შესრულების </w:t>
      </w:r>
      <w:r>
        <w:rPr>
          <w:rFonts w:ascii="Sylfaen" w:hAnsi="Sylfaen"/>
          <w:b/>
          <w:lang w:val="ka-GE"/>
        </w:rPr>
        <w:t>6.8</w:t>
      </w:r>
      <w:r w:rsidR="00A0585F" w:rsidRPr="00D140C3">
        <w:rPr>
          <w:rFonts w:ascii="Sylfaen" w:hAnsi="Sylfaen"/>
          <w:b/>
          <w:lang w:val="ka-GE"/>
        </w:rPr>
        <w:t>%</w:t>
      </w:r>
      <w:r w:rsidR="002F7E4A">
        <w:rPr>
          <w:rFonts w:ascii="Sylfaen" w:hAnsi="Sylfaen"/>
          <w:lang w:val="ka-GE"/>
        </w:rPr>
        <w:t>-ია.</w:t>
      </w:r>
    </w:p>
    <w:p w14:paraId="6BEB3215" w14:textId="77777777" w:rsidR="002F7E4A" w:rsidRDefault="002F7E4A"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14:paraId="38ED3BFA" w14:textId="77777777" w:rsidR="002F7E4A" w:rsidRDefault="000B4733" w:rsidP="002F7E4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2F7E4A">
        <w:rPr>
          <w:rFonts w:ascii="Sylfaen" w:hAnsi="Sylfaen"/>
          <w:lang w:val="ka-GE"/>
        </w:rPr>
        <w:t xml:space="preserve"> </w:t>
      </w:r>
      <w:r w:rsidR="002F7E4A" w:rsidRPr="000B4733">
        <w:rPr>
          <w:rFonts w:ascii="Sylfaen" w:hAnsi="Sylfaen"/>
          <w:b/>
          <w:lang w:val="ka-GE"/>
        </w:rPr>
        <w:t>საქონელი და მომსახურეობის</w:t>
      </w:r>
      <w:r w:rsidR="002F7E4A">
        <w:rPr>
          <w:rFonts w:ascii="Sylfaen" w:hAnsi="Sylfaen"/>
          <w:lang w:val="ka-GE"/>
        </w:rPr>
        <w:t xml:space="preserve"> მუხლით საანგარიშო პერიოდში გეგმა განისაზღვრა </w:t>
      </w:r>
      <w:r>
        <w:rPr>
          <w:rFonts w:ascii="Sylfaen" w:hAnsi="Sylfaen"/>
          <w:b/>
          <w:lang w:val="ka-GE"/>
        </w:rPr>
        <w:t xml:space="preserve">5 </w:t>
      </w:r>
      <w:r w:rsidR="00D847B6">
        <w:rPr>
          <w:rFonts w:ascii="Sylfaen" w:hAnsi="Sylfaen"/>
          <w:b/>
        </w:rPr>
        <w:t>403.3</w:t>
      </w:r>
      <w:r w:rsidR="002F7E4A" w:rsidRPr="00D140C3">
        <w:rPr>
          <w:rFonts w:ascii="Sylfaen" w:hAnsi="Sylfaen"/>
          <w:b/>
          <w:lang w:val="ka-GE"/>
        </w:rPr>
        <w:t xml:space="preserve"> </w:t>
      </w:r>
      <w:r w:rsidR="002F7E4A">
        <w:rPr>
          <w:rFonts w:ascii="Sylfaen" w:hAnsi="Sylfaen"/>
          <w:lang w:val="ka-GE"/>
        </w:rPr>
        <w:t xml:space="preserve">ათასი ლარის ოდენობით, ხოლო საკასო შესრულებამ შეადგინა </w:t>
      </w:r>
      <w:r>
        <w:rPr>
          <w:rFonts w:ascii="Sylfaen" w:hAnsi="Sylfaen"/>
          <w:b/>
          <w:lang w:val="ka-GE"/>
        </w:rPr>
        <w:t>4.</w:t>
      </w:r>
      <w:r w:rsidR="00D847B6">
        <w:rPr>
          <w:rFonts w:ascii="Sylfaen" w:hAnsi="Sylfaen"/>
          <w:b/>
        </w:rPr>
        <w:t>778.1</w:t>
      </w:r>
      <w:r w:rsidR="002F7E4A" w:rsidRPr="00D140C3">
        <w:rPr>
          <w:rFonts w:ascii="Sylfaen" w:hAnsi="Sylfaen"/>
          <w:b/>
          <w:lang w:val="ka-GE"/>
        </w:rPr>
        <w:t xml:space="preserve"> </w:t>
      </w:r>
      <w:r w:rsidR="002F7E4A">
        <w:rPr>
          <w:rFonts w:ascii="Sylfaen" w:hAnsi="Sylfaen"/>
          <w:lang w:val="ka-GE"/>
        </w:rPr>
        <w:t xml:space="preserve">ათასი ლარი, რაც გეგმიური მაჩვენებლის </w:t>
      </w:r>
      <w:r w:rsidR="00D847B6">
        <w:rPr>
          <w:rFonts w:ascii="Sylfaen" w:hAnsi="Sylfaen"/>
          <w:b/>
          <w:lang w:val="ka-GE"/>
        </w:rPr>
        <w:t>88.4</w:t>
      </w:r>
      <w:r w:rsidR="002F7E4A" w:rsidRPr="00D140C3">
        <w:rPr>
          <w:rFonts w:ascii="Sylfaen" w:hAnsi="Sylfaen"/>
          <w:b/>
          <w:lang w:val="ka-GE"/>
        </w:rPr>
        <w:t>%</w:t>
      </w:r>
      <w:r w:rsidR="002F7E4A">
        <w:rPr>
          <w:rFonts w:ascii="Sylfaen" w:hAnsi="Sylfaen"/>
          <w:lang w:val="ka-GE"/>
        </w:rPr>
        <w:t>-ია, ხოლო ბიუჯეტიდან გაწეული მთლიანი საკასო</w:t>
      </w:r>
      <w:r>
        <w:rPr>
          <w:rFonts w:ascii="Sylfaen" w:hAnsi="Sylfaen"/>
          <w:lang w:val="ka-GE"/>
        </w:rPr>
        <w:t xml:space="preserve"> </w:t>
      </w:r>
      <w:r w:rsidR="002F7E4A">
        <w:rPr>
          <w:rFonts w:ascii="Sylfaen" w:hAnsi="Sylfaen"/>
          <w:lang w:val="ka-GE"/>
        </w:rPr>
        <w:t xml:space="preserve">ხარჯების საკასო შესრულების </w:t>
      </w:r>
      <w:r w:rsidR="00D847B6">
        <w:rPr>
          <w:rFonts w:ascii="Sylfaen" w:hAnsi="Sylfaen"/>
          <w:b/>
          <w:lang w:val="ka-GE"/>
        </w:rPr>
        <w:t>8.3</w:t>
      </w:r>
      <w:r w:rsidR="002F7E4A" w:rsidRPr="00D140C3">
        <w:rPr>
          <w:rFonts w:ascii="Sylfaen" w:hAnsi="Sylfaen"/>
          <w:b/>
          <w:lang w:val="ka-GE"/>
        </w:rPr>
        <w:t>%</w:t>
      </w:r>
      <w:r w:rsidR="002F7E4A">
        <w:rPr>
          <w:rFonts w:ascii="Sylfaen" w:hAnsi="Sylfaen"/>
          <w:lang w:val="ka-GE"/>
        </w:rPr>
        <w:t>-ია.</w:t>
      </w:r>
    </w:p>
    <w:p w14:paraId="0022B27A" w14:textId="77777777" w:rsidR="002F7E4A"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14:paraId="4E259ED4" w14:textId="77777777" w:rsidR="00183B14" w:rsidRPr="00183B14"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797873">
        <w:rPr>
          <w:rFonts w:ascii="Sylfaen" w:hAnsi="Sylfaen"/>
          <w:b/>
          <w:lang w:val="ka-GE"/>
        </w:rPr>
        <w:t>პროცენტის</w:t>
      </w:r>
      <w:r w:rsidRPr="00452D12">
        <w:rPr>
          <w:rFonts w:ascii="Sylfaen" w:hAnsi="Sylfaen"/>
          <w:lang w:val="ka-GE"/>
        </w:rPr>
        <w:t xml:space="preserve"> მუხლით საანგარიშო პერიოდში გეგმა განისაზღვრა </w:t>
      </w:r>
      <w:r w:rsidR="005B4F03">
        <w:rPr>
          <w:rFonts w:ascii="Sylfaen" w:hAnsi="Sylfaen"/>
          <w:b/>
          <w:lang w:val="ka-GE"/>
        </w:rPr>
        <w:t>6</w:t>
      </w:r>
      <w:r w:rsidR="006C756F" w:rsidRPr="00173C5D">
        <w:rPr>
          <w:rFonts w:ascii="Sylfaen" w:hAnsi="Sylfaen"/>
          <w:b/>
          <w:lang w:val="ka-GE"/>
        </w:rPr>
        <w:t>.4</w:t>
      </w:r>
      <w:r w:rsidRPr="00173C5D">
        <w:rPr>
          <w:rFonts w:ascii="Sylfaen" w:hAnsi="Sylfaen"/>
          <w:b/>
          <w:lang w:val="ka-GE"/>
        </w:rPr>
        <w:t xml:space="preserve"> </w:t>
      </w:r>
      <w:r w:rsidRPr="00452D12">
        <w:rPr>
          <w:rFonts w:ascii="Sylfaen" w:hAnsi="Sylfaen"/>
          <w:lang w:val="ka-GE"/>
        </w:rPr>
        <w:t xml:space="preserve">ათასი ლარის ოდენობით. საკასო შესრულებამ კი შეადგინა </w:t>
      </w:r>
      <w:r w:rsidR="005B4F03">
        <w:rPr>
          <w:rFonts w:ascii="Sylfaen" w:hAnsi="Sylfaen"/>
          <w:b/>
          <w:lang w:val="ka-GE"/>
        </w:rPr>
        <w:t>6.0</w:t>
      </w:r>
      <w:r w:rsidRPr="00173C5D">
        <w:rPr>
          <w:rFonts w:ascii="Sylfaen" w:hAnsi="Sylfaen"/>
          <w:b/>
          <w:lang w:val="ka-GE"/>
        </w:rPr>
        <w:t xml:space="preserve"> </w:t>
      </w:r>
      <w:r w:rsidRPr="00452D12">
        <w:rPr>
          <w:rFonts w:ascii="Sylfaen" w:hAnsi="Sylfaen"/>
          <w:lang w:val="ka-GE"/>
        </w:rPr>
        <w:t>ათასი ლარი, რაც გეგმის</w:t>
      </w:r>
      <w:r w:rsidRPr="00173C5D">
        <w:rPr>
          <w:rFonts w:ascii="Sylfaen" w:hAnsi="Sylfaen"/>
          <w:b/>
          <w:lang w:val="ka-GE"/>
        </w:rPr>
        <w:t xml:space="preserve"> </w:t>
      </w:r>
      <w:r w:rsidR="005B4F03">
        <w:rPr>
          <w:rFonts w:ascii="Sylfaen" w:hAnsi="Sylfaen"/>
          <w:b/>
        </w:rPr>
        <w:t>93.5</w:t>
      </w:r>
      <w:r w:rsidRPr="00173C5D">
        <w:rPr>
          <w:rFonts w:ascii="Sylfaen" w:hAnsi="Sylfaen"/>
          <w:b/>
          <w:lang w:val="ka-GE"/>
        </w:rPr>
        <w:t>%</w:t>
      </w:r>
      <w:r w:rsidRPr="00452D12">
        <w:rPr>
          <w:rFonts w:ascii="Sylfaen" w:hAnsi="Sylfaen"/>
          <w:lang w:val="ka-GE"/>
        </w:rPr>
        <w:t>-ს შეადგენს, ხოლო ბიუჯეტიდან გაწეული მთლიანი</w:t>
      </w:r>
      <w:r w:rsidR="006C756F">
        <w:rPr>
          <w:rFonts w:ascii="Sylfaen" w:hAnsi="Sylfaen"/>
          <w:lang w:val="ka-GE"/>
        </w:rPr>
        <w:t xml:space="preserve"> </w:t>
      </w:r>
      <w:r w:rsidRPr="00452D12">
        <w:rPr>
          <w:rFonts w:ascii="Sylfaen" w:hAnsi="Sylfaen"/>
          <w:lang w:val="ka-GE"/>
        </w:rPr>
        <w:t>ხარჯების საკასო შესრულების</w:t>
      </w:r>
      <w:r w:rsidR="00173C5D">
        <w:rPr>
          <w:rFonts w:ascii="Sylfaen" w:hAnsi="Sylfaen"/>
          <w:lang w:val="ka-GE"/>
        </w:rPr>
        <w:t xml:space="preserve"> 0.0</w:t>
      </w:r>
      <w:r w:rsidRPr="00452D12">
        <w:rPr>
          <w:rFonts w:ascii="Sylfaen" w:hAnsi="Sylfaen"/>
          <w:lang w:val="ka-GE"/>
        </w:rPr>
        <w:t>%-ია. ამ მუხლიდან თანხები მიმართულ იქნა ს</w:t>
      </w:r>
      <w:r w:rsidR="000272FA">
        <w:rPr>
          <w:rFonts w:ascii="Sylfaen" w:hAnsi="Sylfaen"/>
          <w:lang w:val="ka-GE"/>
        </w:rPr>
        <w:t>ასესხო</w:t>
      </w:r>
      <w:r w:rsidRPr="00452D12">
        <w:rPr>
          <w:rFonts w:ascii="Sylfaen" w:hAnsi="Sylfaen"/>
          <w:lang w:val="ka-GE"/>
        </w:rPr>
        <w:t xml:space="preserve"> ვალდებულებების მომსახურებაზე.</w:t>
      </w:r>
    </w:p>
    <w:p w14:paraId="144B00D0" w14:textId="77777777" w:rsidR="002F7E4A" w:rsidRDefault="002F7E4A" w:rsidP="00426BAD">
      <w:pPr>
        <w:autoSpaceDE w:val="0"/>
        <w:autoSpaceDN w:val="0"/>
        <w:adjustRightInd w:val="0"/>
        <w:spacing w:after="0" w:line="240" w:lineRule="auto"/>
        <w:ind w:left="270"/>
        <w:jc w:val="both"/>
        <w:rPr>
          <w:rFonts w:ascii="Sylfaen" w:hAnsi="Sylfaen"/>
          <w:lang w:val="ka-GE"/>
        </w:rPr>
      </w:pPr>
    </w:p>
    <w:p w14:paraId="1C6AEC9A" w14:textId="77777777" w:rsidR="00452D12" w:rsidRDefault="00452D1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lastRenderedPageBreak/>
        <w:t xml:space="preserve">  </w:t>
      </w:r>
      <w:r w:rsidRPr="00452D12">
        <w:rPr>
          <w:rFonts w:ascii="Sylfaen" w:hAnsi="Sylfaen"/>
          <w:lang w:val="ka-GE"/>
        </w:rPr>
        <w:t xml:space="preserve">      </w:t>
      </w:r>
      <w:r w:rsidRPr="006C756F">
        <w:rPr>
          <w:rFonts w:ascii="Sylfaen" w:hAnsi="Sylfaen"/>
          <w:b/>
          <w:lang w:val="ka-GE"/>
        </w:rPr>
        <w:t>სუბსიდიების</w:t>
      </w:r>
      <w:r w:rsidR="006C756F">
        <w:rPr>
          <w:rFonts w:ascii="Sylfaen" w:hAnsi="Sylfaen"/>
          <w:b/>
          <w:lang w:val="ka-GE"/>
        </w:rPr>
        <w:t xml:space="preserve"> </w:t>
      </w:r>
      <w:r w:rsidR="009C2A51">
        <w:rPr>
          <w:rFonts w:ascii="Sylfaen" w:hAnsi="Sylfaen"/>
        </w:rPr>
        <w:t xml:space="preserve"> </w:t>
      </w:r>
      <w:r w:rsidRPr="00452D12">
        <w:rPr>
          <w:rFonts w:ascii="Sylfaen" w:hAnsi="Sylfaen"/>
          <w:lang w:val="ka-GE"/>
        </w:rPr>
        <w:t xml:space="preserve"> საანგარიშო პერიოდში გეგმა განისაზღვრა</w:t>
      </w:r>
      <w:r w:rsidR="00E121FA">
        <w:rPr>
          <w:rFonts w:ascii="Sylfaen" w:hAnsi="Sylfaen"/>
          <w:lang w:val="ka-GE"/>
        </w:rPr>
        <w:t xml:space="preserve"> </w:t>
      </w:r>
      <w:r w:rsidR="00D70C71">
        <w:rPr>
          <w:rFonts w:ascii="Sylfaen" w:hAnsi="Sylfaen"/>
          <w:b/>
        </w:rPr>
        <w:t>21</w:t>
      </w:r>
      <w:r w:rsidR="00AC4585">
        <w:rPr>
          <w:rFonts w:ascii="Sylfaen" w:hAnsi="Sylfaen"/>
          <w:b/>
          <w:lang w:val="ka-GE"/>
        </w:rPr>
        <w:t xml:space="preserve"> </w:t>
      </w:r>
      <w:r w:rsidR="00D70C71">
        <w:rPr>
          <w:rFonts w:ascii="Sylfaen" w:hAnsi="Sylfaen"/>
          <w:b/>
        </w:rPr>
        <w:t>483.7</w:t>
      </w:r>
      <w:r w:rsidRPr="00452D12">
        <w:rPr>
          <w:rFonts w:ascii="Sylfaen" w:hAnsi="Sylfaen"/>
          <w:lang w:val="ka-GE"/>
        </w:rPr>
        <w:t xml:space="preserve"> ათასი ლარით, ხოლო საკასო შესრულებამ შეადგინა</w:t>
      </w:r>
      <w:r w:rsidR="00E121FA">
        <w:rPr>
          <w:rFonts w:ascii="Sylfaen" w:hAnsi="Sylfaen"/>
          <w:lang w:val="ka-GE"/>
        </w:rPr>
        <w:t xml:space="preserve"> </w:t>
      </w:r>
      <w:r w:rsidR="00D70C71">
        <w:rPr>
          <w:rFonts w:ascii="Sylfaen" w:hAnsi="Sylfaen"/>
          <w:b/>
        </w:rPr>
        <w:t>20 758.3</w:t>
      </w:r>
      <w:r w:rsidRPr="00452D12">
        <w:rPr>
          <w:rFonts w:ascii="Sylfaen" w:hAnsi="Sylfaen"/>
          <w:lang w:val="ka-GE"/>
        </w:rPr>
        <w:t xml:space="preserve"> ათასი ლარი, რაც გეგმის</w:t>
      </w:r>
      <w:r w:rsidR="00E121FA">
        <w:rPr>
          <w:rFonts w:ascii="Sylfaen" w:hAnsi="Sylfaen"/>
          <w:lang w:val="ka-GE"/>
        </w:rPr>
        <w:t xml:space="preserve"> </w:t>
      </w:r>
      <w:r w:rsidR="00D70C71">
        <w:rPr>
          <w:rFonts w:ascii="Sylfaen" w:hAnsi="Sylfaen"/>
          <w:b/>
          <w:lang w:val="ka-GE"/>
        </w:rPr>
        <w:t>96.6</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sidR="00E121FA">
        <w:rPr>
          <w:rFonts w:ascii="Sylfaen" w:hAnsi="Sylfaen"/>
          <w:lang w:val="ka-GE"/>
        </w:rPr>
        <w:t xml:space="preserve"> </w:t>
      </w:r>
      <w:r w:rsidR="00D70C71">
        <w:rPr>
          <w:rFonts w:ascii="Sylfaen" w:hAnsi="Sylfaen"/>
          <w:b/>
          <w:lang w:val="ka-GE"/>
        </w:rPr>
        <w:t>36.1</w:t>
      </w:r>
      <w:r w:rsidRPr="00452D12">
        <w:rPr>
          <w:rFonts w:ascii="Sylfaen" w:hAnsi="Sylfaen"/>
          <w:lang w:val="ka-GE"/>
        </w:rPr>
        <w:t xml:space="preserve">%-ს შეადგენს.  </w:t>
      </w:r>
    </w:p>
    <w:p w14:paraId="4D039CE5" w14:textId="77777777" w:rsidR="00E121FA" w:rsidRPr="00452D12" w:rsidRDefault="00E121FA" w:rsidP="00452D12">
      <w:pPr>
        <w:autoSpaceDE w:val="0"/>
        <w:autoSpaceDN w:val="0"/>
        <w:adjustRightInd w:val="0"/>
        <w:spacing w:after="0" w:line="240" w:lineRule="auto"/>
        <w:ind w:left="270"/>
        <w:jc w:val="both"/>
        <w:rPr>
          <w:rFonts w:ascii="Sylfaen" w:hAnsi="Sylfaen"/>
          <w:lang w:val="ka-GE"/>
        </w:rPr>
      </w:pPr>
    </w:p>
    <w:p w14:paraId="1EA6EBF0" w14:textId="77777777" w:rsidR="00452D12" w:rsidRPr="00DB21E9" w:rsidRDefault="00F37DAF"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r w:rsidR="00452D12" w:rsidRPr="00DB21E9">
        <w:rPr>
          <w:rFonts w:ascii="Sylfaen" w:hAnsi="Sylfaen"/>
          <w:lang w:val="ka-GE"/>
        </w:rPr>
        <w:t xml:space="preserve">„სუბსიდიების“ მუხლიდან ძირითადად დაფინანსებული იქნა ისეთი მნიშვნელოვანი ღონისძიებები, როგორიცაა:  </w:t>
      </w:r>
    </w:p>
    <w:p w14:paraId="04B61B80" w14:textId="77777777" w:rsidR="00F37DAF" w:rsidRPr="00DB21E9" w:rsidRDefault="00F37DAF" w:rsidP="00452D12">
      <w:pPr>
        <w:autoSpaceDE w:val="0"/>
        <w:autoSpaceDN w:val="0"/>
        <w:adjustRightInd w:val="0"/>
        <w:spacing w:after="0" w:line="240" w:lineRule="auto"/>
        <w:ind w:left="270"/>
        <w:jc w:val="both"/>
        <w:rPr>
          <w:rFonts w:ascii="Sylfaen" w:hAnsi="Sylfaen"/>
          <w:lang w:val="ka-GE"/>
        </w:rPr>
      </w:pPr>
    </w:p>
    <w:p w14:paraId="5949B1A6" w14:textId="77777777" w:rsidR="00F37DAF" w:rsidRPr="00DB21E9" w:rsidRDefault="00F37DAF" w:rsidP="00452D12">
      <w:pPr>
        <w:autoSpaceDE w:val="0"/>
        <w:autoSpaceDN w:val="0"/>
        <w:adjustRightInd w:val="0"/>
        <w:spacing w:after="0" w:line="240" w:lineRule="auto"/>
        <w:ind w:left="270"/>
        <w:jc w:val="both"/>
        <w:rPr>
          <w:rFonts w:ascii="Sylfaen" w:hAnsi="Sylfaen"/>
          <w:lang w:val="ka-GE"/>
        </w:rPr>
      </w:pPr>
    </w:p>
    <w:p w14:paraId="7B311753" w14:textId="77777777" w:rsidR="00F37DAF" w:rsidRPr="00DB21E9" w:rsidRDefault="00F37DAF"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r w:rsidR="00285005" w:rsidRPr="00DB21E9">
        <w:rPr>
          <w:rFonts w:ascii="Sylfaen" w:hAnsi="Sylfaen"/>
          <w:lang w:val="ka-GE"/>
        </w:rPr>
        <w:t xml:space="preserve">  სოფლის წყალსადენებისა და სათავე ნაგებობების მოვლა შენახვა</w:t>
      </w:r>
      <w:r w:rsidR="00C72B92" w:rsidRPr="00DB21E9">
        <w:rPr>
          <w:rFonts w:ascii="Sylfaen" w:hAnsi="Sylfaen"/>
          <w:lang w:val="ka-GE"/>
        </w:rPr>
        <w:t xml:space="preserve"> -  </w:t>
      </w:r>
      <w:r w:rsidR="00DD49A5">
        <w:rPr>
          <w:rFonts w:ascii="Sylfaen" w:hAnsi="Sylfaen"/>
          <w:b/>
          <w:lang w:val="ka-GE"/>
        </w:rPr>
        <w:t>820.1</w:t>
      </w:r>
      <w:r w:rsidR="00C72B92" w:rsidRPr="00DB21E9">
        <w:rPr>
          <w:rFonts w:ascii="Sylfaen" w:hAnsi="Sylfaen"/>
          <w:lang w:val="ka-GE"/>
        </w:rPr>
        <w:t xml:space="preserve"> ათასი ლარი.</w:t>
      </w:r>
    </w:p>
    <w:p w14:paraId="2558CC2E" w14:textId="77777777"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rPr>
        <w:t xml:space="preserve">      √  </w:t>
      </w:r>
      <w:r w:rsidRPr="00DB21E9">
        <w:rPr>
          <w:rFonts w:ascii="Sylfaen" w:hAnsi="Sylfaen"/>
          <w:lang w:val="ka-GE"/>
        </w:rPr>
        <w:t xml:space="preserve">გარე-განათების ქსელის მოვლა-პატრონობა - </w:t>
      </w:r>
      <w:r w:rsidR="00DD49A5">
        <w:rPr>
          <w:rFonts w:ascii="Sylfaen" w:hAnsi="Sylfaen"/>
          <w:b/>
          <w:lang w:val="ka-GE"/>
        </w:rPr>
        <w:t>503.8</w:t>
      </w:r>
      <w:r w:rsidRPr="00DB21E9">
        <w:rPr>
          <w:rFonts w:ascii="Sylfaen" w:hAnsi="Sylfaen"/>
          <w:lang w:val="ka-GE"/>
        </w:rPr>
        <w:t xml:space="preserve"> ათასი ლარი.</w:t>
      </w:r>
    </w:p>
    <w:p w14:paraId="5A9DD275" w14:textId="77777777"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სკვერების გამწვანება და</w:t>
      </w:r>
      <w:r w:rsidR="00CA2A23" w:rsidRPr="00DB21E9">
        <w:rPr>
          <w:rFonts w:ascii="Sylfaen" w:hAnsi="Sylfaen"/>
          <w:lang w:val="ka-GE"/>
        </w:rPr>
        <w:t xml:space="preserve"> გამწვანებული ტერიტორიების (სკვერები, პარკები)</w:t>
      </w:r>
      <w:r w:rsidRPr="00DB21E9">
        <w:rPr>
          <w:rFonts w:ascii="Sylfaen" w:hAnsi="Sylfaen"/>
          <w:lang w:val="ka-GE"/>
        </w:rPr>
        <w:t xml:space="preserve"> მოვლა-</w:t>
      </w:r>
      <w:r w:rsidR="00CA2A23" w:rsidRPr="00DB21E9">
        <w:rPr>
          <w:rFonts w:ascii="Sylfaen" w:hAnsi="Sylfaen"/>
          <w:lang w:val="ka-GE"/>
        </w:rPr>
        <w:t xml:space="preserve">       </w:t>
      </w:r>
      <w:r w:rsidR="00DD49A5">
        <w:rPr>
          <w:rFonts w:ascii="Sylfaen" w:hAnsi="Sylfaen"/>
          <w:lang w:val="ka-GE"/>
        </w:rPr>
        <w:t>პატრონობაა(ა) ბორჯომის გამწვანება</w:t>
      </w:r>
      <w:r w:rsidRPr="00DB21E9">
        <w:rPr>
          <w:rFonts w:ascii="Sylfaen" w:hAnsi="Sylfaen"/>
          <w:lang w:val="ka-GE"/>
        </w:rPr>
        <w:t xml:space="preserve"> - </w:t>
      </w:r>
      <w:r w:rsidR="00DD49A5">
        <w:rPr>
          <w:rFonts w:ascii="Sylfaen" w:hAnsi="Sylfaen"/>
          <w:b/>
          <w:lang w:val="ka-GE"/>
        </w:rPr>
        <w:t>513.6</w:t>
      </w:r>
      <w:r w:rsidRPr="00DB21E9">
        <w:rPr>
          <w:rFonts w:ascii="Sylfaen" w:hAnsi="Sylfaen"/>
          <w:lang w:val="ka-GE"/>
        </w:rPr>
        <w:t xml:space="preserve"> ათასი ლარი.</w:t>
      </w:r>
    </w:p>
    <w:p w14:paraId="739FB2DC" w14:textId="77777777"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სასაფლაოს მოვლა პატრონობა  -  </w:t>
      </w:r>
      <w:r w:rsidR="00DD49A5">
        <w:rPr>
          <w:rFonts w:ascii="Sylfaen" w:hAnsi="Sylfaen"/>
          <w:b/>
          <w:lang w:val="ka-GE"/>
        </w:rPr>
        <w:t>154.4</w:t>
      </w:r>
      <w:r w:rsidRPr="00DB21E9">
        <w:rPr>
          <w:rFonts w:ascii="Sylfaen" w:hAnsi="Sylfaen"/>
          <w:lang w:val="ka-GE"/>
        </w:rPr>
        <w:t xml:space="preserve"> ათასი ლარი.</w:t>
      </w:r>
    </w:p>
    <w:p w14:paraId="509D9263" w14:textId="77777777"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CA2A23" w:rsidRPr="00DB21E9">
        <w:rPr>
          <w:rFonts w:ascii="Sylfaen" w:hAnsi="Sylfaen"/>
          <w:lang w:val="ka-GE"/>
        </w:rPr>
        <w:t xml:space="preserve">მუნიციპალური ტრანსპორტის სუბსიდირება </w:t>
      </w:r>
      <w:r w:rsidR="00DD49A5">
        <w:rPr>
          <w:rFonts w:ascii="Sylfaen" w:hAnsi="Sylfaen"/>
          <w:lang w:val="ka-GE"/>
        </w:rPr>
        <w:t>-</w:t>
      </w:r>
      <w:r w:rsidR="00CA2A23" w:rsidRPr="00DB21E9">
        <w:rPr>
          <w:rFonts w:ascii="Sylfaen" w:hAnsi="Sylfaen"/>
          <w:lang w:val="ka-GE"/>
        </w:rPr>
        <w:t xml:space="preserve"> </w:t>
      </w:r>
      <w:r w:rsidR="00DD49A5">
        <w:rPr>
          <w:rFonts w:ascii="Sylfaen" w:hAnsi="Sylfaen"/>
          <w:b/>
          <w:lang w:val="ka-GE"/>
        </w:rPr>
        <w:t>2 643.5</w:t>
      </w:r>
      <w:r w:rsidR="00CA2A23" w:rsidRPr="00DB21E9">
        <w:rPr>
          <w:rFonts w:ascii="Sylfaen" w:hAnsi="Sylfaen"/>
          <w:lang w:val="ka-GE"/>
        </w:rPr>
        <w:t xml:space="preserve"> ათასი ლარი.</w:t>
      </w:r>
    </w:p>
    <w:p w14:paraId="4805D288" w14:textId="77777777" w:rsidR="00CA2A23" w:rsidRPr="00DB21E9"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დასუფთავების ღონისძიებები  -  </w:t>
      </w:r>
      <w:r w:rsidR="00DD49A5">
        <w:rPr>
          <w:rFonts w:ascii="Sylfaen" w:hAnsi="Sylfaen"/>
          <w:b/>
          <w:lang w:val="ka-GE"/>
        </w:rPr>
        <w:t>2 872.2</w:t>
      </w:r>
      <w:r w:rsidRPr="00DB21E9">
        <w:rPr>
          <w:rFonts w:ascii="Sylfaen" w:hAnsi="Sylfaen"/>
          <w:lang w:val="ka-GE"/>
        </w:rPr>
        <w:t xml:space="preserve"> ათასი ლარი.</w:t>
      </w:r>
    </w:p>
    <w:p w14:paraId="226A7AD5" w14:textId="77777777" w:rsidR="00AD40DC"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სკოლამდელი დაწესებულებების ხელშეწყობა </w:t>
      </w:r>
    </w:p>
    <w:p w14:paraId="69F70588" w14:textId="77777777" w:rsidR="00CA2A23" w:rsidRPr="00DB21E9" w:rsidRDefault="00AD40DC"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Pr>
          <w:rFonts w:ascii="Sylfaen" w:hAnsi="Sylfaen"/>
        </w:rPr>
        <w:t xml:space="preserve"> “</w:t>
      </w:r>
      <w:r>
        <w:rPr>
          <w:rFonts w:ascii="Sylfaen" w:hAnsi="Sylfaen"/>
          <w:lang w:val="ka-GE"/>
        </w:rPr>
        <w:t>ბორჯომის ჯანმრთელი მომავალი</w:t>
      </w:r>
      <w:r w:rsidR="00CA2A23" w:rsidRPr="00DB21E9">
        <w:rPr>
          <w:rFonts w:ascii="Sylfaen" w:hAnsi="Sylfaen"/>
          <w:lang w:val="ka-GE"/>
        </w:rPr>
        <w:t xml:space="preserve"> </w:t>
      </w:r>
      <w:r w:rsidR="00754903">
        <w:rPr>
          <w:rFonts w:ascii="Sylfaen" w:hAnsi="Sylfaen"/>
          <w:b/>
          <w:lang w:val="ka-GE"/>
        </w:rPr>
        <w:t>4 151.5</w:t>
      </w:r>
      <w:r w:rsidR="00CA2A23" w:rsidRPr="00DB21E9">
        <w:rPr>
          <w:rFonts w:ascii="Sylfaen" w:hAnsi="Sylfaen"/>
          <w:lang w:val="ka-GE"/>
        </w:rPr>
        <w:t xml:space="preserve"> ათასი ლარი.</w:t>
      </w:r>
    </w:p>
    <w:p w14:paraId="449C2F89" w14:textId="77777777" w:rsidR="00CA2A23" w:rsidRPr="00DB21E9"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საგანმანათლებლო </w:t>
      </w:r>
      <w:r w:rsidR="00B50C18" w:rsidRPr="00DB21E9">
        <w:rPr>
          <w:rFonts w:ascii="Sylfaen" w:hAnsi="Sylfaen"/>
          <w:lang w:val="ka-GE"/>
        </w:rPr>
        <w:t>ცენტრის</w:t>
      </w:r>
      <w:r w:rsidRPr="00DB21E9">
        <w:rPr>
          <w:rFonts w:ascii="Sylfaen" w:hAnsi="Sylfaen"/>
          <w:lang w:val="ka-GE"/>
        </w:rPr>
        <w:t xml:space="preserve"> დაფინანსება  -  </w:t>
      </w:r>
      <w:r w:rsidR="00BB2A35">
        <w:rPr>
          <w:rFonts w:ascii="Sylfaen" w:hAnsi="Sylfaen"/>
          <w:b/>
          <w:lang w:val="ka-GE"/>
        </w:rPr>
        <w:t>202.0</w:t>
      </w:r>
      <w:r w:rsidRPr="00DB21E9">
        <w:rPr>
          <w:rFonts w:ascii="Sylfaen" w:hAnsi="Sylfaen"/>
          <w:lang w:val="ka-GE"/>
        </w:rPr>
        <w:t xml:space="preserve"> ათასი ლარი.</w:t>
      </w:r>
    </w:p>
    <w:p w14:paraId="36D881A6" w14:textId="77777777" w:rsidR="00FD795A" w:rsidRPr="00DB21E9" w:rsidRDefault="00FD795A"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AD40DC">
        <w:rPr>
          <w:rFonts w:ascii="Sylfaen" w:hAnsi="Sylfaen"/>
          <w:lang w:val="ka-GE"/>
        </w:rPr>
        <w:t xml:space="preserve">ბორჯომის </w:t>
      </w:r>
      <w:r w:rsidRPr="00DB21E9">
        <w:rPr>
          <w:rFonts w:ascii="Sylfaen" w:hAnsi="Sylfaen"/>
          <w:lang w:val="ka-GE"/>
        </w:rPr>
        <w:t xml:space="preserve"> </w:t>
      </w:r>
      <w:r w:rsidR="00520C4B" w:rsidRPr="00DB21E9">
        <w:rPr>
          <w:rFonts w:ascii="Sylfaen" w:hAnsi="Sylfaen"/>
          <w:lang w:val="ka-GE"/>
        </w:rPr>
        <w:t xml:space="preserve">სასპორტო სკოლა </w:t>
      </w:r>
      <w:r w:rsidR="00520C4B" w:rsidRPr="00DB21E9">
        <w:rPr>
          <w:rFonts w:ascii="Sylfaen" w:hAnsi="Sylfaen"/>
          <w:b/>
          <w:lang w:val="ka-GE"/>
        </w:rPr>
        <w:t xml:space="preserve">- </w:t>
      </w:r>
      <w:r w:rsidR="00AD40DC">
        <w:rPr>
          <w:rFonts w:ascii="Sylfaen" w:hAnsi="Sylfaen"/>
          <w:b/>
          <w:lang w:val="ka-GE"/>
        </w:rPr>
        <w:t xml:space="preserve"> 1 </w:t>
      </w:r>
      <w:r w:rsidR="00BB2A35">
        <w:rPr>
          <w:rFonts w:ascii="Sylfaen" w:hAnsi="Sylfaen"/>
          <w:b/>
          <w:lang w:val="ka-GE"/>
        </w:rPr>
        <w:t xml:space="preserve">678.6 </w:t>
      </w:r>
      <w:r w:rsidR="00520C4B" w:rsidRPr="00DB21E9">
        <w:rPr>
          <w:rFonts w:ascii="Sylfaen" w:hAnsi="Sylfaen"/>
          <w:lang w:val="ka-GE"/>
        </w:rPr>
        <w:t>ათასი ლარი</w:t>
      </w:r>
    </w:p>
    <w:p w14:paraId="2AF27FD8" w14:textId="77777777"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საფეხბურთო კლუბი - </w:t>
      </w:r>
      <w:r w:rsidR="003752BA">
        <w:rPr>
          <w:rFonts w:ascii="Sylfaen" w:hAnsi="Sylfaen"/>
          <w:b/>
          <w:lang w:val="ka-GE"/>
        </w:rPr>
        <w:t>383.4</w:t>
      </w:r>
      <w:r w:rsidRPr="00DB21E9">
        <w:rPr>
          <w:rFonts w:ascii="Sylfaen" w:hAnsi="Sylfaen"/>
          <w:lang w:val="ka-GE"/>
        </w:rPr>
        <w:t xml:space="preserve"> ათასი ლარი</w:t>
      </w:r>
    </w:p>
    <w:p w14:paraId="341F4056" w14:textId="77777777"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მუსიკალური სკოლის დაფინანსება </w:t>
      </w:r>
      <w:r w:rsidRPr="00DB21E9">
        <w:rPr>
          <w:rFonts w:ascii="Sylfaen" w:hAnsi="Sylfaen"/>
          <w:b/>
          <w:lang w:val="ka-GE"/>
        </w:rPr>
        <w:t xml:space="preserve">- </w:t>
      </w:r>
      <w:r w:rsidR="003752BA">
        <w:rPr>
          <w:rFonts w:ascii="Sylfaen" w:hAnsi="Sylfaen"/>
          <w:b/>
          <w:lang w:val="ka-GE"/>
        </w:rPr>
        <w:t>549.2</w:t>
      </w:r>
      <w:r w:rsidRPr="00DB21E9">
        <w:rPr>
          <w:rFonts w:ascii="Sylfaen" w:hAnsi="Sylfaen"/>
          <w:lang w:val="ka-GE"/>
        </w:rPr>
        <w:t xml:space="preserve"> ათასი ლარი.</w:t>
      </w:r>
    </w:p>
    <w:p w14:paraId="2DF3E5EE" w14:textId="77777777"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საბიბლიოთელო გაერთიანება  -  </w:t>
      </w:r>
      <w:r w:rsidR="003752BA">
        <w:rPr>
          <w:rFonts w:ascii="Sylfaen" w:hAnsi="Sylfaen"/>
          <w:b/>
          <w:lang w:val="ka-GE"/>
        </w:rPr>
        <w:t>670.1</w:t>
      </w:r>
      <w:r w:rsidRPr="00DB21E9">
        <w:rPr>
          <w:rFonts w:ascii="Sylfaen" w:hAnsi="Sylfaen"/>
          <w:lang w:val="ka-GE"/>
        </w:rPr>
        <w:t xml:space="preserve"> ათასი ლარი.</w:t>
      </w:r>
    </w:p>
    <w:p w14:paraId="00C8A844" w14:textId="77777777"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ბორჯომის კულტურისა და ხელოვნების ცენტრი - </w:t>
      </w:r>
      <w:r w:rsidR="00AD40DC">
        <w:rPr>
          <w:rFonts w:ascii="Sylfaen" w:hAnsi="Sylfaen"/>
          <w:b/>
          <w:lang w:val="ka-GE"/>
        </w:rPr>
        <w:t xml:space="preserve">1 </w:t>
      </w:r>
      <w:r w:rsidR="003752BA">
        <w:rPr>
          <w:rFonts w:ascii="Sylfaen" w:hAnsi="Sylfaen"/>
          <w:b/>
          <w:lang w:val="ka-GE"/>
        </w:rPr>
        <w:t>558.4</w:t>
      </w:r>
      <w:r w:rsidRPr="00DB21E9">
        <w:rPr>
          <w:rFonts w:ascii="Sylfaen" w:hAnsi="Sylfaen"/>
          <w:lang w:val="ka-GE"/>
        </w:rPr>
        <w:t xml:space="preserve"> ათასი ლარი.</w:t>
      </w:r>
    </w:p>
    <w:p w14:paraId="2CEBF326" w14:textId="77777777" w:rsidR="00520C4B"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AD40DC">
        <w:rPr>
          <w:rFonts w:ascii="Sylfaen" w:hAnsi="Sylfaen"/>
          <w:lang w:val="ka-GE"/>
        </w:rPr>
        <w:t xml:space="preserve">ბორჯომის </w:t>
      </w:r>
      <w:r w:rsidRPr="00DB21E9">
        <w:rPr>
          <w:rFonts w:ascii="Sylfaen" w:hAnsi="Sylfaen"/>
          <w:lang w:val="ka-GE"/>
        </w:rPr>
        <w:t xml:space="preserve">ისტორიული პარკი  -  </w:t>
      </w:r>
      <w:r w:rsidR="003752BA">
        <w:rPr>
          <w:rFonts w:ascii="Sylfaen" w:hAnsi="Sylfaen"/>
          <w:b/>
          <w:lang w:val="ka-GE"/>
        </w:rPr>
        <w:t>333.2</w:t>
      </w:r>
      <w:r w:rsidRPr="00DB21E9">
        <w:rPr>
          <w:rFonts w:ascii="Sylfaen" w:hAnsi="Sylfaen"/>
          <w:lang w:val="ka-GE"/>
        </w:rPr>
        <w:t xml:space="preserve"> ათასი ლარი.</w:t>
      </w:r>
    </w:p>
    <w:p w14:paraId="72DBC65B" w14:textId="77777777" w:rsidR="00FC321E" w:rsidRDefault="00FC321E"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w:t>
      </w:r>
      <w:r w:rsidR="00BE416A">
        <w:rPr>
          <w:rFonts w:ascii="Sylfaen" w:hAnsi="Sylfaen"/>
          <w:lang w:val="ka-GE"/>
        </w:rPr>
        <w:t>სამცხე-ჯავახეთის ოლიმპიოური ცევტრი -</w:t>
      </w:r>
      <w:r>
        <w:rPr>
          <w:rFonts w:ascii="Sylfaen" w:hAnsi="Sylfaen"/>
          <w:lang w:val="ka-GE"/>
        </w:rPr>
        <w:t xml:space="preserve"> </w:t>
      </w:r>
      <w:r w:rsidR="00BE416A">
        <w:rPr>
          <w:rFonts w:ascii="Sylfaen" w:hAnsi="Sylfaen"/>
          <w:b/>
          <w:lang w:val="ka-GE"/>
        </w:rPr>
        <w:t>5.2</w:t>
      </w:r>
      <w:r>
        <w:rPr>
          <w:rFonts w:ascii="Sylfaen" w:hAnsi="Sylfaen"/>
          <w:lang w:val="ka-GE"/>
        </w:rPr>
        <w:t xml:space="preserve"> ათასი ლარი</w:t>
      </w:r>
    </w:p>
    <w:p w14:paraId="74557652" w14:textId="77777777" w:rsidR="00BE416A" w:rsidRPr="00DB21E9" w:rsidRDefault="00BE416A"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სიცილის ლიგა  - 5,0 ათასი ლარი.</w:t>
      </w:r>
    </w:p>
    <w:p w14:paraId="0DA9278C" w14:textId="77777777"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რელიგიური ორგანიზაციების ხელშეწყობა</w:t>
      </w:r>
      <w:r w:rsidR="001F0152" w:rsidRPr="00DB21E9">
        <w:rPr>
          <w:rFonts w:ascii="Sylfaen" w:hAnsi="Sylfaen"/>
          <w:lang w:val="ka-GE"/>
        </w:rPr>
        <w:t xml:space="preserve">  </w:t>
      </w:r>
      <w:r w:rsidR="001F0152" w:rsidRPr="00DB21E9">
        <w:rPr>
          <w:rFonts w:ascii="Sylfaen" w:hAnsi="Sylfaen"/>
          <w:b/>
          <w:lang w:val="ka-GE"/>
        </w:rPr>
        <w:t xml:space="preserve">- </w:t>
      </w:r>
      <w:r w:rsidR="003752BA">
        <w:rPr>
          <w:rFonts w:ascii="Sylfaen" w:hAnsi="Sylfaen"/>
          <w:b/>
          <w:lang w:val="ka-GE"/>
        </w:rPr>
        <w:t>285.0</w:t>
      </w:r>
      <w:r w:rsidR="001F0152" w:rsidRPr="00DB21E9">
        <w:rPr>
          <w:rFonts w:ascii="Sylfaen" w:hAnsi="Sylfaen"/>
          <w:lang w:val="ka-GE"/>
        </w:rPr>
        <w:t xml:space="preserve"> ათასი ლარი.</w:t>
      </w:r>
    </w:p>
    <w:p w14:paraId="2D5ECDCC" w14:textId="77777777" w:rsidR="00452D12" w:rsidRPr="00DB21E9" w:rsidRDefault="00452D12"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r w:rsidR="00C72B92" w:rsidRPr="00DB21E9">
        <w:rPr>
          <w:rFonts w:ascii="Sylfaen" w:hAnsi="Sylfaen"/>
          <w:lang w:val="ka-GE"/>
        </w:rPr>
        <w:t xml:space="preserve">    </w:t>
      </w:r>
      <w:r w:rsidR="00950F28" w:rsidRPr="00DB21E9">
        <w:rPr>
          <w:rFonts w:ascii="Sylfaen" w:hAnsi="Sylfaen"/>
          <w:lang w:val="ka-GE"/>
        </w:rPr>
        <w:t xml:space="preserve"> √  ჯანდაცვის ცენტრის დაფინანსება  -  </w:t>
      </w:r>
      <w:r w:rsidR="00AD40DC">
        <w:rPr>
          <w:rFonts w:ascii="Sylfaen" w:hAnsi="Sylfaen"/>
          <w:b/>
          <w:lang w:val="ka-GE"/>
        </w:rPr>
        <w:t>217.9</w:t>
      </w:r>
      <w:r w:rsidR="00950F28" w:rsidRPr="00DB21E9">
        <w:rPr>
          <w:rFonts w:ascii="Sylfaen" w:hAnsi="Sylfaen"/>
          <w:lang w:val="ka-GE"/>
        </w:rPr>
        <w:t xml:space="preserve"> ათასი ლარი</w:t>
      </w:r>
    </w:p>
    <w:p w14:paraId="2909DDD5" w14:textId="77777777" w:rsidR="00950F28" w:rsidRPr="00DB21E9" w:rsidRDefault="00950F28"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უფასო </w:t>
      </w:r>
      <w:r w:rsidR="000867A8" w:rsidRPr="00DB21E9">
        <w:rPr>
          <w:rFonts w:ascii="Sylfaen" w:hAnsi="Sylfaen"/>
          <w:lang w:val="ka-GE"/>
        </w:rPr>
        <w:t>ს</w:t>
      </w:r>
      <w:r w:rsidRPr="00DB21E9">
        <w:rPr>
          <w:rFonts w:ascii="Sylfaen" w:hAnsi="Sylfaen"/>
          <w:lang w:val="ka-GE"/>
        </w:rPr>
        <w:t xml:space="preserve">ასადილოს დაფინანსება  - </w:t>
      </w:r>
      <w:r w:rsidR="00BE416A">
        <w:rPr>
          <w:rFonts w:ascii="Sylfaen" w:hAnsi="Sylfaen"/>
          <w:b/>
          <w:lang w:val="ka-GE"/>
        </w:rPr>
        <w:t>433.2</w:t>
      </w:r>
      <w:r w:rsidRPr="00DB21E9">
        <w:rPr>
          <w:rFonts w:ascii="Sylfaen" w:hAnsi="Sylfaen"/>
          <w:lang w:val="ka-GE"/>
        </w:rPr>
        <w:t xml:space="preserve"> ათასი ლარი</w:t>
      </w:r>
    </w:p>
    <w:p w14:paraId="7A8FFC3B" w14:textId="77777777" w:rsidR="00950F28" w:rsidRPr="00DB21E9" w:rsidRDefault="00950F28"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p>
    <w:p w14:paraId="00CC6B0F" w14:textId="77777777" w:rsidR="00BF3C6D" w:rsidRDefault="00950F28" w:rsidP="00BF3C6D">
      <w:pPr>
        <w:jc w:val="both"/>
      </w:pPr>
      <w:r>
        <w:rPr>
          <w:rFonts w:ascii="Sylfaen" w:hAnsi="Sylfaen"/>
          <w:lang w:val="ka-GE"/>
        </w:rPr>
        <w:t xml:space="preserve">            </w:t>
      </w:r>
      <w:proofErr w:type="spellStart"/>
      <w:r w:rsidRPr="000272FA">
        <w:rPr>
          <w:rFonts w:ascii="Sylfaen" w:hAnsi="Sylfaen"/>
          <w:b/>
        </w:rPr>
        <w:t>გრანტების</w:t>
      </w:r>
      <w:proofErr w:type="spellEnd"/>
      <w:r w:rsidRPr="000272FA">
        <w:rPr>
          <w:rFonts w:ascii="Sylfaen" w:hAnsi="Sylfaen"/>
          <w:b/>
        </w:rPr>
        <w:t xml:space="preserve"> </w:t>
      </w:r>
      <w:proofErr w:type="spellStart"/>
      <w:r w:rsidRPr="00950F28">
        <w:rPr>
          <w:rFonts w:ascii="Sylfaen" w:hAnsi="Sylfaen"/>
        </w:rPr>
        <w:t>მუხლით</w:t>
      </w:r>
      <w:proofErr w:type="spellEnd"/>
      <w:r w:rsidRPr="00950F28">
        <w:rPr>
          <w:rFonts w:ascii="Sylfaen" w:hAnsi="Sylfaen"/>
        </w:rPr>
        <w:t xml:space="preserve"> </w:t>
      </w:r>
      <w:r w:rsidR="00BF3C6D">
        <w:rPr>
          <w:rFonts w:ascii="Sylfaen" w:hAnsi="Sylfaen"/>
          <w:lang w:val="ka-GE"/>
        </w:rPr>
        <w:t xml:space="preserve">საანგარიშო პერიოდში </w:t>
      </w:r>
      <w:proofErr w:type="spellStart"/>
      <w:r w:rsidRPr="00950F28">
        <w:rPr>
          <w:rFonts w:ascii="Sylfaen" w:hAnsi="Sylfaen"/>
        </w:rPr>
        <w:t>ძირითადად</w:t>
      </w:r>
      <w:proofErr w:type="spellEnd"/>
      <w:r w:rsidRPr="00950F28">
        <w:rPr>
          <w:rFonts w:ascii="Sylfaen" w:hAnsi="Sylfaen"/>
        </w:rPr>
        <w:t xml:space="preserve"> </w:t>
      </w:r>
      <w:proofErr w:type="spellStart"/>
      <w:r w:rsidRPr="00950F28">
        <w:rPr>
          <w:rFonts w:ascii="Sylfaen" w:hAnsi="Sylfaen"/>
        </w:rPr>
        <w:t>დაფინანსებული</w:t>
      </w:r>
      <w:proofErr w:type="spellEnd"/>
      <w:r w:rsidRPr="00950F28">
        <w:rPr>
          <w:rFonts w:ascii="Sylfaen" w:hAnsi="Sylfaen"/>
        </w:rPr>
        <w:t xml:space="preserve"> </w:t>
      </w:r>
      <w:proofErr w:type="spellStart"/>
      <w:r w:rsidRPr="00950F28">
        <w:rPr>
          <w:rFonts w:ascii="Sylfaen" w:hAnsi="Sylfaen"/>
        </w:rPr>
        <w:t>იქნა</w:t>
      </w:r>
      <w:proofErr w:type="spellEnd"/>
      <w:r w:rsidRPr="00950F28">
        <w:rPr>
          <w:rFonts w:ascii="Sylfaen" w:hAnsi="Sylfaen"/>
        </w:rPr>
        <w:t xml:space="preserve"> </w:t>
      </w:r>
      <w:proofErr w:type="spellStart"/>
      <w:r w:rsidRPr="00950F28">
        <w:rPr>
          <w:rFonts w:ascii="Sylfaen" w:hAnsi="Sylfaen"/>
        </w:rPr>
        <w:t>საერთაშორისო</w:t>
      </w:r>
      <w:proofErr w:type="spellEnd"/>
      <w:r w:rsidRPr="00950F28">
        <w:rPr>
          <w:rFonts w:ascii="Sylfaen" w:hAnsi="Sylfaen"/>
        </w:rPr>
        <w:t xml:space="preserve"> </w:t>
      </w:r>
      <w:proofErr w:type="spellStart"/>
      <w:r w:rsidRPr="00950F28">
        <w:rPr>
          <w:rFonts w:ascii="Sylfaen" w:hAnsi="Sylfaen"/>
        </w:rPr>
        <w:t>ორგანიზაციებში</w:t>
      </w:r>
      <w:proofErr w:type="spellEnd"/>
      <w:r w:rsidRPr="00950F28">
        <w:rPr>
          <w:rFonts w:ascii="Sylfaen" w:hAnsi="Sylfaen"/>
        </w:rPr>
        <w:t xml:space="preserve"> </w:t>
      </w:r>
      <w:proofErr w:type="spellStart"/>
      <w:r w:rsidRPr="00950F28">
        <w:rPr>
          <w:rFonts w:ascii="Sylfaen" w:hAnsi="Sylfaen"/>
        </w:rPr>
        <w:t>საწევროს</w:t>
      </w:r>
      <w:proofErr w:type="spellEnd"/>
      <w:r w:rsidRPr="00950F28">
        <w:rPr>
          <w:rFonts w:ascii="Sylfaen" w:hAnsi="Sylfaen"/>
        </w:rPr>
        <w:t xml:space="preserve"> </w:t>
      </w:r>
      <w:proofErr w:type="spellStart"/>
      <w:r w:rsidRPr="00950F28">
        <w:rPr>
          <w:rFonts w:ascii="Sylfaen" w:hAnsi="Sylfaen"/>
        </w:rPr>
        <w:t>ხარჯები</w:t>
      </w:r>
      <w:proofErr w:type="spellEnd"/>
      <w:r w:rsidR="00BF3C6D">
        <w:rPr>
          <w:rFonts w:ascii="Sylfaen" w:hAnsi="Sylfaen"/>
        </w:rPr>
        <w:t xml:space="preserve"> </w:t>
      </w:r>
      <w:r w:rsidR="009E096D">
        <w:rPr>
          <w:rFonts w:ascii="Sylfaen" w:hAnsi="Sylfaen"/>
          <w:lang w:val="ka-GE"/>
        </w:rPr>
        <w:t xml:space="preserve">და </w:t>
      </w:r>
      <w:r w:rsidR="00817198">
        <w:rPr>
          <w:rFonts w:ascii="Sylfaen" w:hAnsi="Sylfaen"/>
          <w:lang w:val="ka-GE"/>
        </w:rPr>
        <w:t>ა(ა)</w:t>
      </w:r>
      <w:r>
        <w:rPr>
          <w:rFonts w:ascii="Sylfaen" w:hAnsi="Sylfaen"/>
          <w:lang w:val="ka-GE"/>
        </w:rPr>
        <w:t>იპ</w:t>
      </w:r>
      <w:r w:rsidR="009E096D">
        <w:rPr>
          <w:rFonts w:ascii="Sylfaen" w:hAnsi="Sylfaen"/>
          <w:lang w:val="ka-GE"/>
        </w:rPr>
        <w:t xml:space="preserve"> სარაგბო კ</w:t>
      </w:r>
      <w:r w:rsidR="00496F0C">
        <w:rPr>
          <w:rFonts w:ascii="Sylfaen" w:hAnsi="Sylfaen"/>
          <w:lang w:val="ka-GE"/>
        </w:rPr>
        <w:t>ლ</w:t>
      </w:r>
      <w:r w:rsidR="009E096D">
        <w:rPr>
          <w:rFonts w:ascii="Sylfaen" w:hAnsi="Sylfaen"/>
          <w:lang w:val="ka-GE"/>
        </w:rPr>
        <w:t xml:space="preserve">უბი „ტაო“ </w:t>
      </w:r>
      <w:r w:rsidR="00600FE2">
        <w:rPr>
          <w:rFonts w:ascii="Sylfaen" w:hAnsi="Sylfaen"/>
        </w:rPr>
        <w:t>-</w:t>
      </w:r>
      <w:r w:rsidR="00600FE2">
        <w:rPr>
          <w:rFonts w:ascii="Sylfaen" w:hAnsi="Sylfaen"/>
          <w:lang w:val="ka-GE"/>
        </w:rPr>
        <w:t xml:space="preserve">ს </w:t>
      </w:r>
      <w:r w:rsidR="005116B2">
        <w:rPr>
          <w:rFonts w:ascii="Sylfaen" w:hAnsi="Sylfaen"/>
          <w:lang w:val="ka-GE"/>
        </w:rPr>
        <w:t>ხელშე</w:t>
      </w:r>
      <w:r>
        <w:rPr>
          <w:rFonts w:ascii="Sylfaen" w:hAnsi="Sylfaen"/>
          <w:lang w:val="ka-GE"/>
        </w:rPr>
        <w:t>წყობის ხარჯები.</w:t>
      </w:r>
      <w:r w:rsidR="000272FA">
        <w:rPr>
          <w:rFonts w:ascii="Sylfaen" w:hAnsi="Sylfaen"/>
          <w:lang w:val="ka-GE"/>
        </w:rPr>
        <w:t xml:space="preserve"> </w:t>
      </w:r>
      <w:r w:rsidR="00BF3C6D">
        <w:rPr>
          <w:rFonts w:ascii="Sylfaen" w:hAnsi="Sylfaen"/>
          <w:lang w:val="ka-GE"/>
        </w:rPr>
        <w:t xml:space="preserve">გეგმა </w:t>
      </w:r>
      <w:r w:rsidR="005A6FCD">
        <w:rPr>
          <w:rFonts w:ascii="Sylfaen" w:hAnsi="Sylfaen"/>
          <w:b/>
          <w:lang w:val="ka-GE"/>
        </w:rPr>
        <w:t>178.2</w:t>
      </w:r>
      <w:r w:rsidR="00BF3C6D">
        <w:rPr>
          <w:rFonts w:ascii="Sylfaen" w:hAnsi="Sylfaen"/>
          <w:lang w:val="ka-GE"/>
        </w:rPr>
        <w:t xml:space="preserve"> ათასი ლარი და საკასო შესრულება </w:t>
      </w:r>
      <w:r w:rsidR="005A6FCD">
        <w:rPr>
          <w:rFonts w:ascii="Sylfaen" w:hAnsi="Sylfaen"/>
          <w:b/>
          <w:lang w:val="ka-GE"/>
        </w:rPr>
        <w:t>178.2</w:t>
      </w:r>
      <w:r w:rsidR="00BF3C6D">
        <w:rPr>
          <w:rFonts w:ascii="Sylfaen" w:hAnsi="Sylfaen"/>
          <w:lang w:val="ka-GE"/>
        </w:rPr>
        <w:t xml:space="preserve"> ათასი ლარი შესრულება </w:t>
      </w:r>
      <w:r w:rsidR="00BF3C6D" w:rsidRPr="005A6FCD">
        <w:rPr>
          <w:rFonts w:ascii="Sylfaen" w:hAnsi="Sylfaen"/>
          <w:b/>
          <w:lang w:val="ka-GE"/>
        </w:rPr>
        <w:t>100%.</w:t>
      </w:r>
      <w:r w:rsidR="00BF3C6D">
        <w:rPr>
          <w:rFonts w:ascii="Sylfaen" w:hAnsi="Sylfaen"/>
          <w:lang w:val="ka-GE"/>
        </w:rPr>
        <w:t xml:space="preserve"> </w:t>
      </w:r>
      <w:r w:rsidR="00BF3C6D" w:rsidRPr="00452D12">
        <w:rPr>
          <w:rFonts w:ascii="Sylfaen" w:hAnsi="Sylfaen"/>
          <w:lang w:val="ka-GE"/>
        </w:rPr>
        <w:t xml:space="preserve">ხოლო ბიუჯეტიდან </w:t>
      </w:r>
      <w:r w:rsidR="00BF3C6D">
        <w:rPr>
          <w:rFonts w:ascii="Sylfaen" w:hAnsi="Sylfaen"/>
          <w:lang w:val="ka-GE"/>
        </w:rPr>
        <w:t xml:space="preserve">  </w:t>
      </w:r>
      <w:r w:rsidR="00BF3C6D" w:rsidRPr="00452D12">
        <w:rPr>
          <w:rFonts w:ascii="Sylfaen" w:hAnsi="Sylfaen"/>
          <w:lang w:val="ka-GE"/>
        </w:rPr>
        <w:t>გაწეული მთლიანი</w:t>
      </w:r>
      <w:r w:rsidR="000272FA">
        <w:rPr>
          <w:rFonts w:ascii="Sylfaen" w:hAnsi="Sylfaen"/>
          <w:lang w:val="ka-GE"/>
        </w:rPr>
        <w:t xml:space="preserve"> </w:t>
      </w:r>
      <w:r w:rsidR="00BF3C6D" w:rsidRPr="00452D12">
        <w:rPr>
          <w:rFonts w:ascii="Sylfaen" w:hAnsi="Sylfaen"/>
          <w:lang w:val="ka-GE"/>
        </w:rPr>
        <w:t>ხარჯების საკასო შესრულების</w:t>
      </w:r>
      <w:r w:rsidR="00BF3C6D">
        <w:rPr>
          <w:rFonts w:ascii="Sylfaen" w:hAnsi="Sylfaen"/>
          <w:lang w:val="ka-GE"/>
        </w:rPr>
        <w:t xml:space="preserve"> </w:t>
      </w:r>
      <w:r w:rsidR="005A6FCD">
        <w:rPr>
          <w:rFonts w:ascii="Sylfaen" w:hAnsi="Sylfaen"/>
          <w:b/>
          <w:lang w:val="ka-GE"/>
        </w:rPr>
        <w:t>0.3</w:t>
      </w:r>
      <w:r w:rsidR="00BF3C6D" w:rsidRPr="00452D12">
        <w:rPr>
          <w:rFonts w:ascii="Sylfaen" w:hAnsi="Sylfaen"/>
          <w:lang w:val="ka-GE"/>
        </w:rPr>
        <w:t xml:space="preserve">%-ს შეადგენს.  </w:t>
      </w:r>
    </w:p>
    <w:p w14:paraId="3D33C93C" w14:textId="77777777" w:rsidR="0049052A" w:rsidRDefault="0049052A" w:rsidP="0049052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DC7D31">
        <w:rPr>
          <w:rFonts w:ascii="Sylfaen" w:hAnsi="Sylfaen"/>
          <w:b/>
          <w:lang w:val="ka-GE"/>
        </w:rPr>
        <w:t>სოციალური უზრუნველყოფის</w:t>
      </w:r>
      <w:r w:rsidRPr="00452D12">
        <w:rPr>
          <w:rFonts w:ascii="Sylfaen" w:hAnsi="Sylfaen"/>
          <w:lang w:val="ka-GE"/>
        </w:rPr>
        <w:t xml:space="preserve"> მუხლით საანგარიშო პერიოდში გეგმა განისაზღვრა</w:t>
      </w:r>
      <w:r>
        <w:rPr>
          <w:rFonts w:ascii="Sylfaen" w:hAnsi="Sylfaen"/>
          <w:lang w:val="ka-GE"/>
        </w:rPr>
        <w:t xml:space="preserve"> </w:t>
      </w:r>
      <w:r w:rsidR="00D30AD4">
        <w:rPr>
          <w:rFonts w:ascii="Sylfaen" w:hAnsi="Sylfaen"/>
          <w:b/>
          <w:lang w:val="ka-GE"/>
        </w:rPr>
        <w:t>6 323.5</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sidR="00D30AD4">
        <w:rPr>
          <w:rFonts w:ascii="Sylfaen" w:hAnsi="Sylfaen"/>
          <w:b/>
          <w:lang w:val="ka-GE"/>
        </w:rPr>
        <w:t>6 215.7</w:t>
      </w:r>
      <w:r w:rsidRPr="00452D12">
        <w:rPr>
          <w:rFonts w:ascii="Sylfaen" w:hAnsi="Sylfaen"/>
          <w:lang w:val="ka-GE"/>
        </w:rPr>
        <w:t xml:space="preserve"> ათასი ლარი, რაც გეგმის</w:t>
      </w:r>
      <w:r>
        <w:rPr>
          <w:rFonts w:ascii="Sylfaen" w:hAnsi="Sylfaen"/>
          <w:lang w:val="ka-GE"/>
        </w:rPr>
        <w:t xml:space="preserve"> </w:t>
      </w:r>
      <w:r w:rsidR="00D30AD4">
        <w:rPr>
          <w:rFonts w:ascii="Sylfaen" w:hAnsi="Sylfaen"/>
          <w:b/>
          <w:lang w:val="ka-GE"/>
        </w:rPr>
        <w:t>98.3</w:t>
      </w:r>
      <w:r w:rsidRPr="00E121FA">
        <w:rPr>
          <w:rFonts w:ascii="Sylfaen" w:hAnsi="Sylfaen"/>
          <w:b/>
          <w:lang w:val="ka-GE"/>
        </w:rPr>
        <w:t>%</w:t>
      </w:r>
      <w:r w:rsidRPr="00452D12">
        <w:rPr>
          <w:rFonts w:ascii="Sylfaen" w:hAnsi="Sylfaen"/>
          <w:lang w:val="ka-GE"/>
        </w:rPr>
        <w:t>-ს, ხოლო ბიუჯეტიდან გაწეული მთლიანი</w:t>
      </w:r>
      <w:r w:rsidR="008E10CD">
        <w:rPr>
          <w:rFonts w:ascii="Sylfaen" w:hAnsi="Sylfaen"/>
          <w:lang w:val="ka-GE"/>
        </w:rPr>
        <w:t xml:space="preserve"> </w:t>
      </w:r>
      <w:r w:rsidRPr="00452D12">
        <w:rPr>
          <w:rFonts w:ascii="Sylfaen" w:hAnsi="Sylfaen"/>
          <w:lang w:val="ka-GE"/>
        </w:rPr>
        <w:t>ხარჯების საკასო შესრულების</w:t>
      </w:r>
      <w:r>
        <w:rPr>
          <w:rFonts w:ascii="Sylfaen" w:hAnsi="Sylfaen"/>
          <w:lang w:val="ka-GE"/>
        </w:rPr>
        <w:t xml:space="preserve"> </w:t>
      </w:r>
      <w:r w:rsidR="00D30AD4">
        <w:rPr>
          <w:rFonts w:ascii="Sylfaen" w:hAnsi="Sylfaen"/>
          <w:b/>
          <w:lang w:val="ka-GE"/>
        </w:rPr>
        <w:t>10.</w:t>
      </w:r>
      <w:r w:rsidR="0026068D">
        <w:rPr>
          <w:rFonts w:ascii="Sylfaen" w:hAnsi="Sylfaen"/>
          <w:b/>
          <w:lang w:val="ka-GE"/>
        </w:rPr>
        <w:t>8</w:t>
      </w:r>
      <w:r w:rsidRPr="00452D12">
        <w:rPr>
          <w:rFonts w:ascii="Sylfaen" w:hAnsi="Sylfaen"/>
          <w:lang w:val="ka-GE"/>
        </w:rPr>
        <w:t xml:space="preserve">%-ს შეადგენს.  </w:t>
      </w:r>
    </w:p>
    <w:p w14:paraId="06BBD1C7" w14:textId="77777777" w:rsidR="0049052A" w:rsidRPr="00452D12" w:rsidRDefault="0049052A" w:rsidP="0049052A">
      <w:pPr>
        <w:autoSpaceDE w:val="0"/>
        <w:autoSpaceDN w:val="0"/>
        <w:adjustRightInd w:val="0"/>
        <w:spacing w:after="0" w:line="240" w:lineRule="auto"/>
        <w:ind w:left="270"/>
        <w:jc w:val="both"/>
        <w:rPr>
          <w:rFonts w:ascii="Sylfaen" w:hAnsi="Sylfaen"/>
          <w:lang w:val="ka-GE"/>
        </w:rPr>
      </w:pPr>
    </w:p>
    <w:p w14:paraId="6E6B691A" w14:textId="77777777" w:rsidR="00950F28" w:rsidRPr="009E096D" w:rsidRDefault="008F798E"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„სოციალური უზრუნველყოფის</w:t>
      </w:r>
      <w:r w:rsidRPr="009E096D">
        <w:rPr>
          <w:rFonts w:ascii="Sylfaen" w:hAnsi="Sylfaen"/>
        </w:rPr>
        <w:t xml:space="preserve">”  </w:t>
      </w:r>
      <w:r w:rsidRPr="009E096D">
        <w:rPr>
          <w:rFonts w:ascii="Sylfaen" w:hAnsi="Sylfaen"/>
          <w:lang w:val="ka-GE"/>
        </w:rPr>
        <w:t>მუხლიდან ძირითადად დაფინანსებული იყო ისეთი მნიშვნელოვანი ღონისძიებები  როგორიცაა:</w:t>
      </w:r>
    </w:p>
    <w:p w14:paraId="29ABF1EC" w14:textId="77777777" w:rsidR="00512CBA" w:rsidRPr="009E096D" w:rsidRDefault="00512CBA" w:rsidP="00426BAD">
      <w:pPr>
        <w:autoSpaceDE w:val="0"/>
        <w:autoSpaceDN w:val="0"/>
        <w:adjustRightInd w:val="0"/>
        <w:spacing w:after="0" w:line="240" w:lineRule="auto"/>
        <w:ind w:left="270"/>
        <w:jc w:val="both"/>
        <w:rPr>
          <w:rFonts w:ascii="Sylfaen" w:hAnsi="Sylfaen"/>
        </w:rPr>
      </w:pPr>
    </w:p>
    <w:p w14:paraId="446CBEBB" w14:textId="77777777" w:rsidR="00512CBA" w:rsidRPr="009E096D" w:rsidRDefault="00512CBA" w:rsidP="00426BAD">
      <w:pPr>
        <w:autoSpaceDE w:val="0"/>
        <w:autoSpaceDN w:val="0"/>
        <w:adjustRightInd w:val="0"/>
        <w:spacing w:after="0" w:line="240" w:lineRule="auto"/>
        <w:ind w:left="270"/>
        <w:jc w:val="both"/>
        <w:rPr>
          <w:rFonts w:ascii="Sylfaen" w:hAnsi="Sylfaen"/>
          <w:lang w:val="ka-GE"/>
        </w:rPr>
      </w:pPr>
      <w:r w:rsidRPr="009E096D">
        <w:rPr>
          <w:rFonts w:ascii="Sylfaen" w:hAnsi="Sylfaen"/>
        </w:rPr>
        <w:t xml:space="preserve">          √     </w:t>
      </w:r>
      <w:r w:rsidR="00316480" w:rsidRPr="009E096D">
        <w:rPr>
          <w:rFonts w:ascii="Sylfaen" w:hAnsi="Sylfaen"/>
          <w:lang w:val="ka-GE"/>
        </w:rPr>
        <w:t xml:space="preserve">ავადმყოფთა და შეზღუდული შესაძლებლობების მქონე პირთა სოციალური დაცვა </w:t>
      </w:r>
      <w:r w:rsidR="002675ED" w:rsidRPr="009E096D">
        <w:rPr>
          <w:rFonts w:ascii="Sylfaen" w:hAnsi="Sylfaen"/>
          <w:lang w:val="ka-GE"/>
        </w:rPr>
        <w:t xml:space="preserve">- </w:t>
      </w:r>
      <w:r w:rsidR="00850FA0">
        <w:rPr>
          <w:rFonts w:ascii="Sylfaen" w:hAnsi="Sylfaen"/>
          <w:b/>
          <w:lang w:val="ka-GE"/>
        </w:rPr>
        <w:t xml:space="preserve">3 </w:t>
      </w:r>
      <w:r w:rsidR="0026068D">
        <w:rPr>
          <w:rFonts w:ascii="Sylfaen" w:hAnsi="Sylfaen"/>
          <w:b/>
          <w:lang w:val="ka-GE"/>
        </w:rPr>
        <w:t>954.9</w:t>
      </w:r>
      <w:r w:rsidR="00316480" w:rsidRPr="009E096D">
        <w:rPr>
          <w:rFonts w:ascii="Sylfaen" w:hAnsi="Sylfaen"/>
          <w:lang w:val="ka-GE"/>
        </w:rPr>
        <w:t xml:space="preserve"> ათასი ლარი.</w:t>
      </w:r>
    </w:p>
    <w:p w14:paraId="1ADDD72A" w14:textId="77777777" w:rsidR="00316480" w:rsidRPr="009E096D" w:rsidRDefault="00316480"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ხანდაზმულთა სოციალური დაცვა   -   </w:t>
      </w:r>
      <w:r w:rsidR="0026068D">
        <w:rPr>
          <w:rFonts w:ascii="Sylfaen" w:hAnsi="Sylfaen"/>
          <w:b/>
          <w:lang w:val="ka-GE"/>
        </w:rPr>
        <w:t>433.2</w:t>
      </w:r>
      <w:r w:rsidRPr="009E096D">
        <w:rPr>
          <w:rFonts w:ascii="Sylfaen" w:hAnsi="Sylfaen"/>
          <w:lang w:val="ka-GE"/>
        </w:rPr>
        <w:t xml:space="preserve"> ათასი ლარი.</w:t>
      </w:r>
    </w:p>
    <w:p w14:paraId="4B9427D2" w14:textId="77777777"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ოჯახებისა და ბავშვების სოციალური დაცვა  -  </w:t>
      </w:r>
      <w:r w:rsidR="0026068D">
        <w:rPr>
          <w:rFonts w:ascii="Sylfaen" w:hAnsi="Sylfaen"/>
          <w:b/>
          <w:lang w:val="ka-GE"/>
        </w:rPr>
        <w:t xml:space="preserve"> 1 271.6</w:t>
      </w:r>
      <w:r w:rsidRPr="009E096D">
        <w:rPr>
          <w:rFonts w:ascii="Sylfaen" w:hAnsi="Sylfaen"/>
          <w:lang w:val="ka-GE"/>
        </w:rPr>
        <w:t xml:space="preserve"> ათასი ლარი.</w:t>
      </w:r>
    </w:p>
    <w:p w14:paraId="0DC87AA9" w14:textId="77777777"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საცხოვრებლით უზრუნველყოფა  -  </w:t>
      </w:r>
      <w:r w:rsidR="0026068D">
        <w:rPr>
          <w:rFonts w:ascii="Sylfaen" w:hAnsi="Sylfaen"/>
          <w:b/>
          <w:lang w:val="ka-GE"/>
        </w:rPr>
        <w:t>36.9</w:t>
      </w:r>
      <w:r w:rsidRPr="009E096D">
        <w:rPr>
          <w:rFonts w:ascii="Sylfaen" w:hAnsi="Sylfaen"/>
          <w:lang w:val="ka-GE"/>
        </w:rPr>
        <w:t xml:space="preserve"> ათასი ლარი.</w:t>
      </w:r>
    </w:p>
    <w:p w14:paraId="5F1650ED" w14:textId="77777777"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lastRenderedPageBreak/>
        <w:t xml:space="preserve">          √   სხვა  არაკლასიფიცირებული საქმიანობა სოციალური დაცვის სფეროში  -  </w:t>
      </w:r>
      <w:r w:rsidR="0026068D">
        <w:rPr>
          <w:rFonts w:ascii="Sylfaen" w:hAnsi="Sylfaen"/>
          <w:b/>
          <w:lang w:val="ka-GE"/>
        </w:rPr>
        <w:t>1 154.9</w:t>
      </w:r>
      <w:r w:rsidRPr="009E096D">
        <w:rPr>
          <w:rFonts w:ascii="Sylfaen" w:hAnsi="Sylfaen"/>
          <w:lang w:val="ka-GE"/>
        </w:rPr>
        <w:t xml:space="preserve"> ათასი ლარი.</w:t>
      </w:r>
    </w:p>
    <w:p w14:paraId="762B8264" w14:textId="77777777" w:rsidR="00712C3A" w:rsidRPr="009E096D" w:rsidRDefault="00712C3A" w:rsidP="00426BAD">
      <w:pPr>
        <w:autoSpaceDE w:val="0"/>
        <w:autoSpaceDN w:val="0"/>
        <w:adjustRightInd w:val="0"/>
        <w:spacing w:after="0" w:line="240" w:lineRule="auto"/>
        <w:ind w:left="270"/>
        <w:jc w:val="both"/>
        <w:rPr>
          <w:rFonts w:ascii="Sylfaen" w:hAnsi="Sylfaen"/>
          <w:lang w:val="ka-GE"/>
        </w:rPr>
      </w:pPr>
    </w:p>
    <w:p w14:paraId="7E361E8D" w14:textId="77777777" w:rsidR="005559AB" w:rsidRDefault="00712C3A" w:rsidP="00426BAD">
      <w:pPr>
        <w:autoSpaceDE w:val="0"/>
        <w:autoSpaceDN w:val="0"/>
        <w:adjustRightInd w:val="0"/>
        <w:spacing w:after="0" w:line="240" w:lineRule="auto"/>
        <w:ind w:left="270"/>
        <w:jc w:val="both"/>
        <w:rPr>
          <w:rFonts w:ascii="Sylfaen" w:hAnsi="Sylfaen"/>
          <w:lang w:val="ka-GE"/>
        </w:rPr>
      </w:pPr>
      <w:r w:rsidRPr="00DC7D31">
        <w:rPr>
          <w:rFonts w:ascii="Sylfaen" w:hAnsi="Sylfaen"/>
          <w:b/>
          <w:lang w:val="ka-GE"/>
        </w:rPr>
        <w:t xml:space="preserve">სხვა </w:t>
      </w:r>
      <w:r w:rsidR="00DC7D31" w:rsidRPr="00DC7D31">
        <w:rPr>
          <w:rFonts w:ascii="Sylfaen" w:hAnsi="Sylfaen"/>
          <w:b/>
          <w:lang w:val="ka-GE"/>
        </w:rPr>
        <w:t>ხარჯებზე</w:t>
      </w:r>
      <w:r w:rsidR="00DC7D31">
        <w:rPr>
          <w:rFonts w:ascii="Sylfaen" w:hAnsi="Sylfaen"/>
          <w:b/>
          <w:lang w:val="ka-GE"/>
        </w:rPr>
        <w:t xml:space="preserve"> </w:t>
      </w:r>
      <w:r w:rsidR="00DC7D31">
        <w:rPr>
          <w:rFonts w:ascii="Sylfaen" w:hAnsi="Sylfaen"/>
          <w:lang w:val="ka-GE"/>
        </w:rPr>
        <w:t xml:space="preserve"> მიიმართა</w:t>
      </w:r>
      <w:r>
        <w:rPr>
          <w:rFonts w:ascii="Sylfaen" w:hAnsi="Sylfaen"/>
        </w:rPr>
        <w:t xml:space="preserve"> </w:t>
      </w:r>
      <w:r w:rsidR="007C1D3E">
        <w:rPr>
          <w:rFonts w:ascii="Sylfaen" w:hAnsi="Sylfaen"/>
          <w:b/>
          <w:lang w:val="ka-GE"/>
        </w:rPr>
        <w:t>2 965.1</w:t>
      </w:r>
      <w:r w:rsidR="00DC7D31">
        <w:rPr>
          <w:rFonts w:ascii="Sylfaen" w:hAnsi="Sylfaen"/>
          <w:lang w:val="ka-GE"/>
        </w:rPr>
        <w:t xml:space="preserve"> ათასი ლარი გეგმა </w:t>
      </w:r>
      <w:r w:rsidR="007C1D3E">
        <w:rPr>
          <w:rFonts w:ascii="Sylfaen" w:hAnsi="Sylfaen"/>
          <w:b/>
          <w:lang w:val="ka-GE"/>
        </w:rPr>
        <w:t>3 215.5</w:t>
      </w:r>
      <w:r w:rsidR="00DC7D31">
        <w:rPr>
          <w:rFonts w:ascii="Sylfaen" w:hAnsi="Sylfaen"/>
          <w:lang w:val="ka-GE"/>
        </w:rPr>
        <w:t xml:space="preserve"> ათასი ლარი, შესრულება </w:t>
      </w:r>
      <w:r w:rsidR="007C1D3E">
        <w:rPr>
          <w:rFonts w:ascii="Sylfaen" w:hAnsi="Sylfaen"/>
          <w:b/>
          <w:lang w:val="ka-GE"/>
        </w:rPr>
        <w:t>92.2</w:t>
      </w:r>
      <w:r w:rsidR="00DC7D31" w:rsidRPr="00C35684">
        <w:rPr>
          <w:rFonts w:ascii="Sylfaen" w:hAnsi="Sylfaen"/>
          <w:b/>
          <w:lang w:val="ka-GE"/>
        </w:rPr>
        <w:t>%.</w:t>
      </w:r>
    </w:p>
    <w:p w14:paraId="7D3EFA89" w14:textId="77777777" w:rsidR="0073707B" w:rsidRDefault="0073707B" w:rsidP="00426BAD">
      <w:pPr>
        <w:autoSpaceDE w:val="0"/>
        <w:autoSpaceDN w:val="0"/>
        <w:adjustRightInd w:val="0"/>
        <w:spacing w:after="0" w:line="240" w:lineRule="auto"/>
        <w:ind w:left="270"/>
        <w:jc w:val="both"/>
        <w:rPr>
          <w:rFonts w:ascii="Sylfaen" w:hAnsi="Sylfaen"/>
          <w:lang w:val="ka-GE"/>
        </w:rPr>
      </w:pPr>
    </w:p>
    <w:p w14:paraId="741E4896" w14:textId="77777777" w:rsidR="0073707B" w:rsidRDefault="0073707B" w:rsidP="0073707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Pr>
          <w:rFonts w:ascii="Sylfaen" w:hAnsi="Sylfaen"/>
          <w:b/>
          <w:lang w:val="ka-GE"/>
        </w:rPr>
        <w:t>არაფინანსური აქტივების ზრდამ</w:t>
      </w:r>
      <w:r w:rsidRPr="00452D12">
        <w:rPr>
          <w:rFonts w:ascii="Sylfaen" w:hAnsi="Sylfaen"/>
          <w:lang w:val="ka-GE"/>
        </w:rPr>
        <w:t xml:space="preserve"> </w:t>
      </w:r>
      <w:r w:rsidR="00EA6C3D">
        <w:rPr>
          <w:rFonts w:ascii="Sylfaen" w:hAnsi="Sylfaen"/>
          <w:lang w:val="ka-GE"/>
        </w:rPr>
        <w:t>შეადგინა</w:t>
      </w:r>
      <w:r>
        <w:rPr>
          <w:rFonts w:ascii="Sylfaen" w:hAnsi="Sylfaen"/>
          <w:lang w:val="ka-GE"/>
        </w:rPr>
        <w:t xml:space="preserve"> </w:t>
      </w:r>
      <w:r w:rsidR="00EA6C3D">
        <w:rPr>
          <w:rFonts w:ascii="Sylfaen" w:hAnsi="Sylfaen"/>
          <w:b/>
          <w:lang w:val="ka-GE"/>
        </w:rPr>
        <w:t xml:space="preserve">23 </w:t>
      </w:r>
      <w:r w:rsidR="007510F6">
        <w:rPr>
          <w:rFonts w:ascii="Sylfaen" w:hAnsi="Sylfaen"/>
          <w:b/>
          <w:lang w:val="ka-GE"/>
        </w:rPr>
        <w:t>514.6</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sidR="007510F6">
        <w:rPr>
          <w:rFonts w:ascii="Sylfaen" w:hAnsi="Sylfaen"/>
          <w:b/>
          <w:lang w:val="ka-GE"/>
        </w:rPr>
        <w:t>18 580.0</w:t>
      </w:r>
      <w:r w:rsidRPr="00452D12">
        <w:rPr>
          <w:rFonts w:ascii="Sylfaen" w:hAnsi="Sylfaen"/>
          <w:lang w:val="ka-GE"/>
        </w:rPr>
        <w:t xml:space="preserve"> ათასი ლარი, რაც გეგმის</w:t>
      </w:r>
      <w:r>
        <w:rPr>
          <w:rFonts w:ascii="Sylfaen" w:hAnsi="Sylfaen"/>
          <w:lang w:val="ka-GE"/>
        </w:rPr>
        <w:t xml:space="preserve"> </w:t>
      </w:r>
      <w:r w:rsidR="007510F6">
        <w:rPr>
          <w:rFonts w:ascii="Sylfaen" w:hAnsi="Sylfaen"/>
          <w:b/>
          <w:lang w:val="ka-GE"/>
        </w:rPr>
        <w:t>79.0</w:t>
      </w:r>
      <w:r w:rsidRPr="00E121FA">
        <w:rPr>
          <w:rFonts w:ascii="Sylfaen" w:hAnsi="Sylfaen"/>
          <w:b/>
          <w:lang w:val="ka-GE"/>
        </w:rPr>
        <w:t>%</w:t>
      </w:r>
      <w:r w:rsidRPr="00452D12">
        <w:rPr>
          <w:rFonts w:ascii="Sylfaen" w:hAnsi="Sylfaen"/>
          <w:lang w:val="ka-GE"/>
        </w:rPr>
        <w:t>-ს, ხოლო ბიუჯეტიდან გაწეული მთლიანი</w:t>
      </w:r>
      <w:r>
        <w:rPr>
          <w:rFonts w:ascii="Sylfaen" w:hAnsi="Sylfaen"/>
          <w:lang w:val="ka-GE"/>
        </w:rPr>
        <w:t xml:space="preserve"> </w:t>
      </w:r>
      <w:r w:rsidRPr="00452D12">
        <w:rPr>
          <w:rFonts w:ascii="Sylfaen" w:hAnsi="Sylfaen"/>
          <w:lang w:val="ka-GE"/>
        </w:rPr>
        <w:t>ხარჯების საკასო შესრულების</w:t>
      </w:r>
      <w:r>
        <w:rPr>
          <w:rFonts w:ascii="Sylfaen" w:hAnsi="Sylfaen"/>
          <w:lang w:val="ka-GE"/>
        </w:rPr>
        <w:t xml:space="preserve"> </w:t>
      </w:r>
      <w:r w:rsidR="007510F6">
        <w:rPr>
          <w:rFonts w:ascii="Sylfaen" w:hAnsi="Sylfaen"/>
          <w:b/>
          <w:lang w:val="ka-GE"/>
        </w:rPr>
        <w:t>32.4</w:t>
      </w:r>
      <w:r w:rsidRPr="00452D12">
        <w:rPr>
          <w:rFonts w:ascii="Sylfaen" w:hAnsi="Sylfaen"/>
          <w:lang w:val="ka-GE"/>
        </w:rPr>
        <w:t xml:space="preserve">%-ს შეადგენს.  </w:t>
      </w:r>
    </w:p>
    <w:p w14:paraId="48D39535" w14:textId="77777777" w:rsidR="00EA6C3D" w:rsidRDefault="00347BA2" w:rsidP="00EA6C3D">
      <w:pPr>
        <w:autoSpaceDE w:val="0"/>
        <w:autoSpaceDN w:val="0"/>
        <w:adjustRightInd w:val="0"/>
        <w:spacing w:after="0" w:line="240" w:lineRule="auto"/>
        <w:ind w:left="270"/>
        <w:jc w:val="both"/>
        <w:rPr>
          <w:rFonts w:ascii="Sylfaen" w:hAnsi="Sylfaen"/>
          <w:lang w:val="ka-GE"/>
        </w:rPr>
      </w:pPr>
      <w:r>
        <w:rPr>
          <w:rFonts w:ascii="Sylfaen" w:hAnsi="Sylfaen"/>
          <w:b/>
        </w:rPr>
        <w:t xml:space="preserve">     </w:t>
      </w:r>
      <w:r w:rsidR="00EA6C3D">
        <w:rPr>
          <w:rFonts w:ascii="Sylfaen" w:hAnsi="Sylfaen"/>
          <w:b/>
          <w:lang w:val="ka-GE"/>
        </w:rPr>
        <w:t xml:space="preserve">ვალდებულ;ების კლებაზე </w:t>
      </w:r>
      <w:r w:rsidR="00EA6C3D" w:rsidRPr="00EA6C3D">
        <w:rPr>
          <w:rFonts w:ascii="Sylfaen" w:hAnsi="Sylfaen"/>
          <w:lang w:val="ka-GE"/>
        </w:rPr>
        <w:t>მიიმართა</w:t>
      </w:r>
      <w:r w:rsidR="00EA6C3D">
        <w:rPr>
          <w:rFonts w:ascii="Sylfaen" w:hAnsi="Sylfaen"/>
          <w:lang w:val="ka-GE"/>
        </w:rPr>
        <w:t xml:space="preserve"> </w:t>
      </w:r>
      <w:r w:rsidR="00EA6C3D" w:rsidRPr="00C35684">
        <w:rPr>
          <w:rFonts w:ascii="Sylfaen" w:hAnsi="Sylfaen"/>
          <w:b/>
          <w:lang w:val="ka-GE"/>
        </w:rPr>
        <w:t>55.6</w:t>
      </w:r>
      <w:r w:rsidR="00EA6C3D">
        <w:rPr>
          <w:rFonts w:ascii="Sylfaen" w:hAnsi="Sylfaen"/>
          <w:lang w:val="ka-GE"/>
        </w:rPr>
        <w:t xml:space="preserve"> ათასი ლარი, საკასო ხარჯი </w:t>
      </w:r>
      <w:r w:rsidR="00EA6C3D" w:rsidRPr="00C35684">
        <w:rPr>
          <w:rFonts w:ascii="Sylfaen" w:hAnsi="Sylfaen"/>
          <w:b/>
          <w:lang w:val="ka-GE"/>
        </w:rPr>
        <w:t>55.6</w:t>
      </w:r>
      <w:r w:rsidR="00EA6C3D">
        <w:rPr>
          <w:rFonts w:ascii="Sylfaen" w:hAnsi="Sylfaen"/>
          <w:lang w:val="ka-GE"/>
        </w:rPr>
        <w:t xml:space="preserve"> შესრულება 100%  </w:t>
      </w:r>
      <w:r w:rsidR="00EA6C3D" w:rsidRPr="00452D12">
        <w:rPr>
          <w:rFonts w:ascii="Sylfaen" w:hAnsi="Sylfaen"/>
          <w:lang w:val="ka-GE"/>
        </w:rPr>
        <w:t>მთლიანი</w:t>
      </w:r>
      <w:r w:rsidR="00EA6C3D">
        <w:rPr>
          <w:rFonts w:ascii="Sylfaen" w:hAnsi="Sylfaen"/>
          <w:lang w:val="ka-GE"/>
        </w:rPr>
        <w:t xml:space="preserve"> </w:t>
      </w:r>
      <w:r w:rsidR="00EA6C3D" w:rsidRPr="00452D12">
        <w:rPr>
          <w:rFonts w:ascii="Sylfaen" w:hAnsi="Sylfaen"/>
          <w:lang w:val="ka-GE"/>
        </w:rPr>
        <w:t>ხარჯების საკასო შესრულების</w:t>
      </w:r>
      <w:r w:rsidR="00EA6C3D">
        <w:rPr>
          <w:rFonts w:ascii="Sylfaen" w:hAnsi="Sylfaen"/>
          <w:lang w:val="ka-GE"/>
        </w:rPr>
        <w:t xml:space="preserve"> </w:t>
      </w:r>
      <w:r w:rsidR="00EA6C3D">
        <w:rPr>
          <w:rFonts w:ascii="Sylfaen" w:hAnsi="Sylfaen"/>
          <w:b/>
          <w:lang w:val="ka-GE"/>
        </w:rPr>
        <w:t>0.1</w:t>
      </w:r>
      <w:r w:rsidR="00EA6C3D" w:rsidRPr="00452D12">
        <w:rPr>
          <w:rFonts w:ascii="Sylfaen" w:hAnsi="Sylfaen"/>
          <w:lang w:val="ka-GE"/>
        </w:rPr>
        <w:t xml:space="preserve">%-ს შეადგენს.  </w:t>
      </w:r>
    </w:p>
    <w:p w14:paraId="780FEFB0" w14:textId="77777777" w:rsidR="00EA6C3D" w:rsidRPr="00EA6C3D" w:rsidRDefault="00EA6C3D" w:rsidP="0073707B">
      <w:pPr>
        <w:autoSpaceDE w:val="0"/>
        <w:autoSpaceDN w:val="0"/>
        <w:adjustRightInd w:val="0"/>
        <w:spacing w:after="0" w:line="240" w:lineRule="auto"/>
        <w:ind w:left="270"/>
        <w:jc w:val="both"/>
        <w:rPr>
          <w:rFonts w:ascii="Sylfaen" w:hAnsi="Sylfaen"/>
          <w:lang w:val="ka-GE"/>
        </w:rPr>
      </w:pPr>
    </w:p>
    <w:p w14:paraId="166B2030" w14:textId="77777777" w:rsidR="0073707B" w:rsidRDefault="0073707B" w:rsidP="00426BAD">
      <w:pPr>
        <w:autoSpaceDE w:val="0"/>
        <w:autoSpaceDN w:val="0"/>
        <w:adjustRightInd w:val="0"/>
        <w:spacing w:after="0" w:line="240" w:lineRule="auto"/>
        <w:ind w:left="270"/>
        <w:jc w:val="both"/>
        <w:rPr>
          <w:rFonts w:ascii="Sylfaen" w:hAnsi="Sylfaen"/>
          <w:lang w:val="ka-GE"/>
        </w:rPr>
      </w:pPr>
    </w:p>
    <w:p w14:paraId="26BE7E9F" w14:textId="77777777" w:rsidR="0073707B" w:rsidRDefault="0073707B" w:rsidP="00426BAD">
      <w:pPr>
        <w:autoSpaceDE w:val="0"/>
        <w:autoSpaceDN w:val="0"/>
        <w:adjustRightInd w:val="0"/>
        <w:spacing w:after="0" w:line="240" w:lineRule="auto"/>
        <w:ind w:left="270"/>
        <w:jc w:val="both"/>
        <w:rPr>
          <w:rFonts w:ascii="Sylfaen" w:hAnsi="Sylfaen"/>
        </w:rPr>
      </w:pPr>
    </w:p>
    <w:p w14:paraId="750C618A" w14:textId="77777777" w:rsidR="00C942DE" w:rsidRPr="00D93314" w:rsidRDefault="00282C47" w:rsidP="00426BAD">
      <w:pPr>
        <w:autoSpaceDE w:val="0"/>
        <w:autoSpaceDN w:val="0"/>
        <w:adjustRightInd w:val="0"/>
        <w:spacing w:after="0" w:line="240" w:lineRule="auto"/>
        <w:ind w:left="270"/>
        <w:jc w:val="both"/>
        <w:rPr>
          <w:rFonts w:ascii="Sylfaen" w:hAnsi="Sylfaen"/>
          <w:b/>
          <w:color w:val="2E74B5" w:themeColor="accent1" w:themeShade="BF"/>
          <w:sz w:val="24"/>
          <w:szCs w:val="24"/>
          <w:lang w:val="ka-GE"/>
        </w:rPr>
      </w:pPr>
      <w:r w:rsidRPr="00D93314">
        <w:rPr>
          <w:rFonts w:ascii="Sylfaen" w:hAnsi="Sylfaen"/>
          <w:color w:val="2E74B5" w:themeColor="accent1" w:themeShade="BF"/>
          <w:sz w:val="24"/>
          <w:szCs w:val="24"/>
          <w:lang w:val="ka-GE"/>
        </w:rPr>
        <w:t xml:space="preserve">                 </w:t>
      </w:r>
      <w:r w:rsidRPr="00D93314">
        <w:rPr>
          <w:rFonts w:ascii="Sylfaen" w:hAnsi="Sylfaen"/>
          <w:b/>
          <w:color w:val="2E74B5" w:themeColor="accent1" w:themeShade="BF"/>
          <w:sz w:val="24"/>
          <w:szCs w:val="24"/>
          <w:lang w:val="ka-GE"/>
        </w:rPr>
        <w:t>ადგილობრივი ბიუჯეტის გადასახდელები ორგანიზაციულ ჭრილში</w:t>
      </w:r>
    </w:p>
    <w:p w14:paraId="7706EBC8" w14:textId="77777777" w:rsidR="00C942DE" w:rsidRPr="00282C47" w:rsidRDefault="00C942DE" w:rsidP="00426BAD">
      <w:pPr>
        <w:autoSpaceDE w:val="0"/>
        <w:autoSpaceDN w:val="0"/>
        <w:adjustRightInd w:val="0"/>
        <w:spacing w:after="0" w:line="240" w:lineRule="auto"/>
        <w:ind w:left="270"/>
        <w:jc w:val="both"/>
        <w:rPr>
          <w:rFonts w:ascii="Sylfaen" w:hAnsi="Sylfaen"/>
          <w:sz w:val="24"/>
          <w:szCs w:val="24"/>
        </w:rPr>
      </w:pPr>
    </w:p>
    <w:p w14:paraId="5F905336" w14:textId="77777777" w:rsidR="00C942DE" w:rsidRDefault="00C1564B" w:rsidP="00426BAD">
      <w:pPr>
        <w:autoSpaceDE w:val="0"/>
        <w:autoSpaceDN w:val="0"/>
        <w:adjustRightInd w:val="0"/>
        <w:spacing w:after="0" w:line="240" w:lineRule="auto"/>
        <w:ind w:left="270"/>
        <w:jc w:val="both"/>
        <w:rPr>
          <w:rFonts w:ascii="Sylfaen" w:hAnsi="Sylfaen"/>
          <w:lang w:val="ka-GE"/>
        </w:rPr>
      </w:pPr>
      <w:r>
        <w:rPr>
          <w:rFonts w:ascii="Sylfaen" w:hAnsi="Sylfaen"/>
        </w:rPr>
        <w:t xml:space="preserve">        </w:t>
      </w:r>
      <w:r w:rsidR="00282C47">
        <w:rPr>
          <w:rFonts w:ascii="Sylfaen" w:hAnsi="Sylfaen"/>
          <w:lang w:val="ka-GE"/>
        </w:rPr>
        <w:t>პროგრამული კლასიფიკაციის მიხედვით ბორჯომის მუნიციპალიტეტის</w:t>
      </w:r>
      <w:r w:rsidR="0021054A">
        <w:rPr>
          <w:rFonts w:ascii="Sylfaen" w:hAnsi="Sylfaen"/>
          <w:lang w:val="ka-GE"/>
        </w:rPr>
        <w:t xml:space="preserve"> 2025</w:t>
      </w:r>
      <w:r w:rsidR="00282C47">
        <w:rPr>
          <w:rFonts w:ascii="Sylfaen" w:hAnsi="Sylfaen"/>
          <w:lang w:val="ka-GE"/>
        </w:rPr>
        <w:t xml:space="preserve"> წლის</w:t>
      </w:r>
    </w:p>
    <w:p w14:paraId="3ED52CB0" w14:textId="77777777" w:rsidR="00282C47" w:rsidRDefault="00282C47"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C1564B">
        <w:rPr>
          <w:rFonts w:ascii="Sylfaen" w:hAnsi="Sylfaen"/>
        </w:rPr>
        <w:t xml:space="preserve">           </w:t>
      </w:r>
      <w:r>
        <w:rPr>
          <w:rFonts w:ascii="Sylfaen" w:hAnsi="Sylfaen"/>
          <w:lang w:val="ka-GE"/>
        </w:rPr>
        <w:t xml:space="preserve">    ბიუჯეტის გადასახდელებს  შემდეგი სახე აქვს:</w:t>
      </w:r>
    </w:p>
    <w:p w14:paraId="13202F43" w14:textId="77777777" w:rsidR="00282C47" w:rsidRDefault="00501191"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14:paraId="54C1D037" w14:textId="77777777" w:rsidR="00282C47" w:rsidRPr="00501191" w:rsidRDefault="00501191" w:rsidP="00426BAD">
      <w:pPr>
        <w:autoSpaceDE w:val="0"/>
        <w:autoSpaceDN w:val="0"/>
        <w:adjustRightInd w:val="0"/>
        <w:spacing w:after="0" w:line="240" w:lineRule="auto"/>
        <w:ind w:left="270"/>
        <w:jc w:val="both"/>
        <w:rPr>
          <w:rFonts w:ascii="Sylfaen" w:hAnsi="Sylfaen"/>
          <w:sz w:val="16"/>
          <w:szCs w:val="16"/>
          <w:lang w:val="ka-GE"/>
        </w:rPr>
      </w:pPr>
      <w:r>
        <w:rPr>
          <w:rFonts w:ascii="Sylfaen" w:hAnsi="Sylfaen"/>
          <w:lang w:val="ka-GE"/>
        </w:rPr>
        <w:t xml:space="preserve">                                                                                                                                                  </w:t>
      </w:r>
      <w:r w:rsidR="005E0832">
        <w:rPr>
          <w:rFonts w:ascii="Sylfaen" w:hAnsi="Sylfaen"/>
          <w:lang w:val="ka-GE"/>
        </w:rPr>
        <w:t xml:space="preserve">    </w:t>
      </w:r>
      <w:r>
        <w:rPr>
          <w:rFonts w:ascii="Sylfaen" w:hAnsi="Sylfaen"/>
          <w:lang w:val="ka-GE"/>
        </w:rPr>
        <w:t xml:space="preserve">      </w:t>
      </w:r>
    </w:p>
    <w:p w14:paraId="2A5DB4A2" w14:textId="77777777" w:rsidR="005E0832" w:rsidRPr="005E0832" w:rsidRDefault="005E0832" w:rsidP="00426BAD">
      <w:pPr>
        <w:autoSpaceDE w:val="0"/>
        <w:autoSpaceDN w:val="0"/>
        <w:adjustRightInd w:val="0"/>
        <w:spacing w:after="0" w:line="240" w:lineRule="auto"/>
        <w:ind w:left="270"/>
        <w:jc w:val="both"/>
        <w:rPr>
          <w:rFonts w:ascii="Sylfaen" w:hAnsi="Sylfaen"/>
          <w:sz w:val="16"/>
          <w:szCs w:val="16"/>
          <w:lang w:val="ka-GE"/>
        </w:rPr>
      </w:pPr>
      <w:r>
        <w:rPr>
          <w:rFonts w:ascii="Sylfaen" w:hAnsi="Sylfaen"/>
          <w:lang w:val="ka-GE"/>
        </w:rPr>
        <w:t xml:space="preserve">                                                                                                                                                            </w:t>
      </w:r>
      <w:r w:rsidRPr="005E0832">
        <w:rPr>
          <w:rFonts w:ascii="Sylfaen" w:hAnsi="Sylfaen"/>
          <w:sz w:val="16"/>
          <w:szCs w:val="16"/>
          <w:lang w:val="ka-GE"/>
        </w:rPr>
        <w:t>(ათასი ლარი)</w:t>
      </w:r>
    </w:p>
    <w:p w14:paraId="67E77ED8" w14:textId="77777777" w:rsidR="00FB7A57" w:rsidRDefault="00FB7A57" w:rsidP="00426BAD">
      <w:pPr>
        <w:autoSpaceDE w:val="0"/>
        <w:autoSpaceDN w:val="0"/>
        <w:adjustRightInd w:val="0"/>
        <w:spacing w:after="0" w:line="240" w:lineRule="auto"/>
        <w:ind w:left="27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3136"/>
        <w:gridCol w:w="1390"/>
        <w:gridCol w:w="1307"/>
        <w:gridCol w:w="1354"/>
        <w:gridCol w:w="1668"/>
      </w:tblGrid>
      <w:tr w:rsidR="00FB7A57" w:rsidRPr="00FB7A57" w14:paraId="1C593B6C" w14:textId="77777777" w:rsidTr="00FB7A57">
        <w:trPr>
          <w:trHeight w:val="990"/>
        </w:trPr>
        <w:tc>
          <w:tcPr>
            <w:tcW w:w="827" w:type="pct"/>
            <w:vMerge w:val="restart"/>
            <w:shd w:val="clear" w:color="000000" w:fill="FFFFFF"/>
            <w:vAlign w:val="center"/>
            <w:hideMark/>
          </w:tcPr>
          <w:p w14:paraId="36FA1610" w14:textId="77777777" w:rsidR="00FB7A57" w:rsidRPr="00FB7A57" w:rsidRDefault="00FB7A57" w:rsidP="00FB7A57">
            <w:pPr>
              <w:spacing w:after="0" w:line="240" w:lineRule="auto"/>
              <w:jc w:val="center"/>
              <w:rPr>
                <w:rFonts w:ascii="Sylfaen" w:eastAsia="Times New Roman" w:hAnsi="Sylfaen" w:cs="Calibri"/>
                <w:b/>
                <w:bCs/>
                <w:sz w:val="20"/>
                <w:szCs w:val="20"/>
              </w:rPr>
            </w:pPr>
            <w:proofErr w:type="spellStart"/>
            <w:r w:rsidRPr="00FB7A57">
              <w:rPr>
                <w:rFonts w:ascii="Sylfaen" w:eastAsia="Times New Roman" w:hAnsi="Sylfaen" w:cs="Calibri"/>
                <w:b/>
                <w:bCs/>
                <w:sz w:val="20"/>
                <w:szCs w:val="20"/>
              </w:rPr>
              <w:t>პროგრამული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კოდი</w:t>
            </w:r>
            <w:proofErr w:type="spellEnd"/>
            <w:r w:rsidRPr="00FB7A57">
              <w:rPr>
                <w:rFonts w:ascii="Sylfaen" w:eastAsia="Times New Roman" w:hAnsi="Sylfaen" w:cs="Calibri"/>
                <w:b/>
                <w:bCs/>
                <w:sz w:val="20"/>
                <w:szCs w:val="20"/>
              </w:rPr>
              <w:t xml:space="preserve"> </w:t>
            </w:r>
          </w:p>
        </w:tc>
        <w:tc>
          <w:tcPr>
            <w:tcW w:w="1478" w:type="pct"/>
            <w:vMerge w:val="restart"/>
            <w:shd w:val="clear" w:color="000000" w:fill="FFFFFF"/>
            <w:vAlign w:val="center"/>
            <w:hideMark/>
          </w:tcPr>
          <w:p w14:paraId="332D256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დასახელება</w:t>
            </w:r>
            <w:proofErr w:type="spellEnd"/>
            <w:r w:rsidRPr="00FB7A57">
              <w:rPr>
                <w:rFonts w:ascii="Sylfaen" w:eastAsia="Times New Roman" w:hAnsi="Sylfaen" w:cs="Calibri"/>
                <w:b/>
                <w:bCs/>
                <w:sz w:val="20"/>
                <w:szCs w:val="20"/>
              </w:rPr>
              <w:t xml:space="preserve"> </w:t>
            </w:r>
          </w:p>
        </w:tc>
        <w:tc>
          <w:tcPr>
            <w:tcW w:w="2695" w:type="pct"/>
            <w:gridSpan w:val="4"/>
            <w:shd w:val="clear" w:color="auto" w:fill="auto"/>
            <w:noWrap/>
            <w:vAlign w:val="center"/>
            <w:hideMark/>
          </w:tcPr>
          <w:p w14:paraId="65FFAB3D" w14:textId="77777777" w:rsidR="00FB7A57" w:rsidRPr="00FB7A57" w:rsidRDefault="00FB7A57" w:rsidP="00FB7A57">
            <w:pPr>
              <w:spacing w:after="0" w:line="240" w:lineRule="auto"/>
              <w:jc w:val="center"/>
              <w:rPr>
                <w:rFonts w:ascii="Sylfaen" w:eastAsia="Times New Roman" w:hAnsi="Sylfaen" w:cs="Calibri"/>
                <w:b/>
                <w:bCs/>
                <w:color w:val="000000"/>
                <w:sz w:val="20"/>
                <w:szCs w:val="20"/>
              </w:rPr>
            </w:pPr>
            <w:r w:rsidRPr="00FB7A57">
              <w:rPr>
                <w:rFonts w:ascii="Sylfaen" w:eastAsia="Times New Roman" w:hAnsi="Sylfaen" w:cs="Calibri"/>
                <w:b/>
                <w:bCs/>
                <w:color w:val="000000"/>
                <w:sz w:val="20"/>
                <w:szCs w:val="20"/>
              </w:rPr>
              <w:t xml:space="preserve">2025 </w:t>
            </w:r>
            <w:proofErr w:type="spellStart"/>
            <w:r w:rsidRPr="00FB7A57">
              <w:rPr>
                <w:rFonts w:ascii="Sylfaen" w:eastAsia="Times New Roman" w:hAnsi="Sylfaen" w:cs="Calibri"/>
                <w:b/>
                <w:bCs/>
                <w:color w:val="000000"/>
                <w:sz w:val="20"/>
                <w:szCs w:val="20"/>
              </w:rPr>
              <w:t>წლის</w:t>
            </w:r>
            <w:proofErr w:type="spellEnd"/>
            <w:r w:rsidRPr="00FB7A57">
              <w:rPr>
                <w:rFonts w:ascii="Sylfaen" w:eastAsia="Times New Roman" w:hAnsi="Sylfaen" w:cs="Calibri"/>
                <w:b/>
                <w:bCs/>
                <w:color w:val="000000"/>
                <w:sz w:val="20"/>
                <w:szCs w:val="20"/>
              </w:rPr>
              <w:t xml:space="preserve"> </w:t>
            </w:r>
            <w:proofErr w:type="spellStart"/>
            <w:r w:rsidRPr="00FB7A57">
              <w:rPr>
                <w:rFonts w:ascii="Sylfaen" w:eastAsia="Times New Roman" w:hAnsi="Sylfaen" w:cs="Calibri"/>
                <w:b/>
                <w:bCs/>
                <w:color w:val="000000"/>
                <w:sz w:val="20"/>
                <w:szCs w:val="20"/>
              </w:rPr>
              <w:t>გადასახდელები</w:t>
            </w:r>
            <w:proofErr w:type="spellEnd"/>
          </w:p>
        </w:tc>
      </w:tr>
      <w:tr w:rsidR="00FB7A57" w:rsidRPr="00FB7A57" w14:paraId="380ECD30" w14:textId="77777777" w:rsidTr="00FB7A57">
        <w:trPr>
          <w:trHeight w:val="990"/>
        </w:trPr>
        <w:tc>
          <w:tcPr>
            <w:tcW w:w="827" w:type="pct"/>
            <w:vMerge/>
            <w:vAlign w:val="center"/>
            <w:hideMark/>
          </w:tcPr>
          <w:p w14:paraId="2649662B" w14:textId="77777777" w:rsidR="00FB7A57" w:rsidRPr="00FB7A57" w:rsidRDefault="00FB7A57" w:rsidP="00FB7A57">
            <w:pPr>
              <w:spacing w:after="0" w:line="240" w:lineRule="auto"/>
              <w:rPr>
                <w:rFonts w:ascii="Sylfaen" w:eastAsia="Times New Roman" w:hAnsi="Sylfaen" w:cs="Calibri"/>
                <w:b/>
                <w:bCs/>
                <w:sz w:val="20"/>
                <w:szCs w:val="20"/>
              </w:rPr>
            </w:pPr>
          </w:p>
        </w:tc>
        <w:tc>
          <w:tcPr>
            <w:tcW w:w="1478" w:type="pct"/>
            <w:vMerge/>
            <w:vAlign w:val="center"/>
            <w:hideMark/>
          </w:tcPr>
          <w:p w14:paraId="68E1417B" w14:textId="77777777" w:rsidR="00FB7A57" w:rsidRPr="00FB7A57" w:rsidRDefault="00FB7A57" w:rsidP="00FB7A57">
            <w:pPr>
              <w:spacing w:after="0" w:line="240" w:lineRule="auto"/>
              <w:rPr>
                <w:rFonts w:ascii="Sylfaen" w:eastAsia="Times New Roman" w:hAnsi="Sylfaen" w:cs="Calibri"/>
                <w:b/>
                <w:bCs/>
                <w:sz w:val="20"/>
                <w:szCs w:val="20"/>
              </w:rPr>
            </w:pPr>
          </w:p>
        </w:tc>
        <w:tc>
          <w:tcPr>
            <w:tcW w:w="655" w:type="pct"/>
            <w:shd w:val="clear" w:color="000000" w:fill="FFFFFF"/>
            <w:vAlign w:val="center"/>
            <w:hideMark/>
          </w:tcPr>
          <w:p w14:paraId="2499FEE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გეგმა</w:t>
            </w:r>
            <w:proofErr w:type="spellEnd"/>
            <w:r w:rsidRPr="00FB7A57">
              <w:rPr>
                <w:rFonts w:ascii="Sylfaen" w:eastAsia="Times New Roman" w:hAnsi="Sylfaen" w:cs="Calibri"/>
                <w:b/>
                <w:bCs/>
                <w:sz w:val="20"/>
                <w:szCs w:val="20"/>
              </w:rPr>
              <w:t xml:space="preserve"> </w:t>
            </w:r>
          </w:p>
        </w:tc>
        <w:tc>
          <w:tcPr>
            <w:tcW w:w="616" w:type="pct"/>
            <w:shd w:val="clear" w:color="000000" w:fill="FFFFFF"/>
            <w:vAlign w:val="center"/>
            <w:hideMark/>
          </w:tcPr>
          <w:p w14:paraId="42D58B8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საკასო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ხარჯი</w:t>
            </w:r>
            <w:proofErr w:type="spellEnd"/>
            <w:r w:rsidRPr="00FB7A57">
              <w:rPr>
                <w:rFonts w:ascii="Sylfaen" w:eastAsia="Times New Roman" w:hAnsi="Sylfaen" w:cs="Calibri"/>
                <w:b/>
                <w:bCs/>
                <w:sz w:val="20"/>
                <w:szCs w:val="20"/>
              </w:rPr>
              <w:t xml:space="preserve"> </w:t>
            </w:r>
          </w:p>
        </w:tc>
        <w:tc>
          <w:tcPr>
            <w:tcW w:w="638" w:type="pct"/>
            <w:shd w:val="clear" w:color="000000" w:fill="FFFFFF"/>
            <w:vAlign w:val="center"/>
            <w:hideMark/>
          </w:tcPr>
          <w:p w14:paraId="1555EA0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გადახრა</w:t>
            </w:r>
            <w:proofErr w:type="spellEnd"/>
            <w:r w:rsidRPr="00FB7A57">
              <w:rPr>
                <w:rFonts w:ascii="Sylfaen" w:eastAsia="Times New Roman" w:hAnsi="Sylfaen" w:cs="Calibri"/>
                <w:b/>
                <w:bCs/>
                <w:sz w:val="20"/>
                <w:szCs w:val="20"/>
              </w:rPr>
              <w:t xml:space="preserve"> </w:t>
            </w:r>
          </w:p>
        </w:tc>
        <w:tc>
          <w:tcPr>
            <w:tcW w:w="786" w:type="pct"/>
            <w:shd w:val="clear" w:color="000000" w:fill="FFFFFF"/>
            <w:vAlign w:val="center"/>
            <w:hideMark/>
          </w:tcPr>
          <w:p w14:paraId="1BFF9BF5" w14:textId="77777777" w:rsidR="00FB7A57" w:rsidRPr="00FB7A57" w:rsidRDefault="00FB7A57" w:rsidP="00FB7A57">
            <w:pPr>
              <w:spacing w:after="0" w:line="240" w:lineRule="auto"/>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შესრულების</w:t>
            </w:r>
            <w:proofErr w:type="spellEnd"/>
            <w:r w:rsidRPr="00FB7A57">
              <w:rPr>
                <w:rFonts w:ascii="Sylfaen" w:eastAsia="Times New Roman" w:hAnsi="Sylfaen" w:cs="Calibri"/>
                <w:b/>
                <w:bCs/>
                <w:sz w:val="20"/>
                <w:szCs w:val="20"/>
              </w:rPr>
              <w:t xml:space="preserve"> % </w:t>
            </w:r>
          </w:p>
        </w:tc>
      </w:tr>
      <w:tr w:rsidR="00FB7A57" w:rsidRPr="00FB7A57" w14:paraId="6889D40D" w14:textId="77777777" w:rsidTr="00FB7A57">
        <w:trPr>
          <w:trHeight w:val="480"/>
        </w:trPr>
        <w:tc>
          <w:tcPr>
            <w:tcW w:w="827" w:type="pct"/>
            <w:shd w:val="clear" w:color="000000" w:fill="FFFFFF"/>
            <w:vAlign w:val="center"/>
            <w:hideMark/>
          </w:tcPr>
          <w:p w14:paraId="2AE2735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01 00 </w:t>
            </w:r>
          </w:p>
        </w:tc>
        <w:tc>
          <w:tcPr>
            <w:tcW w:w="1478" w:type="pct"/>
            <w:shd w:val="clear" w:color="000000" w:fill="FFFFFF"/>
            <w:vAlign w:val="center"/>
            <w:hideMark/>
          </w:tcPr>
          <w:p w14:paraId="4C6FC6B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მმართველობა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საერთო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დანიშნულების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ხარჯები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726585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13,287.0   </w:t>
            </w:r>
          </w:p>
        </w:tc>
        <w:tc>
          <w:tcPr>
            <w:tcW w:w="616" w:type="pct"/>
            <w:shd w:val="clear" w:color="000000" w:fill="FFFFFF"/>
            <w:vAlign w:val="center"/>
            <w:hideMark/>
          </w:tcPr>
          <w:p w14:paraId="15177B2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6,474.8   </w:t>
            </w:r>
          </w:p>
        </w:tc>
        <w:tc>
          <w:tcPr>
            <w:tcW w:w="638" w:type="pct"/>
            <w:shd w:val="clear" w:color="000000" w:fill="FFFFFF"/>
            <w:vAlign w:val="center"/>
            <w:hideMark/>
          </w:tcPr>
          <w:p w14:paraId="40DCBC6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6,812.2   </w:t>
            </w:r>
          </w:p>
        </w:tc>
        <w:tc>
          <w:tcPr>
            <w:tcW w:w="786" w:type="pct"/>
            <w:shd w:val="clear" w:color="000000" w:fill="FFFFFF"/>
            <w:vAlign w:val="center"/>
            <w:hideMark/>
          </w:tcPr>
          <w:p w14:paraId="6F353D9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48.7%</w:t>
            </w:r>
          </w:p>
        </w:tc>
      </w:tr>
      <w:tr w:rsidR="00FB7A57" w:rsidRPr="00FB7A57" w14:paraId="707816CE" w14:textId="77777777" w:rsidTr="00FB7A57">
        <w:trPr>
          <w:trHeight w:val="480"/>
        </w:trPr>
        <w:tc>
          <w:tcPr>
            <w:tcW w:w="827" w:type="pct"/>
            <w:shd w:val="clear" w:color="000000" w:fill="FFFFFF"/>
            <w:vAlign w:val="center"/>
            <w:hideMark/>
          </w:tcPr>
          <w:p w14:paraId="0A98E81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01 01 </w:t>
            </w:r>
          </w:p>
        </w:tc>
        <w:tc>
          <w:tcPr>
            <w:tcW w:w="1478" w:type="pct"/>
            <w:shd w:val="clear" w:color="000000" w:fill="FFFFFF"/>
            <w:vAlign w:val="center"/>
            <w:hideMark/>
          </w:tcPr>
          <w:p w14:paraId="270C8D6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საკანონმდებლო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აღმასრულებელი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ხელისუფლების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საქმიანობის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უზრუნველყოფა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27987F9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4,854.4   </w:t>
            </w:r>
          </w:p>
        </w:tc>
        <w:tc>
          <w:tcPr>
            <w:tcW w:w="616" w:type="pct"/>
            <w:shd w:val="clear" w:color="000000" w:fill="FFFFFF"/>
            <w:vAlign w:val="center"/>
            <w:hideMark/>
          </w:tcPr>
          <w:p w14:paraId="20642E1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4,357.4   </w:t>
            </w:r>
          </w:p>
        </w:tc>
        <w:tc>
          <w:tcPr>
            <w:tcW w:w="638" w:type="pct"/>
            <w:shd w:val="clear" w:color="000000" w:fill="FFFFFF"/>
            <w:vAlign w:val="center"/>
            <w:hideMark/>
          </w:tcPr>
          <w:p w14:paraId="3E48AE2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497.1   </w:t>
            </w:r>
          </w:p>
        </w:tc>
        <w:tc>
          <w:tcPr>
            <w:tcW w:w="786" w:type="pct"/>
            <w:shd w:val="clear" w:color="000000" w:fill="FFFFFF"/>
            <w:vAlign w:val="center"/>
            <w:hideMark/>
          </w:tcPr>
          <w:p w14:paraId="054CDAF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89.8%</w:t>
            </w:r>
          </w:p>
        </w:tc>
      </w:tr>
      <w:tr w:rsidR="00FB7A57" w:rsidRPr="00FB7A57" w14:paraId="382E6F7E" w14:textId="77777777" w:rsidTr="00FB7A57">
        <w:trPr>
          <w:trHeight w:val="480"/>
        </w:trPr>
        <w:tc>
          <w:tcPr>
            <w:tcW w:w="827" w:type="pct"/>
            <w:shd w:val="clear" w:color="000000" w:fill="FFFFFF"/>
            <w:vAlign w:val="center"/>
            <w:hideMark/>
          </w:tcPr>
          <w:p w14:paraId="4A0FD31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01 01 01 </w:t>
            </w:r>
          </w:p>
        </w:tc>
        <w:tc>
          <w:tcPr>
            <w:tcW w:w="1478" w:type="pct"/>
            <w:shd w:val="clear" w:color="000000" w:fill="FFFFFF"/>
            <w:vAlign w:val="center"/>
            <w:hideMark/>
          </w:tcPr>
          <w:p w14:paraId="5C214BA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მუნიციპალიტეტის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საკრებულო</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460380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1,648.0   </w:t>
            </w:r>
          </w:p>
        </w:tc>
        <w:tc>
          <w:tcPr>
            <w:tcW w:w="616" w:type="pct"/>
            <w:shd w:val="clear" w:color="000000" w:fill="FFFFFF"/>
            <w:vAlign w:val="center"/>
            <w:hideMark/>
          </w:tcPr>
          <w:p w14:paraId="7A51859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1,625.3   </w:t>
            </w:r>
          </w:p>
        </w:tc>
        <w:tc>
          <w:tcPr>
            <w:tcW w:w="638" w:type="pct"/>
            <w:shd w:val="clear" w:color="000000" w:fill="FFFFFF"/>
            <w:vAlign w:val="center"/>
            <w:hideMark/>
          </w:tcPr>
          <w:p w14:paraId="247F863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22.7   </w:t>
            </w:r>
          </w:p>
        </w:tc>
        <w:tc>
          <w:tcPr>
            <w:tcW w:w="786" w:type="pct"/>
            <w:shd w:val="clear" w:color="000000" w:fill="FFFFFF"/>
            <w:vAlign w:val="center"/>
            <w:hideMark/>
          </w:tcPr>
          <w:p w14:paraId="4B4BDB7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98.6%</w:t>
            </w:r>
          </w:p>
        </w:tc>
      </w:tr>
      <w:tr w:rsidR="00FB7A57" w:rsidRPr="00FB7A57" w14:paraId="152685E4" w14:textId="77777777" w:rsidTr="00FB7A57">
        <w:trPr>
          <w:trHeight w:val="480"/>
        </w:trPr>
        <w:tc>
          <w:tcPr>
            <w:tcW w:w="827" w:type="pct"/>
            <w:shd w:val="clear" w:color="000000" w:fill="FFFFFF"/>
            <w:vAlign w:val="center"/>
            <w:hideMark/>
          </w:tcPr>
          <w:p w14:paraId="68780EC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01 01 02 </w:t>
            </w:r>
          </w:p>
        </w:tc>
        <w:tc>
          <w:tcPr>
            <w:tcW w:w="1478" w:type="pct"/>
            <w:shd w:val="clear" w:color="000000" w:fill="FFFFFF"/>
            <w:vAlign w:val="center"/>
            <w:hideMark/>
          </w:tcPr>
          <w:p w14:paraId="60DB2E7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მუნიციპალიტეტის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მერია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391C2E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8,172.8   </w:t>
            </w:r>
          </w:p>
        </w:tc>
        <w:tc>
          <w:tcPr>
            <w:tcW w:w="616" w:type="pct"/>
            <w:shd w:val="clear" w:color="000000" w:fill="FFFFFF"/>
            <w:vAlign w:val="center"/>
            <w:hideMark/>
          </w:tcPr>
          <w:p w14:paraId="19EFCD1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7,638.3   </w:t>
            </w:r>
          </w:p>
        </w:tc>
        <w:tc>
          <w:tcPr>
            <w:tcW w:w="638" w:type="pct"/>
            <w:shd w:val="clear" w:color="000000" w:fill="FFFFFF"/>
            <w:vAlign w:val="center"/>
            <w:hideMark/>
          </w:tcPr>
          <w:p w14:paraId="1F9B169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534.5   </w:t>
            </w:r>
          </w:p>
        </w:tc>
        <w:tc>
          <w:tcPr>
            <w:tcW w:w="786" w:type="pct"/>
            <w:shd w:val="clear" w:color="000000" w:fill="FFFFFF"/>
            <w:vAlign w:val="center"/>
            <w:hideMark/>
          </w:tcPr>
          <w:p w14:paraId="1BBF4E2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93.5%</w:t>
            </w:r>
          </w:p>
        </w:tc>
      </w:tr>
      <w:tr w:rsidR="00FB7A57" w:rsidRPr="00FB7A57" w14:paraId="30EA70A2" w14:textId="77777777" w:rsidTr="00FB7A57">
        <w:trPr>
          <w:trHeight w:val="480"/>
        </w:trPr>
        <w:tc>
          <w:tcPr>
            <w:tcW w:w="827" w:type="pct"/>
            <w:shd w:val="clear" w:color="000000" w:fill="FFFFFF"/>
            <w:vAlign w:val="center"/>
            <w:hideMark/>
          </w:tcPr>
          <w:p w14:paraId="01EB2D2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01 02 </w:t>
            </w:r>
          </w:p>
        </w:tc>
        <w:tc>
          <w:tcPr>
            <w:tcW w:w="1478" w:type="pct"/>
            <w:shd w:val="clear" w:color="000000" w:fill="FFFFFF"/>
            <w:vAlign w:val="center"/>
            <w:hideMark/>
          </w:tcPr>
          <w:p w14:paraId="362F38C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საერთო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დანიშნულების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ხარჯები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4CA1484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78.4   </w:t>
            </w:r>
          </w:p>
        </w:tc>
        <w:tc>
          <w:tcPr>
            <w:tcW w:w="616" w:type="pct"/>
            <w:shd w:val="clear" w:color="000000" w:fill="FFFFFF"/>
            <w:vAlign w:val="center"/>
            <w:hideMark/>
          </w:tcPr>
          <w:p w14:paraId="625F193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67.8   </w:t>
            </w:r>
          </w:p>
        </w:tc>
        <w:tc>
          <w:tcPr>
            <w:tcW w:w="638" w:type="pct"/>
            <w:shd w:val="clear" w:color="000000" w:fill="FFFFFF"/>
            <w:vAlign w:val="center"/>
            <w:hideMark/>
          </w:tcPr>
          <w:p w14:paraId="755861F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10.7   </w:t>
            </w:r>
          </w:p>
        </w:tc>
        <w:tc>
          <w:tcPr>
            <w:tcW w:w="786" w:type="pct"/>
            <w:shd w:val="clear" w:color="000000" w:fill="FFFFFF"/>
            <w:vAlign w:val="center"/>
            <w:hideMark/>
          </w:tcPr>
          <w:p w14:paraId="5AB3705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86.4%</w:t>
            </w:r>
          </w:p>
        </w:tc>
      </w:tr>
      <w:tr w:rsidR="00FB7A57" w:rsidRPr="00FB7A57" w14:paraId="795B78C1" w14:textId="77777777" w:rsidTr="00FB7A57">
        <w:trPr>
          <w:trHeight w:val="480"/>
        </w:trPr>
        <w:tc>
          <w:tcPr>
            <w:tcW w:w="827" w:type="pct"/>
            <w:shd w:val="clear" w:color="000000" w:fill="FFFFFF"/>
            <w:vAlign w:val="center"/>
            <w:hideMark/>
          </w:tcPr>
          <w:p w14:paraId="2CEFD05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01 02 01 </w:t>
            </w:r>
          </w:p>
        </w:tc>
        <w:tc>
          <w:tcPr>
            <w:tcW w:w="1478" w:type="pct"/>
            <w:shd w:val="clear" w:color="000000" w:fill="FFFFFF"/>
            <w:vAlign w:val="center"/>
            <w:hideMark/>
          </w:tcPr>
          <w:p w14:paraId="071788A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სარეზერვო</w:t>
            </w:r>
            <w:proofErr w:type="spellEnd"/>
            <w:r w:rsidRPr="00FB7A57">
              <w:rPr>
                <w:rFonts w:ascii="Sylfaen" w:eastAsia="Times New Roman" w:hAnsi="Sylfaen" w:cs="Calibri"/>
                <w:sz w:val="20"/>
                <w:szCs w:val="20"/>
              </w:rPr>
              <w:t xml:space="preserve"> ფონდი </w:t>
            </w:r>
          </w:p>
        </w:tc>
        <w:tc>
          <w:tcPr>
            <w:tcW w:w="655" w:type="pct"/>
            <w:shd w:val="clear" w:color="000000" w:fill="FFFFFF"/>
            <w:vAlign w:val="center"/>
            <w:hideMark/>
          </w:tcPr>
          <w:p w14:paraId="2CE1036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4.7   </w:t>
            </w:r>
          </w:p>
        </w:tc>
        <w:tc>
          <w:tcPr>
            <w:tcW w:w="616" w:type="pct"/>
            <w:shd w:val="clear" w:color="000000" w:fill="FFFFFF"/>
            <w:vAlign w:val="center"/>
            <w:hideMark/>
          </w:tcPr>
          <w:p w14:paraId="4F4C060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     </w:t>
            </w:r>
          </w:p>
        </w:tc>
        <w:tc>
          <w:tcPr>
            <w:tcW w:w="638" w:type="pct"/>
            <w:shd w:val="clear" w:color="000000" w:fill="FFFFFF"/>
            <w:vAlign w:val="center"/>
            <w:hideMark/>
          </w:tcPr>
          <w:p w14:paraId="3290B15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4.7   </w:t>
            </w:r>
          </w:p>
        </w:tc>
        <w:tc>
          <w:tcPr>
            <w:tcW w:w="786" w:type="pct"/>
            <w:shd w:val="clear" w:color="000000" w:fill="FFFFFF"/>
            <w:vAlign w:val="center"/>
            <w:hideMark/>
          </w:tcPr>
          <w:p w14:paraId="73F0D65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0.0%</w:t>
            </w:r>
          </w:p>
        </w:tc>
      </w:tr>
      <w:tr w:rsidR="00FB7A57" w:rsidRPr="00FB7A57" w14:paraId="226D136C" w14:textId="77777777" w:rsidTr="00FB7A57">
        <w:trPr>
          <w:trHeight w:val="480"/>
        </w:trPr>
        <w:tc>
          <w:tcPr>
            <w:tcW w:w="827" w:type="pct"/>
            <w:shd w:val="clear" w:color="000000" w:fill="FFFFFF"/>
            <w:vAlign w:val="center"/>
            <w:hideMark/>
          </w:tcPr>
          <w:p w14:paraId="45348A4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01 02 04 </w:t>
            </w:r>
          </w:p>
        </w:tc>
        <w:tc>
          <w:tcPr>
            <w:tcW w:w="1478" w:type="pct"/>
            <w:shd w:val="clear" w:color="000000" w:fill="FFFFFF"/>
            <w:vAlign w:val="center"/>
            <w:hideMark/>
          </w:tcPr>
          <w:p w14:paraId="0BAADED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შესყიდვებთან</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ტენდერი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აუქციონი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დაკავშირებული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ხარჯი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3533349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10.0   </w:t>
            </w:r>
          </w:p>
        </w:tc>
        <w:tc>
          <w:tcPr>
            <w:tcW w:w="616" w:type="pct"/>
            <w:shd w:val="clear" w:color="000000" w:fill="FFFFFF"/>
            <w:vAlign w:val="center"/>
            <w:hideMark/>
          </w:tcPr>
          <w:p w14:paraId="0875934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6.2   </w:t>
            </w:r>
          </w:p>
        </w:tc>
        <w:tc>
          <w:tcPr>
            <w:tcW w:w="638" w:type="pct"/>
            <w:shd w:val="clear" w:color="000000" w:fill="FFFFFF"/>
            <w:vAlign w:val="center"/>
            <w:hideMark/>
          </w:tcPr>
          <w:p w14:paraId="21A0898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3.8   </w:t>
            </w:r>
          </w:p>
        </w:tc>
        <w:tc>
          <w:tcPr>
            <w:tcW w:w="786" w:type="pct"/>
            <w:shd w:val="clear" w:color="000000" w:fill="FFFFFF"/>
            <w:vAlign w:val="center"/>
            <w:hideMark/>
          </w:tcPr>
          <w:p w14:paraId="26C9AFE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61.8%</w:t>
            </w:r>
          </w:p>
        </w:tc>
      </w:tr>
      <w:tr w:rsidR="00FB7A57" w:rsidRPr="00FB7A57" w14:paraId="377A3A1A" w14:textId="77777777" w:rsidTr="00FB7A57">
        <w:trPr>
          <w:trHeight w:val="480"/>
        </w:trPr>
        <w:tc>
          <w:tcPr>
            <w:tcW w:w="827" w:type="pct"/>
            <w:shd w:val="clear" w:color="000000" w:fill="FFFFFF"/>
            <w:vAlign w:val="center"/>
            <w:hideMark/>
          </w:tcPr>
          <w:p w14:paraId="4D8ED10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01 02 06 </w:t>
            </w:r>
          </w:p>
        </w:tc>
        <w:tc>
          <w:tcPr>
            <w:tcW w:w="1478" w:type="pct"/>
            <w:shd w:val="clear" w:color="000000" w:fill="FFFFFF"/>
            <w:vAlign w:val="center"/>
            <w:hideMark/>
          </w:tcPr>
          <w:p w14:paraId="7AF6D01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მგფ-ის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სხვა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ვალდებულებების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დაფარვა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99AD40E" w14:textId="77777777" w:rsidR="00FB7A57" w:rsidRPr="00FB7A57" w:rsidRDefault="00FB7A57" w:rsidP="00CD1A62">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r w:rsidR="00CD1A62">
              <w:rPr>
                <w:rFonts w:ascii="Sylfaen" w:eastAsia="Times New Roman" w:hAnsi="Sylfaen" w:cs="Calibri"/>
                <w:sz w:val="20"/>
                <w:szCs w:val="20"/>
                <w:lang w:val="ka-GE"/>
              </w:rPr>
              <w:t>62.0</w:t>
            </w:r>
            <w:r w:rsidRPr="00FB7A57">
              <w:rPr>
                <w:rFonts w:ascii="Sylfaen" w:eastAsia="Times New Roman" w:hAnsi="Sylfaen" w:cs="Calibri"/>
                <w:sz w:val="20"/>
                <w:szCs w:val="20"/>
              </w:rPr>
              <w:t xml:space="preserve">   </w:t>
            </w:r>
          </w:p>
        </w:tc>
        <w:tc>
          <w:tcPr>
            <w:tcW w:w="616" w:type="pct"/>
            <w:shd w:val="clear" w:color="000000" w:fill="FFFFFF"/>
            <w:vAlign w:val="center"/>
            <w:hideMark/>
          </w:tcPr>
          <w:p w14:paraId="73C61019" w14:textId="77777777" w:rsidR="00FB7A57" w:rsidRPr="00FB7A57" w:rsidRDefault="00FB7A57" w:rsidP="00CD1A62">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r w:rsidR="00CD1A62">
              <w:rPr>
                <w:rFonts w:ascii="Sylfaen" w:eastAsia="Times New Roman" w:hAnsi="Sylfaen" w:cs="Calibri"/>
                <w:sz w:val="20"/>
                <w:szCs w:val="20"/>
                <w:lang w:val="ka-GE"/>
              </w:rPr>
              <w:t>61.6</w:t>
            </w:r>
            <w:r w:rsidRPr="00FB7A57">
              <w:rPr>
                <w:rFonts w:ascii="Sylfaen" w:eastAsia="Times New Roman" w:hAnsi="Sylfaen" w:cs="Calibri"/>
                <w:sz w:val="20"/>
                <w:szCs w:val="20"/>
              </w:rPr>
              <w:t xml:space="preserve">   </w:t>
            </w:r>
          </w:p>
        </w:tc>
        <w:tc>
          <w:tcPr>
            <w:tcW w:w="638" w:type="pct"/>
            <w:shd w:val="clear" w:color="000000" w:fill="FFFFFF"/>
            <w:vAlign w:val="center"/>
            <w:hideMark/>
          </w:tcPr>
          <w:p w14:paraId="1064885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     </w:t>
            </w:r>
          </w:p>
        </w:tc>
        <w:tc>
          <w:tcPr>
            <w:tcW w:w="786" w:type="pct"/>
            <w:shd w:val="clear" w:color="000000" w:fill="FFFFFF"/>
            <w:vAlign w:val="center"/>
            <w:hideMark/>
          </w:tcPr>
          <w:p w14:paraId="7BCE615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55CE40FA" w14:textId="77777777" w:rsidTr="00FB7A57">
        <w:trPr>
          <w:trHeight w:val="480"/>
        </w:trPr>
        <w:tc>
          <w:tcPr>
            <w:tcW w:w="827" w:type="pct"/>
            <w:shd w:val="clear" w:color="000000" w:fill="FFFFFF"/>
            <w:vAlign w:val="center"/>
            <w:hideMark/>
          </w:tcPr>
          <w:p w14:paraId="6713C119"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01 03 </w:t>
            </w:r>
          </w:p>
        </w:tc>
        <w:tc>
          <w:tcPr>
            <w:tcW w:w="1478" w:type="pct"/>
            <w:shd w:val="clear" w:color="000000" w:fill="FFFFFF"/>
            <w:vAlign w:val="center"/>
            <w:hideMark/>
          </w:tcPr>
          <w:p w14:paraId="7BE3CB1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სსიპ</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ბაკურიანის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სააგენტო</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6CF46BC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3,387.8   </w:t>
            </w:r>
          </w:p>
        </w:tc>
        <w:tc>
          <w:tcPr>
            <w:tcW w:w="616" w:type="pct"/>
            <w:shd w:val="clear" w:color="000000" w:fill="FFFFFF"/>
            <w:vAlign w:val="center"/>
            <w:hideMark/>
          </w:tcPr>
          <w:p w14:paraId="77D8AE4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3,092.8   </w:t>
            </w:r>
          </w:p>
        </w:tc>
        <w:tc>
          <w:tcPr>
            <w:tcW w:w="638" w:type="pct"/>
            <w:shd w:val="clear" w:color="000000" w:fill="FFFFFF"/>
            <w:vAlign w:val="center"/>
            <w:hideMark/>
          </w:tcPr>
          <w:p w14:paraId="4EA3B28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295.0   </w:t>
            </w:r>
          </w:p>
        </w:tc>
        <w:tc>
          <w:tcPr>
            <w:tcW w:w="786" w:type="pct"/>
            <w:shd w:val="clear" w:color="000000" w:fill="FFFFFF"/>
            <w:vAlign w:val="center"/>
            <w:hideMark/>
          </w:tcPr>
          <w:p w14:paraId="790527A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91.3%</w:t>
            </w:r>
          </w:p>
        </w:tc>
      </w:tr>
      <w:tr w:rsidR="00FB7A57" w:rsidRPr="00FB7A57" w14:paraId="50F669EC" w14:textId="77777777" w:rsidTr="00FB7A57">
        <w:trPr>
          <w:trHeight w:val="480"/>
        </w:trPr>
        <w:tc>
          <w:tcPr>
            <w:tcW w:w="827" w:type="pct"/>
            <w:shd w:val="clear" w:color="000000" w:fill="FFFFFF"/>
            <w:vAlign w:val="center"/>
            <w:hideMark/>
          </w:tcPr>
          <w:p w14:paraId="649F897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lastRenderedPageBreak/>
              <w:t xml:space="preserve"> 02 00 </w:t>
            </w:r>
          </w:p>
        </w:tc>
        <w:tc>
          <w:tcPr>
            <w:tcW w:w="1478" w:type="pct"/>
            <w:shd w:val="clear" w:color="000000" w:fill="FFFFFF"/>
            <w:vAlign w:val="center"/>
            <w:hideMark/>
          </w:tcPr>
          <w:p w14:paraId="5769817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ინფრასტრუქტურის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0599311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25,813.4   </w:t>
            </w:r>
          </w:p>
        </w:tc>
        <w:tc>
          <w:tcPr>
            <w:tcW w:w="616" w:type="pct"/>
            <w:shd w:val="clear" w:color="000000" w:fill="FFFFFF"/>
            <w:vAlign w:val="center"/>
            <w:hideMark/>
          </w:tcPr>
          <w:p w14:paraId="60FC036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20,916.8   </w:t>
            </w:r>
          </w:p>
        </w:tc>
        <w:tc>
          <w:tcPr>
            <w:tcW w:w="638" w:type="pct"/>
            <w:shd w:val="clear" w:color="000000" w:fill="FFFFFF"/>
            <w:vAlign w:val="center"/>
            <w:hideMark/>
          </w:tcPr>
          <w:p w14:paraId="3F1CA43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4,896.6   </w:t>
            </w:r>
          </w:p>
        </w:tc>
        <w:tc>
          <w:tcPr>
            <w:tcW w:w="786" w:type="pct"/>
            <w:shd w:val="clear" w:color="000000" w:fill="FFFFFF"/>
            <w:vAlign w:val="center"/>
            <w:hideMark/>
          </w:tcPr>
          <w:p w14:paraId="48D5E67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81.0%</w:t>
            </w:r>
          </w:p>
        </w:tc>
      </w:tr>
      <w:tr w:rsidR="00FB7A57" w:rsidRPr="00FB7A57" w14:paraId="676246E0" w14:textId="77777777" w:rsidTr="00FB7A57">
        <w:trPr>
          <w:trHeight w:val="480"/>
        </w:trPr>
        <w:tc>
          <w:tcPr>
            <w:tcW w:w="827" w:type="pct"/>
            <w:shd w:val="clear" w:color="000000" w:fill="FFFFFF"/>
            <w:vAlign w:val="center"/>
            <w:hideMark/>
          </w:tcPr>
          <w:p w14:paraId="184A59A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02 01 </w:t>
            </w:r>
          </w:p>
        </w:tc>
        <w:tc>
          <w:tcPr>
            <w:tcW w:w="1478" w:type="pct"/>
            <w:shd w:val="clear" w:color="000000" w:fill="FFFFFF"/>
            <w:vAlign w:val="center"/>
            <w:hideMark/>
          </w:tcPr>
          <w:p w14:paraId="775E2A1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საგზაო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ინფრასტრუქტურის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მშენებლობა-რეაბილიტაცია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მოვლა-შენახვა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282A18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9,526.0   </w:t>
            </w:r>
          </w:p>
        </w:tc>
        <w:tc>
          <w:tcPr>
            <w:tcW w:w="616" w:type="pct"/>
            <w:shd w:val="clear" w:color="000000" w:fill="FFFFFF"/>
            <w:vAlign w:val="center"/>
            <w:hideMark/>
          </w:tcPr>
          <w:p w14:paraId="187CAAB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6,698.4   </w:t>
            </w:r>
          </w:p>
        </w:tc>
        <w:tc>
          <w:tcPr>
            <w:tcW w:w="638" w:type="pct"/>
            <w:shd w:val="clear" w:color="000000" w:fill="FFFFFF"/>
            <w:vAlign w:val="center"/>
            <w:hideMark/>
          </w:tcPr>
          <w:p w14:paraId="01ADF82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2,827.6   </w:t>
            </w:r>
          </w:p>
        </w:tc>
        <w:tc>
          <w:tcPr>
            <w:tcW w:w="786" w:type="pct"/>
            <w:shd w:val="clear" w:color="000000" w:fill="FFFFFF"/>
            <w:vAlign w:val="center"/>
            <w:hideMark/>
          </w:tcPr>
          <w:p w14:paraId="0A151F6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70.3%</w:t>
            </w:r>
          </w:p>
        </w:tc>
      </w:tr>
      <w:tr w:rsidR="00FB7A57" w:rsidRPr="00FB7A57" w14:paraId="3DF40C56" w14:textId="77777777" w:rsidTr="00FB7A57">
        <w:trPr>
          <w:trHeight w:val="480"/>
        </w:trPr>
        <w:tc>
          <w:tcPr>
            <w:tcW w:w="827" w:type="pct"/>
            <w:shd w:val="clear" w:color="000000" w:fill="FFFFFF"/>
            <w:vAlign w:val="center"/>
            <w:hideMark/>
          </w:tcPr>
          <w:p w14:paraId="4045E06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02 01 01 </w:t>
            </w:r>
          </w:p>
        </w:tc>
        <w:tc>
          <w:tcPr>
            <w:tcW w:w="1478" w:type="pct"/>
            <w:shd w:val="clear" w:color="000000" w:fill="FFFFFF"/>
            <w:vAlign w:val="center"/>
            <w:hideMark/>
          </w:tcPr>
          <w:p w14:paraId="53BE7C3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მუნიციპალიტეტის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ტერიტორიაზე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გზების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4DB0885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6,572.2   </w:t>
            </w:r>
          </w:p>
        </w:tc>
        <w:tc>
          <w:tcPr>
            <w:tcW w:w="616" w:type="pct"/>
            <w:shd w:val="clear" w:color="000000" w:fill="FFFFFF"/>
            <w:vAlign w:val="center"/>
            <w:hideMark/>
          </w:tcPr>
          <w:p w14:paraId="086C936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4,522.0   </w:t>
            </w:r>
          </w:p>
        </w:tc>
        <w:tc>
          <w:tcPr>
            <w:tcW w:w="638" w:type="pct"/>
            <w:shd w:val="clear" w:color="000000" w:fill="FFFFFF"/>
            <w:vAlign w:val="center"/>
            <w:hideMark/>
          </w:tcPr>
          <w:p w14:paraId="485FD00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2,050.1   </w:t>
            </w:r>
          </w:p>
        </w:tc>
        <w:tc>
          <w:tcPr>
            <w:tcW w:w="786" w:type="pct"/>
            <w:shd w:val="clear" w:color="000000" w:fill="FFFFFF"/>
            <w:vAlign w:val="center"/>
            <w:hideMark/>
          </w:tcPr>
          <w:p w14:paraId="1EBC6ED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68.8%</w:t>
            </w:r>
          </w:p>
        </w:tc>
      </w:tr>
      <w:tr w:rsidR="00FB7A57" w:rsidRPr="00FB7A57" w14:paraId="2FDF49F1" w14:textId="77777777" w:rsidTr="00FB7A57">
        <w:trPr>
          <w:trHeight w:val="480"/>
        </w:trPr>
        <w:tc>
          <w:tcPr>
            <w:tcW w:w="827" w:type="pct"/>
            <w:shd w:val="clear" w:color="000000" w:fill="FFFFFF"/>
            <w:vAlign w:val="center"/>
            <w:hideMark/>
          </w:tcPr>
          <w:p w14:paraId="568A12D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02 01 02 </w:t>
            </w:r>
          </w:p>
        </w:tc>
        <w:tc>
          <w:tcPr>
            <w:tcW w:w="1478" w:type="pct"/>
            <w:shd w:val="clear" w:color="000000" w:fill="FFFFFF"/>
            <w:vAlign w:val="center"/>
            <w:hideMark/>
          </w:tcPr>
          <w:p w14:paraId="0A02770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ფეხით</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სავალი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ნაწილის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მოპირკეთება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B9D6A7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928.2   </w:t>
            </w:r>
          </w:p>
        </w:tc>
        <w:tc>
          <w:tcPr>
            <w:tcW w:w="616" w:type="pct"/>
            <w:shd w:val="clear" w:color="000000" w:fill="FFFFFF"/>
            <w:vAlign w:val="center"/>
            <w:hideMark/>
          </w:tcPr>
          <w:p w14:paraId="0109202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367.9   </w:t>
            </w:r>
          </w:p>
        </w:tc>
        <w:tc>
          <w:tcPr>
            <w:tcW w:w="638" w:type="pct"/>
            <w:shd w:val="clear" w:color="000000" w:fill="FFFFFF"/>
            <w:vAlign w:val="center"/>
            <w:hideMark/>
          </w:tcPr>
          <w:p w14:paraId="5624683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560.2   </w:t>
            </w:r>
          </w:p>
        </w:tc>
        <w:tc>
          <w:tcPr>
            <w:tcW w:w="786" w:type="pct"/>
            <w:shd w:val="clear" w:color="000000" w:fill="FFFFFF"/>
            <w:vAlign w:val="center"/>
            <w:hideMark/>
          </w:tcPr>
          <w:p w14:paraId="4DBEE83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39.6%</w:t>
            </w:r>
          </w:p>
        </w:tc>
      </w:tr>
      <w:tr w:rsidR="00FB7A57" w:rsidRPr="00FB7A57" w14:paraId="22F39A17" w14:textId="77777777" w:rsidTr="00FB7A57">
        <w:trPr>
          <w:trHeight w:val="480"/>
        </w:trPr>
        <w:tc>
          <w:tcPr>
            <w:tcW w:w="827" w:type="pct"/>
            <w:shd w:val="clear" w:color="000000" w:fill="FFFFFF"/>
            <w:vAlign w:val="center"/>
            <w:hideMark/>
          </w:tcPr>
          <w:p w14:paraId="242472B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02 01 04 </w:t>
            </w:r>
          </w:p>
        </w:tc>
        <w:tc>
          <w:tcPr>
            <w:tcW w:w="1478" w:type="pct"/>
            <w:shd w:val="clear" w:color="000000" w:fill="FFFFFF"/>
            <w:vAlign w:val="center"/>
            <w:hideMark/>
          </w:tcPr>
          <w:p w14:paraId="25520AA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გარე-ვიდეო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სამეთვალყურეო,სიჩქარის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შემზღუდველი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ბარიერების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სიჩქარის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რადარების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შეძენა-დამონტაჟება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770AF7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705.0   </w:t>
            </w:r>
          </w:p>
        </w:tc>
        <w:tc>
          <w:tcPr>
            <w:tcW w:w="616" w:type="pct"/>
            <w:shd w:val="clear" w:color="000000" w:fill="FFFFFF"/>
            <w:vAlign w:val="center"/>
            <w:hideMark/>
          </w:tcPr>
          <w:p w14:paraId="19095F6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627.3   </w:t>
            </w:r>
          </w:p>
        </w:tc>
        <w:tc>
          <w:tcPr>
            <w:tcW w:w="638" w:type="pct"/>
            <w:shd w:val="clear" w:color="000000" w:fill="FFFFFF"/>
            <w:vAlign w:val="center"/>
            <w:hideMark/>
          </w:tcPr>
          <w:p w14:paraId="179D91B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77.7   </w:t>
            </w:r>
          </w:p>
        </w:tc>
        <w:tc>
          <w:tcPr>
            <w:tcW w:w="786" w:type="pct"/>
            <w:shd w:val="clear" w:color="000000" w:fill="FFFFFF"/>
            <w:vAlign w:val="center"/>
            <w:hideMark/>
          </w:tcPr>
          <w:p w14:paraId="12ECD6A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89.0%</w:t>
            </w:r>
          </w:p>
        </w:tc>
      </w:tr>
      <w:tr w:rsidR="00FB7A57" w:rsidRPr="00FB7A57" w14:paraId="397B2058" w14:textId="77777777" w:rsidTr="00FB7A57">
        <w:trPr>
          <w:trHeight w:val="480"/>
        </w:trPr>
        <w:tc>
          <w:tcPr>
            <w:tcW w:w="827" w:type="pct"/>
            <w:shd w:val="clear" w:color="000000" w:fill="FFFFFF"/>
            <w:vAlign w:val="center"/>
            <w:hideMark/>
          </w:tcPr>
          <w:p w14:paraId="766B1A8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02 01 05 </w:t>
            </w:r>
          </w:p>
        </w:tc>
        <w:tc>
          <w:tcPr>
            <w:tcW w:w="1478" w:type="pct"/>
            <w:shd w:val="clear" w:color="000000" w:fill="FFFFFF"/>
            <w:vAlign w:val="center"/>
            <w:hideMark/>
          </w:tcPr>
          <w:p w14:paraId="05E5936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საგზაო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ინფრასტრუქტურის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მოვლა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პატრონობა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354685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1,320.7   </w:t>
            </w:r>
          </w:p>
        </w:tc>
        <w:tc>
          <w:tcPr>
            <w:tcW w:w="616" w:type="pct"/>
            <w:shd w:val="clear" w:color="000000" w:fill="FFFFFF"/>
            <w:vAlign w:val="center"/>
            <w:hideMark/>
          </w:tcPr>
          <w:p w14:paraId="683321C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956.8   </w:t>
            </w:r>
          </w:p>
        </w:tc>
        <w:tc>
          <w:tcPr>
            <w:tcW w:w="638" w:type="pct"/>
            <w:shd w:val="clear" w:color="000000" w:fill="FFFFFF"/>
            <w:vAlign w:val="center"/>
            <w:hideMark/>
          </w:tcPr>
          <w:p w14:paraId="0CA493A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363.9   </w:t>
            </w:r>
          </w:p>
        </w:tc>
        <w:tc>
          <w:tcPr>
            <w:tcW w:w="786" w:type="pct"/>
            <w:shd w:val="clear" w:color="000000" w:fill="FFFFFF"/>
            <w:vAlign w:val="center"/>
            <w:hideMark/>
          </w:tcPr>
          <w:p w14:paraId="20C17A3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72.4%</w:t>
            </w:r>
          </w:p>
        </w:tc>
      </w:tr>
      <w:tr w:rsidR="00FB7A57" w:rsidRPr="00FB7A57" w14:paraId="23CC2250" w14:textId="77777777" w:rsidTr="00FB7A57">
        <w:trPr>
          <w:trHeight w:val="480"/>
        </w:trPr>
        <w:tc>
          <w:tcPr>
            <w:tcW w:w="827" w:type="pct"/>
            <w:shd w:val="clear" w:color="000000" w:fill="FFFFFF"/>
            <w:vAlign w:val="center"/>
            <w:hideMark/>
          </w:tcPr>
          <w:p w14:paraId="4394B3E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02 02 </w:t>
            </w:r>
          </w:p>
        </w:tc>
        <w:tc>
          <w:tcPr>
            <w:tcW w:w="1478" w:type="pct"/>
            <w:shd w:val="clear" w:color="000000" w:fill="FFFFFF"/>
            <w:vAlign w:val="center"/>
            <w:hideMark/>
          </w:tcPr>
          <w:p w14:paraId="3AC74A6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წყლის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სისტემის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საკანალიზაციო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ქსელის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0A7E8AA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1,122.7   </w:t>
            </w:r>
          </w:p>
        </w:tc>
        <w:tc>
          <w:tcPr>
            <w:tcW w:w="616" w:type="pct"/>
            <w:shd w:val="clear" w:color="000000" w:fill="FFFFFF"/>
            <w:vAlign w:val="center"/>
            <w:hideMark/>
          </w:tcPr>
          <w:p w14:paraId="3399900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1,063.3   </w:t>
            </w:r>
          </w:p>
        </w:tc>
        <w:tc>
          <w:tcPr>
            <w:tcW w:w="638" w:type="pct"/>
            <w:shd w:val="clear" w:color="000000" w:fill="FFFFFF"/>
            <w:vAlign w:val="center"/>
            <w:hideMark/>
          </w:tcPr>
          <w:p w14:paraId="2536CC8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59.4   </w:t>
            </w:r>
          </w:p>
        </w:tc>
        <w:tc>
          <w:tcPr>
            <w:tcW w:w="786" w:type="pct"/>
            <w:shd w:val="clear" w:color="000000" w:fill="FFFFFF"/>
            <w:vAlign w:val="center"/>
            <w:hideMark/>
          </w:tcPr>
          <w:p w14:paraId="4250760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94.7%</w:t>
            </w:r>
          </w:p>
        </w:tc>
      </w:tr>
      <w:tr w:rsidR="00FB7A57" w:rsidRPr="00FB7A57" w14:paraId="27E476C6" w14:textId="77777777" w:rsidTr="00FB7A57">
        <w:trPr>
          <w:trHeight w:val="480"/>
        </w:trPr>
        <w:tc>
          <w:tcPr>
            <w:tcW w:w="827" w:type="pct"/>
            <w:shd w:val="clear" w:color="000000" w:fill="FFFFFF"/>
            <w:vAlign w:val="center"/>
            <w:hideMark/>
          </w:tcPr>
          <w:p w14:paraId="694D2D0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02 02 01 </w:t>
            </w:r>
          </w:p>
        </w:tc>
        <w:tc>
          <w:tcPr>
            <w:tcW w:w="1478" w:type="pct"/>
            <w:shd w:val="clear" w:color="000000" w:fill="FFFFFF"/>
            <w:vAlign w:val="center"/>
            <w:hideMark/>
          </w:tcPr>
          <w:p w14:paraId="50C4665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წყალსადენებისა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საკანალიზაციო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სისტემების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მოწყობა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მოვლა-პატრონობა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995FAE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249.7   </w:t>
            </w:r>
          </w:p>
        </w:tc>
        <w:tc>
          <w:tcPr>
            <w:tcW w:w="616" w:type="pct"/>
            <w:shd w:val="clear" w:color="000000" w:fill="FFFFFF"/>
            <w:vAlign w:val="center"/>
            <w:hideMark/>
          </w:tcPr>
          <w:p w14:paraId="29C85D9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243.2   </w:t>
            </w:r>
          </w:p>
        </w:tc>
        <w:tc>
          <w:tcPr>
            <w:tcW w:w="638" w:type="pct"/>
            <w:shd w:val="clear" w:color="000000" w:fill="FFFFFF"/>
            <w:vAlign w:val="center"/>
            <w:hideMark/>
          </w:tcPr>
          <w:p w14:paraId="06BA6D1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6.5   </w:t>
            </w:r>
          </w:p>
        </w:tc>
        <w:tc>
          <w:tcPr>
            <w:tcW w:w="786" w:type="pct"/>
            <w:shd w:val="clear" w:color="000000" w:fill="FFFFFF"/>
            <w:vAlign w:val="center"/>
            <w:hideMark/>
          </w:tcPr>
          <w:p w14:paraId="38F847B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97.4%</w:t>
            </w:r>
          </w:p>
        </w:tc>
      </w:tr>
      <w:tr w:rsidR="00FB7A57" w:rsidRPr="00FB7A57" w14:paraId="416AAF44" w14:textId="77777777" w:rsidTr="00FB7A57">
        <w:trPr>
          <w:trHeight w:val="480"/>
        </w:trPr>
        <w:tc>
          <w:tcPr>
            <w:tcW w:w="827" w:type="pct"/>
            <w:shd w:val="clear" w:color="000000" w:fill="FFFFFF"/>
            <w:vAlign w:val="center"/>
            <w:hideMark/>
          </w:tcPr>
          <w:p w14:paraId="02AD595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02 02 02 </w:t>
            </w:r>
          </w:p>
        </w:tc>
        <w:tc>
          <w:tcPr>
            <w:tcW w:w="1478" w:type="pct"/>
            <w:shd w:val="clear" w:color="000000" w:fill="FFFFFF"/>
            <w:vAlign w:val="center"/>
            <w:hideMark/>
          </w:tcPr>
          <w:p w14:paraId="4F49C03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სოფლის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წყალი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B5FD4C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873.0   </w:t>
            </w:r>
          </w:p>
        </w:tc>
        <w:tc>
          <w:tcPr>
            <w:tcW w:w="616" w:type="pct"/>
            <w:shd w:val="clear" w:color="000000" w:fill="FFFFFF"/>
            <w:vAlign w:val="center"/>
            <w:hideMark/>
          </w:tcPr>
          <w:p w14:paraId="0671A14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820.1   </w:t>
            </w:r>
          </w:p>
        </w:tc>
        <w:tc>
          <w:tcPr>
            <w:tcW w:w="638" w:type="pct"/>
            <w:shd w:val="clear" w:color="000000" w:fill="FFFFFF"/>
            <w:vAlign w:val="center"/>
            <w:hideMark/>
          </w:tcPr>
          <w:p w14:paraId="50448D8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52.9   </w:t>
            </w:r>
          </w:p>
        </w:tc>
        <w:tc>
          <w:tcPr>
            <w:tcW w:w="786" w:type="pct"/>
            <w:shd w:val="clear" w:color="000000" w:fill="FFFFFF"/>
            <w:vAlign w:val="center"/>
            <w:hideMark/>
          </w:tcPr>
          <w:p w14:paraId="70F6A6D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93.9%</w:t>
            </w:r>
          </w:p>
        </w:tc>
      </w:tr>
      <w:tr w:rsidR="00FB7A57" w:rsidRPr="00FB7A57" w14:paraId="0A998585" w14:textId="77777777" w:rsidTr="00FB7A57">
        <w:trPr>
          <w:trHeight w:val="480"/>
        </w:trPr>
        <w:tc>
          <w:tcPr>
            <w:tcW w:w="827" w:type="pct"/>
            <w:shd w:val="clear" w:color="000000" w:fill="FFFFFF"/>
            <w:vAlign w:val="center"/>
            <w:hideMark/>
          </w:tcPr>
          <w:p w14:paraId="34D2899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02 03 </w:t>
            </w:r>
          </w:p>
        </w:tc>
        <w:tc>
          <w:tcPr>
            <w:tcW w:w="1478" w:type="pct"/>
            <w:shd w:val="clear" w:color="000000" w:fill="FFFFFF"/>
            <w:vAlign w:val="center"/>
            <w:hideMark/>
          </w:tcPr>
          <w:p w14:paraId="0BF6119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გარე</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განათება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A0CD71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1,725.2   </w:t>
            </w:r>
          </w:p>
        </w:tc>
        <w:tc>
          <w:tcPr>
            <w:tcW w:w="616" w:type="pct"/>
            <w:shd w:val="clear" w:color="000000" w:fill="FFFFFF"/>
            <w:vAlign w:val="center"/>
            <w:hideMark/>
          </w:tcPr>
          <w:p w14:paraId="59A4916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1,623.9   </w:t>
            </w:r>
          </w:p>
        </w:tc>
        <w:tc>
          <w:tcPr>
            <w:tcW w:w="638" w:type="pct"/>
            <w:shd w:val="clear" w:color="000000" w:fill="FFFFFF"/>
            <w:vAlign w:val="center"/>
            <w:hideMark/>
          </w:tcPr>
          <w:p w14:paraId="196A122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101.2   </w:t>
            </w:r>
          </w:p>
        </w:tc>
        <w:tc>
          <w:tcPr>
            <w:tcW w:w="786" w:type="pct"/>
            <w:shd w:val="clear" w:color="000000" w:fill="FFFFFF"/>
            <w:vAlign w:val="center"/>
            <w:hideMark/>
          </w:tcPr>
          <w:p w14:paraId="15481D5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94.1%</w:t>
            </w:r>
          </w:p>
        </w:tc>
      </w:tr>
      <w:tr w:rsidR="00FB7A57" w:rsidRPr="00FB7A57" w14:paraId="305A6BC1" w14:textId="77777777" w:rsidTr="00FB7A57">
        <w:trPr>
          <w:trHeight w:val="480"/>
        </w:trPr>
        <w:tc>
          <w:tcPr>
            <w:tcW w:w="827" w:type="pct"/>
            <w:shd w:val="clear" w:color="000000" w:fill="FFFFFF"/>
            <w:vAlign w:val="center"/>
            <w:hideMark/>
          </w:tcPr>
          <w:p w14:paraId="3EA3F1A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02 03 01 </w:t>
            </w:r>
          </w:p>
        </w:tc>
        <w:tc>
          <w:tcPr>
            <w:tcW w:w="1478" w:type="pct"/>
            <w:shd w:val="clear" w:color="000000" w:fill="FFFFFF"/>
            <w:vAlign w:val="center"/>
            <w:hideMark/>
          </w:tcPr>
          <w:p w14:paraId="327B095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გარე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განათების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ქსელის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მოწყობა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ექსპლოატაცია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3522D8E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1,221.2   </w:t>
            </w:r>
          </w:p>
        </w:tc>
        <w:tc>
          <w:tcPr>
            <w:tcW w:w="616" w:type="pct"/>
            <w:shd w:val="clear" w:color="000000" w:fill="FFFFFF"/>
            <w:vAlign w:val="center"/>
            <w:hideMark/>
          </w:tcPr>
          <w:p w14:paraId="14E7DE8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1,120.1   </w:t>
            </w:r>
          </w:p>
        </w:tc>
        <w:tc>
          <w:tcPr>
            <w:tcW w:w="638" w:type="pct"/>
            <w:shd w:val="clear" w:color="000000" w:fill="FFFFFF"/>
            <w:vAlign w:val="center"/>
            <w:hideMark/>
          </w:tcPr>
          <w:p w14:paraId="1E5094E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101.0   </w:t>
            </w:r>
          </w:p>
        </w:tc>
        <w:tc>
          <w:tcPr>
            <w:tcW w:w="786" w:type="pct"/>
            <w:shd w:val="clear" w:color="000000" w:fill="FFFFFF"/>
            <w:vAlign w:val="center"/>
            <w:hideMark/>
          </w:tcPr>
          <w:p w14:paraId="146CE35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91.7%</w:t>
            </w:r>
          </w:p>
        </w:tc>
      </w:tr>
      <w:tr w:rsidR="00FB7A57" w:rsidRPr="00FB7A57" w14:paraId="6967CFFE" w14:textId="77777777" w:rsidTr="00FB7A57">
        <w:trPr>
          <w:trHeight w:val="480"/>
        </w:trPr>
        <w:tc>
          <w:tcPr>
            <w:tcW w:w="827" w:type="pct"/>
            <w:shd w:val="clear" w:color="000000" w:fill="FFFFFF"/>
            <w:vAlign w:val="center"/>
            <w:hideMark/>
          </w:tcPr>
          <w:p w14:paraId="17E49B3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02 03 02 </w:t>
            </w:r>
          </w:p>
        </w:tc>
        <w:tc>
          <w:tcPr>
            <w:tcW w:w="1478" w:type="pct"/>
            <w:shd w:val="clear" w:color="000000" w:fill="FFFFFF"/>
            <w:vAlign w:val="center"/>
            <w:hideMark/>
          </w:tcPr>
          <w:p w14:paraId="3823472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გარე-განათება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3C6C6EA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504.0   </w:t>
            </w:r>
          </w:p>
        </w:tc>
        <w:tc>
          <w:tcPr>
            <w:tcW w:w="616" w:type="pct"/>
            <w:shd w:val="clear" w:color="000000" w:fill="FFFFFF"/>
            <w:vAlign w:val="center"/>
            <w:hideMark/>
          </w:tcPr>
          <w:p w14:paraId="26DE5A0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503.8   </w:t>
            </w:r>
          </w:p>
        </w:tc>
        <w:tc>
          <w:tcPr>
            <w:tcW w:w="638" w:type="pct"/>
            <w:shd w:val="clear" w:color="000000" w:fill="FFFFFF"/>
            <w:vAlign w:val="center"/>
            <w:hideMark/>
          </w:tcPr>
          <w:p w14:paraId="3B2FC7E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w:t>
            </w:r>
          </w:p>
        </w:tc>
        <w:tc>
          <w:tcPr>
            <w:tcW w:w="786" w:type="pct"/>
            <w:shd w:val="clear" w:color="000000" w:fill="FFFFFF"/>
            <w:vAlign w:val="center"/>
            <w:hideMark/>
          </w:tcPr>
          <w:p w14:paraId="3315E10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6870D9EF" w14:textId="77777777" w:rsidTr="00FB7A57">
        <w:trPr>
          <w:trHeight w:val="480"/>
        </w:trPr>
        <w:tc>
          <w:tcPr>
            <w:tcW w:w="827" w:type="pct"/>
            <w:shd w:val="clear" w:color="000000" w:fill="FFFFFF"/>
            <w:vAlign w:val="center"/>
            <w:hideMark/>
          </w:tcPr>
          <w:p w14:paraId="4EA3316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02 04 </w:t>
            </w:r>
          </w:p>
        </w:tc>
        <w:tc>
          <w:tcPr>
            <w:tcW w:w="1478" w:type="pct"/>
            <w:shd w:val="clear" w:color="000000" w:fill="FFFFFF"/>
            <w:vAlign w:val="center"/>
            <w:hideMark/>
          </w:tcPr>
          <w:p w14:paraId="65ABB02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მშენებლობა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ავარიული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ობიექტების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შენობების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რეაბილიტაცია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0691EA0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2,496.1   </w:t>
            </w:r>
          </w:p>
        </w:tc>
        <w:tc>
          <w:tcPr>
            <w:tcW w:w="616" w:type="pct"/>
            <w:shd w:val="clear" w:color="000000" w:fill="FFFFFF"/>
            <w:vAlign w:val="center"/>
            <w:hideMark/>
          </w:tcPr>
          <w:p w14:paraId="26CB5C1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2,161.8   </w:t>
            </w:r>
          </w:p>
        </w:tc>
        <w:tc>
          <w:tcPr>
            <w:tcW w:w="638" w:type="pct"/>
            <w:shd w:val="clear" w:color="000000" w:fill="FFFFFF"/>
            <w:vAlign w:val="center"/>
            <w:hideMark/>
          </w:tcPr>
          <w:p w14:paraId="6299BB5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334.3   </w:t>
            </w:r>
          </w:p>
        </w:tc>
        <w:tc>
          <w:tcPr>
            <w:tcW w:w="786" w:type="pct"/>
            <w:shd w:val="clear" w:color="000000" w:fill="FFFFFF"/>
            <w:vAlign w:val="center"/>
            <w:hideMark/>
          </w:tcPr>
          <w:p w14:paraId="3EB6088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86.6%</w:t>
            </w:r>
          </w:p>
        </w:tc>
      </w:tr>
      <w:tr w:rsidR="00FB7A57" w:rsidRPr="00FB7A57" w14:paraId="26255F80" w14:textId="77777777" w:rsidTr="00FB7A57">
        <w:trPr>
          <w:trHeight w:val="480"/>
        </w:trPr>
        <w:tc>
          <w:tcPr>
            <w:tcW w:w="827" w:type="pct"/>
            <w:shd w:val="clear" w:color="000000" w:fill="FFFFFF"/>
            <w:vAlign w:val="center"/>
            <w:hideMark/>
          </w:tcPr>
          <w:p w14:paraId="4C6591F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02 04 01 </w:t>
            </w:r>
          </w:p>
        </w:tc>
        <w:tc>
          <w:tcPr>
            <w:tcW w:w="1478" w:type="pct"/>
            <w:shd w:val="clear" w:color="000000" w:fill="FFFFFF"/>
            <w:vAlign w:val="center"/>
            <w:hideMark/>
          </w:tcPr>
          <w:p w14:paraId="6F9CCED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საცხოვრებელი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არასაცხოვრებელი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შენობების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ცენტრალურ</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ქუჩებზე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ფასადების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DB938A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1,345.4   </w:t>
            </w:r>
          </w:p>
        </w:tc>
        <w:tc>
          <w:tcPr>
            <w:tcW w:w="616" w:type="pct"/>
            <w:shd w:val="clear" w:color="000000" w:fill="FFFFFF"/>
            <w:vAlign w:val="center"/>
            <w:hideMark/>
          </w:tcPr>
          <w:p w14:paraId="75BFFB7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1,286.2   </w:t>
            </w:r>
          </w:p>
        </w:tc>
        <w:tc>
          <w:tcPr>
            <w:tcW w:w="638" w:type="pct"/>
            <w:shd w:val="clear" w:color="000000" w:fill="FFFFFF"/>
            <w:vAlign w:val="center"/>
            <w:hideMark/>
          </w:tcPr>
          <w:p w14:paraId="611F147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59.2   </w:t>
            </w:r>
          </w:p>
        </w:tc>
        <w:tc>
          <w:tcPr>
            <w:tcW w:w="786" w:type="pct"/>
            <w:shd w:val="clear" w:color="000000" w:fill="FFFFFF"/>
            <w:vAlign w:val="center"/>
            <w:hideMark/>
          </w:tcPr>
          <w:p w14:paraId="00610C6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95.6%</w:t>
            </w:r>
          </w:p>
        </w:tc>
      </w:tr>
      <w:tr w:rsidR="00FB7A57" w:rsidRPr="00FB7A57" w14:paraId="13405671" w14:textId="77777777" w:rsidTr="00FB7A57">
        <w:trPr>
          <w:trHeight w:val="480"/>
        </w:trPr>
        <w:tc>
          <w:tcPr>
            <w:tcW w:w="827" w:type="pct"/>
            <w:shd w:val="clear" w:color="000000" w:fill="FFFFFF"/>
            <w:vAlign w:val="center"/>
            <w:hideMark/>
          </w:tcPr>
          <w:p w14:paraId="02CD7F0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02 04 02 </w:t>
            </w:r>
          </w:p>
        </w:tc>
        <w:tc>
          <w:tcPr>
            <w:tcW w:w="1478" w:type="pct"/>
            <w:shd w:val="clear" w:color="000000" w:fill="FFFFFF"/>
            <w:vAlign w:val="center"/>
            <w:hideMark/>
          </w:tcPr>
          <w:p w14:paraId="208FFDE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ბინათმესაკუთრეთა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ამხანაგობების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ხელშეწყობის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პროგრამა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4F0B404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582.6   </w:t>
            </w:r>
          </w:p>
        </w:tc>
        <w:tc>
          <w:tcPr>
            <w:tcW w:w="616" w:type="pct"/>
            <w:shd w:val="clear" w:color="000000" w:fill="FFFFFF"/>
            <w:vAlign w:val="center"/>
            <w:hideMark/>
          </w:tcPr>
          <w:p w14:paraId="7DAE0D0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422.3   </w:t>
            </w:r>
          </w:p>
        </w:tc>
        <w:tc>
          <w:tcPr>
            <w:tcW w:w="638" w:type="pct"/>
            <w:shd w:val="clear" w:color="000000" w:fill="FFFFFF"/>
            <w:vAlign w:val="center"/>
            <w:hideMark/>
          </w:tcPr>
          <w:p w14:paraId="1937B87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160.3   </w:t>
            </w:r>
          </w:p>
        </w:tc>
        <w:tc>
          <w:tcPr>
            <w:tcW w:w="786" w:type="pct"/>
            <w:shd w:val="clear" w:color="000000" w:fill="FFFFFF"/>
            <w:vAlign w:val="center"/>
            <w:hideMark/>
          </w:tcPr>
          <w:p w14:paraId="09AB7F5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72.5%</w:t>
            </w:r>
          </w:p>
        </w:tc>
      </w:tr>
      <w:tr w:rsidR="00FB7A57" w:rsidRPr="00FB7A57" w14:paraId="3B6D2E63" w14:textId="77777777" w:rsidTr="00FB7A57">
        <w:trPr>
          <w:trHeight w:val="480"/>
        </w:trPr>
        <w:tc>
          <w:tcPr>
            <w:tcW w:w="827" w:type="pct"/>
            <w:shd w:val="clear" w:color="000000" w:fill="FFFFFF"/>
            <w:vAlign w:val="center"/>
            <w:hideMark/>
          </w:tcPr>
          <w:p w14:paraId="2640E4E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02 04 03 </w:t>
            </w:r>
          </w:p>
        </w:tc>
        <w:tc>
          <w:tcPr>
            <w:tcW w:w="1478" w:type="pct"/>
            <w:shd w:val="clear" w:color="000000" w:fill="FFFFFF"/>
            <w:vAlign w:val="center"/>
            <w:hideMark/>
          </w:tcPr>
          <w:p w14:paraId="2299253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საყრდენი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კედლების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ნაპირსამაგრი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ნაგებობების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გაბიონების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მოწყობა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ექსპლოატაცია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8357F8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568.1   </w:t>
            </w:r>
          </w:p>
        </w:tc>
        <w:tc>
          <w:tcPr>
            <w:tcW w:w="616" w:type="pct"/>
            <w:shd w:val="clear" w:color="000000" w:fill="FFFFFF"/>
            <w:vAlign w:val="center"/>
            <w:hideMark/>
          </w:tcPr>
          <w:p w14:paraId="676A41F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453.3   </w:t>
            </w:r>
          </w:p>
        </w:tc>
        <w:tc>
          <w:tcPr>
            <w:tcW w:w="638" w:type="pct"/>
            <w:shd w:val="clear" w:color="000000" w:fill="FFFFFF"/>
            <w:vAlign w:val="center"/>
            <w:hideMark/>
          </w:tcPr>
          <w:p w14:paraId="7272B95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114.8   </w:t>
            </w:r>
          </w:p>
        </w:tc>
        <w:tc>
          <w:tcPr>
            <w:tcW w:w="786" w:type="pct"/>
            <w:shd w:val="clear" w:color="000000" w:fill="FFFFFF"/>
            <w:vAlign w:val="center"/>
            <w:hideMark/>
          </w:tcPr>
          <w:p w14:paraId="363C1E8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79.8%</w:t>
            </w:r>
          </w:p>
        </w:tc>
      </w:tr>
      <w:tr w:rsidR="00FB7A57" w:rsidRPr="00FB7A57" w14:paraId="0283AC5D" w14:textId="77777777" w:rsidTr="00FB7A57">
        <w:trPr>
          <w:trHeight w:val="480"/>
        </w:trPr>
        <w:tc>
          <w:tcPr>
            <w:tcW w:w="827" w:type="pct"/>
            <w:shd w:val="clear" w:color="000000" w:fill="FFFFFF"/>
            <w:vAlign w:val="center"/>
            <w:hideMark/>
          </w:tcPr>
          <w:p w14:paraId="66996F0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02 05 </w:t>
            </w:r>
          </w:p>
        </w:tc>
        <w:tc>
          <w:tcPr>
            <w:tcW w:w="1478" w:type="pct"/>
            <w:shd w:val="clear" w:color="000000" w:fill="FFFFFF"/>
            <w:vAlign w:val="center"/>
            <w:hideMark/>
          </w:tcPr>
          <w:p w14:paraId="2744F19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კეთილმოწყობის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ღონისძიებები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1AF5722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3,318.1   </w:t>
            </w:r>
          </w:p>
        </w:tc>
        <w:tc>
          <w:tcPr>
            <w:tcW w:w="616" w:type="pct"/>
            <w:shd w:val="clear" w:color="000000" w:fill="FFFFFF"/>
            <w:vAlign w:val="center"/>
            <w:hideMark/>
          </w:tcPr>
          <w:p w14:paraId="5529B19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3,249.7   </w:t>
            </w:r>
          </w:p>
        </w:tc>
        <w:tc>
          <w:tcPr>
            <w:tcW w:w="638" w:type="pct"/>
            <w:shd w:val="clear" w:color="000000" w:fill="FFFFFF"/>
            <w:vAlign w:val="center"/>
            <w:hideMark/>
          </w:tcPr>
          <w:p w14:paraId="3B8DC84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68.4   </w:t>
            </w:r>
          </w:p>
        </w:tc>
        <w:tc>
          <w:tcPr>
            <w:tcW w:w="786" w:type="pct"/>
            <w:shd w:val="clear" w:color="000000" w:fill="FFFFFF"/>
            <w:vAlign w:val="center"/>
            <w:hideMark/>
          </w:tcPr>
          <w:p w14:paraId="4948A23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97.9%</w:t>
            </w:r>
          </w:p>
        </w:tc>
      </w:tr>
      <w:tr w:rsidR="00FB7A57" w:rsidRPr="00FB7A57" w14:paraId="7681EC32" w14:textId="77777777" w:rsidTr="00FB7A57">
        <w:trPr>
          <w:trHeight w:val="1200"/>
        </w:trPr>
        <w:tc>
          <w:tcPr>
            <w:tcW w:w="827" w:type="pct"/>
            <w:shd w:val="clear" w:color="000000" w:fill="FFFFFF"/>
            <w:vAlign w:val="center"/>
            <w:hideMark/>
          </w:tcPr>
          <w:p w14:paraId="10782ED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lastRenderedPageBreak/>
              <w:t xml:space="preserve"> 02 05 01 </w:t>
            </w:r>
          </w:p>
        </w:tc>
        <w:tc>
          <w:tcPr>
            <w:tcW w:w="1478" w:type="pct"/>
            <w:shd w:val="clear" w:color="000000" w:fill="FFFFFF"/>
            <w:vAlign w:val="center"/>
            <w:hideMark/>
          </w:tcPr>
          <w:p w14:paraId="6DAA041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სანიაღვრე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სარწყავი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არხების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გაწმენდა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კეთილმოწყობა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რეაბილიტაცია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E6CAFB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172.6   </w:t>
            </w:r>
          </w:p>
        </w:tc>
        <w:tc>
          <w:tcPr>
            <w:tcW w:w="616" w:type="pct"/>
            <w:shd w:val="clear" w:color="000000" w:fill="FFFFFF"/>
            <w:vAlign w:val="center"/>
            <w:hideMark/>
          </w:tcPr>
          <w:p w14:paraId="1A9ED26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161.0   </w:t>
            </w:r>
          </w:p>
        </w:tc>
        <w:tc>
          <w:tcPr>
            <w:tcW w:w="638" w:type="pct"/>
            <w:shd w:val="clear" w:color="000000" w:fill="FFFFFF"/>
            <w:vAlign w:val="center"/>
            <w:hideMark/>
          </w:tcPr>
          <w:p w14:paraId="59F9C29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11.6   </w:t>
            </w:r>
          </w:p>
        </w:tc>
        <w:tc>
          <w:tcPr>
            <w:tcW w:w="786" w:type="pct"/>
            <w:shd w:val="clear" w:color="000000" w:fill="FFFFFF"/>
            <w:vAlign w:val="center"/>
            <w:hideMark/>
          </w:tcPr>
          <w:p w14:paraId="5DAAA4D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93.3%</w:t>
            </w:r>
          </w:p>
        </w:tc>
      </w:tr>
      <w:tr w:rsidR="00FB7A57" w:rsidRPr="00FB7A57" w14:paraId="11190E2A" w14:textId="77777777" w:rsidTr="00FB7A57">
        <w:trPr>
          <w:trHeight w:val="480"/>
        </w:trPr>
        <w:tc>
          <w:tcPr>
            <w:tcW w:w="827" w:type="pct"/>
            <w:shd w:val="clear" w:color="000000" w:fill="FFFFFF"/>
            <w:vAlign w:val="center"/>
            <w:hideMark/>
          </w:tcPr>
          <w:p w14:paraId="714F272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02 05 02 </w:t>
            </w:r>
          </w:p>
        </w:tc>
        <w:tc>
          <w:tcPr>
            <w:tcW w:w="1478" w:type="pct"/>
            <w:shd w:val="clear" w:color="000000" w:fill="FFFFFF"/>
            <w:vAlign w:val="center"/>
            <w:hideMark/>
          </w:tcPr>
          <w:p w14:paraId="049F1B0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ქუჩების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გამწვანება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სკვერების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კეთილმოწყობა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6DBC29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2,474.1   </w:t>
            </w:r>
          </w:p>
        </w:tc>
        <w:tc>
          <w:tcPr>
            <w:tcW w:w="616" w:type="pct"/>
            <w:shd w:val="clear" w:color="000000" w:fill="FFFFFF"/>
            <w:vAlign w:val="center"/>
            <w:hideMark/>
          </w:tcPr>
          <w:p w14:paraId="17C5E54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2,420.8   </w:t>
            </w:r>
          </w:p>
        </w:tc>
        <w:tc>
          <w:tcPr>
            <w:tcW w:w="638" w:type="pct"/>
            <w:shd w:val="clear" w:color="000000" w:fill="FFFFFF"/>
            <w:vAlign w:val="center"/>
            <w:hideMark/>
          </w:tcPr>
          <w:p w14:paraId="1DFA231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53.3   </w:t>
            </w:r>
          </w:p>
        </w:tc>
        <w:tc>
          <w:tcPr>
            <w:tcW w:w="786" w:type="pct"/>
            <w:shd w:val="clear" w:color="000000" w:fill="FFFFFF"/>
            <w:vAlign w:val="center"/>
            <w:hideMark/>
          </w:tcPr>
          <w:p w14:paraId="2020458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97.8%</w:t>
            </w:r>
          </w:p>
        </w:tc>
      </w:tr>
      <w:tr w:rsidR="00FB7A57" w:rsidRPr="00FB7A57" w14:paraId="4973C44E" w14:textId="77777777" w:rsidTr="00FB7A57">
        <w:trPr>
          <w:trHeight w:val="480"/>
        </w:trPr>
        <w:tc>
          <w:tcPr>
            <w:tcW w:w="827" w:type="pct"/>
            <w:shd w:val="clear" w:color="000000" w:fill="FFFFFF"/>
            <w:vAlign w:val="center"/>
            <w:hideMark/>
          </w:tcPr>
          <w:p w14:paraId="09410FD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02 05 03 </w:t>
            </w:r>
          </w:p>
        </w:tc>
        <w:tc>
          <w:tcPr>
            <w:tcW w:w="1478" w:type="pct"/>
            <w:shd w:val="clear" w:color="000000" w:fill="FFFFFF"/>
            <w:vAlign w:val="center"/>
            <w:hideMark/>
          </w:tcPr>
          <w:p w14:paraId="200A6A6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გამწვანება</w:t>
            </w:r>
            <w:proofErr w:type="spellEnd"/>
            <w:r w:rsidRPr="00FB7A57">
              <w:rPr>
                <w:rFonts w:ascii="Sylfaen" w:eastAsia="Times New Roman" w:hAnsi="Sylfaen" w:cs="Calibri"/>
                <w:sz w:val="20"/>
                <w:szCs w:val="20"/>
              </w:rPr>
              <w:t xml:space="preserve"> 2012 </w:t>
            </w:r>
          </w:p>
        </w:tc>
        <w:tc>
          <w:tcPr>
            <w:tcW w:w="655" w:type="pct"/>
            <w:shd w:val="clear" w:color="000000" w:fill="FFFFFF"/>
            <w:vAlign w:val="center"/>
            <w:hideMark/>
          </w:tcPr>
          <w:p w14:paraId="4A9FBD9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515.8   </w:t>
            </w:r>
          </w:p>
        </w:tc>
        <w:tc>
          <w:tcPr>
            <w:tcW w:w="616" w:type="pct"/>
            <w:shd w:val="clear" w:color="000000" w:fill="FFFFFF"/>
            <w:vAlign w:val="center"/>
            <w:hideMark/>
          </w:tcPr>
          <w:p w14:paraId="6D39261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513.6   </w:t>
            </w:r>
          </w:p>
        </w:tc>
        <w:tc>
          <w:tcPr>
            <w:tcW w:w="638" w:type="pct"/>
            <w:shd w:val="clear" w:color="000000" w:fill="FFFFFF"/>
            <w:vAlign w:val="center"/>
            <w:hideMark/>
          </w:tcPr>
          <w:p w14:paraId="4477313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2.2   </w:t>
            </w:r>
          </w:p>
        </w:tc>
        <w:tc>
          <w:tcPr>
            <w:tcW w:w="786" w:type="pct"/>
            <w:shd w:val="clear" w:color="000000" w:fill="FFFFFF"/>
            <w:vAlign w:val="center"/>
            <w:hideMark/>
          </w:tcPr>
          <w:p w14:paraId="2BA73A4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99.6%</w:t>
            </w:r>
          </w:p>
        </w:tc>
      </w:tr>
      <w:tr w:rsidR="00FB7A57" w:rsidRPr="00FB7A57" w14:paraId="701620D6" w14:textId="77777777" w:rsidTr="00FB7A57">
        <w:trPr>
          <w:trHeight w:val="480"/>
        </w:trPr>
        <w:tc>
          <w:tcPr>
            <w:tcW w:w="827" w:type="pct"/>
            <w:shd w:val="clear" w:color="000000" w:fill="FFFFFF"/>
            <w:vAlign w:val="center"/>
            <w:hideMark/>
          </w:tcPr>
          <w:p w14:paraId="793ED09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02 05 05 </w:t>
            </w:r>
          </w:p>
        </w:tc>
        <w:tc>
          <w:tcPr>
            <w:tcW w:w="1478" w:type="pct"/>
            <w:shd w:val="clear" w:color="000000" w:fill="FFFFFF"/>
            <w:vAlign w:val="center"/>
            <w:hideMark/>
          </w:tcPr>
          <w:p w14:paraId="79D5B63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სასაფლაოების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მოვლა-პატრონობა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6BBD85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155.7   </w:t>
            </w:r>
          </w:p>
        </w:tc>
        <w:tc>
          <w:tcPr>
            <w:tcW w:w="616" w:type="pct"/>
            <w:shd w:val="clear" w:color="000000" w:fill="FFFFFF"/>
            <w:vAlign w:val="center"/>
            <w:hideMark/>
          </w:tcPr>
          <w:p w14:paraId="3F662C6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154.4   </w:t>
            </w:r>
          </w:p>
        </w:tc>
        <w:tc>
          <w:tcPr>
            <w:tcW w:w="638" w:type="pct"/>
            <w:shd w:val="clear" w:color="000000" w:fill="FFFFFF"/>
            <w:vAlign w:val="center"/>
            <w:hideMark/>
          </w:tcPr>
          <w:p w14:paraId="4DC3811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1.3   </w:t>
            </w:r>
          </w:p>
        </w:tc>
        <w:tc>
          <w:tcPr>
            <w:tcW w:w="786" w:type="pct"/>
            <w:shd w:val="clear" w:color="000000" w:fill="FFFFFF"/>
            <w:vAlign w:val="center"/>
            <w:hideMark/>
          </w:tcPr>
          <w:p w14:paraId="603BC58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99.2%</w:t>
            </w:r>
          </w:p>
        </w:tc>
      </w:tr>
      <w:tr w:rsidR="00FB7A57" w:rsidRPr="00FB7A57" w14:paraId="4CC940AA" w14:textId="77777777" w:rsidTr="00FB7A57">
        <w:trPr>
          <w:trHeight w:val="480"/>
        </w:trPr>
        <w:tc>
          <w:tcPr>
            <w:tcW w:w="827" w:type="pct"/>
            <w:shd w:val="clear" w:color="000000" w:fill="FFFFFF"/>
            <w:vAlign w:val="center"/>
            <w:hideMark/>
          </w:tcPr>
          <w:p w14:paraId="1BF6AC8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02 06 </w:t>
            </w:r>
          </w:p>
        </w:tc>
        <w:tc>
          <w:tcPr>
            <w:tcW w:w="1478" w:type="pct"/>
            <w:shd w:val="clear" w:color="000000" w:fill="FFFFFF"/>
            <w:vAlign w:val="center"/>
            <w:hideMark/>
          </w:tcPr>
          <w:p w14:paraId="61466BF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მუნიციპალური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ტრანსპორტის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65A9059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3,263.5   </w:t>
            </w:r>
          </w:p>
        </w:tc>
        <w:tc>
          <w:tcPr>
            <w:tcW w:w="616" w:type="pct"/>
            <w:shd w:val="clear" w:color="000000" w:fill="FFFFFF"/>
            <w:vAlign w:val="center"/>
            <w:hideMark/>
          </w:tcPr>
          <w:p w14:paraId="2049A09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3,261.8   </w:t>
            </w:r>
          </w:p>
        </w:tc>
        <w:tc>
          <w:tcPr>
            <w:tcW w:w="638" w:type="pct"/>
            <w:shd w:val="clear" w:color="000000" w:fill="FFFFFF"/>
            <w:vAlign w:val="center"/>
            <w:hideMark/>
          </w:tcPr>
          <w:p w14:paraId="43A3B0E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1.7   </w:t>
            </w:r>
          </w:p>
        </w:tc>
        <w:tc>
          <w:tcPr>
            <w:tcW w:w="786" w:type="pct"/>
            <w:shd w:val="clear" w:color="000000" w:fill="FFFFFF"/>
            <w:vAlign w:val="center"/>
            <w:hideMark/>
          </w:tcPr>
          <w:p w14:paraId="79C6702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99.9%</w:t>
            </w:r>
          </w:p>
        </w:tc>
      </w:tr>
      <w:tr w:rsidR="00FB7A57" w:rsidRPr="00FB7A57" w14:paraId="1A9DBF1A" w14:textId="77777777" w:rsidTr="00FB7A57">
        <w:trPr>
          <w:trHeight w:val="480"/>
        </w:trPr>
        <w:tc>
          <w:tcPr>
            <w:tcW w:w="827" w:type="pct"/>
            <w:shd w:val="clear" w:color="000000" w:fill="FFFFFF"/>
            <w:vAlign w:val="center"/>
            <w:hideMark/>
          </w:tcPr>
          <w:p w14:paraId="5FC2921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02 06 01 </w:t>
            </w:r>
          </w:p>
        </w:tc>
        <w:tc>
          <w:tcPr>
            <w:tcW w:w="1478" w:type="pct"/>
            <w:shd w:val="clear" w:color="000000" w:fill="FFFFFF"/>
            <w:vAlign w:val="center"/>
            <w:hideMark/>
          </w:tcPr>
          <w:p w14:paraId="466BA8D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მუნიციპალური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ტრანსპორტის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სუბსიდირება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B391F3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2,645.2   </w:t>
            </w:r>
          </w:p>
        </w:tc>
        <w:tc>
          <w:tcPr>
            <w:tcW w:w="616" w:type="pct"/>
            <w:shd w:val="clear" w:color="000000" w:fill="FFFFFF"/>
            <w:vAlign w:val="center"/>
            <w:hideMark/>
          </w:tcPr>
          <w:p w14:paraId="496E618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2,643.5   </w:t>
            </w:r>
          </w:p>
        </w:tc>
        <w:tc>
          <w:tcPr>
            <w:tcW w:w="638" w:type="pct"/>
            <w:shd w:val="clear" w:color="000000" w:fill="FFFFFF"/>
            <w:vAlign w:val="center"/>
            <w:hideMark/>
          </w:tcPr>
          <w:p w14:paraId="2AA08A3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1.7   </w:t>
            </w:r>
          </w:p>
        </w:tc>
        <w:tc>
          <w:tcPr>
            <w:tcW w:w="786" w:type="pct"/>
            <w:shd w:val="clear" w:color="000000" w:fill="FFFFFF"/>
            <w:vAlign w:val="center"/>
            <w:hideMark/>
          </w:tcPr>
          <w:p w14:paraId="6BE3BB8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99.9%</w:t>
            </w:r>
          </w:p>
        </w:tc>
      </w:tr>
      <w:tr w:rsidR="00FB7A57" w:rsidRPr="00FB7A57" w14:paraId="3FF7E5B1" w14:textId="77777777" w:rsidTr="00FB7A57">
        <w:trPr>
          <w:trHeight w:val="480"/>
        </w:trPr>
        <w:tc>
          <w:tcPr>
            <w:tcW w:w="827" w:type="pct"/>
            <w:shd w:val="clear" w:color="000000" w:fill="FFFFFF"/>
            <w:vAlign w:val="center"/>
            <w:hideMark/>
          </w:tcPr>
          <w:p w14:paraId="30B8FD9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02 06 02 </w:t>
            </w:r>
          </w:p>
        </w:tc>
        <w:tc>
          <w:tcPr>
            <w:tcW w:w="1478" w:type="pct"/>
            <w:shd w:val="clear" w:color="000000" w:fill="FFFFFF"/>
            <w:vAlign w:val="center"/>
            <w:hideMark/>
          </w:tcPr>
          <w:p w14:paraId="43E49B9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სატრანსპორტო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საშუალებების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შეძენა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3430AEC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618.3   </w:t>
            </w:r>
          </w:p>
        </w:tc>
        <w:tc>
          <w:tcPr>
            <w:tcW w:w="616" w:type="pct"/>
            <w:shd w:val="clear" w:color="000000" w:fill="FFFFFF"/>
            <w:vAlign w:val="center"/>
            <w:hideMark/>
          </w:tcPr>
          <w:p w14:paraId="4AAD6BA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618.3   </w:t>
            </w:r>
          </w:p>
        </w:tc>
        <w:tc>
          <w:tcPr>
            <w:tcW w:w="638" w:type="pct"/>
            <w:shd w:val="clear" w:color="000000" w:fill="FFFFFF"/>
            <w:vAlign w:val="center"/>
            <w:hideMark/>
          </w:tcPr>
          <w:p w14:paraId="7A08707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     </w:t>
            </w:r>
          </w:p>
        </w:tc>
        <w:tc>
          <w:tcPr>
            <w:tcW w:w="786" w:type="pct"/>
            <w:shd w:val="clear" w:color="000000" w:fill="FFFFFF"/>
            <w:vAlign w:val="center"/>
            <w:hideMark/>
          </w:tcPr>
          <w:p w14:paraId="30D03E6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05AEA213" w14:textId="77777777" w:rsidTr="00FB7A57">
        <w:trPr>
          <w:trHeight w:val="480"/>
        </w:trPr>
        <w:tc>
          <w:tcPr>
            <w:tcW w:w="827" w:type="pct"/>
            <w:shd w:val="clear" w:color="000000" w:fill="FFFFFF"/>
            <w:vAlign w:val="center"/>
            <w:hideMark/>
          </w:tcPr>
          <w:p w14:paraId="2433881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02 07 </w:t>
            </w:r>
          </w:p>
        </w:tc>
        <w:tc>
          <w:tcPr>
            <w:tcW w:w="1478" w:type="pct"/>
            <w:shd w:val="clear" w:color="000000" w:fill="FFFFFF"/>
            <w:vAlign w:val="center"/>
            <w:hideMark/>
          </w:tcPr>
          <w:p w14:paraId="67F8136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საპროექტო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დოკუმენტაციისა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საექსპერტო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მომსახურების</w:t>
            </w:r>
            <w:proofErr w:type="spellEnd"/>
            <w:r w:rsidRPr="00FB7A57">
              <w:rPr>
                <w:rFonts w:ascii="Sylfaen" w:eastAsia="Times New Roman" w:hAnsi="Sylfaen" w:cs="Calibri"/>
                <w:b/>
                <w:bCs/>
                <w:sz w:val="20"/>
                <w:szCs w:val="20"/>
              </w:rPr>
              <w:t xml:space="preserve"> შესყიდვა </w:t>
            </w:r>
          </w:p>
        </w:tc>
        <w:tc>
          <w:tcPr>
            <w:tcW w:w="655" w:type="pct"/>
            <w:shd w:val="clear" w:color="000000" w:fill="FFFFFF"/>
            <w:vAlign w:val="center"/>
            <w:hideMark/>
          </w:tcPr>
          <w:p w14:paraId="330D095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1,302.8   </w:t>
            </w:r>
          </w:p>
        </w:tc>
        <w:tc>
          <w:tcPr>
            <w:tcW w:w="616" w:type="pct"/>
            <w:shd w:val="clear" w:color="000000" w:fill="FFFFFF"/>
            <w:vAlign w:val="center"/>
            <w:hideMark/>
          </w:tcPr>
          <w:p w14:paraId="162D48C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985.5   </w:t>
            </w:r>
          </w:p>
        </w:tc>
        <w:tc>
          <w:tcPr>
            <w:tcW w:w="638" w:type="pct"/>
            <w:shd w:val="clear" w:color="000000" w:fill="FFFFFF"/>
            <w:vAlign w:val="center"/>
            <w:hideMark/>
          </w:tcPr>
          <w:p w14:paraId="624D7D7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317.3   </w:t>
            </w:r>
          </w:p>
        </w:tc>
        <w:tc>
          <w:tcPr>
            <w:tcW w:w="786" w:type="pct"/>
            <w:shd w:val="clear" w:color="000000" w:fill="FFFFFF"/>
            <w:vAlign w:val="center"/>
            <w:hideMark/>
          </w:tcPr>
          <w:p w14:paraId="51D223A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75.6%</w:t>
            </w:r>
          </w:p>
        </w:tc>
      </w:tr>
      <w:tr w:rsidR="00FB7A57" w:rsidRPr="00FB7A57" w14:paraId="5B16F3A9" w14:textId="77777777" w:rsidTr="00FB7A57">
        <w:trPr>
          <w:trHeight w:val="480"/>
        </w:trPr>
        <w:tc>
          <w:tcPr>
            <w:tcW w:w="827" w:type="pct"/>
            <w:shd w:val="clear" w:color="000000" w:fill="FFFFFF"/>
            <w:vAlign w:val="center"/>
            <w:hideMark/>
          </w:tcPr>
          <w:p w14:paraId="178C75A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02 09 </w:t>
            </w:r>
          </w:p>
        </w:tc>
        <w:tc>
          <w:tcPr>
            <w:tcW w:w="1478" w:type="pct"/>
            <w:shd w:val="clear" w:color="000000" w:fill="FFFFFF"/>
            <w:vAlign w:val="center"/>
            <w:hideMark/>
          </w:tcPr>
          <w:p w14:paraId="028ACE8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სტიქიის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შედეგად</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მიყენებული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ზიანის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აღმოფხვრის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ღონისძიებები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2221EDB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1,444.9   </w:t>
            </w:r>
          </w:p>
        </w:tc>
        <w:tc>
          <w:tcPr>
            <w:tcW w:w="616" w:type="pct"/>
            <w:shd w:val="clear" w:color="000000" w:fill="FFFFFF"/>
            <w:vAlign w:val="center"/>
            <w:hideMark/>
          </w:tcPr>
          <w:p w14:paraId="0AA9ECD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1,020.1   </w:t>
            </w:r>
          </w:p>
        </w:tc>
        <w:tc>
          <w:tcPr>
            <w:tcW w:w="638" w:type="pct"/>
            <w:shd w:val="clear" w:color="000000" w:fill="FFFFFF"/>
            <w:vAlign w:val="center"/>
            <w:hideMark/>
          </w:tcPr>
          <w:p w14:paraId="33F0A12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424.7   </w:t>
            </w:r>
          </w:p>
        </w:tc>
        <w:tc>
          <w:tcPr>
            <w:tcW w:w="786" w:type="pct"/>
            <w:shd w:val="clear" w:color="000000" w:fill="FFFFFF"/>
            <w:vAlign w:val="center"/>
            <w:hideMark/>
          </w:tcPr>
          <w:p w14:paraId="3163C20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70.6%</w:t>
            </w:r>
          </w:p>
        </w:tc>
      </w:tr>
      <w:tr w:rsidR="00FB7A57" w:rsidRPr="00FB7A57" w14:paraId="7AC03405" w14:textId="77777777" w:rsidTr="00FB7A57">
        <w:trPr>
          <w:trHeight w:val="480"/>
        </w:trPr>
        <w:tc>
          <w:tcPr>
            <w:tcW w:w="827" w:type="pct"/>
            <w:shd w:val="clear" w:color="000000" w:fill="FFFFFF"/>
            <w:vAlign w:val="center"/>
            <w:hideMark/>
          </w:tcPr>
          <w:p w14:paraId="1A8E7CE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02 10 </w:t>
            </w:r>
          </w:p>
        </w:tc>
        <w:tc>
          <w:tcPr>
            <w:tcW w:w="1478" w:type="pct"/>
            <w:shd w:val="clear" w:color="000000" w:fill="FFFFFF"/>
            <w:vAlign w:val="center"/>
            <w:hideMark/>
          </w:tcPr>
          <w:p w14:paraId="675B647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სოფლის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მხარდაჭერის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პროგრამა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382A174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1,244.7   </w:t>
            </w:r>
          </w:p>
        </w:tc>
        <w:tc>
          <w:tcPr>
            <w:tcW w:w="616" w:type="pct"/>
            <w:shd w:val="clear" w:color="000000" w:fill="FFFFFF"/>
            <w:vAlign w:val="center"/>
            <w:hideMark/>
          </w:tcPr>
          <w:p w14:paraId="41CCB84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742.0   </w:t>
            </w:r>
          </w:p>
        </w:tc>
        <w:tc>
          <w:tcPr>
            <w:tcW w:w="638" w:type="pct"/>
            <w:shd w:val="clear" w:color="000000" w:fill="FFFFFF"/>
            <w:vAlign w:val="center"/>
            <w:hideMark/>
          </w:tcPr>
          <w:p w14:paraId="65C6EE7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502.7   </w:t>
            </w:r>
          </w:p>
        </w:tc>
        <w:tc>
          <w:tcPr>
            <w:tcW w:w="786" w:type="pct"/>
            <w:shd w:val="clear" w:color="000000" w:fill="FFFFFF"/>
            <w:vAlign w:val="center"/>
            <w:hideMark/>
          </w:tcPr>
          <w:p w14:paraId="1BB7F1B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59.6%</w:t>
            </w:r>
          </w:p>
        </w:tc>
      </w:tr>
      <w:tr w:rsidR="00FB7A57" w:rsidRPr="00FB7A57" w14:paraId="5F3C36E9" w14:textId="77777777" w:rsidTr="00FB7A57">
        <w:trPr>
          <w:trHeight w:val="480"/>
        </w:trPr>
        <w:tc>
          <w:tcPr>
            <w:tcW w:w="827" w:type="pct"/>
            <w:shd w:val="clear" w:color="000000" w:fill="FFFFFF"/>
            <w:vAlign w:val="center"/>
            <w:hideMark/>
          </w:tcPr>
          <w:p w14:paraId="3A989569"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02 11 </w:t>
            </w:r>
          </w:p>
        </w:tc>
        <w:tc>
          <w:tcPr>
            <w:tcW w:w="1478" w:type="pct"/>
            <w:shd w:val="clear" w:color="000000" w:fill="FFFFFF"/>
            <w:vAlign w:val="center"/>
            <w:hideMark/>
          </w:tcPr>
          <w:p w14:paraId="0AA89EB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სამოქალაქო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ბიუჯეტი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01DD5D2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369.6   </w:t>
            </w:r>
          </w:p>
        </w:tc>
        <w:tc>
          <w:tcPr>
            <w:tcW w:w="616" w:type="pct"/>
            <w:shd w:val="clear" w:color="000000" w:fill="FFFFFF"/>
            <w:vAlign w:val="center"/>
            <w:hideMark/>
          </w:tcPr>
          <w:p w14:paraId="244A4029"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110.4   </w:t>
            </w:r>
          </w:p>
        </w:tc>
        <w:tc>
          <w:tcPr>
            <w:tcW w:w="638" w:type="pct"/>
            <w:shd w:val="clear" w:color="000000" w:fill="FFFFFF"/>
            <w:vAlign w:val="center"/>
            <w:hideMark/>
          </w:tcPr>
          <w:p w14:paraId="4F8C2CD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259.2   </w:t>
            </w:r>
          </w:p>
        </w:tc>
        <w:tc>
          <w:tcPr>
            <w:tcW w:w="786" w:type="pct"/>
            <w:shd w:val="clear" w:color="000000" w:fill="FFFFFF"/>
            <w:vAlign w:val="center"/>
            <w:hideMark/>
          </w:tcPr>
          <w:p w14:paraId="4FA099E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29.9%</w:t>
            </w:r>
          </w:p>
        </w:tc>
      </w:tr>
      <w:tr w:rsidR="00FB7A57" w:rsidRPr="00FB7A57" w14:paraId="232044C9" w14:textId="77777777" w:rsidTr="00FB7A57">
        <w:trPr>
          <w:trHeight w:val="480"/>
        </w:trPr>
        <w:tc>
          <w:tcPr>
            <w:tcW w:w="827" w:type="pct"/>
            <w:shd w:val="clear" w:color="000000" w:fill="FFFFFF"/>
            <w:vAlign w:val="center"/>
            <w:hideMark/>
          </w:tcPr>
          <w:p w14:paraId="2413713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03 00 </w:t>
            </w:r>
          </w:p>
        </w:tc>
        <w:tc>
          <w:tcPr>
            <w:tcW w:w="1478" w:type="pct"/>
            <w:shd w:val="clear" w:color="000000" w:fill="FFFFFF"/>
            <w:vAlign w:val="center"/>
            <w:hideMark/>
          </w:tcPr>
          <w:p w14:paraId="18EC473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დასუფთავება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გარემოს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დაცვა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3B75E8B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3,002.0   </w:t>
            </w:r>
          </w:p>
        </w:tc>
        <w:tc>
          <w:tcPr>
            <w:tcW w:w="616" w:type="pct"/>
            <w:shd w:val="clear" w:color="000000" w:fill="FFFFFF"/>
            <w:vAlign w:val="center"/>
            <w:hideMark/>
          </w:tcPr>
          <w:p w14:paraId="356CBFF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2,872.2   </w:t>
            </w:r>
          </w:p>
        </w:tc>
        <w:tc>
          <w:tcPr>
            <w:tcW w:w="638" w:type="pct"/>
            <w:shd w:val="clear" w:color="000000" w:fill="FFFFFF"/>
            <w:vAlign w:val="center"/>
            <w:hideMark/>
          </w:tcPr>
          <w:p w14:paraId="280D55A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129.8   </w:t>
            </w:r>
          </w:p>
        </w:tc>
        <w:tc>
          <w:tcPr>
            <w:tcW w:w="786" w:type="pct"/>
            <w:shd w:val="clear" w:color="000000" w:fill="FFFFFF"/>
            <w:vAlign w:val="center"/>
            <w:hideMark/>
          </w:tcPr>
          <w:p w14:paraId="229AAE5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95.7%</w:t>
            </w:r>
          </w:p>
        </w:tc>
      </w:tr>
      <w:tr w:rsidR="00FB7A57" w:rsidRPr="00FB7A57" w14:paraId="30434DC2" w14:textId="77777777" w:rsidTr="00FB7A57">
        <w:trPr>
          <w:trHeight w:val="480"/>
        </w:trPr>
        <w:tc>
          <w:tcPr>
            <w:tcW w:w="827" w:type="pct"/>
            <w:shd w:val="clear" w:color="000000" w:fill="FFFFFF"/>
            <w:vAlign w:val="center"/>
            <w:hideMark/>
          </w:tcPr>
          <w:p w14:paraId="27FB976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03 01 </w:t>
            </w:r>
          </w:p>
        </w:tc>
        <w:tc>
          <w:tcPr>
            <w:tcW w:w="1478" w:type="pct"/>
            <w:shd w:val="clear" w:color="000000" w:fill="FFFFFF"/>
            <w:vAlign w:val="center"/>
            <w:hideMark/>
          </w:tcPr>
          <w:p w14:paraId="79ED2A9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ბორჯომის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დასუფთავება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კეთილმოწყობა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1A8764E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3,002.0   </w:t>
            </w:r>
          </w:p>
        </w:tc>
        <w:tc>
          <w:tcPr>
            <w:tcW w:w="616" w:type="pct"/>
            <w:shd w:val="clear" w:color="000000" w:fill="FFFFFF"/>
            <w:vAlign w:val="center"/>
            <w:hideMark/>
          </w:tcPr>
          <w:p w14:paraId="5735E1F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2,872.2   </w:t>
            </w:r>
          </w:p>
        </w:tc>
        <w:tc>
          <w:tcPr>
            <w:tcW w:w="638" w:type="pct"/>
            <w:shd w:val="clear" w:color="000000" w:fill="FFFFFF"/>
            <w:vAlign w:val="center"/>
            <w:hideMark/>
          </w:tcPr>
          <w:p w14:paraId="492B36A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129.8   </w:t>
            </w:r>
          </w:p>
        </w:tc>
        <w:tc>
          <w:tcPr>
            <w:tcW w:w="786" w:type="pct"/>
            <w:shd w:val="clear" w:color="000000" w:fill="FFFFFF"/>
            <w:vAlign w:val="center"/>
            <w:hideMark/>
          </w:tcPr>
          <w:p w14:paraId="19DC375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95.7%</w:t>
            </w:r>
          </w:p>
        </w:tc>
      </w:tr>
      <w:tr w:rsidR="00FB7A57" w:rsidRPr="00FB7A57" w14:paraId="0CE94066" w14:textId="77777777" w:rsidTr="00FB7A57">
        <w:trPr>
          <w:trHeight w:val="480"/>
        </w:trPr>
        <w:tc>
          <w:tcPr>
            <w:tcW w:w="827" w:type="pct"/>
            <w:shd w:val="clear" w:color="000000" w:fill="FFFFFF"/>
            <w:vAlign w:val="center"/>
            <w:hideMark/>
          </w:tcPr>
          <w:p w14:paraId="210AE6D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04 00 </w:t>
            </w:r>
          </w:p>
        </w:tc>
        <w:tc>
          <w:tcPr>
            <w:tcW w:w="1478" w:type="pct"/>
            <w:shd w:val="clear" w:color="000000" w:fill="FFFFFF"/>
            <w:vAlign w:val="center"/>
            <w:hideMark/>
          </w:tcPr>
          <w:p w14:paraId="3A45A38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განათლება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1C9EAC4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5,419.2   </w:t>
            </w:r>
          </w:p>
        </w:tc>
        <w:tc>
          <w:tcPr>
            <w:tcW w:w="616" w:type="pct"/>
            <w:shd w:val="clear" w:color="000000" w:fill="FFFFFF"/>
            <w:vAlign w:val="center"/>
            <w:hideMark/>
          </w:tcPr>
          <w:p w14:paraId="0E44423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4,861.1   </w:t>
            </w:r>
          </w:p>
        </w:tc>
        <w:tc>
          <w:tcPr>
            <w:tcW w:w="638" w:type="pct"/>
            <w:shd w:val="clear" w:color="000000" w:fill="FFFFFF"/>
            <w:vAlign w:val="center"/>
            <w:hideMark/>
          </w:tcPr>
          <w:p w14:paraId="6BADF03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558.1   </w:t>
            </w:r>
          </w:p>
        </w:tc>
        <w:tc>
          <w:tcPr>
            <w:tcW w:w="786" w:type="pct"/>
            <w:shd w:val="clear" w:color="000000" w:fill="FFFFFF"/>
            <w:vAlign w:val="center"/>
            <w:hideMark/>
          </w:tcPr>
          <w:p w14:paraId="0AE4F72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89.7%</w:t>
            </w:r>
          </w:p>
        </w:tc>
      </w:tr>
      <w:tr w:rsidR="00FB7A57" w:rsidRPr="00FB7A57" w14:paraId="40C86C52" w14:textId="77777777" w:rsidTr="00FB7A57">
        <w:trPr>
          <w:trHeight w:val="480"/>
        </w:trPr>
        <w:tc>
          <w:tcPr>
            <w:tcW w:w="827" w:type="pct"/>
            <w:shd w:val="clear" w:color="000000" w:fill="FFFFFF"/>
            <w:vAlign w:val="center"/>
            <w:hideMark/>
          </w:tcPr>
          <w:p w14:paraId="6B583E4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04 01 </w:t>
            </w:r>
          </w:p>
        </w:tc>
        <w:tc>
          <w:tcPr>
            <w:tcW w:w="1478" w:type="pct"/>
            <w:shd w:val="clear" w:color="000000" w:fill="FFFFFF"/>
            <w:vAlign w:val="center"/>
            <w:hideMark/>
          </w:tcPr>
          <w:p w14:paraId="33591C1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სკოლამდელი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დაწესებულებების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ფუნქციონირება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C97FF3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4,249.5   </w:t>
            </w:r>
          </w:p>
        </w:tc>
        <w:tc>
          <w:tcPr>
            <w:tcW w:w="616" w:type="pct"/>
            <w:shd w:val="clear" w:color="000000" w:fill="FFFFFF"/>
            <w:vAlign w:val="center"/>
            <w:hideMark/>
          </w:tcPr>
          <w:p w14:paraId="6E26BEC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4,151.5   </w:t>
            </w:r>
          </w:p>
        </w:tc>
        <w:tc>
          <w:tcPr>
            <w:tcW w:w="638" w:type="pct"/>
            <w:shd w:val="clear" w:color="000000" w:fill="FFFFFF"/>
            <w:vAlign w:val="center"/>
            <w:hideMark/>
          </w:tcPr>
          <w:p w14:paraId="5F72351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97.9   </w:t>
            </w:r>
          </w:p>
        </w:tc>
        <w:tc>
          <w:tcPr>
            <w:tcW w:w="786" w:type="pct"/>
            <w:shd w:val="clear" w:color="000000" w:fill="FFFFFF"/>
            <w:vAlign w:val="center"/>
            <w:hideMark/>
          </w:tcPr>
          <w:p w14:paraId="3B6C320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97.7%</w:t>
            </w:r>
          </w:p>
        </w:tc>
      </w:tr>
      <w:tr w:rsidR="00FB7A57" w:rsidRPr="00FB7A57" w14:paraId="0E899419" w14:textId="77777777" w:rsidTr="00FB7A57">
        <w:trPr>
          <w:trHeight w:val="480"/>
        </w:trPr>
        <w:tc>
          <w:tcPr>
            <w:tcW w:w="827" w:type="pct"/>
            <w:shd w:val="clear" w:color="000000" w:fill="FFFFFF"/>
            <w:vAlign w:val="center"/>
            <w:hideMark/>
          </w:tcPr>
          <w:p w14:paraId="63F0529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04 01 01  </w:t>
            </w:r>
          </w:p>
        </w:tc>
        <w:tc>
          <w:tcPr>
            <w:tcW w:w="1478" w:type="pct"/>
            <w:shd w:val="clear" w:color="000000" w:fill="FFFFFF"/>
            <w:vAlign w:val="center"/>
            <w:hideMark/>
          </w:tcPr>
          <w:p w14:paraId="159D4BA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ბაკურიანის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სკოლამდელი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აღზრდის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დაწესებულება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4E6C864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330.0   </w:t>
            </w:r>
          </w:p>
        </w:tc>
        <w:tc>
          <w:tcPr>
            <w:tcW w:w="616" w:type="pct"/>
            <w:shd w:val="clear" w:color="000000" w:fill="FFFFFF"/>
            <w:vAlign w:val="center"/>
            <w:hideMark/>
          </w:tcPr>
          <w:p w14:paraId="34695E7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316.5   </w:t>
            </w:r>
          </w:p>
        </w:tc>
        <w:tc>
          <w:tcPr>
            <w:tcW w:w="638" w:type="pct"/>
            <w:shd w:val="clear" w:color="000000" w:fill="FFFFFF"/>
            <w:vAlign w:val="center"/>
            <w:hideMark/>
          </w:tcPr>
          <w:p w14:paraId="4959C5E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13.5   </w:t>
            </w:r>
          </w:p>
        </w:tc>
        <w:tc>
          <w:tcPr>
            <w:tcW w:w="786" w:type="pct"/>
            <w:shd w:val="clear" w:color="000000" w:fill="FFFFFF"/>
            <w:vAlign w:val="center"/>
            <w:hideMark/>
          </w:tcPr>
          <w:p w14:paraId="140B3F5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95.9%</w:t>
            </w:r>
          </w:p>
        </w:tc>
      </w:tr>
      <w:tr w:rsidR="00FB7A57" w:rsidRPr="00FB7A57" w14:paraId="030C82A6" w14:textId="77777777" w:rsidTr="00FB7A57">
        <w:trPr>
          <w:trHeight w:val="480"/>
        </w:trPr>
        <w:tc>
          <w:tcPr>
            <w:tcW w:w="827" w:type="pct"/>
            <w:shd w:val="clear" w:color="000000" w:fill="FFFFFF"/>
            <w:vAlign w:val="center"/>
            <w:hideMark/>
          </w:tcPr>
          <w:p w14:paraId="4F032BF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04 01 02 </w:t>
            </w:r>
          </w:p>
        </w:tc>
        <w:tc>
          <w:tcPr>
            <w:tcW w:w="1478" w:type="pct"/>
            <w:shd w:val="clear" w:color="000000" w:fill="FFFFFF"/>
            <w:vAlign w:val="center"/>
            <w:hideMark/>
          </w:tcPr>
          <w:p w14:paraId="47BB8FD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სკოლამდელი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აღზრდის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დაწესებულებების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გაერთიანება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ჯანმრთელი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მომავალი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18AA39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4,249.5   </w:t>
            </w:r>
          </w:p>
        </w:tc>
        <w:tc>
          <w:tcPr>
            <w:tcW w:w="616" w:type="pct"/>
            <w:shd w:val="clear" w:color="000000" w:fill="FFFFFF"/>
            <w:vAlign w:val="center"/>
            <w:hideMark/>
          </w:tcPr>
          <w:p w14:paraId="3EB1D7C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4,151.5   </w:t>
            </w:r>
          </w:p>
        </w:tc>
        <w:tc>
          <w:tcPr>
            <w:tcW w:w="638" w:type="pct"/>
            <w:shd w:val="clear" w:color="000000" w:fill="FFFFFF"/>
            <w:vAlign w:val="center"/>
            <w:hideMark/>
          </w:tcPr>
          <w:p w14:paraId="47B0C36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97.9   </w:t>
            </w:r>
          </w:p>
        </w:tc>
        <w:tc>
          <w:tcPr>
            <w:tcW w:w="786" w:type="pct"/>
            <w:shd w:val="clear" w:color="000000" w:fill="FFFFFF"/>
            <w:vAlign w:val="center"/>
            <w:hideMark/>
          </w:tcPr>
          <w:p w14:paraId="6345AD0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97.7%</w:t>
            </w:r>
          </w:p>
        </w:tc>
      </w:tr>
      <w:tr w:rsidR="00FB7A57" w:rsidRPr="00FB7A57" w14:paraId="296AB256" w14:textId="77777777" w:rsidTr="00FB7A57">
        <w:trPr>
          <w:trHeight w:val="480"/>
        </w:trPr>
        <w:tc>
          <w:tcPr>
            <w:tcW w:w="827" w:type="pct"/>
            <w:shd w:val="clear" w:color="000000" w:fill="FFFFFF"/>
            <w:vAlign w:val="center"/>
            <w:hideMark/>
          </w:tcPr>
          <w:p w14:paraId="11FCD34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04 02 </w:t>
            </w:r>
          </w:p>
        </w:tc>
        <w:tc>
          <w:tcPr>
            <w:tcW w:w="1478" w:type="pct"/>
            <w:shd w:val="clear" w:color="000000" w:fill="FFFFFF"/>
            <w:vAlign w:val="center"/>
            <w:hideMark/>
          </w:tcPr>
          <w:p w14:paraId="2B4119E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საჯარო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სკოლების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ფინანსური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დახმარება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რეაბილიტაცია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B8B0FE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967.7   </w:t>
            </w:r>
          </w:p>
        </w:tc>
        <w:tc>
          <w:tcPr>
            <w:tcW w:w="616" w:type="pct"/>
            <w:shd w:val="clear" w:color="000000" w:fill="FFFFFF"/>
            <w:vAlign w:val="center"/>
            <w:hideMark/>
          </w:tcPr>
          <w:p w14:paraId="20EED79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507.5   </w:t>
            </w:r>
          </w:p>
        </w:tc>
        <w:tc>
          <w:tcPr>
            <w:tcW w:w="638" w:type="pct"/>
            <w:shd w:val="clear" w:color="000000" w:fill="FFFFFF"/>
            <w:vAlign w:val="center"/>
            <w:hideMark/>
          </w:tcPr>
          <w:p w14:paraId="05D22D5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460.2   </w:t>
            </w:r>
          </w:p>
        </w:tc>
        <w:tc>
          <w:tcPr>
            <w:tcW w:w="786" w:type="pct"/>
            <w:shd w:val="clear" w:color="000000" w:fill="FFFFFF"/>
            <w:vAlign w:val="center"/>
            <w:hideMark/>
          </w:tcPr>
          <w:p w14:paraId="6B22999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52.4%</w:t>
            </w:r>
          </w:p>
        </w:tc>
      </w:tr>
      <w:tr w:rsidR="00FB7A57" w:rsidRPr="00FB7A57" w14:paraId="25E652C2" w14:textId="77777777" w:rsidTr="00FB7A57">
        <w:trPr>
          <w:trHeight w:val="480"/>
        </w:trPr>
        <w:tc>
          <w:tcPr>
            <w:tcW w:w="827" w:type="pct"/>
            <w:shd w:val="clear" w:color="000000" w:fill="FFFFFF"/>
            <w:vAlign w:val="center"/>
            <w:hideMark/>
          </w:tcPr>
          <w:p w14:paraId="7D48528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04 03 </w:t>
            </w:r>
          </w:p>
        </w:tc>
        <w:tc>
          <w:tcPr>
            <w:tcW w:w="1478" w:type="pct"/>
            <w:shd w:val="clear" w:color="000000" w:fill="FFFFFF"/>
            <w:vAlign w:val="center"/>
            <w:hideMark/>
          </w:tcPr>
          <w:p w14:paraId="5A93C5B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საგანმანათლებლო</w:t>
            </w:r>
            <w:proofErr w:type="spellEnd"/>
            <w:r w:rsidRPr="00FB7A57">
              <w:rPr>
                <w:rFonts w:ascii="Sylfaen" w:eastAsia="Times New Roman" w:hAnsi="Sylfaen" w:cs="Calibri"/>
                <w:b/>
                <w:bCs/>
                <w:sz w:val="20"/>
                <w:szCs w:val="20"/>
              </w:rPr>
              <w:t xml:space="preserve"> ცენტრის </w:t>
            </w:r>
            <w:proofErr w:type="spellStart"/>
            <w:r w:rsidRPr="00FB7A57">
              <w:rPr>
                <w:rFonts w:ascii="Sylfaen" w:eastAsia="Times New Roman" w:hAnsi="Sylfaen" w:cs="Calibri"/>
                <w:b/>
                <w:bCs/>
                <w:sz w:val="20"/>
                <w:szCs w:val="20"/>
              </w:rPr>
              <w:t>დაფინანსება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215A75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202.0   </w:t>
            </w:r>
          </w:p>
        </w:tc>
        <w:tc>
          <w:tcPr>
            <w:tcW w:w="616" w:type="pct"/>
            <w:shd w:val="clear" w:color="000000" w:fill="FFFFFF"/>
            <w:vAlign w:val="center"/>
            <w:hideMark/>
          </w:tcPr>
          <w:p w14:paraId="43C0CF7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202.0   </w:t>
            </w:r>
          </w:p>
        </w:tc>
        <w:tc>
          <w:tcPr>
            <w:tcW w:w="638" w:type="pct"/>
            <w:shd w:val="clear" w:color="000000" w:fill="FFFFFF"/>
            <w:vAlign w:val="center"/>
            <w:hideMark/>
          </w:tcPr>
          <w:p w14:paraId="56E366E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     </w:t>
            </w:r>
          </w:p>
        </w:tc>
        <w:tc>
          <w:tcPr>
            <w:tcW w:w="786" w:type="pct"/>
            <w:shd w:val="clear" w:color="000000" w:fill="FFFFFF"/>
            <w:vAlign w:val="center"/>
            <w:hideMark/>
          </w:tcPr>
          <w:p w14:paraId="6CEEF2D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100.0%</w:t>
            </w:r>
          </w:p>
        </w:tc>
      </w:tr>
      <w:tr w:rsidR="00FB7A57" w:rsidRPr="00FB7A57" w14:paraId="63740A0B" w14:textId="77777777" w:rsidTr="00FB7A57">
        <w:trPr>
          <w:trHeight w:val="480"/>
        </w:trPr>
        <w:tc>
          <w:tcPr>
            <w:tcW w:w="827" w:type="pct"/>
            <w:shd w:val="clear" w:color="000000" w:fill="FFFFFF"/>
            <w:vAlign w:val="center"/>
            <w:hideMark/>
          </w:tcPr>
          <w:p w14:paraId="1001A8A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05 00 </w:t>
            </w:r>
          </w:p>
        </w:tc>
        <w:tc>
          <w:tcPr>
            <w:tcW w:w="1478" w:type="pct"/>
            <w:shd w:val="clear" w:color="000000" w:fill="FFFFFF"/>
            <w:vAlign w:val="center"/>
            <w:hideMark/>
          </w:tcPr>
          <w:p w14:paraId="2AB0EAA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კულტურა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ახალგაზრდობა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სპორტი</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6026375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9,479.6   </w:t>
            </w:r>
          </w:p>
        </w:tc>
        <w:tc>
          <w:tcPr>
            <w:tcW w:w="616" w:type="pct"/>
            <w:shd w:val="clear" w:color="000000" w:fill="FFFFFF"/>
            <w:vAlign w:val="center"/>
            <w:hideMark/>
          </w:tcPr>
          <w:p w14:paraId="35270E4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9,308.6   </w:t>
            </w:r>
          </w:p>
        </w:tc>
        <w:tc>
          <w:tcPr>
            <w:tcW w:w="638" w:type="pct"/>
            <w:shd w:val="clear" w:color="000000" w:fill="FFFFFF"/>
            <w:vAlign w:val="center"/>
            <w:hideMark/>
          </w:tcPr>
          <w:p w14:paraId="365BA0AC"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171.1   </w:t>
            </w:r>
          </w:p>
        </w:tc>
        <w:tc>
          <w:tcPr>
            <w:tcW w:w="786" w:type="pct"/>
            <w:shd w:val="clear" w:color="000000" w:fill="FFFFFF"/>
            <w:vAlign w:val="center"/>
            <w:hideMark/>
          </w:tcPr>
          <w:p w14:paraId="742FA90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98.2%</w:t>
            </w:r>
          </w:p>
        </w:tc>
      </w:tr>
      <w:tr w:rsidR="00FB7A57" w:rsidRPr="00FB7A57" w14:paraId="23AF0465" w14:textId="77777777" w:rsidTr="00FB7A57">
        <w:trPr>
          <w:trHeight w:val="480"/>
        </w:trPr>
        <w:tc>
          <w:tcPr>
            <w:tcW w:w="827" w:type="pct"/>
            <w:shd w:val="clear" w:color="000000" w:fill="FFFFFF"/>
            <w:vAlign w:val="center"/>
            <w:hideMark/>
          </w:tcPr>
          <w:p w14:paraId="75B2311E"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05 01 </w:t>
            </w:r>
          </w:p>
        </w:tc>
        <w:tc>
          <w:tcPr>
            <w:tcW w:w="1478" w:type="pct"/>
            <w:shd w:val="clear" w:color="000000" w:fill="FFFFFF"/>
            <w:vAlign w:val="center"/>
            <w:hideMark/>
          </w:tcPr>
          <w:p w14:paraId="5013460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სპორტის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სფეროს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0E727DB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2,834.8   </w:t>
            </w:r>
          </w:p>
        </w:tc>
        <w:tc>
          <w:tcPr>
            <w:tcW w:w="616" w:type="pct"/>
            <w:shd w:val="clear" w:color="000000" w:fill="FFFFFF"/>
            <w:vAlign w:val="center"/>
            <w:hideMark/>
          </w:tcPr>
          <w:p w14:paraId="594EBDE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2,766.1   </w:t>
            </w:r>
          </w:p>
        </w:tc>
        <w:tc>
          <w:tcPr>
            <w:tcW w:w="638" w:type="pct"/>
            <w:shd w:val="clear" w:color="000000" w:fill="FFFFFF"/>
            <w:vAlign w:val="center"/>
            <w:hideMark/>
          </w:tcPr>
          <w:p w14:paraId="3CD77B7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68.7   </w:t>
            </w:r>
          </w:p>
        </w:tc>
        <w:tc>
          <w:tcPr>
            <w:tcW w:w="786" w:type="pct"/>
            <w:shd w:val="clear" w:color="000000" w:fill="FFFFFF"/>
            <w:vAlign w:val="center"/>
            <w:hideMark/>
          </w:tcPr>
          <w:p w14:paraId="31A8617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97.6%</w:t>
            </w:r>
          </w:p>
        </w:tc>
      </w:tr>
      <w:tr w:rsidR="00FB7A57" w:rsidRPr="00FB7A57" w14:paraId="62E382A5" w14:textId="77777777" w:rsidTr="00FB7A57">
        <w:trPr>
          <w:trHeight w:val="480"/>
        </w:trPr>
        <w:tc>
          <w:tcPr>
            <w:tcW w:w="827" w:type="pct"/>
            <w:shd w:val="clear" w:color="000000" w:fill="FFFFFF"/>
            <w:vAlign w:val="center"/>
            <w:hideMark/>
          </w:tcPr>
          <w:p w14:paraId="0C48501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lastRenderedPageBreak/>
              <w:t xml:space="preserve"> 05 01 01 </w:t>
            </w:r>
          </w:p>
        </w:tc>
        <w:tc>
          <w:tcPr>
            <w:tcW w:w="1478" w:type="pct"/>
            <w:shd w:val="clear" w:color="000000" w:fill="FFFFFF"/>
            <w:vAlign w:val="center"/>
            <w:hideMark/>
          </w:tcPr>
          <w:p w14:paraId="4D353B1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სპორტული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დაწესებულებების</w:t>
            </w:r>
            <w:proofErr w:type="spellEnd"/>
            <w:r w:rsidRPr="00FB7A57">
              <w:rPr>
                <w:rFonts w:ascii="Sylfaen" w:eastAsia="Times New Roman" w:hAnsi="Sylfaen" w:cs="Calibri"/>
                <w:sz w:val="20"/>
                <w:szCs w:val="20"/>
              </w:rPr>
              <w:br/>
              <w:t xml:space="preserve"> </w:t>
            </w:r>
            <w:proofErr w:type="spellStart"/>
            <w:r w:rsidRPr="00FB7A57">
              <w:rPr>
                <w:rFonts w:ascii="Sylfaen" w:eastAsia="Times New Roman" w:hAnsi="Sylfaen" w:cs="Calibri"/>
                <w:sz w:val="20"/>
                <w:szCs w:val="20"/>
              </w:rPr>
              <w:t>ხელშეწყობა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E28350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2,066.8   </w:t>
            </w:r>
          </w:p>
        </w:tc>
        <w:tc>
          <w:tcPr>
            <w:tcW w:w="616" w:type="pct"/>
            <w:shd w:val="clear" w:color="000000" w:fill="FFFFFF"/>
            <w:vAlign w:val="center"/>
            <w:hideMark/>
          </w:tcPr>
          <w:p w14:paraId="3786067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2,062.1   </w:t>
            </w:r>
          </w:p>
        </w:tc>
        <w:tc>
          <w:tcPr>
            <w:tcW w:w="638" w:type="pct"/>
            <w:shd w:val="clear" w:color="000000" w:fill="FFFFFF"/>
            <w:vAlign w:val="center"/>
            <w:hideMark/>
          </w:tcPr>
          <w:p w14:paraId="2BB29EF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4.7   </w:t>
            </w:r>
          </w:p>
        </w:tc>
        <w:tc>
          <w:tcPr>
            <w:tcW w:w="786" w:type="pct"/>
            <w:shd w:val="clear" w:color="000000" w:fill="FFFFFF"/>
            <w:vAlign w:val="center"/>
            <w:hideMark/>
          </w:tcPr>
          <w:p w14:paraId="7E88D86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99.8%</w:t>
            </w:r>
          </w:p>
        </w:tc>
      </w:tr>
      <w:tr w:rsidR="00FB7A57" w:rsidRPr="00FB7A57" w14:paraId="6837D07F" w14:textId="77777777" w:rsidTr="00FB7A57">
        <w:trPr>
          <w:trHeight w:val="480"/>
        </w:trPr>
        <w:tc>
          <w:tcPr>
            <w:tcW w:w="827" w:type="pct"/>
            <w:shd w:val="clear" w:color="000000" w:fill="FFFFFF"/>
            <w:vAlign w:val="center"/>
            <w:hideMark/>
          </w:tcPr>
          <w:p w14:paraId="4D17E4D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05 01 01 01 </w:t>
            </w:r>
          </w:p>
        </w:tc>
        <w:tc>
          <w:tcPr>
            <w:tcW w:w="1478" w:type="pct"/>
            <w:shd w:val="clear" w:color="000000" w:fill="FFFFFF"/>
            <w:vAlign w:val="center"/>
            <w:hideMark/>
          </w:tcPr>
          <w:p w14:paraId="28B39B7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სკოლისგარეშე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სასპორტო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სკოლა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D612D3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1,680.1   </w:t>
            </w:r>
          </w:p>
        </w:tc>
        <w:tc>
          <w:tcPr>
            <w:tcW w:w="616" w:type="pct"/>
            <w:shd w:val="clear" w:color="000000" w:fill="FFFFFF"/>
            <w:vAlign w:val="center"/>
            <w:hideMark/>
          </w:tcPr>
          <w:p w14:paraId="6410FEF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1,678.6   </w:t>
            </w:r>
          </w:p>
        </w:tc>
        <w:tc>
          <w:tcPr>
            <w:tcW w:w="638" w:type="pct"/>
            <w:shd w:val="clear" w:color="000000" w:fill="FFFFFF"/>
            <w:vAlign w:val="center"/>
            <w:hideMark/>
          </w:tcPr>
          <w:p w14:paraId="7B11E4A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1.5   </w:t>
            </w:r>
          </w:p>
        </w:tc>
        <w:tc>
          <w:tcPr>
            <w:tcW w:w="786" w:type="pct"/>
            <w:shd w:val="clear" w:color="000000" w:fill="FFFFFF"/>
            <w:vAlign w:val="center"/>
            <w:hideMark/>
          </w:tcPr>
          <w:p w14:paraId="787CD65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99.9%</w:t>
            </w:r>
          </w:p>
        </w:tc>
      </w:tr>
      <w:tr w:rsidR="00FB7A57" w:rsidRPr="00FB7A57" w14:paraId="2D27DDD4" w14:textId="77777777" w:rsidTr="00FB7A57">
        <w:trPr>
          <w:trHeight w:val="480"/>
        </w:trPr>
        <w:tc>
          <w:tcPr>
            <w:tcW w:w="827" w:type="pct"/>
            <w:shd w:val="clear" w:color="000000" w:fill="FFFFFF"/>
            <w:vAlign w:val="center"/>
            <w:hideMark/>
          </w:tcPr>
          <w:p w14:paraId="404692F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05 01 01 02 </w:t>
            </w:r>
          </w:p>
        </w:tc>
        <w:tc>
          <w:tcPr>
            <w:tcW w:w="1478" w:type="pct"/>
            <w:shd w:val="clear" w:color="000000" w:fill="FFFFFF"/>
            <w:vAlign w:val="center"/>
            <w:hideMark/>
          </w:tcPr>
          <w:p w14:paraId="6E801C9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ა(ა)</w:t>
            </w:r>
            <w:proofErr w:type="spellStart"/>
            <w:r w:rsidRPr="00FB7A57">
              <w:rPr>
                <w:rFonts w:ascii="Sylfaen" w:eastAsia="Times New Roman" w:hAnsi="Sylfaen" w:cs="Calibri"/>
                <w:sz w:val="20"/>
                <w:szCs w:val="20"/>
              </w:rPr>
              <w:t>იპ</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ფეხბურთი</w:t>
            </w:r>
            <w:proofErr w:type="spellEnd"/>
            <w:r w:rsidRPr="00FB7A57">
              <w:rPr>
                <w:rFonts w:ascii="Sylfaen" w:eastAsia="Times New Roman" w:hAnsi="Sylfaen" w:cs="Calibri"/>
                <w:sz w:val="20"/>
                <w:szCs w:val="20"/>
              </w:rPr>
              <w:t xml:space="preserve"> 2013 </w:t>
            </w:r>
          </w:p>
        </w:tc>
        <w:tc>
          <w:tcPr>
            <w:tcW w:w="655" w:type="pct"/>
            <w:shd w:val="clear" w:color="000000" w:fill="FFFFFF"/>
            <w:vAlign w:val="center"/>
            <w:hideMark/>
          </w:tcPr>
          <w:p w14:paraId="43D59C0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386.6   </w:t>
            </w:r>
          </w:p>
        </w:tc>
        <w:tc>
          <w:tcPr>
            <w:tcW w:w="616" w:type="pct"/>
            <w:shd w:val="clear" w:color="000000" w:fill="FFFFFF"/>
            <w:vAlign w:val="center"/>
            <w:hideMark/>
          </w:tcPr>
          <w:p w14:paraId="74D09EC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383.4   </w:t>
            </w:r>
          </w:p>
        </w:tc>
        <w:tc>
          <w:tcPr>
            <w:tcW w:w="638" w:type="pct"/>
            <w:shd w:val="clear" w:color="000000" w:fill="FFFFFF"/>
            <w:vAlign w:val="center"/>
            <w:hideMark/>
          </w:tcPr>
          <w:p w14:paraId="0267FC0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3.2   </w:t>
            </w:r>
          </w:p>
        </w:tc>
        <w:tc>
          <w:tcPr>
            <w:tcW w:w="786" w:type="pct"/>
            <w:shd w:val="clear" w:color="000000" w:fill="FFFFFF"/>
            <w:vAlign w:val="center"/>
            <w:hideMark/>
          </w:tcPr>
          <w:p w14:paraId="6A3C7A2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99.2%</w:t>
            </w:r>
          </w:p>
        </w:tc>
      </w:tr>
      <w:tr w:rsidR="00FB7A57" w:rsidRPr="00FB7A57" w14:paraId="66E405D1" w14:textId="77777777" w:rsidTr="00FB7A57">
        <w:trPr>
          <w:trHeight w:val="480"/>
        </w:trPr>
        <w:tc>
          <w:tcPr>
            <w:tcW w:w="827" w:type="pct"/>
            <w:shd w:val="clear" w:color="000000" w:fill="FFFFFF"/>
            <w:vAlign w:val="center"/>
            <w:hideMark/>
          </w:tcPr>
          <w:p w14:paraId="6D75D17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05 01 02  </w:t>
            </w:r>
          </w:p>
        </w:tc>
        <w:tc>
          <w:tcPr>
            <w:tcW w:w="1478" w:type="pct"/>
            <w:shd w:val="clear" w:color="000000" w:fill="FFFFFF"/>
            <w:vAlign w:val="center"/>
            <w:hideMark/>
          </w:tcPr>
          <w:p w14:paraId="5BF114E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სპორტული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ღონისძიებები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4ABB999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212.7   </w:t>
            </w:r>
          </w:p>
        </w:tc>
        <w:tc>
          <w:tcPr>
            <w:tcW w:w="616" w:type="pct"/>
            <w:shd w:val="clear" w:color="000000" w:fill="FFFFFF"/>
            <w:vAlign w:val="center"/>
            <w:hideMark/>
          </w:tcPr>
          <w:p w14:paraId="1A000E2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210.0   </w:t>
            </w:r>
          </w:p>
        </w:tc>
        <w:tc>
          <w:tcPr>
            <w:tcW w:w="638" w:type="pct"/>
            <w:shd w:val="clear" w:color="000000" w:fill="FFFFFF"/>
            <w:vAlign w:val="center"/>
            <w:hideMark/>
          </w:tcPr>
          <w:p w14:paraId="0F2A940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2.6   </w:t>
            </w:r>
          </w:p>
        </w:tc>
        <w:tc>
          <w:tcPr>
            <w:tcW w:w="786" w:type="pct"/>
            <w:shd w:val="clear" w:color="000000" w:fill="FFFFFF"/>
            <w:vAlign w:val="center"/>
            <w:hideMark/>
          </w:tcPr>
          <w:p w14:paraId="6F7E99E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98.8%</w:t>
            </w:r>
          </w:p>
        </w:tc>
      </w:tr>
      <w:tr w:rsidR="00FB7A57" w:rsidRPr="00FB7A57" w14:paraId="691E23DE" w14:textId="77777777" w:rsidTr="00FB7A57">
        <w:trPr>
          <w:trHeight w:val="480"/>
        </w:trPr>
        <w:tc>
          <w:tcPr>
            <w:tcW w:w="827" w:type="pct"/>
            <w:shd w:val="clear" w:color="000000" w:fill="FFFFFF"/>
            <w:vAlign w:val="center"/>
            <w:hideMark/>
          </w:tcPr>
          <w:p w14:paraId="54C0125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05 01 03 </w:t>
            </w:r>
          </w:p>
        </w:tc>
        <w:tc>
          <w:tcPr>
            <w:tcW w:w="1478" w:type="pct"/>
            <w:shd w:val="clear" w:color="000000" w:fill="FFFFFF"/>
            <w:vAlign w:val="center"/>
            <w:hideMark/>
          </w:tcPr>
          <w:p w14:paraId="678C97A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ატრაქციონებისა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სპორტული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მოედნების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სასპორტო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შენობების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მოწყობა-რებილიტაცია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7A1D74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555.3   </w:t>
            </w:r>
          </w:p>
        </w:tc>
        <w:tc>
          <w:tcPr>
            <w:tcW w:w="616" w:type="pct"/>
            <w:shd w:val="clear" w:color="000000" w:fill="FFFFFF"/>
            <w:vAlign w:val="center"/>
            <w:hideMark/>
          </w:tcPr>
          <w:p w14:paraId="36CC85D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494.0   </w:t>
            </w:r>
          </w:p>
        </w:tc>
        <w:tc>
          <w:tcPr>
            <w:tcW w:w="638" w:type="pct"/>
            <w:shd w:val="clear" w:color="000000" w:fill="FFFFFF"/>
            <w:vAlign w:val="center"/>
            <w:hideMark/>
          </w:tcPr>
          <w:p w14:paraId="5F36D0F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61.3   </w:t>
            </w:r>
          </w:p>
        </w:tc>
        <w:tc>
          <w:tcPr>
            <w:tcW w:w="786" w:type="pct"/>
            <w:shd w:val="clear" w:color="000000" w:fill="FFFFFF"/>
            <w:vAlign w:val="center"/>
            <w:hideMark/>
          </w:tcPr>
          <w:p w14:paraId="54FC2B8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89.0%</w:t>
            </w:r>
          </w:p>
        </w:tc>
      </w:tr>
      <w:tr w:rsidR="00FB7A57" w:rsidRPr="00FB7A57" w14:paraId="788DD0A1" w14:textId="77777777" w:rsidTr="00FB7A57">
        <w:trPr>
          <w:trHeight w:val="480"/>
        </w:trPr>
        <w:tc>
          <w:tcPr>
            <w:tcW w:w="827" w:type="pct"/>
            <w:shd w:val="clear" w:color="000000" w:fill="FFFFFF"/>
            <w:vAlign w:val="center"/>
            <w:hideMark/>
          </w:tcPr>
          <w:p w14:paraId="4452EF5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05 02 </w:t>
            </w:r>
          </w:p>
        </w:tc>
        <w:tc>
          <w:tcPr>
            <w:tcW w:w="1478" w:type="pct"/>
            <w:shd w:val="clear" w:color="000000" w:fill="FFFFFF"/>
            <w:vAlign w:val="center"/>
            <w:hideMark/>
          </w:tcPr>
          <w:p w14:paraId="3CB4A17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კულტურის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სფეროს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განვითარება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8A3294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6,632.3   </w:t>
            </w:r>
          </w:p>
        </w:tc>
        <w:tc>
          <w:tcPr>
            <w:tcW w:w="616" w:type="pct"/>
            <w:shd w:val="clear" w:color="000000" w:fill="FFFFFF"/>
            <w:vAlign w:val="center"/>
            <w:hideMark/>
          </w:tcPr>
          <w:p w14:paraId="267424FF"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6,530.3   </w:t>
            </w:r>
          </w:p>
        </w:tc>
        <w:tc>
          <w:tcPr>
            <w:tcW w:w="638" w:type="pct"/>
            <w:shd w:val="clear" w:color="000000" w:fill="FFFFFF"/>
            <w:vAlign w:val="center"/>
            <w:hideMark/>
          </w:tcPr>
          <w:p w14:paraId="50BC232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102.0   </w:t>
            </w:r>
          </w:p>
        </w:tc>
        <w:tc>
          <w:tcPr>
            <w:tcW w:w="786" w:type="pct"/>
            <w:shd w:val="clear" w:color="000000" w:fill="FFFFFF"/>
            <w:vAlign w:val="center"/>
            <w:hideMark/>
          </w:tcPr>
          <w:p w14:paraId="5C9C705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98.5%</w:t>
            </w:r>
          </w:p>
        </w:tc>
      </w:tr>
      <w:tr w:rsidR="00FB7A57" w:rsidRPr="00FB7A57" w14:paraId="4EB7442F" w14:textId="77777777" w:rsidTr="00FB7A57">
        <w:trPr>
          <w:trHeight w:val="480"/>
        </w:trPr>
        <w:tc>
          <w:tcPr>
            <w:tcW w:w="827" w:type="pct"/>
            <w:shd w:val="clear" w:color="000000" w:fill="FFFFFF"/>
            <w:vAlign w:val="center"/>
            <w:hideMark/>
          </w:tcPr>
          <w:p w14:paraId="73899E5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05 02 01 </w:t>
            </w:r>
          </w:p>
        </w:tc>
        <w:tc>
          <w:tcPr>
            <w:tcW w:w="1478" w:type="pct"/>
            <w:shd w:val="clear" w:color="000000" w:fill="FFFFFF"/>
            <w:vAlign w:val="center"/>
            <w:hideMark/>
          </w:tcPr>
          <w:p w14:paraId="018C07D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კულტურის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სფეროს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დაწესებულებების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ხელშეწყობა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4145D7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3,125.9   </w:t>
            </w:r>
          </w:p>
        </w:tc>
        <w:tc>
          <w:tcPr>
            <w:tcW w:w="616" w:type="pct"/>
            <w:shd w:val="clear" w:color="000000" w:fill="FFFFFF"/>
            <w:vAlign w:val="center"/>
            <w:hideMark/>
          </w:tcPr>
          <w:p w14:paraId="4C51E908"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3,111.0   </w:t>
            </w:r>
          </w:p>
        </w:tc>
        <w:tc>
          <w:tcPr>
            <w:tcW w:w="638" w:type="pct"/>
            <w:shd w:val="clear" w:color="000000" w:fill="FFFFFF"/>
            <w:vAlign w:val="center"/>
            <w:hideMark/>
          </w:tcPr>
          <w:p w14:paraId="7D65BEA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14.9   </w:t>
            </w:r>
          </w:p>
        </w:tc>
        <w:tc>
          <w:tcPr>
            <w:tcW w:w="786" w:type="pct"/>
            <w:shd w:val="clear" w:color="000000" w:fill="FFFFFF"/>
            <w:vAlign w:val="center"/>
            <w:hideMark/>
          </w:tcPr>
          <w:p w14:paraId="434F27D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99.5%</w:t>
            </w:r>
          </w:p>
        </w:tc>
      </w:tr>
      <w:tr w:rsidR="00FB7A57" w:rsidRPr="00FB7A57" w14:paraId="719142A0" w14:textId="77777777" w:rsidTr="00FB7A57">
        <w:trPr>
          <w:trHeight w:val="480"/>
        </w:trPr>
        <w:tc>
          <w:tcPr>
            <w:tcW w:w="827" w:type="pct"/>
            <w:shd w:val="clear" w:color="000000" w:fill="FFFFFF"/>
            <w:vAlign w:val="center"/>
            <w:hideMark/>
          </w:tcPr>
          <w:p w14:paraId="67BF8EF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05 02 01 01 </w:t>
            </w:r>
          </w:p>
        </w:tc>
        <w:tc>
          <w:tcPr>
            <w:tcW w:w="1478" w:type="pct"/>
            <w:shd w:val="clear" w:color="000000" w:fill="FFFFFF"/>
            <w:vAlign w:val="center"/>
            <w:hideMark/>
          </w:tcPr>
          <w:p w14:paraId="3ADBCBE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მუსიკალური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სკოლების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დაფინანსება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D295B2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553.2   </w:t>
            </w:r>
          </w:p>
        </w:tc>
        <w:tc>
          <w:tcPr>
            <w:tcW w:w="616" w:type="pct"/>
            <w:shd w:val="clear" w:color="000000" w:fill="FFFFFF"/>
            <w:vAlign w:val="center"/>
            <w:hideMark/>
          </w:tcPr>
          <w:p w14:paraId="569A5D3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549.2   </w:t>
            </w:r>
          </w:p>
        </w:tc>
        <w:tc>
          <w:tcPr>
            <w:tcW w:w="638" w:type="pct"/>
            <w:shd w:val="clear" w:color="000000" w:fill="FFFFFF"/>
            <w:vAlign w:val="center"/>
            <w:hideMark/>
          </w:tcPr>
          <w:p w14:paraId="7AF667A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4.0   </w:t>
            </w:r>
          </w:p>
        </w:tc>
        <w:tc>
          <w:tcPr>
            <w:tcW w:w="786" w:type="pct"/>
            <w:shd w:val="clear" w:color="000000" w:fill="FFFFFF"/>
            <w:vAlign w:val="center"/>
            <w:hideMark/>
          </w:tcPr>
          <w:p w14:paraId="59F39B1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99.3%</w:t>
            </w:r>
          </w:p>
        </w:tc>
      </w:tr>
      <w:tr w:rsidR="00FB7A57" w:rsidRPr="00FB7A57" w14:paraId="2906D9C6" w14:textId="77777777" w:rsidTr="00FB7A57">
        <w:trPr>
          <w:trHeight w:val="480"/>
        </w:trPr>
        <w:tc>
          <w:tcPr>
            <w:tcW w:w="827" w:type="pct"/>
            <w:shd w:val="clear" w:color="000000" w:fill="FFFFFF"/>
            <w:vAlign w:val="center"/>
            <w:hideMark/>
          </w:tcPr>
          <w:p w14:paraId="6CB5F7B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05 02 01 02 </w:t>
            </w:r>
          </w:p>
        </w:tc>
        <w:tc>
          <w:tcPr>
            <w:tcW w:w="1478" w:type="pct"/>
            <w:shd w:val="clear" w:color="000000" w:fill="FFFFFF"/>
            <w:vAlign w:val="center"/>
            <w:hideMark/>
          </w:tcPr>
          <w:p w14:paraId="1BEC665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საბიბლიოთეკო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გაერთიანება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72003F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676.5   </w:t>
            </w:r>
          </w:p>
        </w:tc>
        <w:tc>
          <w:tcPr>
            <w:tcW w:w="616" w:type="pct"/>
            <w:shd w:val="clear" w:color="000000" w:fill="FFFFFF"/>
            <w:vAlign w:val="center"/>
            <w:hideMark/>
          </w:tcPr>
          <w:p w14:paraId="02459A3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670.1   </w:t>
            </w:r>
          </w:p>
        </w:tc>
        <w:tc>
          <w:tcPr>
            <w:tcW w:w="638" w:type="pct"/>
            <w:shd w:val="clear" w:color="000000" w:fill="FFFFFF"/>
            <w:vAlign w:val="center"/>
            <w:hideMark/>
          </w:tcPr>
          <w:p w14:paraId="433AD8C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6.4   </w:t>
            </w:r>
          </w:p>
        </w:tc>
        <w:tc>
          <w:tcPr>
            <w:tcW w:w="786" w:type="pct"/>
            <w:shd w:val="clear" w:color="000000" w:fill="FFFFFF"/>
            <w:vAlign w:val="center"/>
            <w:hideMark/>
          </w:tcPr>
          <w:p w14:paraId="439AE9C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99.1%</w:t>
            </w:r>
          </w:p>
        </w:tc>
      </w:tr>
      <w:tr w:rsidR="00FB7A57" w:rsidRPr="00FB7A57" w14:paraId="6B5498F7" w14:textId="77777777" w:rsidTr="00FB7A57">
        <w:trPr>
          <w:trHeight w:val="480"/>
        </w:trPr>
        <w:tc>
          <w:tcPr>
            <w:tcW w:w="827" w:type="pct"/>
            <w:shd w:val="clear" w:color="000000" w:fill="FFFFFF"/>
            <w:vAlign w:val="center"/>
            <w:hideMark/>
          </w:tcPr>
          <w:p w14:paraId="06DD450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05 02 01 03 </w:t>
            </w:r>
          </w:p>
        </w:tc>
        <w:tc>
          <w:tcPr>
            <w:tcW w:w="1478" w:type="pct"/>
            <w:shd w:val="clear" w:color="000000" w:fill="FFFFFF"/>
            <w:vAlign w:val="center"/>
            <w:hideMark/>
          </w:tcPr>
          <w:p w14:paraId="71AE6EB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კულტურისა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ხელოვნების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ცენტრი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4BDB4E4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1,561.2   </w:t>
            </w:r>
          </w:p>
        </w:tc>
        <w:tc>
          <w:tcPr>
            <w:tcW w:w="616" w:type="pct"/>
            <w:shd w:val="clear" w:color="000000" w:fill="FFFFFF"/>
            <w:vAlign w:val="center"/>
            <w:hideMark/>
          </w:tcPr>
          <w:p w14:paraId="37560EB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1,558.4   </w:t>
            </w:r>
          </w:p>
        </w:tc>
        <w:tc>
          <w:tcPr>
            <w:tcW w:w="638" w:type="pct"/>
            <w:shd w:val="clear" w:color="000000" w:fill="FFFFFF"/>
            <w:vAlign w:val="center"/>
            <w:hideMark/>
          </w:tcPr>
          <w:p w14:paraId="7B7F936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2.8   </w:t>
            </w:r>
          </w:p>
        </w:tc>
        <w:tc>
          <w:tcPr>
            <w:tcW w:w="786" w:type="pct"/>
            <w:shd w:val="clear" w:color="000000" w:fill="FFFFFF"/>
            <w:vAlign w:val="center"/>
            <w:hideMark/>
          </w:tcPr>
          <w:p w14:paraId="6846486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99.8%</w:t>
            </w:r>
          </w:p>
        </w:tc>
      </w:tr>
      <w:tr w:rsidR="00FB7A57" w:rsidRPr="00FB7A57" w14:paraId="5044D710" w14:textId="77777777" w:rsidTr="00FB7A57">
        <w:trPr>
          <w:trHeight w:val="480"/>
        </w:trPr>
        <w:tc>
          <w:tcPr>
            <w:tcW w:w="827" w:type="pct"/>
            <w:shd w:val="clear" w:color="000000" w:fill="FFFFFF"/>
            <w:vAlign w:val="center"/>
            <w:hideMark/>
          </w:tcPr>
          <w:p w14:paraId="277D3E1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05 02 01 05 </w:t>
            </w:r>
          </w:p>
        </w:tc>
        <w:tc>
          <w:tcPr>
            <w:tcW w:w="1478" w:type="pct"/>
            <w:shd w:val="clear" w:color="000000" w:fill="FFFFFF"/>
            <w:vAlign w:val="center"/>
            <w:hideMark/>
          </w:tcPr>
          <w:p w14:paraId="0AC46DC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ბორჯომის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ცენტრალური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ისტორიული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პარკი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CB30D5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335.0   </w:t>
            </w:r>
          </w:p>
        </w:tc>
        <w:tc>
          <w:tcPr>
            <w:tcW w:w="616" w:type="pct"/>
            <w:shd w:val="clear" w:color="000000" w:fill="FFFFFF"/>
            <w:vAlign w:val="center"/>
            <w:hideMark/>
          </w:tcPr>
          <w:p w14:paraId="6C14352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333.2   </w:t>
            </w:r>
          </w:p>
        </w:tc>
        <w:tc>
          <w:tcPr>
            <w:tcW w:w="638" w:type="pct"/>
            <w:shd w:val="clear" w:color="000000" w:fill="FFFFFF"/>
            <w:vAlign w:val="center"/>
            <w:hideMark/>
          </w:tcPr>
          <w:p w14:paraId="5E47CB8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1.8   </w:t>
            </w:r>
          </w:p>
        </w:tc>
        <w:tc>
          <w:tcPr>
            <w:tcW w:w="786" w:type="pct"/>
            <w:shd w:val="clear" w:color="000000" w:fill="FFFFFF"/>
            <w:vAlign w:val="center"/>
            <w:hideMark/>
          </w:tcPr>
          <w:p w14:paraId="0357898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99.5%</w:t>
            </w:r>
          </w:p>
        </w:tc>
      </w:tr>
      <w:tr w:rsidR="00FB7A57" w:rsidRPr="00FB7A57" w14:paraId="45F18E50" w14:textId="77777777" w:rsidTr="00FB7A57">
        <w:trPr>
          <w:trHeight w:val="480"/>
        </w:trPr>
        <w:tc>
          <w:tcPr>
            <w:tcW w:w="827" w:type="pct"/>
            <w:shd w:val="clear" w:color="000000" w:fill="FFFFFF"/>
            <w:vAlign w:val="center"/>
            <w:hideMark/>
          </w:tcPr>
          <w:p w14:paraId="7BFB6FC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05 02 02 </w:t>
            </w:r>
          </w:p>
        </w:tc>
        <w:tc>
          <w:tcPr>
            <w:tcW w:w="1478" w:type="pct"/>
            <w:shd w:val="clear" w:color="000000" w:fill="FFFFFF"/>
            <w:vAlign w:val="center"/>
            <w:hideMark/>
          </w:tcPr>
          <w:p w14:paraId="77FC25D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ეროვნული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სახალხო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საგანმანათლებლო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ღონისძიბები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F45AA2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487.8   </w:t>
            </w:r>
          </w:p>
        </w:tc>
        <w:tc>
          <w:tcPr>
            <w:tcW w:w="616" w:type="pct"/>
            <w:shd w:val="clear" w:color="000000" w:fill="FFFFFF"/>
            <w:vAlign w:val="center"/>
            <w:hideMark/>
          </w:tcPr>
          <w:p w14:paraId="4E9DD21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484.4   </w:t>
            </w:r>
          </w:p>
        </w:tc>
        <w:tc>
          <w:tcPr>
            <w:tcW w:w="638" w:type="pct"/>
            <w:shd w:val="clear" w:color="000000" w:fill="FFFFFF"/>
            <w:vAlign w:val="center"/>
            <w:hideMark/>
          </w:tcPr>
          <w:p w14:paraId="17929FF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3.4   </w:t>
            </w:r>
          </w:p>
        </w:tc>
        <w:tc>
          <w:tcPr>
            <w:tcW w:w="786" w:type="pct"/>
            <w:shd w:val="clear" w:color="000000" w:fill="FFFFFF"/>
            <w:vAlign w:val="center"/>
            <w:hideMark/>
          </w:tcPr>
          <w:p w14:paraId="6F0FA31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99.3%</w:t>
            </w:r>
          </w:p>
        </w:tc>
      </w:tr>
      <w:tr w:rsidR="00FB7A57" w:rsidRPr="00FB7A57" w14:paraId="36E4EDAB" w14:textId="77777777" w:rsidTr="00FB7A57">
        <w:trPr>
          <w:trHeight w:val="480"/>
        </w:trPr>
        <w:tc>
          <w:tcPr>
            <w:tcW w:w="827" w:type="pct"/>
            <w:shd w:val="clear" w:color="000000" w:fill="FFFFFF"/>
            <w:vAlign w:val="center"/>
            <w:hideMark/>
          </w:tcPr>
          <w:p w14:paraId="5EED79C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05 02 04 </w:t>
            </w:r>
          </w:p>
        </w:tc>
        <w:tc>
          <w:tcPr>
            <w:tcW w:w="1478" w:type="pct"/>
            <w:shd w:val="clear" w:color="000000" w:fill="FFFFFF"/>
            <w:vAlign w:val="center"/>
            <w:hideMark/>
          </w:tcPr>
          <w:p w14:paraId="5766155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რელიგიური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ორგანიზაციების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ხელშეყწობა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24DBE7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285.0   </w:t>
            </w:r>
          </w:p>
        </w:tc>
        <w:tc>
          <w:tcPr>
            <w:tcW w:w="616" w:type="pct"/>
            <w:shd w:val="clear" w:color="000000" w:fill="FFFFFF"/>
            <w:vAlign w:val="center"/>
            <w:hideMark/>
          </w:tcPr>
          <w:p w14:paraId="7B8FB6F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285.0   </w:t>
            </w:r>
          </w:p>
        </w:tc>
        <w:tc>
          <w:tcPr>
            <w:tcW w:w="638" w:type="pct"/>
            <w:shd w:val="clear" w:color="000000" w:fill="FFFFFF"/>
            <w:vAlign w:val="center"/>
            <w:hideMark/>
          </w:tcPr>
          <w:p w14:paraId="536BDBC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     </w:t>
            </w:r>
          </w:p>
        </w:tc>
        <w:tc>
          <w:tcPr>
            <w:tcW w:w="786" w:type="pct"/>
            <w:shd w:val="clear" w:color="000000" w:fill="FFFFFF"/>
            <w:vAlign w:val="center"/>
            <w:hideMark/>
          </w:tcPr>
          <w:p w14:paraId="6BDA75C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3DCD3D54" w14:textId="77777777" w:rsidTr="00FB7A57">
        <w:trPr>
          <w:trHeight w:val="480"/>
        </w:trPr>
        <w:tc>
          <w:tcPr>
            <w:tcW w:w="827" w:type="pct"/>
            <w:shd w:val="clear" w:color="000000" w:fill="FFFFFF"/>
            <w:vAlign w:val="center"/>
            <w:hideMark/>
          </w:tcPr>
          <w:p w14:paraId="077E909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05 02 06 </w:t>
            </w:r>
          </w:p>
        </w:tc>
        <w:tc>
          <w:tcPr>
            <w:tcW w:w="1478" w:type="pct"/>
            <w:shd w:val="clear" w:color="000000" w:fill="FFFFFF"/>
            <w:vAlign w:val="center"/>
            <w:hideMark/>
          </w:tcPr>
          <w:p w14:paraId="1D7CBD2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ახალგაზრდობის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ხელშეწყობა</w:t>
            </w:r>
            <w:proofErr w:type="spellEnd"/>
            <w:r w:rsidRPr="00FB7A57">
              <w:rPr>
                <w:rFonts w:ascii="Sylfaen" w:eastAsia="Times New Roman" w:hAnsi="Sylfaen" w:cs="Calibri"/>
                <w:sz w:val="20"/>
                <w:szCs w:val="20"/>
              </w:rPr>
              <w:t>(</w:t>
            </w:r>
            <w:proofErr w:type="spellStart"/>
            <w:r w:rsidRPr="00FB7A57">
              <w:rPr>
                <w:rFonts w:ascii="Sylfaen" w:eastAsia="Times New Roman" w:hAnsi="Sylfaen" w:cs="Calibri"/>
                <w:sz w:val="20"/>
                <w:szCs w:val="20"/>
              </w:rPr>
              <w:t>დახმარება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572518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419.3   </w:t>
            </w:r>
          </w:p>
        </w:tc>
        <w:tc>
          <w:tcPr>
            <w:tcW w:w="616" w:type="pct"/>
            <w:shd w:val="clear" w:color="000000" w:fill="FFFFFF"/>
            <w:vAlign w:val="center"/>
            <w:hideMark/>
          </w:tcPr>
          <w:p w14:paraId="1DAE43E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418.7   </w:t>
            </w:r>
          </w:p>
        </w:tc>
        <w:tc>
          <w:tcPr>
            <w:tcW w:w="638" w:type="pct"/>
            <w:shd w:val="clear" w:color="000000" w:fill="FFFFFF"/>
            <w:vAlign w:val="center"/>
            <w:hideMark/>
          </w:tcPr>
          <w:p w14:paraId="417057B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0.5   </w:t>
            </w:r>
          </w:p>
        </w:tc>
        <w:tc>
          <w:tcPr>
            <w:tcW w:w="786" w:type="pct"/>
            <w:shd w:val="clear" w:color="000000" w:fill="FFFFFF"/>
            <w:vAlign w:val="center"/>
            <w:hideMark/>
          </w:tcPr>
          <w:p w14:paraId="0DE24DB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99.9%</w:t>
            </w:r>
          </w:p>
        </w:tc>
      </w:tr>
      <w:tr w:rsidR="00FB7A57" w:rsidRPr="00FB7A57" w14:paraId="37CF8E74" w14:textId="77777777" w:rsidTr="00FB7A57">
        <w:trPr>
          <w:trHeight w:val="480"/>
        </w:trPr>
        <w:tc>
          <w:tcPr>
            <w:tcW w:w="827" w:type="pct"/>
            <w:shd w:val="clear" w:color="000000" w:fill="FFFFFF"/>
            <w:vAlign w:val="center"/>
            <w:hideMark/>
          </w:tcPr>
          <w:p w14:paraId="05B6880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05 03 </w:t>
            </w:r>
          </w:p>
        </w:tc>
        <w:tc>
          <w:tcPr>
            <w:tcW w:w="1478" w:type="pct"/>
            <w:shd w:val="clear" w:color="000000" w:fill="FFFFFF"/>
            <w:vAlign w:val="center"/>
            <w:hideMark/>
          </w:tcPr>
          <w:p w14:paraId="468E079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საინფორმაციო</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მომსახურეობა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51C69794"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12.5   </w:t>
            </w:r>
          </w:p>
        </w:tc>
        <w:tc>
          <w:tcPr>
            <w:tcW w:w="616" w:type="pct"/>
            <w:shd w:val="clear" w:color="000000" w:fill="FFFFFF"/>
            <w:vAlign w:val="center"/>
            <w:hideMark/>
          </w:tcPr>
          <w:p w14:paraId="4AB1F38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12.1   </w:t>
            </w:r>
          </w:p>
        </w:tc>
        <w:tc>
          <w:tcPr>
            <w:tcW w:w="638" w:type="pct"/>
            <w:shd w:val="clear" w:color="000000" w:fill="FFFFFF"/>
            <w:vAlign w:val="center"/>
            <w:hideMark/>
          </w:tcPr>
          <w:p w14:paraId="27D8C8C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0.4   </w:t>
            </w:r>
          </w:p>
        </w:tc>
        <w:tc>
          <w:tcPr>
            <w:tcW w:w="786" w:type="pct"/>
            <w:shd w:val="clear" w:color="000000" w:fill="FFFFFF"/>
            <w:vAlign w:val="center"/>
            <w:hideMark/>
          </w:tcPr>
          <w:p w14:paraId="429A62D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97.2%</w:t>
            </w:r>
          </w:p>
        </w:tc>
      </w:tr>
      <w:tr w:rsidR="00FB7A57" w:rsidRPr="00FB7A57" w14:paraId="515B4100" w14:textId="77777777" w:rsidTr="00FB7A57">
        <w:trPr>
          <w:trHeight w:val="480"/>
        </w:trPr>
        <w:tc>
          <w:tcPr>
            <w:tcW w:w="827" w:type="pct"/>
            <w:shd w:val="clear" w:color="000000" w:fill="FFFFFF"/>
            <w:vAlign w:val="center"/>
            <w:hideMark/>
          </w:tcPr>
          <w:p w14:paraId="3098CDA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06 00 </w:t>
            </w:r>
          </w:p>
        </w:tc>
        <w:tc>
          <w:tcPr>
            <w:tcW w:w="1478" w:type="pct"/>
            <w:shd w:val="clear" w:color="000000" w:fill="FFFFFF"/>
            <w:vAlign w:val="center"/>
            <w:hideMark/>
          </w:tcPr>
          <w:p w14:paraId="7115A35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ჯანმრთელობის</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დაცვა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სოციალური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უზრუნველყოფა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6628BC4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7,331.2   </w:t>
            </w:r>
          </w:p>
        </w:tc>
        <w:tc>
          <w:tcPr>
            <w:tcW w:w="616" w:type="pct"/>
            <w:shd w:val="clear" w:color="000000" w:fill="FFFFFF"/>
            <w:vAlign w:val="center"/>
            <w:hideMark/>
          </w:tcPr>
          <w:p w14:paraId="43CC41D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7,049.8   </w:t>
            </w:r>
          </w:p>
        </w:tc>
        <w:tc>
          <w:tcPr>
            <w:tcW w:w="638" w:type="pct"/>
            <w:shd w:val="clear" w:color="000000" w:fill="FFFFFF"/>
            <w:vAlign w:val="center"/>
            <w:hideMark/>
          </w:tcPr>
          <w:p w14:paraId="0E05CE17"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281.5   </w:t>
            </w:r>
          </w:p>
        </w:tc>
        <w:tc>
          <w:tcPr>
            <w:tcW w:w="786" w:type="pct"/>
            <w:shd w:val="clear" w:color="000000" w:fill="FFFFFF"/>
            <w:vAlign w:val="center"/>
            <w:hideMark/>
          </w:tcPr>
          <w:p w14:paraId="0FBFEFB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96.2%</w:t>
            </w:r>
          </w:p>
        </w:tc>
      </w:tr>
      <w:tr w:rsidR="00FB7A57" w:rsidRPr="00FB7A57" w14:paraId="3F877222" w14:textId="77777777" w:rsidTr="00FB7A57">
        <w:trPr>
          <w:trHeight w:val="480"/>
        </w:trPr>
        <w:tc>
          <w:tcPr>
            <w:tcW w:w="827" w:type="pct"/>
            <w:shd w:val="clear" w:color="000000" w:fill="FFFFFF"/>
            <w:vAlign w:val="center"/>
            <w:hideMark/>
          </w:tcPr>
          <w:p w14:paraId="34D985D3"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06 01 </w:t>
            </w:r>
          </w:p>
        </w:tc>
        <w:tc>
          <w:tcPr>
            <w:tcW w:w="1478" w:type="pct"/>
            <w:shd w:val="clear" w:color="000000" w:fill="FFFFFF"/>
            <w:vAlign w:val="center"/>
            <w:hideMark/>
          </w:tcPr>
          <w:p w14:paraId="17EFCDE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ჯანმრთელობის</w:t>
            </w:r>
            <w:proofErr w:type="spellEnd"/>
            <w:r w:rsidRPr="00FB7A57">
              <w:rPr>
                <w:rFonts w:ascii="Sylfaen" w:eastAsia="Times New Roman" w:hAnsi="Sylfaen" w:cs="Calibri"/>
                <w:b/>
                <w:bCs/>
                <w:sz w:val="20"/>
                <w:szCs w:val="20"/>
              </w:rPr>
              <w:t xml:space="preserve"> დაცვა </w:t>
            </w:r>
          </w:p>
        </w:tc>
        <w:tc>
          <w:tcPr>
            <w:tcW w:w="655" w:type="pct"/>
            <w:shd w:val="clear" w:color="000000" w:fill="FFFFFF"/>
            <w:vAlign w:val="center"/>
            <w:hideMark/>
          </w:tcPr>
          <w:p w14:paraId="65BB50D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294.1   </w:t>
            </w:r>
          </w:p>
        </w:tc>
        <w:tc>
          <w:tcPr>
            <w:tcW w:w="616" w:type="pct"/>
            <w:shd w:val="clear" w:color="000000" w:fill="FFFFFF"/>
            <w:vAlign w:val="center"/>
            <w:hideMark/>
          </w:tcPr>
          <w:p w14:paraId="5E182E5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174.3   </w:t>
            </w:r>
          </w:p>
        </w:tc>
        <w:tc>
          <w:tcPr>
            <w:tcW w:w="638" w:type="pct"/>
            <w:shd w:val="clear" w:color="000000" w:fill="FFFFFF"/>
            <w:vAlign w:val="center"/>
            <w:hideMark/>
          </w:tcPr>
          <w:p w14:paraId="60B71706"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119.8   </w:t>
            </w:r>
          </w:p>
        </w:tc>
        <w:tc>
          <w:tcPr>
            <w:tcW w:w="786" w:type="pct"/>
            <w:shd w:val="clear" w:color="000000" w:fill="FFFFFF"/>
            <w:vAlign w:val="center"/>
            <w:hideMark/>
          </w:tcPr>
          <w:p w14:paraId="6AFB2355"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59.3%</w:t>
            </w:r>
          </w:p>
        </w:tc>
      </w:tr>
      <w:tr w:rsidR="00FB7A57" w:rsidRPr="00FB7A57" w14:paraId="1FDC5E49" w14:textId="77777777" w:rsidTr="00FB7A57">
        <w:trPr>
          <w:trHeight w:val="480"/>
        </w:trPr>
        <w:tc>
          <w:tcPr>
            <w:tcW w:w="827" w:type="pct"/>
            <w:shd w:val="clear" w:color="000000" w:fill="FFFFFF"/>
            <w:vAlign w:val="center"/>
            <w:hideMark/>
          </w:tcPr>
          <w:p w14:paraId="4A325EB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06 01 01 </w:t>
            </w:r>
          </w:p>
        </w:tc>
        <w:tc>
          <w:tcPr>
            <w:tcW w:w="1478" w:type="pct"/>
            <w:shd w:val="clear" w:color="000000" w:fill="FFFFFF"/>
            <w:vAlign w:val="center"/>
            <w:hideMark/>
          </w:tcPr>
          <w:p w14:paraId="0969511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ჯანდაცვის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ცენტრი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8582CA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272.5   </w:t>
            </w:r>
          </w:p>
        </w:tc>
        <w:tc>
          <w:tcPr>
            <w:tcW w:w="616" w:type="pct"/>
            <w:shd w:val="clear" w:color="000000" w:fill="FFFFFF"/>
            <w:vAlign w:val="center"/>
            <w:hideMark/>
          </w:tcPr>
          <w:p w14:paraId="59B4F77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183.0   </w:t>
            </w:r>
          </w:p>
        </w:tc>
        <w:tc>
          <w:tcPr>
            <w:tcW w:w="638" w:type="pct"/>
            <w:shd w:val="clear" w:color="000000" w:fill="FFFFFF"/>
            <w:vAlign w:val="center"/>
            <w:hideMark/>
          </w:tcPr>
          <w:p w14:paraId="0E85E44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89.5   </w:t>
            </w:r>
          </w:p>
        </w:tc>
        <w:tc>
          <w:tcPr>
            <w:tcW w:w="786" w:type="pct"/>
            <w:shd w:val="clear" w:color="000000" w:fill="FFFFFF"/>
            <w:vAlign w:val="center"/>
            <w:hideMark/>
          </w:tcPr>
          <w:p w14:paraId="41922D3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67.2%</w:t>
            </w:r>
          </w:p>
        </w:tc>
      </w:tr>
      <w:tr w:rsidR="00FB7A57" w:rsidRPr="00FB7A57" w14:paraId="07904663" w14:textId="77777777" w:rsidTr="00FB7A57">
        <w:trPr>
          <w:trHeight w:val="480"/>
        </w:trPr>
        <w:tc>
          <w:tcPr>
            <w:tcW w:w="827" w:type="pct"/>
            <w:shd w:val="clear" w:color="000000" w:fill="FFFFFF"/>
            <w:vAlign w:val="center"/>
            <w:hideMark/>
          </w:tcPr>
          <w:p w14:paraId="6419D3C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06 01 02 </w:t>
            </w:r>
          </w:p>
        </w:tc>
        <w:tc>
          <w:tcPr>
            <w:tcW w:w="1478" w:type="pct"/>
            <w:shd w:val="clear" w:color="000000" w:fill="FFFFFF"/>
            <w:vAlign w:val="center"/>
            <w:hideMark/>
          </w:tcPr>
          <w:p w14:paraId="4DDF9C5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ამბულატორიული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გადაუდებელი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სამედიცინო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მომსახურეობის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ჰუმანიტარული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ხელშეწყობა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რეაბილიტაცია </w:t>
            </w:r>
          </w:p>
        </w:tc>
        <w:tc>
          <w:tcPr>
            <w:tcW w:w="655" w:type="pct"/>
            <w:shd w:val="clear" w:color="000000" w:fill="FFFFFF"/>
            <w:vAlign w:val="center"/>
            <w:hideMark/>
          </w:tcPr>
          <w:p w14:paraId="167E98C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11.7   </w:t>
            </w:r>
          </w:p>
        </w:tc>
        <w:tc>
          <w:tcPr>
            <w:tcW w:w="616" w:type="pct"/>
            <w:shd w:val="clear" w:color="000000" w:fill="FFFFFF"/>
            <w:vAlign w:val="center"/>
            <w:hideMark/>
          </w:tcPr>
          <w:p w14:paraId="11B7702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9.7   </w:t>
            </w:r>
          </w:p>
        </w:tc>
        <w:tc>
          <w:tcPr>
            <w:tcW w:w="638" w:type="pct"/>
            <w:shd w:val="clear" w:color="000000" w:fill="FFFFFF"/>
            <w:vAlign w:val="center"/>
            <w:hideMark/>
          </w:tcPr>
          <w:p w14:paraId="4556063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2.0   </w:t>
            </w:r>
          </w:p>
        </w:tc>
        <w:tc>
          <w:tcPr>
            <w:tcW w:w="786" w:type="pct"/>
            <w:shd w:val="clear" w:color="000000" w:fill="FFFFFF"/>
            <w:vAlign w:val="center"/>
            <w:hideMark/>
          </w:tcPr>
          <w:p w14:paraId="103976D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82.7%</w:t>
            </w:r>
          </w:p>
        </w:tc>
      </w:tr>
      <w:tr w:rsidR="00FB7A57" w:rsidRPr="00FB7A57" w14:paraId="664DED46" w14:textId="77777777" w:rsidTr="00FB7A57">
        <w:trPr>
          <w:trHeight w:val="480"/>
        </w:trPr>
        <w:tc>
          <w:tcPr>
            <w:tcW w:w="827" w:type="pct"/>
            <w:shd w:val="clear" w:color="000000" w:fill="FFFFFF"/>
            <w:vAlign w:val="center"/>
            <w:hideMark/>
          </w:tcPr>
          <w:p w14:paraId="44E8ED4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06 01 03 </w:t>
            </w:r>
          </w:p>
        </w:tc>
        <w:tc>
          <w:tcPr>
            <w:tcW w:w="1478" w:type="pct"/>
            <w:shd w:val="clear" w:color="000000" w:fill="FFFFFF"/>
            <w:vAlign w:val="center"/>
            <w:hideMark/>
          </w:tcPr>
          <w:p w14:paraId="36E28D5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უმეთვალყურეოდ</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დარჩენილი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ძაღლების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პოპულაცია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C54007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9.9   </w:t>
            </w:r>
          </w:p>
        </w:tc>
        <w:tc>
          <w:tcPr>
            <w:tcW w:w="616" w:type="pct"/>
            <w:shd w:val="clear" w:color="000000" w:fill="FFFFFF"/>
            <w:vAlign w:val="center"/>
            <w:hideMark/>
          </w:tcPr>
          <w:p w14:paraId="2DA2BD3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5.7   </w:t>
            </w:r>
          </w:p>
        </w:tc>
        <w:tc>
          <w:tcPr>
            <w:tcW w:w="638" w:type="pct"/>
            <w:shd w:val="clear" w:color="000000" w:fill="FFFFFF"/>
            <w:vAlign w:val="center"/>
            <w:hideMark/>
          </w:tcPr>
          <w:p w14:paraId="57425EC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4.2   </w:t>
            </w:r>
          </w:p>
        </w:tc>
        <w:tc>
          <w:tcPr>
            <w:tcW w:w="786" w:type="pct"/>
            <w:shd w:val="clear" w:color="000000" w:fill="FFFFFF"/>
            <w:vAlign w:val="center"/>
            <w:hideMark/>
          </w:tcPr>
          <w:p w14:paraId="283A795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57.6%</w:t>
            </w:r>
          </w:p>
        </w:tc>
      </w:tr>
      <w:tr w:rsidR="00FB7A57" w:rsidRPr="00FB7A57" w14:paraId="306A4F46" w14:textId="77777777" w:rsidTr="00FB7A57">
        <w:trPr>
          <w:trHeight w:val="480"/>
        </w:trPr>
        <w:tc>
          <w:tcPr>
            <w:tcW w:w="827" w:type="pct"/>
            <w:shd w:val="clear" w:color="000000" w:fill="FFFFFF"/>
            <w:vAlign w:val="center"/>
            <w:hideMark/>
          </w:tcPr>
          <w:p w14:paraId="56947B22"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06 02 </w:t>
            </w:r>
          </w:p>
        </w:tc>
        <w:tc>
          <w:tcPr>
            <w:tcW w:w="1478" w:type="pct"/>
            <w:shd w:val="clear" w:color="000000" w:fill="FFFFFF"/>
            <w:vAlign w:val="center"/>
            <w:hideMark/>
          </w:tcPr>
          <w:p w14:paraId="1944A5FD"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სოციალური</w:t>
            </w:r>
            <w:proofErr w:type="spellEnd"/>
            <w:r w:rsidRPr="00FB7A57">
              <w:rPr>
                <w:rFonts w:ascii="Sylfaen" w:eastAsia="Times New Roman" w:hAnsi="Sylfaen" w:cs="Calibri"/>
                <w:b/>
                <w:bCs/>
                <w:sz w:val="20"/>
                <w:szCs w:val="20"/>
              </w:rPr>
              <w:t xml:space="preserve"> </w:t>
            </w:r>
            <w:proofErr w:type="spellStart"/>
            <w:r w:rsidRPr="00FB7A57">
              <w:rPr>
                <w:rFonts w:ascii="Sylfaen" w:eastAsia="Times New Roman" w:hAnsi="Sylfaen" w:cs="Calibri"/>
                <w:b/>
                <w:bCs/>
                <w:sz w:val="20"/>
                <w:szCs w:val="20"/>
              </w:rPr>
              <w:t>დაცვა</w:t>
            </w:r>
            <w:proofErr w:type="spellEnd"/>
            <w:r w:rsidRPr="00FB7A57">
              <w:rPr>
                <w:rFonts w:ascii="Sylfaen" w:eastAsia="Times New Roman" w:hAnsi="Sylfaen" w:cs="Calibri"/>
                <w:b/>
                <w:bCs/>
                <w:sz w:val="20"/>
                <w:szCs w:val="20"/>
              </w:rPr>
              <w:t xml:space="preserve"> </w:t>
            </w:r>
          </w:p>
        </w:tc>
        <w:tc>
          <w:tcPr>
            <w:tcW w:w="655" w:type="pct"/>
            <w:shd w:val="clear" w:color="000000" w:fill="FFFFFF"/>
            <w:vAlign w:val="center"/>
            <w:hideMark/>
          </w:tcPr>
          <w:p w14:paraId="79A09E31"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7,037.2   </w:t>
            </w:r>
          </w:p>
        </w:tc>
        <w:tc>
          <w:tcPr>
            <w:tcW w:w="616" w:type="pct"/>
            <w:shd w:val="clear" w:color="000000" w:fill="FFFFFF"/>
            <w:vAlign w:val="center"/>
            <w:hideMark/>
          </w:tcPr>
          <w:p w14:paraId="21E1C25A"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6,851.4   </w:t>
            </w:r>
          </w:p>
        </w:tc>
        <w:tc>
          <w:tcPr>
            <w:tcW w:w="638" w:type="pct"/>
            <w:shd w:val="clear" w:color="000000" w:fill="FFFFFF"/>
            <w:vAlign w:val="center"/>
            <w:hideMark/>
          </w:tcPr>
          <w:p w14:paraId="6CE9B69B"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 xml:space="preserve">       185.8   </w:t>
            </w:r>
          </w:p>
        </w:tc>
        <w:tc>
          <w:tcPr>
            <w:tcW w:w="786" w:type="pct"/>
            <w:shd w:val="clear" w:color="000000" w:fill="FFFFFF"/>
            <w:vAlign w:val="center"/>
            <w:hideMark/>
          </w:tcPr>
          <w:p w14:paraId="5D0F5630" w14:textId="77777777" w:rsidR="00FB7A57" w:rsidRPr="00FB7A57" w:rsidRDefault="00FB7A57" w:rsidP="00FB7A57">
            <w:pPr>
              <w:spacing w:after="0" w:line="240" w:lineRule="auto"/>
              <w:jc w:val="center"/>
              <w:rPr>
                <w:rFonts w:ascii="Sylfaen" w:eastAsia="Times New Roman" w:hAnsi="Sylfaen" w:cs="Calibri"/>
                <w:b/>
                <w:bCs/>
                <w:sz w:val="20"/>
                <w:szCs w:val="20"/>
              </w:rPr>
            </w:pPr>
            <w:r w:rsidRPr="00FB7A57">
              <w:rPr>
                <w:rFonts w:ascii="Sylfaen" w:eastAsia="Times New Roman" w:hAnsi="Sylfaen" w:cs="Calibri"/>
                <w:b/>
                <w:bCs/>
                <w:sz w:val="20"/>
                <w:szCs w:val="20"/>
              </w:rPr>
              <w:t>97.4%</w:t>
            </w:r>
          </w:p>
        </w:tc>
      </w:tr>
      <w:tr w:rsidR="00FB7A57" w:rsidRPr="00FB7A57" w14:paraId="1D4EDA52" w14:textId="77777777" w:rsidTr="00FB7A57">
        <w:trPr>
          <w:trHeight w:val="480"/>
        </w:trPr>
        <w:tc>
          <w:tcPr>
            <w:tcW w:w="827" w:type="pct"/>
            <w:shd w:val="clear" w:color="000000" w:fill="FFFFFF"/>
            <w:vAlign w:val="center"/>
            <w:hideMark/>
          </w:tcPr>
          <w:p w14:paraId="796FF01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06 02 01 </w:t>
            </w:r>
          </w:p>
        </w:tc>
        <w:tc>
          <w:tcPr>
            <w:tcW w:w="1478" w:type="pct"/>
            <w:shd w:val="clear" w:color="000000" w:fill="FFFFFF"/>
            <w:vAlign w:val="center"/>
            <w:hideMark/>
          </w:tcPr>
          <w:p w14:paraId="565B97D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მოსახლეობის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სტაციონარული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სამედიცინო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მომსახურება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2DE324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3,277.4   </w:t>
            </w:r>
          </w:p>
        </w:tc>
        <w:tc>
          <w:tcPr>
            <w:tcW w:w="616" w:type="pct"/>
            <w:shd w:val="clear" w:color="000000" w:fill="FFFFFF"/>
            <w:vAlign w:val="center"/>
            <w:hideMark/>
          </w:tcPr>
          <w:p w14:paraId="713BE00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3,201.1   </w:t>
            </w:r>
          </w:p>
        </w:tc>
        <w:tc>
          <w:tcPr>
            <w:tcW w:w="638" w:type="pct"/>
            <w:shd w:val="clear" w:color="000000" w:fill="FFFFFF"/>
            <w:vAlign w:val="center"/>
            <w:hideMark/>
          </w:tcPr>
          <w:p w14:paraId="210F422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76.3   </w:t>
            </w:r>
          </w:p>
        </w:tc>
        <w:tc>
          <w:tcPr>
            <w:tcW w:w="786" w:type="pct"/>
            <w:shd w:val="clear" w:color="000000" w:fill="FFFFFF"/>
            <w:vAlign w:val="center"/>
            <w:hideMark/>
          </w:tcPr>
          <w:p w14:paraId="61693CD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97.7%</w:t>
            </w:r>
          </w:p>
        </w:tc>
      </w:tr>
      <w:tr w:rsidR="00FB7A57" w:rsidRPr="00FB7A57" w14:paraId="075C597D" w14:textId="77777777" w:rsidTr="00FB7A57">
        <w:trPr>
          <w:trHeight w:val="480"/>
        </w:trPr>
        <w:tc>
          <w:tcPr>
            <w:tcW w:w="827" w:type="pct"/>
            <w:shd w:val="clear" w:color="000000" w:fill="FFFFFF"/>
            <w:vAlign w:val="center"/>
            <w:hideMark/>
          </w:tcPr>
          <w:p w14:paraId="751A3EB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lastRenderedPageBreak/>
              <w:t xml:space="preserve"> 06 02 02 </w:t>
            </w:r>
          </w:p>
        </w:tc>
        <w:tc>
          <w:tcPr>
            <w:tcW w:w="1478" w:type="pct"/>
            <w:shd w:val="clear" w:color="000000" w:fill="FFFFFF"/>
            <w:vAlign w:val="center"/>
            <w:hideMark/>
          </w:tcPr>
          <w:p w14:paraId="0AE43AB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უფასო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სასადილოს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დაფინანსება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70AE12B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474.4   </w:t>
            </w:r>
          </w:p>
        </w:tc>
        <w:tc>
          <w:tcPr>
            <w:tcW w:w="616" w:type="pct"/>
            <w:shd w:val="clear" w:color="000000" w:fill="FFFFFF"/>
            <w:vAlign w:val="center"/>
            <w:hideMark/>
          </w:tcPr>
          <w:p w14:paraId="6111D1B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433.2   </w:t>
            </w:r>
          </w:p>
        </w:tc>
        <w:tc>
          <w:tcPr>
            <w:tcW w:w="638" w:type="pct"/>
            <w:shd w:val="clear" w:color="000000" w:fill="FFFFFF"/>
            <w:vAlign w:val="center"/>
            <w:hideMark/>
          </w:tcPr>
          <w:p w14:paraId="03A68F6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41.2   </w:t>
            </w:r>
          </w:p>
        </w:tc>
        <w:tc>
          <w:tcPr>
            <w:tcW w:w="786" w:type="pct"/>
            <w:shd w:val="clear" w:color="000000" w:fill="FFFFFF"/>
            <w:vAlign w:val="center"/>
            <w:hideMark/>
          </w:tcPr>
          <w:p w14:paraId="27D73D6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91.3%</w:t>
            </w:r>
          </w:p>
        </w:tc>
      </w:tr>
      <w:tr w:rsidR="00FB7A57" w:rsidRPr="00FB7A57" w14:paraId="2EDFE4ED" w14:textId="77777777" w:rsidTr="00FB7A57">
        <w:trPr>
          <w:trHeight w:val="480"/>
        </w:trPr>
        <w:tc>
          <w:tcPr>
            <w:tcW w:w="827" w:type="pct"/>
            <w:shd w:val="clear" w:color="000000" w:fill="FFFFFF"/>
            <w:vAlign w:val="center"/>
            <w:hideMark/>
          </w:tcPr>
          <w:p w14:paraId="7CE1D08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06 02 03 </w:t>
            </w:r>
          </w:p>
        </w:tc>
        <w:tc>
          <w:tcPr>
            <w:tcW w:w="1478" w:type="pct"/>
            <w:shd w:val="clear" w:color="000000" w:fill="FFFFFF"/>
            <w:vAlign w:val="center"/>
            <w:hideMark/>
          </w:tcPr>
          <w:p w14:paraId="7E0A774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ვეტერანთა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დაკრძალვის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ხარჯები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728ED8B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2.5   </w:t>
            </w:r>
          </w:p>
        </w:tc>
        <w:tc>
          <w:tcPr>
            <w:tcW w:w="616" w:type="pct"/>
            <w:shd w:val="clear" w:color="000000" w:fill="FFFFFF"/>
            <w:vAlign w:val="center"/>
            <w:hideMark/>
          </w:tcPr>
          <w:p w14:paraId="6D1C393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2.4   </w:t>
            </w:r>
          </w:p>
        </w:tc>
        <w:tc>
          <w:tcPr>
            <w:tcW w:w="638" w:type="pct"/>
            <w:shd w:val="clear" w:color="000000" w:fill="FFFFFF"/>
            <w:vAlign w:val="center"/>
            <w:hideMark/>
          </w:tcPr>
          <w:p w14:paraId="6ECD073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0.1   </w:t>
            </w:r>
          </w:p>
        </w:tc>
        <w:tc>
          <w:tcPr>
            <w:tcW w:w="786" w:type="pct"/>
            <w:shd w:val="clear" w:color="000000" w:fill="FFFFFF"/>
            <w:vAlign w:val="center"/>
            <w:hideMark/>
          </w:tcPr>
          <w:p w14:paraId="4A9AC76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96.0%</w:t>
            </w:r>
          </w:p>
        </w:tc>
      </w:tr>
      <w:tr w:rsidR="00FB7A57" w:rsidRPr="00FB7A57" w14:paraId="17D414D6" w14:textId="77777777" w:rsidTr="00FB7A57">
        <w:trPr>
          <w:trHeight w:val="480"/>
        </w:trPr>
        <w:tc>
          <w:tcPr>
            <w:tcW w:w="827" w:type="pct"/>
            <w:shd w:val="clear" w:color="000000" w:fill="FFFFFF"/>
            <w:vAlign w:val="center"/>
            <w:hideMark/>
          </w:tcPr>
          <w:p w14:paraId="5E5E284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06 02 04 </w:t>
            </w:r>
          </w:p>
        </w:tc>
        <w:tc>
          <w:tcPr>
            <w:tcW w:w="1478" w:type="pct"/>
            <w:shd w:val="clear" w:color="000000" w:fill="FFFFFF"/>
            <w:vAlign w:val="center"/>
            <w:hideMark/>
          </w:tcPr>
          <w:p w14:paraId="5D3BC68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მეორე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მსოფლიო</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ომისა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საქართველოს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ტერიოტორიული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მთლიანობის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აღდგენის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ომში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მონაწილე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შშმ</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ვეტერანთა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93C966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6.0   </w:t>
            </w:r>
          </w:p>
        </w:tc>
        <w:tc>
          <w:tcPr>
            <w:tcW w:w="616" w:type="pct"/>
            <w:shd w:val="clear" w:color="000000" w:fill="FFFFFF"/>
            <w:vAlign w:val="center"/>
            <w:hideMark/>
          </w:tcPr>
          <w:p w14:paraId="04634B2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5.8   </w:t>
            </w:r>
          </w:p>
        </w:tc>
        <w:tc>
          <w:tcPr>
            <w:tcW w:w="638" w:type="pct"/>
            <w:shd w:val="clear" w:color="000000" w:fill="FFFFFF"/>
            <w:vAlign w:val="center"/>
            <w:hideMark/>
          </w:tcPr>
          <w:p w14:paraId="70461D0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w:t>
            </w:r>
          </w:p>
        </w:tc>
        <w:tc>
          <w:tcPr>
            <w:tcW w:w="786" w:type="pct"/>
            <w:shd w:val="clear" w:color="000000" w:fill="FFFFFF"/>
            <w:vAlign w:val="center"/>
            <w:hideMark/>
          </w:tcPr>
          <w:p w14:paraId="4CD4B94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96.7%</w:t>
            </w:r>
          </w:p>
        </w:tc>
      </w:tr>
      <w:tr w:rsidR="00FB7A57" w:rsidRPr="00FB7A57" w14:paraId="358E42A4" w14:textId="77777777" w:rsidTr="00FB7A57">
        <w:trPr>
          <w:trHeight w:val="480"/>
        </w:trPr>
        <w:tc>
          <w:tcPr>
            <w:tcW w:w="827" w:type="pct"/>
            <w:shd w:val="clear" w:color="000000" w:fill="FFFFFF"/>
            <w:vAlign w:val="center"/>
            <w:hideMark/>
          </w:tcPr>
          <w:p w14:paraId="3E3012E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06 02 05 </w:t>
            </w:r>
          </w:p>
        </w:tc>
        <w:tc>
          <w:tcPr>
            <w:tcW w:w="1478" w:type="pct"/>
            <w:shd w:val="clear" w:color="000000" w:fill="FFFFFF"/>
            <w:vAlign w:val="center"/>
            <w:hideMark/>
          </w:tcPr>
          <w:p w14:paraId="55514A5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ახალდაბადებული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ბავშვიანი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ოჯახების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A9D7DB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883.6   </w:t>
            </w:r>
          </w:p>
        </w:tc>
        <w:tc>
          <w:tcPr>
            <w:tcW w:w="616" w:type="pct"/>
            <w:shd w:val="clear" w:color="000000" w:fill="FFFFFF"/>
            <w:vAlign w:val="center"/>
            <w:hideMark/>
          </w:tcPr>
          <w:p w14:paraId="76ED93D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882.6   </w:t>
            </w:r>
          </w:p>
        </w:tc>
        <w:tc>
          <w:tcPr>
            <w:tcW w:w="638" w:type="pct"/>
            <w:shd w:val="clear" w:color="000000" w:fill="FFFFFF"/>
            <w:vAlign w:val="center"/>
            <w:hideMark/>
          </w:tcPr>
          <w:p w14:paraId="134DE40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   </w:t>
            </w:r>
          </w:p>
        </w:tc>
        <w:tc>
          <w:tcPr>
            <w:tcW w:w="786" w:type="pct"/>
            <w:shd w:val="clear" w:color="000000" w:fill="FFFFFF"/>
            <w:vAlign w:val="center"/>
            <w:hideMark/>
          </w:tcPr>
          <w:p w14:paraId="2E3154C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99.9%</w:t>
            </w:r>
          </w:p>
        </w:tc>
      </w:tr>
      <w:tr w:rsidR="00FB7A57" w:rsidRPr="00FB7A57" w14:paraId="0E947634" w14:textId="77777777" w:rsidTr="00FB7A57">
        <w:trPr>
          <w:trHeight w:val="480"/>
        </w:trPr>
        <w:tc>
          <w:tcPr>
            <w:tcW w:w="827" w:type="pct"/>
            <w:shd w:val="clear" w:color="000000" w:fill="FFFFFF"/>
            <w:vAlign w:val="center"/>
            <w:hideMark/>
          </w:tcPr>
          <w:p w14:paraId="2D9F5A1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06 02 07 </w:t>
            </w:r>
          </w:p>
        </w:tc>
        <w:tc>
          <w:tcPr>
            <w:tcW w:w="1478" w:type="pct"/>
            <w:shd w:val="clear" w:color="000000" w:fill="FFFFFF"/>
            <w:vAlign w:val="center"/>
            <w:hideMark/>
          </w:tcPr>
          <w:p w14:paraId="554F9C9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სტიქიის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შედეგად</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დაზარალებული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ოჯახების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ბინით</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უზრუნველყოფის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ხარჯი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A361E5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36.9   </w:t>
            </w:r>
          </w:p>
        </w:tc>
        <w:tc>
          <w:tcPr>
            <w:tcW w:w="616" w:type="pct"/>
            <w:shd w:val="clear" w:color="000000" w:fill="FFFFFF"/>
            <w:vAlign w:val="center"/>
            <w:hideMark/>
          </w:tcPr>
          <w:p w14:paraId="3937149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36.9   </w:t>
            </w:r>
          </w:p>
        </w:tc>
        <w:tc>
          <w:tcPr>
            <w:tcW w:w="638" w:type="pct"/>
            <w:shd w:val="clear" w:color="000000" w:fill="FFFFFF"/>
            <w:vAlign w:val="center"/>
            <w:hideMark/>
          </w:tcPr>
          <w:p w14:paraId="111E0A6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0.0   </w:t>
            </w:r>
          </w:p>
        </w:tc>
        <w:tc>
          <w:tcPr>
            <w:tcW w:w="786" w:type="pct"/>
            <w:shd w:val="clear" w:color="000000" w:fill="FFFFFF"/>
            <w:vAlign w:val="center"/>
            <w:hideMark/>
          </w:tcPr>
          <w:p w14:paraId="4880C1B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0DF90E5A" w14:textId="77777777" w:rsidTr="00FB7A57">
        <w:trPr>
          <w:trHeight w:val="480"/>
        </w:trPr>
        <w:tc>
          <w:tcPr>
            <w:tcW w:w="827" w:type="pct"/>
            <w:shd w:val="clear" w:color="000000" w:fill="FFFFFF"/>
            <w:vAlign w:val="center"/>
            <w:hideMark/>
          </w:tcPr>
          <w:p w14:paraId="708771D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06 02 09 </w:t>
            </w:r>
          </w:p>
        </w:tc>
        <w:tc>
          <w:tcPr>
            <w:tcW w:w="1478" w:type="pct"/>
            <w:shd w:val="clear" w:color="000000" w:fill="FFFFFF"/>
            <w:vAlign w:val="center"/>
            <w:hideMark/>
          </w:tcPr>
          <w:p w14:paraId="17284EB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18 </w:t>
            </w:r>
            <w:proofErr w:type="spellStart"/>
            <w:r w:rsidRPr="00FB7A57">
              <w:rPr>
                <w:rFonts w:ascii="Sylfaen" w:eastAsia="Times New Roman" w:hAnsi="Sylfaen" w:cs="Calibri"/>
                <w:sz w:val="20"/>
                <w:szCs w:val="20"/>
              </w:rPr>
              <w:t>წლამდე</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ასაკის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მრავალშვილიანი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ოჯახების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0602F6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334.4   </w:t>
            </w:r>
          </w:p>
        </w:tc>
        <w:tc>
          <w:tcPr>
            <w:tcW w:w="616" w:type="pct"/>
            <w:shd w:val="clear" w:color="000000" w:fill="FFFFFF"/>
            <w:vAlign w:val="center"/>
            <w:hideMark/>
          </w:tcPr>
          <w:p w14:paraId="0506438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331.7   </w:t>
            </w:r>
          </w:p>
        </w:tc>
        <w:tc>
          <w:tcPr>
            <w:tcW w:w="638" w:type="pct"/>
            <w:shd w:val="clear" w:color="000000" w:fill="FFFFFF"/>
            <w:vAlign w:val="center"/>
            <w:hideMark/>
          </w:tcPr>
          <w:p w14:paraId="5C58663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2.7   </w:t>
            </w:r>
          </w:p>
        </w:tc>
        <w:tc>
          <w:tcPr>
            <w:tcW w:w="786" w:type="pct"/>
            <w:shd w:val="clear" w:color="000000" w:fill="FFFFFF"/>
            <w:vAlign w:val="center"/>
            <w:hideMark/>
          </w:tcPr>
          <w:p w14:paraId="4656E0C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99.2%</w:t>
            </w:r>
          </w:p>
        </w:tc>
      </w:tr>
      <w:tr w:rsidR="00FB7A57" w:rsidRPr="00FB7A57" w14:paraId="13CCCFCC" w14:textId="77777777" w:rsidTr="00FB7A57">
        <w:trPr>
          <w:trHeight w:val="480"/>
        </w:trPr>
        <w:tc>
          <w:tcPr>
            <w:tcW w:w="827" w:type="pct"/>
            <w:shd w:val="clear" w:color="000000" w:fill="FFFFFF"/>
            <w:vAlign w:val="center"/>
            <w:hideMark/>
          </w:tcPr>
          <w:p w14:paraId="26A85C0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06 02 10 </w:t>
            </w:r>
          </w:p>
        </w:tc>
        <w:tc>
          <w:tcPr>
            <w:tcW w:w="1478" w:type="pct"/>
            <w:shd w:val="clear" w:color="000000" w:fill="FFFFFF"/>
            <w:vAlign w:val="center"/>
            <w:hideMark/>
          </w:tcPr>
          <w:p w14:paraId="23E031E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სტიქიისა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ხანძრის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შედეგად</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დაზხარალებული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ოჯახების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6AE6E97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98.3   </w:t>
            </w:r>
          </w:p>
        </w:tc>
        <w:tc>
          <w:tcPr>
            <w:tcW w:w="616" w:type="pct"/>
            <w:shd w:val="clear" w:color="000000" w:fill="FFFFFF"/>
            <w:vAlign w:val="center"/>
            <w:hideMark/>
          </w:tcPr>
          <w:p w14:paraId="379875A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98.3   </w:t>
            </w:r>
          </w:p>
        </w:tc>
        <w:tc>
          <w:tcPr>
            <w:tcW w:w="638" w:type="pct"/>
            <w:shd w:val="clear" w:color="000000" w:fill="FFFFFF"/>
            <w:vAlign w:val="center"/>
            <w:hideMark/>
          </w:tcPr>
          <w:p w14:paraId="6EE6F45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     </w:t>
            </w:r>
          </w:p>
        </w:tc>
        <w:tc>
          <w:tcPr>
            <w:tcW w:w="786" w:type="pct"/>
            <w:shd w:val="clear" w:color="000000" w:fill="FFFFFF"/>
            <w:vAlign w:val="center"/>
            <w:hideMark/>
          </w:tcPr>
          <w:p w14:paraId="2D398C6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038BFECF" w14:textId="77777777" w:rsidTr="00FB7A57">
        <w:trPr>
          <w:trHeight w:val="480"/>
        </w:trPr>
        <w:tc>
          <w:tcPr>
            <w:tcW w:w="827" w:type="pct"/>
            <w:shd w:val="clear" w:color="000000" w:fill="FFFFFF"/>
            <w:vAlign w:val="center"/>
            <w:hideMark/>
          </w:tcPr>
          <w:p w14:paraId="334C804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06 02 11 </w:t>
            </w:r>
          </w:p>
        </w:tc>
        <w:tc>
          <w:tcPr>
            <w:tcW w:w="1478" w:type="pct"/>
            <w:shd w:val="clear" w:color="000000" w:fill="FFFFFF"/>
            <w:vAlign w:val="center"/>
            <w:hideMark/>
          </w:tcPr>
          <w:p w14:paraId="18E2F6D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მოსახლეობის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მედიკამენტებით</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უზრუნველყოფა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624936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572.7   </w:t>
            </w:r>
          </w:p>
        </w:tc>
        <w:tc>
          <w:tcPr>
            <w:tcW w:w="616" w:type="pct"/>
            <w:shd w:val="clear" w:color="000000" w:fill="FFFFFF"/>
            <w:vAlign w:val="center"/>
            <w:hideMark/>
          </w:tcPr>
          <w:p w14:paraId="54370B6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561.6   </w:t>
            </w:r>
          </w:p>
        </w:tc>
        <w:tc>
          <w:tcPr>
            <w:tcW w:w="638" w:type="pct"/>
            <w:shd w:val="clear" w:color="000000" w:fill="FFFFFF"/>
            <w:vAlign w:val="center"/>
            <w:hideMark/>
          </w:tcPr>
          <w:p w14:paraId="5EBDC22A"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11.1   </w:t>
            </w:r>
          </w:p>
        </w:tc>
        <w:tc>
          <w:tcPr>
            <w:tcW w:w="786" w:type="pct"/>
            <w:shd w:val="clear" w:color="000000" w:fill="FFFFFF"/>
            <w:vAlign w:val="center"/>
            <w:hideMark/>
          </w:tcPr>
          <w:p w14:paraId="30CEAB3D"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98.1%</w:t>
            </w:r>
          </w:p>
        </w:tc>
      </w:tr>
      <w:tr w:rsidR="00FB7A57" w:rsidRPr="00FB7A57" w14:paraId="37B45665" w14:textId="77777777" w:rsidTr="00FB7A57">
        <w:trPr>
          <w:trHeight w:val="480"/>
        </w:trPr>
        <w:tc>
          <w:tcPr>
            <w:tcW w:w="827" w:type="pct"/>
            <w:shd w:val="clear" w:color="000000" w:fill="FFFFFF"/>
            <w:vAlign w:val="center"/>
            <w:hideMark/>
          </w:tcPr>
          <w:p w14:paraId="2CBAEECB"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06 02 12 </w:t>
            </w:r>
          </w:p>
        </w:tc>
        <w:tc>
          <w:tcPr>
            <w:tcW w:w="1478" w:type="pct"/>
            <w:shd w:val="clear" w:color="000000" w:fill="FFFFFF"/>
            <w:vAlign w:val="center"/>
            <w:hideMark/>
          </w:tcPr>
          <w:p w14:paraId="1A679FF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სოციალური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დახმარებები</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146F8AE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1,054.5   </w:t>
            </w:r>
          </w:p>
        </w:tc>
        <w:tc>
          <w:tcPr>
            <w:tcW w:w="616" w:type="pct"/>
            <w:shd w:val="clear" w:color="000000" w:fill="FFFFFF"/>
            <w:vAlign w:val="center"/>
            <w:hideMark/>
          </w:tcPr>
          <w:p w14:paraId="162FF1F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1,048.4   </w:t>
            </w:r>
          </w:p>
        </w:tc>
        <w:tc>
          <w:tcPr>
            <w:tcW w:w="638" w:type="pct"/>
            <w:shd w:val="clear" w:color="000000" w:fill="FFFFFF"/>
            <w:vAlign w:val="center"/>
            <w:hideMark/>
          </w:tcPr>
          <w:p w14:paraId="48637AB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6.1   </w:t>
            </w:r>
          </w:p>
        </w:tc>
        <w:tc>
          <w:tcPr>
            <w:tcW w:w="786" w:type="pct"/>
            <w:shd w:val="clear" w:color="000000" w:fill="FFFFFF"/>
            <w:vAlign w:val="center"/>
            <w:hideMark/>
          </w:tcPr>
          <w:p w14:paraId="2B675F00"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99.4%</w:t>
            </w:r>
          </w:p>
        </w:tc>
      </w:tr>
      <w:tr w:rsidR="00FB7A57" w:rsidRPr="00FB7A57" w14:paraId="379E0CA8" w14:textId="77777777" w:rsidTr="00FB7A57">
        <w:trPr>
          <w:trHeight w:val="480"/>
        </w:trPr>
        <w:tc>
          <w:tcPr>
            <w:tcW w:w="827" w:type="pct"/>
            <w:shd w:val="clear" w:color="000000" w:fill="FFFFFF"/>
            <w:vAlign w:val="center"/>
            <w:hideMark/>
          </w:tcPr>
          <w:p w14:paraId="1C6340E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06 02 13 </w:t>
            </w:r>
          </w:p>
        </w:tc>
        <w:tc>
          <w:tcPr>
            <w:tcW w:w="1478" w:type="pct"/>
            <w:shd w:val="clear" w:color="000000" w:fill="FFFFFF"/>
            <w:vAlign w:val="center"/>
            <w:hideMark/>
          </w:tcPr>
          <w:p w14:paraId="26BD9A16"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ონკოლოგიური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პაციენტების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დახმარების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პროგრამა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52CD125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190.0   </w:t>
            </w:r>
          </w:p>
        </w:tc>
        <w:tc>
          <w:tcPr>
            <w:tcW w:w="616" w:type="pct"/>
            <w:shd w:val="clear" w:color="000000" w:fill="FFFFFF"/>
            <w:vAlign w:val="center"/>
            <w:hideMark/>
          </w:tcPr>
          <w:p w14:paraId="2046417E"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190.0   </w:t>
            </w:r>
          </w:p>
        </w:tc>
        <w:tc>
          <w:tcPr>
            <w:tcW w:w="638" w:type="pct"/>
            <w:shd w:val="clear" w:color="000000" w:fill="FFFFFF"/>
            <w:vAlign w:val="center"/>
            <w:hideMark/>
          </w:tcPr>
          <w:p w14:paraId="424B5218"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0.0   </w:t>
            </w:r>
          </w:p>
        </w:tc>
        <w:tc>
          <w:tcPr>
            <w:tcW w:w="786" w:type="pct"/>
            <w:shd w:val="clear" w:color="000000" w:fill="FFFFFF"/>
            <w:vAlign w:val="center"/>
            <w:hideMark/>
          </w:tcPr>
          <w:p w14:paraId="5E993BF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100.0%</w:t>
            </w:r>
          </w:p>
        </w:tc>
      </w:tr>
      <w:tr w:rsidR="00FB7A57" w:rsidRPr="00FB7A57" w14:paraId="535253F9" w14:textId="77777777" w:rsidTr="00FB7A57">
        <w:trPr>
          <w:trHeight w:val="480"/>
        </w:trPr>
        <w:tc>
          <w:tcPr>
            <w:tcW w:w="827" w:type="pct"/>
            <w:shd w:val="clear" w:color="000000" w:fill="FFFFFF"/>
            <w:vAlign w:val="center"/>
            <w:hideMark/>
          </w:tcPr>
          <w:p w14:paraId="45585D07"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02 06 14 </w:t>
            </w:r>
          </w:p>
        </w:tc>
        <w:tc>
          <w:tcPr>
            <w:tcW w:w="1478" w:type="pct"/>
            <w:shd w:val="clear" w:color="000000" w:fill="FFFFFF"/>
            <w:vAlign w:val="center"/>
            <w:hideMark/>
          </w:tcPr>
          <w:p w14:paraId="69F5A0C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ბავშვთა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დაცვა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და</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უფლებების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მხარდაჭერა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0F258D7F"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68.0   </w:t>
            </w:r>
          </w:p>
        </w:tc>
        <w:tc>
          <w:tcPr>
            <w:tcW w:w="616" w:type="pct"/>
            <w:shd w:val="clear" w:color="000000" w:fill="FFFFFF"/>
            <w:vAlign w:val="center"/>
            <w:hideMark/>
          </w:tcPr>
          <w:p w14:paraId="2EB1F224"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57.3   </w:t>
            </w:r>
          </w:p>
        </w:tc>
        <w:tc>
          <w:tcPr>
            <w:tcW w:w="638" w:type="pct"/>
            <w:shd w:val="clear" w:color="000000" w:fill="FFFFFF"/>
            <w:vAlign w:val="center"/>
            <w:hideMark/>
          </w:tcPr>
          <w:p w14:paraId="7BA320F9"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10.7   </w:t>
            </w:r>
          </w:p>
        </w:tc>
        <w:tc>
          <w:tcPr>
            <w:tcW w:w="786" w:type="pct"/>
            <w:shd w:val="clear" w:color="000000" w:fill="FFFFFF"/>
            <w:vAlign w:val="center"/>
            <w:hideMark/>
          </w:tcPr>
          <w:p w14:paraId="3C34DEC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84.3%</w:t>
            </w:r>
          </w:p>
        </w:tc>
      </w:tr>
      <w:tr w:rsidR="00FB7A57" w:rsidRPr="00FB7A57" w14:paraId="596B2D07" w14:textId="77777777" w:rsidTr="00FB7A57">
        <w:trPr>
          <w:trHeight w:val="630"/>
        </w:trPr>
        <w:tc>
          <w:tcPr>
            <w:tcW w:w="827" w:type="pct"/>
            <w:shd w:val="clear" w:color="000000" w:fill="FFFFFF"/>
            <w:vAlign w:val="center"/>
            <w:hideMark/>
          </w:tcPr>
          <w:p w14:paraId="186C6AB3"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02 06 15 </w:t>
            </w:r>
          </w:p>
        </w:tc>
        <w:tc>
          <w:tcPr>
            <w:tcW w:w="1478" w:type="pct"/>
            <w:shd w:val="clear" w:color="000000" w:fill="FFFFFF"/>
            <w:vAlign w:val="center"/>
            <w:hideMark/>
          </w:tcPr>
          <w:p w14:paraId="12461671"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პერსონალური</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ასისტენტის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სერვისის</w:t>
            </w:r>
            <w:proofErr w:type="spellEnd"/>
            <w:r w:rsidRPr="00FB7A57">
              <w:rPr>
                <w:rFonts w:ascii="Sylfaen" w:eastAsia="Times New Roman" w:hAnsi="Sylfaen" w:cs="Calibri"/>
                <w:sz w:val="20"/>
                <w:szCs w:val="20"/>
              </w:rPr>
              <w:t xml:space="preserve"> </w:t>
            </w:r>
            <w:proofErr w:type="spellStart"/>
            <w:r w:rsidRPr="00FB7A57">
              <w:rPr>
                <w:rFonts w:ascii="Sylfaen" w:eastAsia="Times New Roman" w:hAnsi="Sylfaen" w:cs="Calibri"/>
                <w:sz w:val="20"/>
                <w:szCs w:val="20"/>
              </w:rPr>
              <w:t>ქვეპროგრამა</w:t>
            </w:r>
            <w:proofErr w:type="spellEnd"/>
            <w:r w:rsidRPr="00FB7A57">
              <w:rPr>
                <w:rFonts w:ascii="Sylfaen" w:eastAsia="Times New Roman" w:hAnsi="Sylfaen" w:cs="Calibri"/>
                <w:sz w:val="20"/>
                <w:szCs w:val="20"/>
              </w:rPr>
              <w:t xml:space="preserve"> </w:t>
            </w:r>
          </w:p>
        </w:tc>
        <w:tc>
          <w:tcPr>
            <w:tcW w:w="655" w:type="pct"/>
            <w:shd w:val="clear" w:color="000000" w:fill="FFFFFF"/>
            <w:vAlign w:val="center"/>
            <w:hideMark/>
          </w:tcPr>
          <w:p w14:paraId="25D7B67C"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38.6   </w:t>
            </w:r>
          </w:p>
        </w:tc>
        <w:tc>
          <w:tcPr>
            <w:tcW w:w="616" w:type="pct"/>
            <w:shd w:val="clear" w:color="000000" w:fill="FFFFFF"/>
            <w:vAlign w:val="center"/>
            <w:hideMark/>
          </w:tcPr>
          <w:p w14:paraId="5F8066D2"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2.2   </w:t>
            </w:r>
          </w:p>
        </w:tc>
        <w:tc>
          <w:tcPr>
            <w:tcW w:w="638" w:type="pct"/>
            <w:shd w:val="clear" w:color="000000" w:fill="FFFFFF"/>
            <w:vAlign w:val="center"/>
            <w:hideMark/>
          </w:tcPr>
          <w:p w14:paraId="5BF573D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 xml:space="preserve">              36.3   </w:t>
            </w:r>
          </w:p>
        </w:tc>
        <w:tc>
          <w:tcPr>
            <w:tcW w:w="786" w:type="pct"/>
            <w:shd w:val="clear" w:color="000000" w:fill="FFFFFF"/>
            <w:vAlign w:val="center"/>
            <w:hideMark/>
          </w:tcPr>
          <w:p w14:paraId="7269A1A5" w14:textId="77777777" w:rsidR="00FB7A57" w:rsidRPr="00FB7A57" w:rsidRDefault="00FB7A57" w:rsidP="00FB7A57">
            <w:pPr>
              <w:spacing w:after="0" w:line="240" w:lineRule="auto"/>
              <w:jc w:val="center"/>
              <w:rPr>
                <w:rFonts w:ascii="Sylfaen" w:eastAsia="Times New Roman" w:hAnsi="Sylfaen" w:cs="Calibri"/>
                <w:sz w:val="20"/>
                <w:szCs w:val="20"/>
              </w:rPr>
            </w:pPr>
            <w:r w:rsidRPr="00FB7A57">
              <w:rPr>
                <w:rFonts w:ascii="Sylfaen" w:eastAsia="Times New Roman" w:hAnsi="Sylfaen" w:cs="Calibri"/>
                <w:sz w:val="20"/>
                <w:szCs w:val="20"/>
              </w:rPr>
              <w:t>5.8%</w:t>
            </w:r>
          </w:p>
        </w:tc>
      </w:tr>
    </w:tbl>
    <w:p w14:paraId="7FAB4992" w14:textId="77777777" w:rsidR="00FB7A57" w:rsidRDefault="00FB7A57" w:rsidP="00426BAD">
      <w:pPr>
        <w:autoSpaceDE w:val="0"/>
        <w:autoSpaceDN w:val="0"/>
        <w:adjustRightInd w:val="0"/>
        <w:spacing w:after="0" w:line="240" w:lineRule="auto"/>
        <w:ind w:left="270"/>
        <w:jc w:val="both"/>
        <w:rPr>
          <w:rFonts w:ascii="Sylfaen" w:hAnsi="Sylfaen"/>
        </w:rPr>
      </w:pPr>
    </w:p>
    <w:p w14:paraId="693252AF" w14:textId="77777777" w:rsidR="00FB7A57" w:rsidRDefault="00FB7A57" w:rsidP="00426BAD">
      <w:pPr>
        <w:autoSpaceDE w:val="0"/>
        <w:autoSpaceDN w:val="0"/>
        <w:adjustRightInd w:val="0"/>
        <w:spacing w:after="0" w:line="240" w:lineRule="auto"/>
        <w:ind w:left="270"/>
        <w:jc w:val="both"/>
        <w:rPr>
          <w:rFonts w:ascii="Sylfaen" w:hAnsi="Sylfaen"/>
        </w:rPr>
      </w:pPr>
    </w:p>
    <w:p w14:paraId="4A9AEC19" w14:textId="77777777" w:rsidR="00FB7A57" w:rsidRDefault="00FB7A57" w:rsidP="00426BAD">
      <w:pPr>
        <w:autoSpaceDE w:val="0"/>
        <w:autoSpaceDN w:val="0"/>
        <w:adjustRightInd w:val="0"/>
        <w:spacing w:after="0" w:line="240" w:lineRule="auto"/>
        <w:ind w:left="270"/>
        <w:jc w:val="both"/>
        <w:rPr>
          <w:rFonts w:ascii="Sylfaen" w:hAnsi="Sylfaen"/>
        </w:rPr>
      </w:pPr>
    </w:p>
    <w:p w14:paraId="346063D5" w14:textId="77777777" w:rsidR="005E0832" w:rsidRDefault="005E0832" w:rsidP="00426BAD">
      <w:pPr>
        <w:autoSpaceDE w:val="0"/>
        <w:autoSpaceDN w:val="0"/>
        <w:adjustRightInd w:val="0"/>
        <w:spacing w:after="0" w:line="240" w:lineRule="auto"/>
        <w:ind w:left="270"/>
        <w:jc w:val="both"/>
        <w:rPr>
          <w:rFonts w:ascii="Sylfaen" w:hAnsi="Sylfaen"/>
        </w:rPr>
      </w:pPr>
    </w:p>
    <w:p w14:paraId="70E2B9AB" w14:textId="77777777" w:rsidR="00E24D01" w:rsidRPr="00D93314" w:rsidRDefault="00E24D01" w:rsidP="00426BAD">
      <w:pPr>
        <w:autoSpaceDE w:val="0"/>
        <w:autoSpaceDN w:val="0"/>
        <w:adjustRightInd w:val="0"/>
        <w:spacing w:after="0" w:line="240" w:lineRule="auto"/>
        <w:ind w:left="270"/>
        <w:jc w:val="both"/>
        <w:rPr>
          <w:rFonts w:ascii="Sylfaen" w:hAnsi="Sylfaen"/>
          <w:b/>
          <w:color w:val="2E74B5" w:themeColor="accent1" w:themeShade="BF"/>
          <w:sz w:val="24"/>
          <w:szCs w:val="24"/>
          <w:lang w:val="ka-GE"/>
        </w:rPr>
      </w:pPr>
      <w:r w:rsidRPr="00D93314">
        <w:rPr>
          <w:rFonts w:ascii="Sylfaen" w:hAnsi="Sylfaen"/>
          <w:color w:val="2E74B5" w:themeColor="accent1" w:themeShade="BF"/>
          <w:sz w:val="24"/>
          <w:szCs w:val="24"/>
          <w:lang w:val="ka-GE"/>
        </w:rPr>
        <w:t xml:space="preserve">    </w:t>
      </w:r>
      <w:r w:rsidR="00887007" w:rsidRPr="00D93314">
        <w:rPr>
          <w:rFonts w:ascii="Sylfaen" w:hAnsi="Sylfaen"/>
          <w:b/>
          <w:color w:val="2E74B5" w:themeColor="accent1" w:themeShade="BF"/>
          <w:sz w:val="24"/>
          <w:szCs w:val="24"/>
          <w:lang w:val="ka-GE"/>
        </w:rPr>
        <w:t>ბორჯომის მუნიციპალიტეტის</w:t>
      </w:r>
      <w:r w:rsidR="00FB7A57" w:rsidRPr="00D93314">
        <w:rPr>
          <w:rFonts w:ascii="Sylfaen" w:hAnsi="Sylfaen"/>
          <w:b/>
          <w:color w:val="2E74B5" w:themeColor="accent1" w:themeShade="BF"/>
          <w:sz w:val="24"/>
          <w:szCs w:val="24"/>
          <w:lang w:val="ka-GE"/>
        </w:rPr>
        <w:t xml:space="preserve"> 2025</w:t>
      </w:r>
      <w:r w:rsidR="00887007" w:rsidRPr="00D93314">
        <w:rPr>
          <w:rFonts w:ascii="Sylfaen" w:hAnsi="Sylfaen"/>
          <w:b/>
          <w:color w:val="2E74B5" w:themeColor="accent1" w:themeShade="BF"/>
          <w:sz w:val="24"/>
          <w:szCs w:val="24"/>
          <w:lang w:val="ka-GE"/>
        </w:rPr>
        <w:t xml:space="preserve"> წლის </w:t>
      </w:r>
      <w:r w:rsidR="009C316D" w:rsidRPr="00D93314">
        <w:rPr>
          <w:rFonts w:ascii="Sylfaen" w:hAnsi="Sylfaen"/>
          <w:b/>
          <w:color w:val="2E74B5" w:themeColor="accent1" w:themeShade="BF"/>
          <w:sz w:val="24"/>
          <w:szCs w:val="24"/>
          <w:lang w:val="ka-GE"/>
        </w:rPr>
        <w:t>პრიორიტეტების ფაქტიური ხარჯები</w:t>
      </w:r>
    </w:p>
    <w:p w14:paraId="44F9C66A" w14:textId="77777777" w:rsidR="005E0832" w:rsidRPr="00D93314" w:rsidRDefault="00E24D01" w:rsidP="00426BAD">
      <w:pPr>
        <w:autoSpaceDE w:val="0"/>
        <w:autoSpaceDN w:val="0"/>
        <w:adjustRightInd w:val="0"/>
        <w:spacing w:after="0" w:line="240" w:lineRule="auto"/>
        <w:ind w:left="270"/>
        <w:jc w:val="both"/>
        <w:rPr>
          <w:rFonts w:ascii="Sylfaen" w:hAnsi="Sylfaen"/>
          <w:b/>
          <w:color w:val="2E74B5" w:themeColor="accent1" w:themeShade="BF"/>
          <w:sz w:val="24"/>
          <w:szCs w:val="24"/>
          <w:lang w:val="ka-GE"/>
        </w:rPr>
      </w:pPr>
      <w:r w:rsidRPr="00D93314">
        <w:rPr>
          <w:rFonts w:ascii="Sylfaen" w:hAnsi="Sylfaen"/>
          <w:b/>
          <w:color w:val="2E74B5" w:themeColor="accent1" w:themeShade="BF"/>
          <w:sz w:val="24"/>
          <w:szCs w:val="24"/>
          <w:lang w:val="ka-GE"/>
        </w:rPr>
        <w:t xml:space="preserve">                                                </w:t>
      </w:r>
      <w:r w:rsidR="009C316D" w:rsidRPr="00D93314">
        <w:rPr>
          <w:rFonts w:ascii="Sylfaen" w:hAnsi="Sylfaen"/>
          <w:b/>
          <w:color w:val="2E74B5" w:themeColor="accent1" w:themeShade="BF"/>
          <w:sz w:val="24"/>
          <w:szCs w:val="24"/>
          <w:lang w:val="ka-GE"/>
        </w:rPr>
        <w:t xml:space="preserve"> შემდეგი სახით ჩამოყალიბდა:</w:t>
      </w:r>
    </w:p>
    <w:p w14:paraId="3D3D9C8F" w14:textId="77777777" w:rsidR="005E0832" w:rsidRDefault="005E0832" w:rsidP="00426BAD">
      <w:pPr>
        <w:autoSpaceDE w:val="0"/>
        <w:autoSpaceDN w:val="0"/>
        <w:adjustRightInd w:val="0"/>
        <w:spacing w:after="0" w:line="240" w:lineRule="auto"/>
        <w:ind w:left="270"/>
        <w:jc w:val="both"/>
        <w:rPr>
          <w:rFonts w:ascii="Sylfaen" w:hAnsi="Sylfaen"/>
        </w:rPr>
      </w:pPr>
    </w:p>
    <w:p w14:paraId="7FAC01CC" w14:textId="77777777" w:rsidR="00E24D01" w:rsidRDefault="00E24D01" w:rsidP="00426BAD">
      <w:pPr>
        <w:autoSpaceDE w:val="0"/>
        <w:autoSpaceDN w:val="0"/>
        <w:adjustRightInd w:val="0"/>
        <w:spacing w:after="0" w:line="240" w:lineRule="auto"/>
        <w:ind w:left="270"/>
        <w:jc w:val="both"/>
        <w:rPr>
          <w:rFonts w:ascii="Sylfaen" w:hAnsi="Sylfaen"/>
        </w:rPr>
      </w:pPr>
    </w:p>
    <w:p w14:paraId="04CDE5E0" w14:textId="77777777" w:rsidR="005E0832" w:rsidRDefault="005E0832" w:rsidP="00426BAD">
      <w:pPr>
        <w:autoSpaceDE w:val="0"/>
        <w:autoSpaceDN w:val="0"/>
        <w:adjustRightInd w:val="0"/>
        <w:spacing w:after="0" w:line="240" w:lineRule="auto"/>
        <w:ind w:left="270"/>
        <w:jc w:val="both"/>
        <w:rPr>
          <w:rFonts w:ascii="Sylfaen" w:hAnsi="Sylfaen"/>
        </w:rPr>
      </w:pPr>
    </w:p>
    <w:p w14:paraId="69F8721A" w14:textId="77777777" w:rsidR="005E0832" w:rsidRDefault="00E24D01"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14:paraId="7B3E4455" w14:textId="77777777" w:rsidR="005E0832" w:rsidRDefault="00E24D01" w:rsidP="00426BAD">
      <w:pPr>
        <w:autoSpaceDE w:val="0"/>
        <w:autoSpaceDN w:val="0"/>
        <w:adjustRightInd w:val="0"/>
        <w:spacing w:after="0" w:line="240" w:lineRule="auto"/>
        <w:ind w:left="270"/>
        <w:jc w:val="both"/>
        <w:rPr>
          <w:rFonts w:ascii="Sylfaen" w:hAnsi="Sylfaen"/>
          <w:lang w:val="ka-GE"/>
        </w:rPr>
      </w:pPr>
      <w:r w:rsidRPr="00116A9A">
        <w:rPr>
          <w:rFonts w:ascii="Sylfaen" w:hAnsi="Sylfaen"/>
          <w:b/>
        </w:rPr>
        <w:t>√</w:t>
      </w:r>
      <w:r w:rsidR="00116A9A">
        <w:rPr>
          <w:rFonts w:ascii="Sylfaen" w:hAnsi="Sylfaen"/>
          <w:b/>
          <w:lang w:val="ka-GE"/>
        </w:rPr>
        <w:t xml:space="preserve">  </w:t>
      </w:r>
      <w:r w:rsidR="00116A9A" w:rsidRPr="00116A9A">
        <w:rPr>
          <w:rFonts w:ascii="Sylfaen" w:hAnsi="Sylfaen"/>
          <w:lang w:val="ka-GE"/>
        </w:rPr>
        <w:t>მმართველობა და</w:t>
      </w:r>
      <w:r w:rsidR="00116A9A">
        <w:rPr>
          <w:rFonts w:ascii="Sylfaen" w:hAnsi="Sylfaen"/>
          <w:b/>
          <w:lang w:val="ka-GE"/>
        </w:rPr>
        <w:t xml:space="preserve"> </w:t>
      </w:r>
      <w:r w:rsidR="00116A9A" w:rsidRPr="00116A9A">
        <w:rPr>
          <w:rFonts w:ascii="Sylfaen" w:hAnsi="Sylfaen"/>
          <w:lang w:val="ka-GE"/>
        </w:rPr>
        <w:t xml:space="preserve">საერთო </w:t>
      </w:r>
      <w:r w:rsidR="00116A9A">
        <w:rPr>
          <w:rFonts w:ascii="Sylfaen" w:hAnsi="Sylfaen"/>
          <w:lang w:val="ka-GE"/>
        </w:rPr>
        <w:t>დანიშნულების ხარ</w:t>
      </w:r>
      <w:r w:rsidR="009D20FA">
        <w:rPr>
          <w:rFonts w:ascii="Sylfaen" w:hAnsi="Sylfaen"/>
          <w:lang w:val="ka-GE"/>
        </w:rPr>
        <w:t>ჯ</w:t>
      </w:r>
      <w:r w:rsidR="00116A9A">
        <w:rPr>
          <w:rFonts w:ascii="Sylfaen" w:hAnsi="Sylfaen"/>
          <w:lang w:val="ka-GE"/>
        </w:rPr>
        <w:t xml:space="preserve">ები     -     </w:t>
      </w:r>
      <w:r w:rsidR="003612FD">
        <w:rPr>
          <w:rFonts w:ascii="Sylfaen" w:hAnsi="Sylfaen"/>
          <w:b/>
          <w:lang w:val="ka-GE"/>
        </w:rPr>
        <w:t>9 165.7</w:t>
      </w:r>
      <w:r w:rsidR="009F750E">
        <w:rPr>
          <w:rFonts w:ascii="Sylfaen" w:hAnsi="Sylfaen"/>
          <w:lang w:val="ka-GE"/>
        </w:rPr>
        <w:t xml:space="preserve"> </w:t>
      </w:r>
      <w:r w:rsidR="00116A9A">
        <w:rPr>
          <w:rFonts w:ascii="Sylfaen" w:hAnsi="Sylfaen"/>
          <w:lang w:val="ka-GE"/>
        </w:rPr>
        <w:t xml:space="preserve"> ათასი ლარი</w:t>
      </w:r>
    </w:p>
    <w:p w14:paraId="1ED05882" w14:textId="77777777" w:rsidR="009F750E" w:rsidRDefault="009F750E"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p>
    <w:p w14:paraId="39E02ECC" w14:textId="77777777" w:rsidR="009F750E" w:rsidRDefault="009F750E" w:rsidP="009F750E">
      <w:pPr>
        <w:jc w:val="both"/>
        <w:rPr>
          <w:rFonts w:ascii="Sylfaen" w:eastAsia="Times New Roman" w:hAnsi="Sylfaen" w:cs="Calibri"/>
          <w:bCs/>
          <w:lang w:val="ka-GE"/>
        </w:rPr>
      </w:pPr>
      <w:r>
        <w:rPr>
          <w:rFonts w:ascii="Sylfaen" w:hAnsi="Sylfaen"/>
          <w:b/>
          <w:lang w:val="ka-GE"/>
        </w:rPr>
        <w:t xml:space="preserve">    </w:t>
      </w:r>
      <w:r w:rsidRPr="009F750E">
        <w:rPr>
          <w:rFonts w:ascii="Sylfaen" w:hAnsi="Sylfaen"/>
          <w:b/>
          <w:lang w:val="ka-GE"/>
        </w:rPr>
        <w:t>√</w:t>
      </w:r>
      <w:r>
        <w:rPr>
          <w:rFonts w:ascii="Sylfaen" w:hAnsi="Sylfaen"/>
          <w:b/>
          <w:lang w:val="ka-GE"/>
        </w:rPr>
        <w:t xml:space="preserve">  </w:t>
      </w:r>
      <w:r w:rsidRPr="009F750E">
        <w:rPr>
          <w:rFonts w:ascii="Sylfaen" w:eastAsia="Times New Roman" w:hAnsi="Sylfaen" w:cs="Calibri"/>
          <w:b/>
          <w:bCs/>
          <w:sz w:val="18"/>
          <w:szCs w:val="18"/>
        </w:rPr>
        <w:t xml:space="preserve"> </w:t>
      </w:r>
      <w:proofErr w:type="spellStart"/>
      <w:r w:rsidRPr="009F750E">
        <w:rPr>
          <w:rFonts w:ascii="Sylfaen" w:eastAsia="Times New Roman" w:hAnsi="Sylfaen" w:cs="Calibri"/>
          <w:bCs/>
        </w:rPr>
        <w:t>ინფრასტრუქტურის</w:t>
      </w:r>
      <w:proofErr w:type="spellEnd"/>
      <w:r w:rsidRPr="009F750E">
        <w:rPr>
          <w:rFonts w:ascii="Sylfaen" w:eastAsia="Times New Roman" w:hAnsi="Sylfaen" w:cs="Calibri"/>
          <w:bCs/>
        </w:rPr>
        <w:t xml:space="preserve"> </w:t>
      </w:r>
      <w:proofErr w:type="spellStart"/>
      <w:r w:rsidRPr="009F750E">
        <w:rPr>
          <w:rFonts w:ascii="Sylfaen" w:eastAsia="Times New Roman" w:hAnsi="Sylfaen" w:cs="Calibri"/>
          <w:bCs/>
        </w:rPr>
        <w:t>განვითარება</w:t>
      </w:r>
      <w:proofErr w:type="spellEnd"/>
      <w:r w:rsidRPr="009F750E">
        <w:rPr>
          <w:rFonts w:ascii="Sylfaen" w:eastAsia="Times New Roman" w:hAnsi="Sylfaen" w:cs="Calibri"/>
          <w:bCs/>
        </w:rPr>
        <w:t xml:space="preserve"> </w:t>
      </w:r>
      <w:r>
        <w:rPr>
          <w:rFonts w:ascii="Sylfaen" w:eastAsia="Times New Roman" w:hAnsi="Sylfaen" w:cs="Calibri"/>
          <w:bCs/>
          <w:lang w:val="ka-GE"/>
        </w:rPr>
        <w:t xml:space="preserve">   -   </w:t>
      </w:r>
      <w:r w:rsidR="003612FD">
        <w:rPr>
          <w:rFonts w:ascii="Sylfaen" w:eastAsia="Times New Roman" w:hAnsi="Sylfaen" w:cs="Calibri"/>
          <w:b/>
          <w:bCs/>
          <w:lang w:val="ka-GE"/>
        </w:rPr>
        <w:t>13 994.3</w:t>
      </w:r>
      <w:r>
        <w:rPr>
          <w:rFonts w:ascii="Sylfaen" w:eastAsia="Times New Roman" w:hAnsi="Sylfaen" w:cs="Calibri"/>
          <w:bCs/>
          <w:lang w:val="ka-GE"/>
        </w:rPr>
        <w:t xml:space="preserve"> ათასი ლარი.</w:t>
      </w:r>
    </w:p>
    <w:p w14:paraId="68700B18" w14:textId="77777777" w:rsidR="009F750E" w:rsidRDefault="009F750E" w:rsidP="009F750E">
      <w:pPr>
        <w:jc w:val="both"/>
        <w:rPr>
          <w:rFonts w:ascii="Sylfaen" w:eastAsia="Times New Roman" w:hAnsi="Sylfaen" w:cs="Calibri"/>
          <w:bCs/>
          <w:lang w:val="ka-GE"/>
        </w:rPr>
      </w:pPr>
      <w:r>
        <w:rPr>
          <w:rFonts w:ascii="Sylfaen" w:eastAsia="Times New Roman" w:hAnsi="Sylfaen" w:cs="Calibri"/>
          <w:bCs/>
          <w:lang w:val="ka-GE"/>
        </w:rPr>
        <w:t xml:space="preserve">    </w:t>
      </w:r>
      <w:r w:rsidRPr="009F750E">
        <w:rPr>
          <w:rFonts w:ascii="Sylfaen" w:eastAsia="Times New Roman" w:hAnsi="Sylfaen" w:cs="Calibri"/>
          <w:b/>
          <w:bCs/>
          <w:lang w:val="ka-GE"/>
        </w:rPr>
        <w:t>√</w:t>
      </w:r>
      <w:r>
        <w:rPr>
          <w:rFonts w:ascii="Sylfaen" w:eastAsia="Times New Roman" w:hAnsi="Sylfaen" w:cs="Calibri"/>
          <w:b/>
          <w:bCs/>
          <w:lang w:val="ka-GE"/>
        </w:rPr>
        <w:t xml:space="preserve">   </w:t>
      </w:r>
      <w:r w:rsidRPr="009F750E">
        <w:rPr>
          <w:rFonts w:ascii="Sylfaen" w:eastAsia="Times New Roman" w:hAnsi="Sylfaen" w:cs="Calibri"/>
          <w:bCs/>
          <w:lang w:val="ka-GE"/>
        </w:rPr>
        <w:t>დასუფთავება და გარემოს დაცვა</w:t>
      </w:r>
      <w:r>
        <w:rPr>
          <w:rFonts w:ascii="Sylfaen" w:eastAsia="Times New Roman" w:hAnsi="Sylfaen" w:cs="Calibri"/>
          <w:bCs/>
          <w:lang w:val="ka-GE"/>
        </w:rPr>
        <w:t xml:space="preserve">     -     </w:t>
      </w:r>
      <w:r w:rsidR="003612FD">
        <w:rPr>
          <w:rFonts w:ascii="Sylfaen" w:eastAsia="Times New Roman" w:hAnsi="Sylfaen" w:cs="Calibri"/>
          <w:b/>
          <w:bCs/>
          <w:lang w:val="ka-GE"/>
        </w:rPr>
        <w:t>4 067.0</w:t>
      </w:r>
      <w:r>
        <w:rPr>
          <w:rFonts w:ascii="Sylfaen" w:eastAsia="Times New Roman" w:hAnsi="Sylfaen" w:cs="Calibri"/>
          <w:bCs/>
          <w:lang w:val="ka-GE"/>
        </w:rPr>
        <w:t xml:space="preserve"> ათასი ლარი.</w:t>
      </w:r>
    </w:p>
    <w:p w14:paraId="2D668065" w14:textId="77777777" w:rsidR="009F750E" w:rsidRDefault="009F750E" w:rsidP="009F750E">
      <w:pPr>
        <w:jc w:val="both"/>
        <w:rPr>
          <w:rFonts w:ascii="Sylfaen" w:eastAsia="Times New Roman" w:hAnsi="Sylfaen" w:cs="Calibri"/>
          <w:bCs/>
          <w:lang w:val="ka-GE"/>
        </w:rPr>
      </w:pPr>
      <w:r>
        <w:rPr>
          <w:rFonts w:ascii="Sylfaen" w:eastAsia="Times New Roman" w:hAnsi="Sylfaen" w:cs="Calibri"/>
          <w:bCs/>
          <w:lang w:val="ka-GE"/>
        </w:rPr>
        <w:t xml:space="preserve">   </w:t>
      </w:r>
      <w:r w:rsidRPr="008E7D90">
        <w:rPr>
          <w:rFonts w:ascii="Sylfaen" w:eastAsia="Times New Roman" w:hAnsi="Sylfaen" w:cs="Calibri"/>
          <w:b/>
          <w:bCs/>
          <w:lang w:val="ka-GE"/>
        </w:rPr>
        <w:t xml:space="preserve"> √</w:t>
      </w:r>
      <w:r>
        <w:rPr>
          <w:rFonts w:ascii="Sylfaen" w:eastAsia="Times New Roman" w:hAnsi="Sylfaen" w:cs="Calibri"/>
          <w:bCs/>
          <w:lang w:val="ka-GE"/>
        </w:rPr>
        <w:t xml:space="preserve">   განათლება      -      </w:t>
      </w:r>
      <w:r w:rsidR="003612FD">
        <w:rPr>
          <w:rFonts w:ascii="Sylfaen" w:eastAsia="Times New Roman" w:hAnsi="Sylfaen" w:cs="Calibri"/>
          <w:b/>
          <w:bCs/>
          <w:lang w:val="ka-GE"/>
        </w:rPr>
        <w:t>5 487.0</w:t>
      </w:r>
      <w:r>
        <w:rPr>
          <w:rFonts w:ascii="Sylfaen" w:eastAsia="Times New Roman" w:hAnsi="Sylfaen" w:cs="Calibri"/>
          <w:bCs/>
          <w:lang w:val="ka-GE"/>
        </w:rPr>
        <w:t xml:space="preserve"> ათასი ლარი.</w:t>
      </w:r>
    </w:p>
    <w:p w14:paraId="50587304" w14:textId="77777777" w:rsidR="009F750E" w:rsidRDefault="009F750E" w:rsidP="009F750E">
      <w:pPr>
        <w:jc w:val="both"/>
        <w:rPr>
          <w:rFonts w:ascii="Sylfaen" w:eastAsia="Times New Roman" w:hAnsi="Sylfaen" w:cs="Calibri"/>
          <w:bCs/>
          <w:lang w:val="ka-GE"/>
        </w:rPr>
      </w:pPr>
      <w:r w:rsidRPr="008E7D90">
        <w:rPr>
          <w:rFonts w:ascii="Sylfaen" w:eastAsia="Times New Roman" w:hAnsi="Sylfaen" w:cs="Calibri"/>
          <w:b/>
          <w:bCs/>
          <w:lang w:val="ka-GE"/>
        </w:rPr>
        <w:lastRenderedPageBreak/>
        <w:t xml:space="preserve">    √</w:t>
      </w:r>
      <w:r>
        <w:rPr>
          <w:rFonts w:ascii="Sylfaen" w:eastAsia="Times New Roman" w:hAnsi="Sylfaen" w:cs="Calibri"/>
          <w:bCs/>
          <w:lang w:val="ka-GE"/>
        </w:rPr>
        <w:t xml:space="preserve">   კულტურა ახალგაზრდობა და სპორტი  </w:t>
      </w:r>
      <w:r w:rsidR="008E7D90" w:rsidRPr="008E7D90">
        <w:rPr>
          <w:rFonts w:ascii="Sylfaen" w:eastAsia="Times New Roman" w:hAnsi="Sylfaen" w:cs="Calibri"/>
          <w:b/>
          <w:bCs/>
          <w:lang w:val="ka-GE"/>
        </w:rPr>
        <w:t xml:space="preserve">8 </w:t>
      </w:r>
      <w:r w:rsidR="003612FD">
        <w:rPr>
          <w:rFonts w:ascii="Sylfaen" w:eastAsia="Times New Roman" w:hAnsi="Sylfaen" w:cs="Calibri"/>
          <w:b/>
          <w:bCs/>
          <w:lang w:val="ka-GE"/>
        </w:rPr>
        <w:t>722.5</w:t>
      </w:r>
      <w:r w:rsidR="008E7D90">
        <w:rPr>
          <w:rFonts w:ascii="Sylfaen" w:eastAsia="Times New Roman" w:hAnsi="Sylfaen" w:cs="Calibri"/>
          <w:bCs/>
          <w:lang w:val="ka-GE"/>
        </w:rPr>
        <w:t xml:space="preserve"> ათასი ლარი.</w:t>
      </w:r>
    </w:p>
    <w:p w14:paraId="6C412F80" w14:textId="77777777" w:rsidR="008E7D90" w:rsidRPr="009F750E" w:rsidRDefault="008E7D90" w:rsidP="009F750E">
      <w:pPr>
        <w:jc w:val="both"/>
        <w:rPr>
          <w:rFonts w:ascii="Sylfaen" w:eastAsia="Times New Roman" w:hAnsi="Sylfaen" w:cs="Calibri"/>
          <w:b/>
          <w:bCs/>
          <w:lang w:val="ka-GE"/>
        </w:rPr>
      </w:pPr>
      <w:r>
        <w:rPr>
          <w:rFonts w:ascii="Sylfaen" w:eastAsia="Times New Roman" w:hAnsi="Sylfaen" w:cs="Calibri"/>
          <w:bCs/>
          <w:lang w:val="ka-GE"/>
        </w:rPr>
        <w:t xml:space="preserve">   </w:t>
      </w:r>
      <w:r w:rsidRPr="008E7D90">
        <w:rPr>
          <w:rFonts w:ascii="Sylfaen" w:eastAsia="Times New Roman" w:hAnsi="Sylfaen" w:cs="Calibri"/>
          <w:b/>
          <w:bCs/>
          <w:lang w:val="ka-GE"/>
        </w:rPr>
        <w:t xml:space="preserve"> √</w:t>
      </w:r>
      <w:r>
        <w:rPr>
          <w:rFonts w:ascii="Sylfaen" w:eastAsia="Times New Roman" w:hAnsi="Sylfaen" w:cs="Calibri"/>
          <w:bCs/>
          <w:lang w:val="ka-GE"/>
        </w:rPr>
        <w:t xml:space="preserve">   ჯანმრთელობის დაცვა და სოციალური უზრუნველყოფა  -  </w:t>
      </w:r>
      <w:r w:rsidR="003612FD">
        <w:rPr>
          <w:rFonts w:ascii="Sylfaen" w:eastAsia="Times New Roman" w:hAnsi="Sylfaen" w:cs="Calibri"/>
          <w:b/>
          <w:bCs/>
          <w:lang w:val="ka-GE"/>
        </w:rPr>
        <w:t>7 154.0</w:t>
      </w:r>
      <w:r>
        <w:rPr>
          <w:rFonts w:ascii="Sylfaen" w:eastAsia="Times New Roman" w:hAnsi="Sylfaen" w:cs="Calibri"/>
          <w:bCs/>
          <w:lang w:val="ka-GE"/>
        </w:rPr>
        <w:t xml:space="preserve"> ათასი ლარი.</w:t>
      </w:r>
    </w:p>
    <w:p w14:paraId="1BC8338B" w14:textId="77777777" w:rsidR="00B33A67" w:rsidRDefault="003D54F9"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14:paraId="6A6E20A7" w14:textId="77777777" w:rsidR="00F64CED" w:rsidRDefault="00F64CED" w:rsidP="00426BAD">
      <w:pPr>
        <w:autoSpaceDE w:val="0"/>
        <w:autoSpaceDN w:val="0"/>
        <w:adjustRightInd w:val="0"/>
        <w:spacing w:after="0" w:line="240" w:lineRule="auto"/>
        <w:ind w:left="270"/>
        <w:jc w:val="both"/>
        <w:rPr>
          <w:rFonts w:ascii="Sylfaen" w:hAnsi="Sylfaen"/>
        </w:rPr>
      </w:pPr>
    </w:p>
    <w:p w14:paraId="1DE7999C" w14:textId="77777777" w:rsidR="009D20FA" w:rsidRDefault="009D20FA"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14:paraId="58FCC193" w14:textId="77777777" w:rsidR="009D20FA" w:rsidRPr="00B44A09" w:rsidRDefault="009D20FA" w:rsidP="00426BAD">
      <w:pPr>
        <w:autoSpaceDE w:val="0"/>
        <w:autoSpaceDN w:val="0"/>
        <w:adjustRightInd w:val="0"/>
        <w:spacing w:after="0" w:line="240" w:lineRule="auto"/>
        <w:ind w:left="270"/>
        <w:jc w:val="both"/>
        <w:rPr>
          <w:rFonts w:ascii="Sylfaen" w:hAnsi="Sylfaen"/>
          <w:b/>
          <w:color w:val="1F4E79" w:themeColor="accent1" w:themeShade="80"/>
          <w:sz w:val="24"/>
          <w:szCs w:val="24"/>
          <w:lang w:val="ka-GE"/>
        </w:rPr>
      </w:pPr>
      <w:r w:rsidRPr="00B44A09">
        <w:rPr>
          <w:rFonts w:ascii="Sylfaen" w:hAnsi="Sylfaen"/>
          <w:b/>
          <w:color w:val="1F4E79" w:themeColor="accent1" w:themeShade="80"/>
          <w:sz w:val="24"/>
          <w:szCs w:val="24"/>
        </w:rPr>
        <w:t xml:space="preserve">           </w:t>
      </w:r>
      <w:r w:rsidRPr="00B44A09">
        <w:rPr>
          <w:rFonts w:ascii="Sylfaen" w:hAnsi="Sylfaen"/>
          <w:b/>
          <w:color w:val="1F4E79" w:themeColor="accent1" w:themeShade="80"/>
          <w:sz w:val="24"/>
          <w:szCs w:val="24"/>
          <w:lang w:val="ka-GE"/>
        </w:rPr>
        <w:t xml:space="preserve">     </w:t>
      </w:r>
      <w:r w:rsidRPr="00B44A09">
        <w:rPr>
          <w:rFonts w:ascii="Sylfaen" w:hAnsi="Sylfaen"/>
          <w:b/>
          <w:color w:val="1F4E79" w:themeColor="accent1" w:themeShade="80"/>
          <w:sz w:val="24"/>
          <w:szCs w:val="24"/>
        </w:rPr>
        <w:t xml:space="preserve">       </w:t>
      </w:r>
      <w:r w:rsidR="00F00810" w:rsidRPr="00B44A09">
        <w:rPr>
          <w:rFonts w:ascii="Sylfaen" w:hAnsi="Sylfaen"/>
          <w:b/>
          <w:color w:val="1F4E79" w:themeColor="accent1" w:themeShade="80"/>
          <w:sz w:val="24"/>
          <w:szCs w:val="24"/>
        </w:rPr>
        <w:t xml:space="preserve">      </w:t>
      </w:r>
      <w:r w:rsidRPr="00B44A09">
        <w:rPr>
          <w:rFonts w:ascii="Sylfaen" w:hAnsi="Sylfaen"/>
          <w:b/>
          <w:color w:val="1F4E79" w:themeColor="accent1" w:themeShade="80"/>
          <w:sz w:val="24"/>
          <w:szCs w:val="24"/>
        </w:rPr>
        <w:t xml:space="preserve"> </w:t>
      </w:r>
      <w:r w:rsidRPr="00D93314">
        <w:rPr>
          <w:rFonts w:ascii="Sylfaen" w:hAnsi="Sylfaen"/>
          <w:b/>
          <w:color w:val="2E74B5" w:themeColor="accent1" w:themeShade="BF"/>
          <w:sz w:val="24"/>
          <w:szCs w:val="24"/>
          <w:lang w:val="ka-GE"/>
        </w:rPr>
        <w:t>პროგრამებისა და ქვეპროგრამების შესრულება</w:t>
      </w:r>
    </w:p>
    <w:p w14:paraId="739AFE50" w14:textId="77777777" w:rsidR="009D20FA" w:rsidRPr="00B44A09" w:rsidRDefault="009D20FA" w:rsidP="00426BAD">
      <w:pPr>
        <w:autoSpaceDE w:val="0"/>
        <w:autoSpaceDN w:val="0"/>
        <w:adjustRightInd w:val="0"/>
        <w:spacing w:after="0" w:line="240" w:lineRule="auto"/>
        <w:ind w:left="270"/>
        <w:jc w:val="both"/>
        <w:rPr>
          <w:rFonts w:ascii="Sylfaen" w:hAnsi="Sylfaen"/>
          <w:color w:val="1F4E79" w:themeColor="accent1" w:themeShade="80"/>
        </w:rPr>
      </w:pPr>
    </w:p>
    <w:p w14:paraId="1C1B4212" w14:textId="77777777" w:rsidR="009D20FA" w:rsidRDefault="009D20FA" w:rsidP="00426BAD">
      <w:pPr>
        <w:autoSpaceDE w:val="0"/>
        <w:autoSpaceDN w:val="0"/>
        <w:adjustRightInd w:val="0"/>
        <w:spacing w:after="0" w:line="240" w:lineRule="auto"/>
        <w:ind w:left="270"/>
        <w:jc w:val="both"/>
        <w:rPr>
          <w:rFonts w:ascii="Sylfaen" w:hAnsi="Sylfaen"/>
        </w:rPr>
      </w:pPr>
    </w:p>
    <w:p w14:paraId="5CC25B85" w14:textId="77777777" w:rsidR="009D20FA" w:rsidRPr="009D20FA" w:rsidRDefault="003C40A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r w:rsidR="009D20FA" w:rsidRPr="009D20FA">
        <w:rPr>
          <w:rFonts w:ascii="Sylfaen" w:hAnsi="Sylfaen"/>
          <w:b/>
          <w:lang w:val="ka-GE"/>
        </w:rPr>
        <w:t>მმართველობისა და საერთო დანიშნულების ხარჯები (პროგრამული კოდი 01 00)</w:t>
      </w:r>
    </w:p>
    <w:p w14:paraId="273DD2E3" w14:textId="77777777" w:rsidR="009D20FA" w:rsidRDefault="009D20FA" w:rsidP="00426BAD">
      <w:pPr>
        <w:autoSpaceDE w:val="0"/>
        <w:autoSpaceDN w:val="0"/>
        <w:adjustRightInd w:val="0"/>
        <w:spacing w:after="0" w:line="240" w:lineRule="auto"/>
        <w:ind w:left="270"/>
        <w:jc w:val="both"/>
        <w:rPr>
          <w:rFonts w:ascii="Sylfaen" w:hAnsi="Sylfaen"/>
        </w:rPr>
      </w:pPr>
    </w:p>
    <w:p w14:paraId="09D01294" w14:textId="77777777" w:rsidR="00B03E89" w:rsidRPr="007542E4" w:rsidRDefault="007542E4" w:rsidP="00426BAD">
      <w:pPr>
        <w:autoSpaceDE w:val="0"/>
        <w:autoSpaceDN w:val="0"/>
        <w:adjustRightInd w:val="0"/>
        <w:spacing w:after="0" w:line="240" w:lineRule="auto"/>
        <w:ind w:left="270"/>
        <w:jc w:val="both"/>
        <w:rPr>
          <w:rFonts w:ascii="Sylfaen" w:hAnsi="Sylfaen"/>
          <w:sz w:val="16"/>
          <w:szCs w:val="16"/>
          <w:lang w:val="ka-GE"/>
        </w:rPr>
      </w:pPr>
      <w:r>
        <w:rPr>
          <w:rFonts w:ascii="Sylfaen" w:hAnsi="Sylfaen"/>
        </w:rPr>
        <w:t xml:space="preserve">                                                                                                                                                                </w:t>
      </w:r>
      <w:r w:rsidRPr="007542E4">
        <w:rPr>
          <w:rFonts w:ascii="Sylfaen" w:hAnsi="Sylfaen"/>
          <w:sz w:val="16"/>
          <w:szCs w:val="16"/>
        </w:rPr>
        <w:t>(</w:t>
      </w:r>
      <w:r w:rsidRPr="007542E4">
        <w:rPr>
          <w:rFonts w:ascii="Sylfaen" w:hAnsi="Sylfaen"/>
          <w:sz w:val="16"/>
          <w:szCs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3349"/>
        <w:gridCol w:w="1717"/>
        <w:gridCol w:w="1519"/>
        <w:gridCol w:w="1961"/>
      </w:tblGrid>
      <w:tr w:rsidR="00CA4D96" w:rsidRPr="00CA4D96" w14:paraId="62089F5E" w14:textId="77777777" w:rsidTr="00CA4D96">
        <w:trPr>
          <w:trHeight w:val="570"/>
        </w:trPr>
        <w:tc>
          <w:tcPr>
            <w:tcW w:w="972" w:type="pct"/>
            <w:vMerge w:val="restart"/>
            <w:shd w:val="clear" w:color="000000" w:fill="FFFFFF"/>
            <w:vAlign w:val="center"/>
            <w:hideMark/>
          </w:tcPr>
          <w:p w14:paraId="0E656F84" w14:textId="77777777" w:rsidR="00CA4D96" w:rsidRPr="00CA4D96" w:rsidRDefault="00CA4D96" w:rsidP="00CA4D96">
            <w:pPr>
              <w:spacing w:after="0" w:line="240" w:lineRule="auto"/>
              <w:jc w:val="center"/>
              <w:rPr>
                <w:rFonts w:ascii="Sylfaen" w:eastAsia="Times New Roman" w:hAnsi="Sylfaen" w:cs="Calibri"/>
                <w:b/>
                <w:bCs/>
                <w:sz w:val="20"/>
                <w:szCs w:val="20"/>
              </w:rPr>
            </w:pPr>
            <w:proofErr w:type="spellStart"/>
            <w:r w:rsidRPr="00CA4D96">
              <w:rPr>
                <w:rFonts w:ascii="Sylfaen" w:eastAsia="Times New Roman" w:hAnsi="Sylfaen" w:cs="Calibri"/>
                <w:b/>
                <w:bCs/>
                <w:sz w:val="20"/>
                <w:szCs w:val="20"/>
              </w:rPr>
              <w:t>პროგრამული</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კოდი</w:t>
            </w:r>
            <w:proofErr w:type="spellEnd"/>
            <w:r w:rsidRPr="00CA4D96">
              <w:rPr>
                <w:rFonts w:ascii="Sylfaen" w:eastAsia="Times New Roman" w:hAnsi="Sylfaen" w:cs="Calibri"/>
                <w:b/>
                <w:bCs/>
                <w:sz w:val="20"/>
                <w:szCs w:val="20"/>
              </w:rPr>
              <w:t xml:space="preserve"> </w:t>
            </w:r>
          </w:p>
        </w:tc>
        <w:tc>
          <w:tcPr>
            <w:tcW w:w="1578" w:type="pct"/>
            <w:vMerge w:val="restart"/>
            <w:shd w:val="clear" w:color="000000" w:fill="FFFFFF"/>
            <w:vAlign w:val="center"/>
            <w:hideMark/>
          </w:tcPr>
          <w:p w14:paraId="6473D3D2"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დასახელება</w:t>
            </w:r>
            <w:proofErr w:type="spellEnd"/>
            <w:r w:rsidRPr="00CA4D96">
              <w:rPr>
                <w:rFonts w:ascii="Sylfaen" w:eastAsia="Times New Roman" w:hAnsi="Sylfaen" w:cs="Calibri"/>
                <w:b/>
                <w:bCs/>
                <w:sz w:val="20"/>
                <w:szCs w:val="20"/>
              </w:rPr>
              <w:t xml:space="preserve"> </w:t>
            </w:r>
          </w:p>
        </w:tc>
        <w:tc>
          <w:tcPr>
            <w:tcW w:w="2449" w:type="pct"/>
            <w:gridSpan w:val="3"/>
            <w:shd w:val="clear" w:color="auto" w:fill="auto"/>
            <w:noWrap/>
            <w:vAlign w:val="center"/>
            <w:hideMark/>
          </w:tcPr>
          <w:p w14:paraId="4A921A52"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2025 </w:t>
            </w:r>
            <w:proofErr w:type="spellStart"/>
            <w:r w:rsidRPr="00CA4D96">
              <w:rPr>
                <w:rFonts w:ascii="Sylfaen" w:eastAsia="Times New Roman" w:hAnsi="Sylfaen" w:cs="Calibri"/>
                <w:b/>
                <w:bCs/>
                <w:sz w:val="20"/>
                <w:szCs w:val="20"/>
              </w:rPr>
              <w:t>წლის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გადასახდელები</w:t>
            </w:r>
            <w:proofErr w:type="spellEnd"/>
          </w:p>
        </w:tc>
      </w:tr>
      <w:tr w:rsidR="00CA4D96" w:rsidRPr="00CA4D96" w14:paraId="32FDDA25" w14:textId="77777777" w:rsidTr="00CA4D96">
        <w:trPr>
          <w:trHeight w:val="825"/>
        </w:trPr>
        <w:tc>
          <w:tcPr>
            <w:tcW w:w="972" w:type="pct"/>
            <w:vMerge/>
            <w:vAlign w:val="center"/>
            <w:hideMark/>
          </w:tcPr>
          <w:p w14:paraId="7FD6C258" w14:textId="77777777" w:rsidR="00CA4D96" w:rsidRPr="00CA4D96" w:rsidRDefault="00CA4D96" w:rsidP="00CA4D96">
            <w:pPr>
              <w:spacing w:after="0" w:line="240" w:lineRule="auto"/>
              <w:rPr>
                <w:rFonts w:ascii="Sylfaen" w:eastAsia="Times New Roman" w:hAnsi="Sylfaen" w:cs="Calibri"/>
                <w:b/>
                <w:bCs/>
                <w:sz w:val="20"/>
                <w:szCs w:val="20"/>
              </w:rPr>
            </w:pPr>
          </w:p>
        </w:tc>
        <w:tc>
          <w:tcPr>
            <w:tcW w:w="1578" w:type="pct"/>
            <w:vMerge/>
            <w:vAlign w:val="center"/>
            <w:hideMark/>
          </w:tcPr>
          <w:p w14:paraId="6CEAAB11" w14:textId="77777777" w:rsidR="00CA4D96" w:rsidRPr="00CA4D96" w:rsidRDefault="00CA4D96" w:rsidP="00CA4D96">
            <w:pPr>
              <w:spacing w:after="0" w:line="240" w:lineRule="auto"/>
              <w:rPr>
                <w:rFonts w:ascii="Sylfaen" w:eastAsia="Times New Roman" w:hAnsi="Sylfaen" w:cs="Calibri"/>
                <w:b/>
                <w:bCs/>
                <w:sz w:val="20"/>
                <w:szCs w:val="20"/>
              </w:rPr>
            </w:pPr>
          </w:p>
        </w:tc>
        <w:tc>
          <w:tcPr>
            <w:tcW w:w="809" w:type="pct"/>
            <w:shd w:val="clear" w:color="000000" w:fill="FFFFFF"/>
            <w:vAlign w:val="center"/>
            <w:hideMark/>
          </w:tcPr>
          <w:p w14:paraId="01B1AA2F"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გეგმა</w:t>
            </w:r>
            <w:proofErr w:type="spellEnd"/>
            <w:r w:rsidRPr="00CA4D96">
              <w:rPr>
                <w:rFonts w:ascii="Sylfaen" w:eastAsia="Times New Roman" w:hAnsi="Sylfaen" w:cs="Calibri"/>
                <w:b/>
                <w:bCs/>
                <w:sz w:val="20"/>
                <w:szCs w:val="20"/>
              </w:rPr>
              <w:t xml:space="preserve"> </w:t>
            </w:r>
          </w:p>
        </w:tc>
        <w:tc>
          <w:tcPr>
            <w:tcW w:w="716" w:type="pct"/>
            <w:shd w:val="clear" w:color="000000" w:fill="FFFFFF"/>
            <w:vAlign w:val="center"/>
            <w:hideMark/>
          </w:tcPr>
          <w:p w14:paraId="17DA7C0F"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საკასო</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ხარჯი</w:t>
            </w:r>
            <w:proofErr w:type="spellEnd"/>
            <w:r w:rsidRPr="00CA4D96">
              <w:rPr>
                <w:rFonts w:ascii="Sylfaen" w:eastAsia="Times New Roman" w:hAnsi="Sylfaen" w:cs="Calibri"/>
                <w:b/>
                <w:bCs/>
                <w:sz w:val="20"/>
                <w:szCs w:val="20"/>
              </w:rPr>
              <w:t xml:space="preserve"> </w:t>
            </w:r>
          </w:p>
        </w:tc>
        <w:tc>
          <w:tcPr>
            <w:tcW w:w="923" w:type="pct"/>
            <w:shd w:val="clear" w:color="000000" w:fill="FFFFFF"/>
            <w:vAlign w:val="center"/>
            <w:hideMark/>
          </w:tcPr>
          <w:p w14:paraId="33D5FAA8" w14:textId="77777777" w:rsidR="00CA4D96" w:rsidRPr="00CA4D96" w:rsidRDefault="00CA4D96" w:rsidP="00CA4D96">
            <w:pPr>
              <w:spacing w:after="0" w:line="240" w:lineRule="auto"/>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შესრულების</w:t>
            </w:r>
            <w:proofErr w:type="spellEnd"/>
            <w:r w:rsidRPr="00CA4D96">
              <w:rPr>
                <w:rFonts w:ascii="Sylfaen" w:eastAsia="Times New Roman" w:hAnsi="Sylfaen" w:cs="Calibri"/>
                <w:b/>
                <w:bCs/>
                <w:sz w:val="20"/>
                <w:szCs w:val="20"/>
              </w:rPr>
              <w:t xml:space="preserve"> % </w:t>
            </w:r>
          </w:p>
        </w:tc>
      </w:tr>
      <w:tr w:rsidR="00CA4D96" w:rsidRPr="00CA4D96" w14:paraId="730E28A5" w14:textId="77777777" w:rsidTr="00CA4D96">
        <w:trPr>
          <w:trHeight w:val="480"/>
        </w:trPr>
        <w:tc>
          <w:tcPr>
            <w:tcW w:w="972" w:type="pct"/>
            <w:shd w:val="clear" w:color="000000" w:fill="FFFFFF"/>
            <w:vAlign w:val="center"/>
            <w:hideMark/>
          </w:tcPr>
          <w:p w14:paraId="4FA6927C"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01 00 </w:t>
            </w:r>
          </w:p>
        </w:tc>
        <w:tc>
          <w:tcPr>
            <w:tcW w:w="1578" w:type="pct"/>
            <w:shd w:val="clear" w:color="000000" w:fill="FFFFFF"/>
            <w:vAlign w:val="center"/>
            <w:hideMark/>
          </w:tcPr>
          <w:p w14:paraId="444E7F1B"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მმართველობა</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საერთო</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დანიშნულების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ხარჯები</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126F0368"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13,287.0   </w:t>
            </w:r>
          </w:p>
        </w:tc>
        <w:tc>
          <w:tcPr>
            <w:tcW w:w="716" w:type="pct"/>
            <w:shd w:val="clear" w:color="000000" w:fill="FFFFFF"/>
            <w:vAlign w:val="center"/>
            <w:hideMark/>
          </w:tcPr>
          <w:p w14:paraId="47E26307"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6,474.8   </w:t>
            </w:r>
          </w:p>
        </w:tc>
        <w:tc>
          <w:tcPr>
            <w:tcW w:w="923" w:type="pct"/>
            <w:shd w:val="clear" w:color="000000" w:fill="FFFFFF"/>
            <w:vAlign w:val="center"/>
            <w:hideMark/>
          </w:tcPr>
          <w:p w14:paraId="52FDF0DD"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48.7%</w:t>
            </w:r>
          </w:p>
        </w:tc>
      </w:tr>
      <w:tr w:rsidR="00CA4D96" w:rsidRPr="00CA4D96" w14:paraId="44DAFA1F" w14:textId="77777777" w:rsidTr="00CA4D96">
        <w:trPr>
          <w:trHeight w:val="480"/>
        </w:trPr>
        <w:tc>
          <w:tcPr>
            <w:tcW w:w="972" w:type="pct"/>
            <w:shd w:val="clear" w:color="000000" w:fill="FFFFFF"/>
            <w:vAlign w:val="center"/>
            <w:hideMark/>
          </w:tcPr>
          <w:p w14:paraId="013A446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35E934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E46158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10,098.3   </w:t>
            </w:r>
          </w:p>
        </w:tc>
        <w:tc>
          <w:tcPr>
            <w:tcW w:w="716" w:type="pct"/>
            <w:shd w:val="clear" w:color="000000" w:fill="FFFFFF"/>
            <w:vAlign w:val="center"/>
            <w:hideMark/>
          </w:tcPr>
          <w:p w14:paraId="71B449C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9,239.8   </w:t>
            </w:r>
          </w:p>
        </w:tc>
        <w:tc>
          <w:tcPr>
            <w:tcW w:w="923" w:type="pct"/>
            <w:shd w:val="clear" w:color="000000" w:fill="FFFFFF"/>
            <w:vAlign w:val="center"/>
            <w:hideMark/>
          </w:tcPr>
          <w:p w14:paraId="2C7FFB5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91.5%</w:t>
            </w:r>
          </w:p>
        </w:tc>
      </w:tr>
      <w:tr w:rsidR="00CA4D96" w:rsidRPr="00CA4D96" w14:paraId="17F932D5" w14:textId="77777777" w:rsidTr="00CA4D96">
        <w:trPr>
          <w:trHeight w:val="480"/>
        </w:trPr>
        <w:tc>
          <w:tcPr>
            <w:tcW w:w="972" w:type="pct"/>
            <w:shd w:val="clear" w:color="000000" w:fill="FFFFFF"/>
            <w:vAlign w:val="center"/>
            <w:hideMark/>
          </w:tcPr>
          <w:p w14:paraId="1FBA613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4C302850"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შრომის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ანაზღაურება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6E875AC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4,149.8   </w:t>
            </w:r>
          </w:p>
        </w:tc>
        <w:tc>
          <w:tcPr>
            <w:tcW w:w="716" w:type="pct"/>
            <w:shd w:val="clear" w:color="000000" w:fill="FFFFFF"/>
            <w:vAlign w:val="center"/>
            <w:hideMark/>
          </w:tcPr>
          <w:p w14:paraId="59B27CB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3,895.5   </w:t>
            </w:r>
          </w:p>
        </w:tc>
        <w:tc>
          <w:tcPr>
            <w:tcW w:w="923" w:type="pct"/>
            <w:shd w:val="clear" w:color="000000" w:fill="FFFFFF"/>
            <w:vAlign w:val="center"/>
            <w:hideMark/>
          </w:tcPr>
          <w:p w14:paraId="2F66DB5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93.9%</w:t>
            </w:r>
          </w:p>
        </w:tc>
      </w:tr>
      <w:tr w:rsidR="00CA4D96" w:rsidRPr="00CA4D96" w14:paraId="4D9A51FC" w14:textId="77777777" w:rsidTr="00CA4D96">
        <w:trPr>
          <w:trHeight w:val="480"/>
        </w:trPr>
        <w:tc>
          <w:tcPr>
            <w:tcW w:w="972" w:type="pct"/>
            <w:shd w:val="clear" w:color="000000" w:fill="FFFFFF"/>
            <w:vAlign w:val="center"/>
            <w:hideMark/>
          </w:tcPr>
          <w:p w14:paraId="4E1FDEE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7B66536"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და</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6B558BA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2,105.3   </w:t>
            </w:r>
          </w:p>
        </w:tc>
        <w:tc>
          <w:tcPr>
            <w:tcW w:w="716" w:type="pct"/>
            <w:shd w:val="clear" w:color="000000" w:fill="FFFFFF"/>
            <w:vAlign w:val="center"/>
            <w:hideMark/>
          </w:tcPr>
          <w:p w14:paraId="4BDC5B7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1,139.2   </w:t>
            </w:r>
          </w:p>
        </w:tc>
        <w:tc>
          <w:tcPr>
            <w:tcW w:w="923" w:type="pct"/>
            <w:shd w:val="clear" w:color="000000" w:fill="FFFFFF"/>
            <w:vAlign w:val="center"/>
            <w:hideMark/>
          </w:tcPr>
          <w:p w14:paraId="5FAEBD2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54.1%</w:t>
            </w:r>
          </w:p>
        </w:tc>
      </w:tr>
      <w:tr w:rsidR="00CA4D96" w:rsidRPr="00CA4D96" w14:paraId="5047A933" w14:textId="77777777" w:rsidTr="00CA4D96">
        <w:trPr>
          <w:trHeight w:val="480"/>
        </w:trPr>
        <w:tc>
          <w:tcPr>
            <w:tcW w:w="972" w:type="pct"/>
            <w:shd w:val="clear" w:color="000000" w:fill="FFFFFF"/>
            <w:vAlign w:val="center"/>
            <w:hideMark/>
          </w:tcPr>
          <w:p w14:paraId="344816D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4CA0742B"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პროცენტები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295757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6.4   </w:t>
            </w:r>
          </w:p>
        </w:tc>
        <w:tc>
          <w:tcPr>
            <w:tcW w:w="716" w:type="pct"/>
            <w:shd w:val="clear" w:color="000000" w:fill="FFFFFF"/>
            <w:vAlign w:val="center"/>
            <w:hideMark/>
          </w:tcPr>
          <w:p w14:paraId="7AC7C93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27.5   </w:t>
            </w:r>
          </w:p>
        </w:tc>
        <w:tc>
          <w:tcPr>
            <w:tcW w:w="923" w:type="pct"/>
            <w:shd w:val="clear" w:color="000000" w:fill="FFFFFF"/>
            <w:vAlign w:val="center"/>
            <w:hideMark/>
          </w:tcPr>
          <w:p w14:paraId="5D7E45C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430.4%</w:t>
            </w:r>
          </w:p>
        </w:tc>
      </w:tr>
      <w:tr w:rsidR="00CA4D96" w:rsidRPr="00CA4D96" w14:paraId="439A82FB" w14:textId="77777777" w:rsidTr="00CA4D96">
        <w:trPr>
          <w:trHeight w:val="480"/>
        </w:trPr>
        <w:tc>
          <w:tcPr>
            <w:tcW w:w="972" w:type="pct"/>
            <w:shd w:val="clear" w:color="000000" w:fill="FFFFFF"/>
            <w:vAlign w:val="center"/>
            <w:hideMark/>
          </w:tcPr>
          <w:p w14:paraId="6832F56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5FE1FA8"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სუბსიდიები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0111275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3,325.4   </w:t>
            </w:r>
          </w:p>
        </w:tc>
        <w:tc>
          <w:tcPr>
            <w:tcW w:w="716" w:type="pct"/>
            <w:shd w:val="clear" w:color="000000" w:fill="FFFFFF"/>
            <w:vAlign w:val="center"/>
            <w:hideMark/>
          </w:tcPr>
          <w:p w14:paraId="0A1E9D4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3,042.7   </w:t>
            </w:r>
          </w:p>
        </w:tc>
        <w:tc>
          <w:tcPr>
            <w:tcW w:w="923" w:type="pct"/>
            <w:shd w:val="clear" w:color="000000" w:fill="FFFFFF"/>
            <w:vAlign w:val="center"/>
            <w:hideMark/>
          </w:tcPr>
          <w:p w14:paraId="5385805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91.5%</w:t>
            </w:r>
          </w:p>
        </w:tc>
      </w:tr>
      <w:tr w:rsidR="00CA4D96" w:rsidRPr="00CA4D96" w14:paraId="1095F0B7" w14:textId="77777777" w:rsidTr="00CA4D96">
        <w:trPr>
          <w:trHeight w:val="480"/>
        </w:trPr>
        <w:tc>
          <w:tcPr>
            <w:tcW w:w="972" w:type="pct"/>
            <w:shd w:val="clear" w:color="000000" w:fill="FFFFFF"/>
            <w:vAlign w:val="center"/>
            <w:hideMark/>
          </w:tcPr>
          <w:p w14:paraId="199FBDD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20428EB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გრანტები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346AB3E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716" w:type="pct"/>
            <w:shd w:val="clear" w:color="000000" w:fill="FFFFFF"/>
            <w:vAlign w:val="center"/>
            <w:hideMark/>
          </w:tcPr>
          <w:p w14:paraId="7C83F36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923" w:type="pct"/>
            <w:shd w:val="clear" w:color="000000" w:fill="FFFFFF"/>
            <w:vAlign w:val="center"/>
            <w:hideMark/>
          </w:tcPr>
          <w:p w14:paraId="6D1D1AB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97.8%</w:t>
            </w:r>
          </w:p>
        </w:tc>
      </w:tr>
      <w:tr w:rsidR="00CA4D96" w:rsidRPr="00CA4D96" w14:paraId="535E4FAF" w14:textId="77777777" w:rsidTr="00CA4D96">
        <w:trPr>
          <w:trHeight w:val="480"/>
        </w:trPr>
        <w:tc>
          <w:tcPr>
            <w:tcW w:w="972" w:type="pct"/>
            <w:shd w:val="clear" w:color="000000" w:fill="FFFFFF"/>
            <w:vAlign w:val="center"/>
            <w:hideMark/>
          </w:tcPr>
          <w:p w14:paraId="63404C0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4B2C267"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სოციალური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უზრუნველყოფა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8D8B2E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100.7   </w:t>
            </w:r>
          </w:p>
        </w:tc>
        <w:tc>
          <w:tcPr>
            <w:tcW w:w="716" w:type="pct"/>
            <w:shd w:val="clear" w:color="000000" w:fill="FFFFFF"/>
            <w:vAlign w:val="center"/>
            <w:hideMark/>
          </w:tcPr>
          <w:p w14:paraId="3C54E8D8"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100.6   </w:t>
            </w:r>
          </w:p>
        </w:tc>
        <w:tc>
          <w:tcPr>
            <w:tcW w:w="923" w:type="pct"/>
            <w:shd w:val="clear" w:color="000000" w:fill="FFFFFF"/>
            <w:vAlign w:val="center"/>
            <w:hideMark/>
          </w:tcPr>
          <w:p w14:paraId="20756988"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720EBC56" w14:textId="77777777" w:rsidTr="00CA4D96">
        <w:trPr>
          <w:trHeight w:val="480"/>
        </w:trPr>
        <w:tc>
          <w:tcPr>
            <w:tcW w:w="972" w:type="pct"/>
            <w:shd w:val="clear" w:color="000000" w:fill="FFFFFF"/>
            <w:vAlign w:val="center"/>
            <w:hideMark/>
          </w:tcPr>
          <w:p w14:paraId="6423DF2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4F343780"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2142180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409.5   </w:t>
            </w:r>
          </w:p>
        </w:tc>
        <w:tc>
          <w:tcPr>
            <w:tcW w:w="716" w:type="pct"/>
            <w:shd w:val="clear" w:color="000000" w:fill="FFFFFF"/>
            <w:vAlign w:val="center"/>
            <w:hideMark/>
          </w:tcPr>
          <w:p w14:paraId="7FA04E9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381.0   </w:t>
            </w:r>
          </w:p>
        </w:tc>
        <w:tc>
          <w:tcPr>
            <w:tcW w:w="923" w:type="pct"/>
            <w:shd w:val="clear" w:color="000000" w:fill="FFFFFF"/>
            <w:vAlign w:val="center"/>
            <w:hideMark/>
          </w:tcPr>
          <w:p w14:paraId="43F3910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93.0%</w:t>
            </w:r>
          </w:p>
        </w:tc>
      </w:tr>
      <w:tr w:rsidR="00CA4D96" w:rsidRPr="00CA4D96" w14:paraId="22ECA54F" w14:textId="77777777" w:rsidTr="00CA4D96">
        <w:trPr>
          <w:trHeight w:val="480"/>
        </w:trPr>
        <w:tc>
          <w:tcPr>
            <w:tcW w:w="972" w:type="pct"/>
            <w:shd w:val="clear" w:color="000000" w:fill="FFFFFF"/>
            <w:vAlign w:val="center"/>
            <w:hideMark/>
          </w:tcPr>
          <w:p w14:paraId="3A5C1B7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7A957C9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არაფინანსური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აქტივების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ზრდა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3DA869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3,133.2   </w:t>
            </w:r>
          </w:p>
        </w:tc>
        <w:tc>
          <w:tcPr>
            <w:tcW w:w="716" w:type="pct"/>
            <w:shd w:val="clear" w:color="000000" w:fill="FFFFFF"/>
            <w:vAlign w:val="center"/>
            <w:hideMark/>
          </w:tcPr>
          <w:p w14:paraId="016992D8"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3,128.7   </w:t>
            </w:r>
          </w:p>
        </w:tc>
        <w:tc>
          <w:tcPr>
            <w:tcW w:w="923" w:type="pct"/>
            <w:shd w:val="clear" w:color="000000" w:fill="FFFFFF"/>
            <w:vAlign w:val="center"/>
            <w:hideMark/>
          </w:tcPr>
          <w:p w14:paraId="4A3308F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99.9%</w:t>
            </w:r>
          </w:p>
        </w:tc>
      </w:tr>
      <w:tr w:rsidR="00CA4D96" w:rsidRPr="00CA4D96" w14:paraId="07613D7A" w14:textId="77777777" w:rsidTr="00CA4D96">
        <w:trPr>
          <w:trHeight w:val="480"/>
        </w:trPr>
        <w:tc>
          <w:tcPr>
            <w:tcW w:w="972" w:type="pct"/>
            <w:shd w:val="clear" w:color="000000" w:fill="FFFFFF"/>
            <w:vAlign w:val="center"/>
            <w:hideMark/>
          </w:tcPr>
          <w:p w14:paraId="6B8E8D0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56C4603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ვალდებულებები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6ACEE2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55.6   </w:t>
            </w:r>
          </w:p>
        </w:tc>
        <w:tc>
          <w:tcPr>
            <w:tcW w:w="716" w:type="pct"/>
            <w:shd w:val="clear" w:color="000000" w:fill="FFFFFF"/>
            <w:vAlign w:val="center"/>
            <w:hideMark/>
          </w:tcPr>
          <w:p w14:paraId="733A5BB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55.6   </w:t>
            </w:r>
          </w:p>
        </w:tc>
        <w:tc>
          <w:tcPr>
            <w:tcW w:w="923" w:type="pct"/>
            <w:shd w:val="clear" w:color="000000" w:fill="FFFFFF"/>
            <w:vAlign w:val="center"/>
            <w:hideMark/>
          </w:tcPr>
          <w:p w14:paraId="20DE334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w:t>
            </w:r>
          </w:p>
        </w:tc>
      </w:tr>
      <w:tr w:rsidR="00CA4D96" w:rsidRPr="00CA4D96" w14:paraId="1AE00186" w14:textId="77777777" w:rsidTr="00CA4D96">
        <w:trPr>
          <w:trHeight w:val="480"/>
        </w:trPr>
        <w:tc>
          <w:tcPr>
            <w:tcW w:w="972" w:type="pct"/>
            <w:shd w:val="clear" w:color="000000" w:fill="FFFFFF"/>
            <w:vAlign w:val="center"/>
            <w:hideMark/>
          </w:tcPr>
          <w:p w14:paraId="38802446"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01 01 </w:t>
            </w:r>
          </w:p>
        </w:tc>
        <w:tc>
          <w:tcPr>
            <w:tcW w:w="1578" w:type="pct"/>
            <w:shd w:val="clear" w:color="000000" w:fill="FFFFFF"/>
            <w:vAlign w:val="center"/>
            <w:hideMark/>
          </w:tcPr>
          <w:p w14:paraId="26FC58B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საკანონმდებლო</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აღმასრულებელი</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ხელისუფლების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საქმიანობის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უზრუნველყოფა</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39E327D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4,854.4   </w:t>
            </w:r>
          </w:p>
        </w:tc>
        <w:tc>
          <w:tcPr>
            <w:tcW w:w="716" w:type="pct"/>
            <w:shd w:val="clear" w:color="000000" w:fill="FFFFFF"/>
            <w:vAlign w:val="center"/>
            <w:hideMark/>
          </w:tcPr>
          <w:p w14:paraId="5A7B222A"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4,357.4   </w:t>
            </w:r>
          </w:p>
        </w:tc>
        <w:tc>
          <w:tcPr>
            <w:tcW w:w="923" w:type="pct"/>
            <w:shd w:val="clear" w:color="000000" w:fill="FFFFFF"/>
            <w:vAlign w:val="center"/>
            <w:hideMark/>
          </w:tcPr>
          <w:p w14:paraId="40DA89A9"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89.8%</w:t>
            </w:r>
          </w:p>
        </w:tc>
      </w:tr>
      <w:tr w:rsidR="00CA4D96" w:rsidRPr="00CA4D96" w14:paraId="7E378FC3" w14:textId="77777777" w:rsidTr="00CA4D96">
        <w:trPr>
          <w:trHeight w:val="480"/>
        </w:trPr>
        <w:tc>
          <w:tcPr>
            <w:tcW w:w="972" w:type="pct"/>
            <w:shd w:val="clear" w:color="000000" w:fill="FFFFFF"/>
            <w:vAlign w:val="center"/>
            <w:hideMark/>
          </w:tcPr>
          <w:p w14:paraId="1EA71F1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C606BA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6A0FC02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4,669.2   </w:t>
            </w:r>
          </w:p>
        </w:tc>
        <w:tc>
          <w:tcPr>
            <w:tcW w:w="716" w:type="pct"/>
            <w:shd w:val="clear" w:color="000000" w:fill="FFFFFF"/>
            <w:vAlign w:val="center"/>
            <w:hideMark/>
          </w:tcPr>
          <w:p w14:paraId="794AD4F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4,195.3   </w:t>
            </w:r>
          </w:p>
        </w:tc>
        <w:tc>
          <w:tcPr>
            <w:tcW w:w="923" w:type="pct"/>
            <w:shd w:val="clear" w:color="000000" w:fill="FFFFFF"/>
            <w:vAlign w:val="center"/>
            <w:hideMark/>
          </w:tcPr>
          <w:p w14:paraId="46D8977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89.8%</w:t>
            </w:r>
          </w:p>
        </w:tc>
      </w:tr>
      <w:tr w:rsidR="00CA4D96" w:rsidRPr="00CA4D96" w14:paraId="4A32DE7B" w14:textId="77777777" w:rsidTr="00CA4D96">
        <w:trPr>
          <w:trHeight w:val="480"/>
        </w:trPr>
        <w:tc>
          <w:tcPr>
            <w:tcW w:w="972" w:type="pct"/>
            <w:shd w:val="clear" w:color="000000" w:fill="FFFFFF"/>
            <w:vAlign w:val="center"/>
            <w:hideMark/>
          </w:tcPr>
          <w:p w14:paraId="34931C6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AB4AEDA"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შრომის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ანაზღაურება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0A48D1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4,149.8   </w:t>
            </w:r>
          </w:p>
        </w:tc>
        <w:tc>
          <w:tcPr>
            <w:tcW w:w="716" w:type="pct"/>
            <w:shd w:val="clear" w:color="000000" w:fill="FFFFFF"/>
            <w:vAlign w:val="center"/>
            <w:hideMark/>
          </w:tcPr>
          <w:p w14:paraId="53C60938"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3,895.5   </w:t>
            </w:r>
          </w:p>
        </w:tc>
        <w:tc>
          <w:tcPr>
            <w:tcW w:w="923" w:type="pct"/>
            <w:shd w:val="clear" w:color="000000" w:fill="FFFFFF"/>
            <w:vAlign w:val="center"/>
            <w:hideMark/>
          </w:tcPr>
          <w:p w14:paraId="6F5C7CF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93.9%</w:t>
            </w:r>
          </w:p>
        </w:tc>
      </w:tr>
      <w:tr w:rsidR="00CA4D96" w:rsidRPr="00CA4D96" w14:paraId="19D3A38E" w14:textId="77777777" w:rsidTr="00CA4D96">
        <w:trPr>
          <w:trHeight w:val="480"/>
        </w:trPr>
        <w:tc>
          <w:tcPr>
            <w:tcW w:w="972" w:type="pct"/>
            <w:shd w:val="clear" w:color="000000" w:fill="FFFFFF"/>
            <w:vAlign w:val="center"/>
            <w:hideMark/>
          </w:tcPr>
          <w:p w14:paraId="1C8DEAE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B7A6290"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და</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7123E75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2,095.3   </w:t>
            </w:r>
          </w:p>
        </w:tc>
        <w:tc>
          <w:tcPr>
            <w:tcW w:w="716" w:type="pct"/>
            <w:shd w:val="clear" w:color="000000" w:fill="FFFFFF"/>
            <w:vAlign w:val="center"/>
            <w:hideMark/>
          </w:tcPr>
          <w:p w14:paraId="096E8A7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1,806.7   </w:t>
            </w:r>
          </w:p>
        </w:tc>
        <w:tc>
          <w:tcPr>
            <w:tcW w:w="923" w:type="pct"/>
            <w:shd w:val="clear" w:color="000000" w:fill="FFFFFF"/>
            <w:vAlign w:val="center"/>
            <w:hideMark/>
          </w:tcPr>
          <w:p w14:paraId="70C3926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86.2%</w:t>
            </w:r>
          </w:p>
        </w:tc>
      </w:tr>
      <w:tr w:rsidR="00CA4D96" w:rsidRPr="00CA4D96" w14:paraId="2E37254E" w14:textId="77777777" w:rsidTr="00CA4D96">
        <w:trPr>
          <w:trHeight w:val="480"/>
        </w:trPr>
        <w:tc>
          <w:tcPr>
            <w:tcW w:w="972" w:type="pct"/>
            <w:shd w:val="clear" w:color="000000" w:fill="FFFFFF"/>
            <w:vAlign w:val="center"/>
            <w:hideMark/>
          </w:tcPr>
          <w:p w14:paraId="67362C1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24456BD5"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გრანტები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1646943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716" w:type="pct"/>
            <w:shd w:val="clear" w:color="000000" w:fill="FFFFFF"/>
            <w:vAlign w:val="center"/>
            <w:hideMark/>
          </w:tcPr>
          <w:p w14:paraId="2CAFA5B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923" w:type="pct"/>
            <w:shd w:val="clear" w:color="000000" w:fill="FFFFFF"/>
            <w:vAlign w:val="center"/>
            <w:hideMark/>
          </w:tcPr>
          <w:p w14:paraId="6974503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97.8%</w:t>
            </w:r>
          </w:p>
        </w:tc>
      </w:tr>
      <w:tr w:rsidR="00CA4D96" w:rsidRPr="00CA4D96" w14:paraId="36C8D648" w14:textId="77777777" w:rsidTr="00CA4D96">
        <w:trPr>
          <w:trHeight w:val="480"/>
        </w:trPr>
        <w:tc>
          <w:tcPr>
            <w:tcW w:w="972" w:type="pct"/>
            <w:shd w:val="clear" w:color="000000" w:fill="FFFFFF"/>
            <w:vAlign w:val="center"/>
            <w:hideMark/>
          </w:tcPr>
          <w:p w14:paraId="149EDF7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2DEF2ED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სოციალური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უზრუნველყოფა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BE5F0A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100.7   </w:t>
            </w:r>
          </w:p>
        </w:tc>
        <w:tc>
          <w:tcPr>
            <w:tcW w:w="716" w:type="pct"/>
            <w:shd w:val="clear" w:color="000000" w:fill="FFFFFF"/>
            <w:vAlign w:val="center"/>
            <w:hideMark/>
          </w:tcPr>
          <w:p w14:paraId="4F4E607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100.6   </w:t>
            </w:r>
          </w:p>
        </w:tc>
        <w:tc>
          <w:tcPr>
            <w:tcW w:w="923" w:type="pct"/>
            <w:shd w:val="clear" w:color="000000" w:fill="FFFFFF"/>
            <w:vAlign w:val="center"/>
            <w:hideMark/>
          </w:tcPr>
          <w:p w14:paraId="0CD732E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3274A078" w14:textId="77777777" w:rsidTr="00CA4D96">
        <w:trPr>
          <w:trHeight w:val="480"/>
        </w:trPr>
        <w:tc>
          <w:tcPr>
            <w:tcW w:w="972" w:type="pct"/>
            <w:shd w:val="clear" w:color="000000" w:fill="FFFFFF"/>
            <w:vAlign w:val="center"/>
            <w:hideMark/>
          </w:tcPr>
          <w:p w14:paraId="51D1667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lastRenderedPageBreak/>
              <w:t> </w:t>
            </w:r>
          </w:p>
        </w:tc>
        <w:tc>
          <w:tcPr>
            <w:tcW w:w="1578" w:type="pct"/>
            <w:shd w:val="clear" w:color="000000" w:fill="FFFFFF"/>
            <w:vAlign w:val="center"/>
            <w:hideMark/>
          </w:tcPr>
          <w:p w14:paraId="6955BD8C"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19559288"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350.6   </w:t>
            </w:r>
          </w:p>
        </w:tc>
        <w:tc>
          <w:tcPr>
            <w:tcW w:w="716" w:type="pct"/>
            <w:shd w:val="clear" w:color="000000" w:fill="FFFFFF"/>
            <w:vAlign w:val="center"/>
            <w:hideMark/>
          </w:tcPr>
          <w:p w14:paraId="02E329C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339.9   </w:t>
            </w:r>
          </w:p>
        </w:tc>
        <w:tc>
          <w:tcPr>
            <w:tcW w:w="923" w:type="pct"/>
            <w:shd w:val="clear" w:color="000000" w:fill="FFFFFF"/>
            <w:vAlign w:val="center"/>
            <w:hideMark/>
          </w:tcPr>
          <w:p w14:paraId="5FC5630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96.9%</w:t>
            </w:r>
          </w:p>
        </w:tc>
      </w:tr>
      <w:tr w:rsidR="00CA4D96" w:rsidRPr="00CA4D96" w14:paraId="1AC52565" w14:textId="77777777" w:rsidTr="00CA4D96">
        <w:trPr>
          <w:trHeight w:val="480"/>
        </w:trPr>
        <w:tc>
          <w:tcPr>
            <w:tcW w:w="972" w:type="pct"/>
            <w:shd w:val="clear" w:color="000000" w:fill="FFFFFF"/>
            <w:vAlign w:val="center"/>
            <w:hideMark/>
          </w:tcPr>
          <w:p w14:paraId="3F3CEA6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1EF9E802"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არაფინანსური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აქტივების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ზრდა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7446661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3,123.2   </w:t>
            </w:r>
          </w:p>
        </w:tc>
        <w:tc>
          <w:tcPr>
            <w:tcW w:w="716" w:type="pct"/>
            <w:shd w:val="clear" w:color="000000" w:fill="FFFFFF"/>
            <w:vAlign w:val="center"/>
            <w:hideMark/>
          </w:tcPr>
          <w:p w14:paraId="4BC7B0F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3,119.7   </w:t>
            </w:r>
          </w:p>
        </w:tc>
        <w:tc>
          <w:tcPr>
            <w:tcW w:w="923" w:type="pct"/>
            <w:shd w:val="clear" w:color="000000" w:fill="FFFFFF"/>
            <w:vAlign w:val="center"/>
            <w:hideMark/>
          </w:tcPr>
          <w:p w14:paraId="46DCAC2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99.9%</w:t>
            </w:r>
          </w:p>
        </w:tc>
      </w:tr>
      <w:tr w:rsidR="00CA4D96" w:rsidRPr="00CA4D96" w14:paraId="332DD4AE" w14:textId="77777777" w:rsidTr="00CA4D96">
        <w:trPr>
          <w:trHeight w:val="765"/>
        </w:trPr>
        <w:tc>
          <w:tcPr>
            <w:tcW w:w="972" w:type="pct"/>
            <w:shd w:val="clear" w:color="000000" w:fill="FFFFFF"/>
            <w:vAlign w:val="center"/>
            <w:hideMark/>
          </w:tcPr>
          <w:p w14:paraId="18384346"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01 01 01 </w:t>
            </w:r>
          </w:p>
        </w:tc>
        <w:tc>
          <w:tcPr>
            <w:tcW w:w="1578" w:type="pct"/>
            <w:shd w:val="clear" w:color="000000" w:fill="FFFFFF"/>
            <w:vAlign w:val="center"/>
            <w:hideMark/>
          </w:tcPr>
          <w:p w14:paraId="41799505"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ბორჯომის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მუნიციპალიტეტის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საკრებულო</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7056AA52"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1,648.0   </w:t>
            </w:r>
          </w:p>
        </w:tc>
        <w:tc>
          <w:tcPr>
            <w:tcW w:w="716" w:type="pct"/>
            <w:shd w:val="clear" w:color="000000" w:fill="FFFFFF"/>
            <w:vAlign w:val="center"/>
            <w:hideMark/>
          </w:tcPr>
          <w:p w14:paraId="47D0ECE5"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1,625.3   </w:t>
            </w:r>
          </w:p>
        </w:tc>
        <w:tc>
          <w:tcPr>
            <w:tcW w:w="923" w:type="pct"/>
            <w:shd w:val="clear" w:color="000000" w:fill="FFFFFF"/>
            <w:vAlign w:val="center"/>
            <w:hideMark/>
          </w:tcPr>
          <w:p w14:paraId="351CF69E"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98.6%</w:t>
            </w:r>
          </w:p>
        </w:tc>
      </w:tr>
      <w:tr w:rsidR="00CA4D96" w:rsidRPr="00CA4D96" w14:paraId="0C6CEDF8" w14:textId="77777777" w:rsidTr="00CA4D96">
        <w:trPr>
          <w:trHeight w:val="480"/>
        </w:trPr>
        <w:tc>
          <w:tcPr>
            <w:tcW w:w="972" w:type="pct"/>
            <w:shd w:val="clear" w:color="000000" w:fill="FFFFFF"/>
            <w:vAlign w:val="center"/>
            <w:hideMark/>
          </w:tcPr>
          <w:p w14:paraId="0044E36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DD528EE"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59020F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1,648.0   </w:t>
            </w:r>
          </w:p>
        </w:tc>
        <w:tc>
          <w:tcPr>
            <w:tcW w:w="716" w:type="pct"/>
            <w:shd w:val="clear" w:color="000000" w:fill="FFFFFF"/>
            <w:vAlign w:val="center"/>
            <w:hideMark/>
          </w:tcPr>
          <w:p w14:paraId="254E226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1,625.3   </w:t>
            </w:r>
          </w:p>
        </w:tc>
        <w:tc>
          <w:tcPr>
            <w:tcW w:w="923" w:type="pct"/>
            <w:shd w:val="clear" w:color="000000" w:fill="FFFFFF"/>
            <w:vAlign w:val="center"/>
            <w:hideMark/>
          </w:tcPr>
          <w:p w14:paraId="418AFF3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98.6%</w:t>
            </w:r>
          </w:p>
        </w:tc>
      </w:tr>
      <w:tr w:rsidR="00CA4D96" w:rsidRPr="00CA4D96" w14:paraId="79D2C077" w14:textId="77777777" w:rsidTr="00CA4D96">
        <w:trPr>
          <w:trHeight w:val="480"/>
        </w:trPr>
        <w:tc>
          <w:tcPr>
            <w:tcW w:w="972" w:type="pct"/>
            <w:shd w:val="clear" w:color="000000" w:fill="FFFFFF"/>
            <w:vAlign w:val="center"/>
            <w:hideMark/>
          </w:tcPr>
          <w:p w14:paraId="49F1FD8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39864A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შრომის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ანაზღაურება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685B675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1,222.0   </w:t>
            </w:r>
          </w:p>
        </w:tc>
        <w:tc>
          <w:tcPr>
            <w:tcW w:w="716" w:type="pct"/>
            <w:shd w:val="clear" w:color="000000" w:fill="FFFFFF"/>
            <w:vAlign w:val="center"/>
            <w:hideMark/>
          </w:tcPr>
          <w:p w14:paraId="15983F5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1,200.1   </w:t>
            </w:r>
          </w:p>
        </w:tc>
        <w:tc>
          <w:tcPr>
            <w:tcW w:w="923" w:type="pct"/>
            <w:shd w:val="clear" w:color="000000" w:fill="FFFFFF"/>
            <w:vAlign w:val="center"/>
            <w:hideMark/>
          </w:tcPr>
          <w:p w14:paraId="0CC1973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98.2%</w:t>
            </w:r>
          </w:p>
        </w:tc>
      </w:tr>
      <w:tr w:rsidR="00CA4D96" w:rsidRPr="00CA4D96" w14:paraId="6C9AA5B2" w14:textId="77777777" w:rsidTr="00CA4D96">
        <w:trPr>
          <w:trHeight w:val="480"/>
        </w:trPr>
        <w:tc>
          <w:tcPr>
            <w:tcW w:w="972" w:type="pct"/>
            <w:shd w:val="clear" w:color="000000" w:fill="FFFFFF"/>
            <w:vAlign w:val="center"/>
            <w:hideMark/>
          </w:tcPr>
          <w:p w14:paraId="252E8AD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5924762"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და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7C9412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266.7   </w:t>
            </w:r>
          </w:p>
        </w:tc>
        <w:tc>
          <w:tcPr>
            <w:tcW w:w="716" w:type="pct"/>
            <w:shd w:val="clear" w:color="000000" w:fill="FFFFFF"/>
            <w:vAlign w:val="center"/>
            <w:hideMark/>
          </w:tcPr>
          <w:p w14:paraId="5ED685F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266.0   </w:t>
            </w:r>
          </w:p>
        </w:tc>
        <w:tc>
          <w:tcPr>
            <w:tcW w:w="923" w:type="pct"/>
            <w:shd w:val="clear" w:color="000000" w:fill="FFFFFF"/>
            <w:vAlign w:val="center"/>
            <w:hideMark/>
          </w:tcPr>
          <w:p w14:paraId="66DDF8B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99.7%</w:t>
            </w:r>
          </w:p>
        </w:tc>
      </w:tr>
      <w:tr w:rsidR="00CA4D96" w:rsidRPr="00CA4D96" w14:paraId="41C41069" w14:textId="77777777" w:rsidTr="00CA4D96">
        <w:trPr>
          <w:trHeight w:val="480"/>
        </w:trPr>
        <w:tc>
          <w:tcPr>
            <w:tcW w:w="972" w:type="pct"/>
            <w:shd w:val="clear" w:color="000000" w:fill="FFFFFF"/>
            <w:vAlign w:val="center"/>
            <w:hideMark/>
          </w:tcPr>
          <w:p w14:paraId="03D3802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3E6F2D0"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სოციალური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უზრუნველყოფა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DFDEF5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15.7   </w:t>
            </w:r>
          </w:p>
        </w:tc>
        <w:tc>
          <w:tcPr>
            <w:tcW w:w="716" w:type="pct"/>
            <w:shd w:val="clear" w:color="000000" w:fill="FFFFFF"/>
            <w:vAlign w:val="center"/>
            <w:hideMark/>
          </w:tcPr>
          <w:p w14:paraId="01D3343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15.7   </w:t>
            </w:r>
          </w:p>
        </w:tc>
        <w:tc>
          <w:tcPr>
            <w:tcW w:w="923" w:type="pct"/>
            <w:shd w:val="clear" w:color="000000" w:fill="FFFFFF"/>
            <w:vAlign w:val="center"/>
            <w:hideMark/>
          </w:tcPr>
          <w:p w14:paraId="1E8725D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5DB4D1C5" w14:textId="77777777" w:rsidTr="00CA4D96">
        <w:trPr>
          <w:trHeight w:val="480"/>
        </w:trPr>
        <w:tc>
          <w:tcPr>
            <w:tcW w:w="972" w:type="pct"/>
            <w:shd w:val="clear" w:color="000000" w:fill="FFFFFF"/>
            <w:vAlign w:val="center"/>
            <w:hideMark/>
          </w:tcPr>
          <w:p w14:paraId="19B6726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75070C1"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3402559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143.6   </w:t>
            </w:r>
          </w:p>
        </w:tc>
        <w:tc>
          <w:tcPr>
            <w:tcW w:w="716" w:type="pct"/>
            <w:shd w:val="clear" w:color="000000" w:fill="FFFFFF"/>
            <w:vAlign w:val="center"/>
            <w:hideMark/>
          </w:tcPr>
          <w:p w14:paraId="589A1B2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143.5   </w:t>
            </w:r>
          </w:p>
        </w:tc>
        <w:tc>
          <w:tcPr>
            <w:tcW w:w="923" w:type="pct"/>
            <w:shd w:val="clear" w:color="000000" w:fill="FFFFFF"/>
            <w:vAlign w:val="center"/>
            <w:hideMark/>
          </w:tcPr>
          <w:p w14:paraId="2B119CB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69865FD8" w14:textId="77777777" w:rsidTr="00CA4D96">
        <w:trPr>
          <w:trHeight w:val="480"/>
        </w:trPr>
        <w:tc>
          <w:tcPr>
            <w:tcW w:w="972" w:type="pct"/>
            <w:shd w:val="clear" w:color="000000" w:fill="FFFFFF"/>
            <w:vAlign w:val="center"/>
            <w:hideMark/>
          </w:tcPr>
          <w:p w14:paraId="7CE0577E"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01 01 02 </w:t>
            </w:r>
          </w:p>
        </w:tc>
        <w:tc>
          <w:tcPr>
            <w:tcW w:w="1578" w:type="pct"/>
            <w:shd w:val="clear" w:color="000000" w:fill="FFFFFF"/>
            <w:vAlign w:val="center"/>
            <w:hideMark/>
          </w:tcPr>
          <w:p w14:paraId="4589705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ბორჯომის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მუნიციპალიტეტის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მერია</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44A68A8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8,172.8   </w:t>
            </w:r>
          </w:p>
        </w:tc>
        <w:tc>
          <w:tcPr>
            <w:tcW w:w="716" w:type="pct"/>
            <w:shd w:val="clear" w:color="000000" w:fill="FFFFFF"/>
            <w:vAlign w:val="center"/>
            <w:hideMark/>
          </w:tcPr>
          <w:p w14:paraId="441C1762"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7,638.3   </w:t>
            </w:r>
          </w:p>
        </w:tc>
        <w:tc>
          <w:tcPr>
            <w:tcW w:w="923" w:type="pct"/>
            <w:shd w:val="clear" w:color="000000" w:fill="FFFFFF"/>
            <w:vAlign w:val="center"/>
            <w:hideMark/>
          </w:tcPr>
          <w:p w14:paraId="04B9DE0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93.5%</w:t>
            </w:r>
          </w:p>
        </w:tc>
      </w:tr>
      <w:tr w:rsidR="00CA4D96" w:rsidRPr="00CA4D96" w14:paraId="34EAB24A" w14:textId="77777777" w:rsidTr="00CA4D96">
        <w:trPr>
          <w:trHeight w:val="480"/>
        </w:trPr>
        <w:tc>
          <w:tcPr>
            <w:tcW w:w="972" w:type="pct"/>
            <w:shd w:val="clear" w:color="000000" w:fill="FFFFFF"/>
            <w:vAlign w:val="center"/>
            <w:hideMark/>
          </w:tcPr>
          <w:p w14:paraId="6317C3F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21C7085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6B98EC3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5,049.6   </w:t>
            </w:r>
          </w:p>
        </w:tc>
        <w:tc>
          <w:tcPr>
            <w:tcW w:w="716" w:type="pct"/>
            <w:shd w:val="clear" w:color="000000" w:fill="FFFFFF"/>
            <w:vAlign w:val="center"/>
            <w:hideMark/>
          </w:tcPr>
          <w:p w14:paraId="64AAF3A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4,518.7   </w:t>
            </w:r>
          </w:p>
        </w:tc>
        <w:tc>
          <w:tcPr>
            <w:tcW w:w="923" w:type="pct"/>
            <w:shd w:val="clear" w:color="000000" w:fill="FFFFFF"/>
            <w:vAlign w:val="center"/>
            <w:hideMark/>
          </w:tcPr>
          <w:p w14:paraId="0D529A0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89.5%</w:t>
            </w:r>
          </w:p>
        </w:tc>
      </w:tr>
      <w:tr w:rsidR="00CA4D96" w:rsidRPr="00CA4D96" w14:paraId="64746B50" w14:textId="77777777" w:rsidTr="00CA4D96">
        <w:trPr>
          <w:trHeight w:val="480"/>
        </w:trPr>
        <w:tc>
          <w:tcPr>
            <w:tcW w:w="972" w:type="pct"/>
            <w:shd w:val="clear" w:color="000000" w:fill="FFFFFF"/>
            <w:vAlign w:val="center"/>
            <w:hideMark/>
          </w:tcPr>
          <w:p w14:paraId="2AC694E1"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1F4A46F8"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შრომის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ანაზღაურება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7F9159A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2,927.8   </w:t>
            </w:r>
          </w:p>
        </w:tc>
        <w:tc>
          <w:tcPr>
            <w:tcW w:w="716" w:type="pct"/>
            <w:shd w:val="clear" w:color="000000" w:fill="FFFFFF"/>
            <w:vAlign w:val="center"/>
            <w:hideMark/>
          </w:tcPr>
          <w:p w14:paraId="0629596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2,695.4   </w:t>
            </w:r>
          </w:p>
        </w:tc>
        <w:tc>
          <w:tcPr>
            <w:tcW w:w="923" w:type="pct"/>
            <w:shd w:val="clear" w:color="000000" w:fill="FFFFFF"/>
            <w:vAlign w:val="center"/>
            <w:hideMark/>
          </w:tcPr>
          <w:p w14:paraId="7B57701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92.1%</w:t>
            </w:r>
          </w:p>
        </w:tc>
      </w:tr>
      <w:tr w:rsidR="00CA4D96" w:rsidRPr="00CA4D96" w14:paraId="280AF401" w14:textId="77777777" w:rsidTr="00CA4D96">
        <w:trPr>
          <w:trHeight w:val="480"/>
        </w:trPr>
        <w:tc>
          <w:tcPr>
            <w:tcW w:w="972" w:type="pct"/>
            <w:shd w:val="clear" w:color="000000" w:fill="FFFFFF"/>
            <w:vAlign w:val="center"/>
            <w:hideMark/>
          </w:tcPr>
          <w:p w14:paraId="6145BC3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4B51A5BA"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და</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164FA91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1,828.6   </w:t>
            </w:r>
          </w:p>
        </w:tc>
        <w:tc>
          <w:tcPr>
            <w:tcW w:w="716" w:type="pct"/>
            <w:shd w:val="clear" w:color="000000" w:fill="FFFFFF"/>
            <w:vAlign w:val="center"/>
            <w:hideMark/>
          </w:tcPr>
          <w:p w14:paraId="0915922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1,540.7   </w:t>
            </w:r>
          </w:p>
        </w:tc>
        <w:tc>
          <w:tcPr>
            <w:tcW w:w="923" w:type="pct"/>
            <w:shd w:val="clear" w:color="000000" w:fill="FFFFFF"/>
            <w:vAlign w:val="center"/>
            <w:hideMark/>
          </w:tcPr>
          <w:p w14:paraId="1B946C4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84.3%</w:t>
            </w:r>
          </w:p>
        </w:tc>
      </w:tr>
      <w:tr w:rsidR="00CA4D96" w:rsidRPr="00CA4D96" w14:paraId="4B47EB48" w14:textId="77777777" w:rsidTr="00CA4D96">
        <w:trPr>
          <w:trHeight w:val="300"/>
        </w:trPr>
        <w:tc>
          <w:tcPr>
            <w:tcW w:w="972" w:type="pct"/>
            <w:shd w:val="clear" w:color="000000" w:fill="FFFFFF"/>
            <w:vAlign w:val="center"/>
            <w:hideMark/>
          </w:tcPr>
          <w:p w14:paraId="473F88C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B6F1FE5"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გრანტები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12779B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716" w:type="pct"/>
            <w:shd w:val="clear" w:color="000000" w:fill="FFFFFF"/>
            <w:vAlign w:val="center"/>
            <w:hideMark/>
          </w:tcPr>
          <w:p w14:paraId="0275667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1.2   </w:t>
            </w:r>
          </w:p>
        </w:tc>
        <w:tc>
          <w:tcPr>
            <w:tcW w:w="923" w:type="pct"/>
            <w:shd w:val="clear" w:color="000000" w:fill="FFFFFF"/>
            <w:vAlign w:val="center"/>
            <w:hideMark/>
          </w:tcPr>
          <w:p w14:paraId="6CE93FF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97.8%</w:t>
            </w:r>
          </w:p>
        </w:tc>
      </w:tr>
      <w:tr w:rsidR="00CA4D96" w:rsidRPr="00CA4D96" w14:paraId="0341F4B7" w14:textId="77777777" w:rsidTr="00CA4D96">
        <w:trPr>
          <w:trHeight w:val="480"/>
        </w:trPr>
        <w:tc>
          <w:tcPr>
            <w:tcW w:w="972" w:type="pct"/>
            <w:shd w:val="clear" w:color="000000" w:fill="FFFFFF"/>
            <w:vAlign w:val="center"/>
            <w:hideMark/>
          </w:tcPr>
          <w:p w14:paraId="211A000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7D7EC77A"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სოციალური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უზრუნველყოფა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03B79E7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85.0   </w:t>
            </w:r>
          </w:p>
        </w:tc>
        <w:tc>
          <w:tcPr>
            <w:tcW w:w="716" w:type="pct"/>
            <w:shd w:val="clear" w:color="000000" w:fill="FFFFFF"/>
            <w:vAlign w:val="center"/>
            <w:hideMark/>
          </w:tcPr>
          <w:p w14:paraId="3646FA8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85.0   </w:t>
            </w:r>
          </w:p>
        </w:tc>
        <w:tc>
          <w:tcPr>
            <w:tcW w:w="923" w:type="pct"/>
            <w:shd w:val="clear" w:color="000000" w:fill="FFFFFF"/>
            <w:vAlign w:val="center"/>
            <w:hideMark/>
          </w:tcPr>
          <w:p w14:paraId="5C0692F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4FD69E90" w14:textId="77777777" w:rsidTr="00CA4D96">
        <w:trPr>
          <w:trHeight w:val="480"/>
        </w:trPr>
        <w:tc>
          <w:tcPr>
            <w:tcW w:w="972" w:type="pct"/>
            <w:shd w:val="clear" w:color="000000" w:fill="FFFFFF"/>
            <w:vAlign w:val="center"/>
            <w:hideMark/>
          </w:tcPr>
          <w:p w14:paraId="1455CD2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AACEFC6"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177740C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207.0   </w:t>
            </w:r>
          </w:p>
        </w:tc>
        <w:tc>
          <w:tcPr>
            <w:tcW w:w="716" w:type="pct"/>
            <w:shd w:val="clear" w:color="000000" w:fill="FFFFFF"/>
            <w:vAlign w:val="center"/>
            <w:hideMark/>
          </w:tcPr>
          <w:p w14:paraId="54FD789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196.3   </w:t>
            </w:r>
          </w:p>
        </w:tc>
        <w:tc>
          <w:tcPr>
            <w:tcW w:w="923" w:type="pct"/>
            <w:shd w:val="clear" w:color="000000" w:fill="FFFFFF"/>
            <w:vAlign w:val="center"/>
            <w:hideMark/>
          </w:tcPr>
          <w:p w14:paraId="1B09538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94.8%</w:t>
            </w:r>
          </w:p>
        </w:tc>
      </w:tr>
      <w:tr w:rsidR="00CA4D96" w:rsidRPr="00CA4D96" w14:paraId="7529AD23" w14:textId="77777777" w:rsidTr="00CA4D96">
        <w:trPr>
          <w:trHeight w:val="480"/>
        </w:trPr>
        <w:tc>
          <w:tcPr>
            <w:tcW w:w="972" w:type="pct"/>
            <w:shd w:val="clear" w:color="000000" w:fill="FFFFFF"/>
            <w:vAlign w:val="center"/>
            <w:hideMark/>
          </w:tcPr>
          <w:p w14:paraId="778DD47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171C2D53"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არაფინანსური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აქტივების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ზრდა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F03923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3,123.2   </w:t>
            </w:r>
          </w:p>
        </w:tc>
        <w:tc>
          <w:tcPr>
            <w:tcW w:w="716" w:type="pct"/>
            <w:shd w:val="clear" w:color="000000" w:fill="FFFFFF"/>
            <w:vAlign w:val="center"/>
            <w:hideMark/>
          </w:tcPr>
          <w:p w14:paraId="370CD8E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3,119.7   </w:t>
            </w:r>
          </w:p>
        </w:tc>
        <w:tc>
          <w:tcPr>
            <w:tcW w:w="923" w:type="pct"/>
            <w:shd w:val="clear" w:color="000000" w:fill="FFFFFF"/>
            <w:vAlign w:val="center"/>
            <w:hideMark/>
          </w:tcPr>
          <w:p w14:paraId="02EA64C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99.9%</w:t>
            </w:r>
          </w:p>
        </w:tc>
      </w:tr>
      <w:tr w:rsidR="00CA4D96" w:rsidRPr="00CA4D96" w14:paraId="2BA5167E" w14:textId="77777777" w:rsidTr="00CA4D96">
        <w:trPr>
          <w:trHeight w:val="480"/>
        </w:trPr>
        <w:tc>
          <w:tcPr>
            <w:tcW w:w="972" w:type="pct"/>
            <w:shd w:val="clear" w:color="000000" w:fill="FFFFFF"/>
            <w:vAlign w:val="center"/>
            <w:hideMark/>
          </w:tcPr>
          <w:p w14:paraId="5AE41F69"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01 02 01 </w:t>
            </w:r>
          </w:p>
        </w:tc>
        <w:tc>
          <w:tcPr>
            <w:tcW w:w="1578" w:type="pct"/>
            <w:shd w:val="clear" w:color="000000" w:fill="FFFFFF"/>
            <w:vAlign w:val="center"/>
            <w:hideMark/>
          </w:tcPr>
          <w:p w14:paraId="7C95EE1C"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სარეზერვო</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ფონდი</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1EDCA8C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4.7   </w:t>
            </w:r>
          </w:p>
        </w:tc>
        <w:tc>
          <w:tcPr>
            <w:tcW w:w="716" w:type="pct"/>
            <w:shd w:val="clear" w:color="000000" w:fill="FFFFFF"/>
            <w:vAlign w:val="center"/>
            <w:hideMark/>
          </w:tcPr>
          <w:p w14:paraId="12429BE7"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     </w:t>
            </w:r>
          </w:p>
        </w:tc>
        <w:tc>
          <w:tcPr>
            <w:tcW w:w="923" w:type="pct"/>
            <w:shd w:val="clear" w:color="000000" w:fill="FFFFFF"/>
            <w:vAlign w:val="center"/>
            <w:hideMark/>
          </w:tcPr>
          <w:p w14:paraId="2063B1B4"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0.0%</w:t>
            </w:r>
          </w:p>
        </w:tc>
      </w:tr>
      <w:tr w:rsidR="00CA4D96" w:rsidRPr="00CA4D96" w14:paraId="5E8CDA21" w14:textId="77777777" w:rsidTr="00CA4D96">
        <w:trPr>
          <w:trHeight w:val="480"/>
        </w:trPr>
        <w:tc>
          <w:tcPr>
            <w:tcW w:w="972" w:type="pct"/>
            <w:shd w:val="clear" w:color="000000" w:fill="FFFFFF"/>
            <w:vAlign w:val="center"/>
            <w:hideMark/>
          </w:tcPr>
          <w:p w14:paraId="775C99E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689A46A"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9753A7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4.7   </w:t>
            </w:r>
          </w:p>
        </w:tc>
        <w:tc>
          <w:tcPr>
            <w:tcW w:w="716" w:type="pct"/>
            <w:shd w:val="clear" w:color="000000" w:fill="FFFFFF"/>
            <w:vAlign w:val="center"/>
            <w:hideMark/>
          </w:tcPr>
          <w:p w14:paraId="0150DDC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     </w:t>
            </w:r>
          </w:p>
        </w:tc>
        <w:tc>
          <w:tcPr>
            <w:tcW w:w="923" w:type="pct"/>
            <w:shd w:val="clear" w:color="000000" w:fill="FFFFFF"/>
            <w:vAlign w:val="center"/>
            <w:hideMark/>
          </w:tcPr>
          <w:p w14:paraId="16588FA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0.0%</w:t>
            </w:r>
          </w:p>
        </w:tc>
      </w:tr>
      <w:tr w:rsidR="00CA4D96" w:rsidRPr="00CA4D96" w14:paraId="7FE12106" w14:textId="77777777" w:rsidTr="00CA4D96">
        <w:trPr>
          <w:trHeight w:val="480"/>
        </w:trPr>
        <w:tc>
          <w:tcPr>
            <w:tcW w:w="972" w:type="pct"/>
            <w:shd w:val="clear" w:color="000000" w:fill="FFFFFF"/>
            <w:vAlign w:val="center"/>
            <w:hideMark/>
          </w:tcPr>
          <w:p w14:paraId="5C991A1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788B9EE7"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1F5BF1F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4.7   </w:t>
            </w:r>
          </w:p>
        </w:tc>
        <w:tc>
          <w:tcPr>
            <w:tcW w:w="716" w:type="pct"/>
            <w:shd w:val="clear" w:color="000000" w:fill="FFFFFF"/>
            <w:vAlign w:val="center"/>
            <w:hideMark/>
          </w:tcPr>
          <w:p w14:paraId="255F4A4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     </w:t>
            </w:r>
          </w:p>
        </w:tc>
        <w:tc>
          <w:tcPr>
            <w:tcW w:w="923" w:type="pct"/>
            <w:shd w:val="clear" w:color="000000" w:fill="FFFFFF"/>
            <w:vAlign w:val="center"/>
            <w:hideMark/>
          </w:tcPr>
          <w:p w14:paraId="53B2728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0.0%</w:t>
            </w:r>
          </w:p>
        </w:tc>
      </w:tr>
      <w:tr w:rsidR="00CA4D96" w:rsidRPr="00CA4D96" w14:paraId="0F375981" w14:textId="77777777" w:rsidTr="00CA4D96">
        <w:trPr>
          <w:trHeight w:val="480"/>
        </w:trPr>
        <w:tc>
          <w:tcPr>
            <w:tcW w:w="972" w:type="pct"/>
            <w:shd w:val="clear" w:color="000000" w:fill="FFFFFF"/>
            <w:vAlign w:val="center"/>
            <w:hideMark/>
          </w:tcPr>
          <w:p w14:paraId="7ABCDDE9"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01 02 04 </w:t>
            </w:r>
          </w:p>
        </w:tc>
        <w:tc>
          <w:tcPr>
            <w:tcW w:w="1578" w:type="pct"/>
            <w:shd w:val="clear" w:color="000000" w:fill="FFFFFF"/>
            <w:vAlign w:val="center"/>
            <w:hideMark/>
          </w:tcPr>
          <w:p w14:paraId="3A9A21DD"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შესყიდვებთან</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ტენდერი</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აუქციონი</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დაკავშირებული</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ხარჯი</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4611FC9E"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10.0   </w:t>
            </w:r>
          </w:p>
        </w:tc>
        <w:tc>
          <w:tcPr>
            <w:tcW w:w="716" w:type="pct"/>
            <w:shd w:val="clear" w:color="000000" w:fill="FFFFFF"/>
            <w:vAlign w:val="center"/>
            <w:hideMark/>
          </w:tcPr>
          <w:p w14:paraId="3B15115D"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6.2   </w:t>
            </w:r>
          </w:p>
        </w:tc>
        <w:tc>
          <w:tcPr>
            <w:tcW w:w="923" w:type="pct"/>
            <w:shd w:val="clear" w:color="000000" w:fill="FFFFFF"/>
            <w:vAlign w:val="center"/>
            <w:hideMark/>
          </w:tcPr>
          <w:p w14:paraId="32480011"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61.8%</w:t>
            </w:r>
          </w:p>
        </w:tc>
      </w:tr>
      <w:tr w:rsidR="00CA4D96" w:rsidRPr="00CA4D96" w14:paraId="7EF04EBB" w14:textId="77777777" w:rsidTr="00CA4D96">
        <w:trPr>
          <w:trHeight w:val="480"/>
        </w:trPr>
        <w:tc>
          <w:tcPr>
            <w:tcW w:w="972" w:type="pct"/>
            <w:shd w:val="clear" w:color="000000" w:fill="FFFFFF"/>
            <w:vAlign w:val="center"/>
            <w:hideMark/>
          </w:tcPr>
          <w:p w14:paraId="59716EB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FB18645"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087907D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   </w:t>
            </w:r>
          </w:p>
        </w:tc>
        <w:tc>
          <w:tcPr>
            <w:tcW w:w="716" w:type="pct"/>
            <w:shd w:val="clear" w:color="000000" w:fill="FFFFFF"/>
            <w:vAlign w:val="center"/>
            <w:hideMark/>
          </w:tcPr>
          <w:p w14:paraId="262DB56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6.2   </w:t>
            </w:r>
          </w:p>
        </w:tc>
        <w:tc>
          <w:tcPr>
            <w:tcW w:w="923" w:type="pct"/>
            <w:shd w:val="clear" w:color="000000" w:fill="FFFFFF"/>
            <w:vAlign w:val="center"/>
            <w:hideMark/>
          </w:tcPr>
          <w:p w14:paraId="4295913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61.8%</w:t>
            </w:r>
          </w:p>
        </w:tc>
      </w:tr>
      <w:tr w:rsidR="00CA4D96" w:rsidRPr="00CA4D96" w14:paraId="1FDD9C12" w14:textId="77777777" w:rsidTr="00CA4D96">
        <w:trPr>
          <w:trHeight w:val="480"/>
        </w:trPr>
        <w:tc>
          <w:tcPr>
            <w:tcW w:w="972" w:type="pct"/>
            <w:shd w:val="clear" w:color="000000" w:fill="FFFFFF"/>
            <w:vAlign w:val="center"/>
            <w:hideMark/>
          </w:tcPr>
          <w:p w14:paraId="640949C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53603C38"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და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DF323E2"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   </w:t>
            </w:r>
          </w:p>
        </w:tc>
        <w:tc>
          <w:tcPr>
            <w:tcW w:w="716" w:type="pct"/>
            <w:shd w:val="clear" w:color="000000" w:fill="FFFFFF"/>
            <w:vAlign w:val="center"/>
            <w:hideMark/>
          </w:tcPr>
          <w:p w14:paraId="63B4726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6.2   </w:t>
            </w:r>
          </w:p>
        </w:tc>
        <w:tc>
          <w:tcPr>
            <w:tcW w:w="923" w:type="pct"/>
            <w:shd w:val="clear" w:color="000000" w:fill="FFFFFF"/>
            <w:vAlign w:val="center"/>
            <w:hideMark/>
          </w:tcPr>
          <w:p w14:paraId="1C951F4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61.8%</w:t>
            </w:r>
          </w:p>
        </w:tc>
      </w:tr>
      <w:tr w:rsidR="00CA4D96" w:rsidRPr="00CA4D96" w14:paraId="019A2CB2" w14:textId="77777777" w:rsidTr="00CA4D96">
        <w:trPr>
          <w:trHeight w:val="480"/>
        </w:trPr>
        <w:tc>
          <w:tcPr>
            <w:tcW w:w="972" w:type="pct"/>
            <w:shd w:val="clear" w:color="000000" w:fill="FFFFFF"/>
            <w:vAlign w:val="center"/>
            <w:hideMark/>
          </w:tcPr>
          <w:p w14:paraId="13B917A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ECC8B6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დანარჩენი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და</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80DABD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15.0   </w:t>
            </w:r>
          </w:p>
        </w:tc>
        <w:tc>
          <w:tcPr>
            <w:tcW w:w="716" w:type="pct"/>
            <w:shd w:val="clear" w:color="000000" w:fill="FFFFFF"/>
            <w:vAlign w:val="center"/>
            <w:hideMark/>
          </w:tcPr>
          <w:p w14:paraId="4F8534E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8.6   </w:t>
            </w:r>
          </w:p>
        </w:tc>
        <w:tc>
          <w:tcPr>
            <w:tcW w:w="923" w:type="pct"/>
            <w:shd w:val="clear" w:color="000000" w:fill="FFFFFF"/>
            <w:vAlign w:val="center"/>
            <w:hideMark/>
          </w:tcPr>
          <w:p w14:paraId="444AB8A3"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57.2%</w:t>
            </w:r>
          </w:p>
        </w:tc>
      </w:tr>
      <w:tr w:rsidR="00CA4D96" w:rsidRPr="00CA4D96" w14:paraId="5B40EEE7" w14:textId="77777777" w:rsidTr="00CA4D96">
        <w:trPr>
          <w:trHeight w:val="480"/>
        </w:trPr>
        <w:tc>
          <w:tcPr>
            <w:tcW w:w="972" w:type="pct"/>
            <w:shd w:val="clear" w:color="000000" w:fill="FFFFFF"/>
            <w:vAlign w:val="center"/>
            <w:hideMark/>
          </w:tcPr>
          <w:p w14:paraId="12B15639"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01 02 06 </w:t>
            </w:r>
          </w:p>
        </w:tc>
        <w:tc>
          <w:tcPr>
            <w:tcW w:w="1578" w:type="pct"/>
            <w:shd w:val="clear" w:color="000000" w:fill="FFFFFF"/>
            <w:vAlign w:val="center"/>
            <w:hideMark/>
          </w:tcPr>
          <w:p w14:paraId="38458CF8"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მგფ-ის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სხვა</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ვალდებულებების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დაფარვა</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5F3DD747" w14:textId="77777777" w:rsidR="00CA4D96" w:rsidRPr="00CA4D96" w:rsidRDefault="00A676B0" w:rsidP="00CA4D96">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         62.0</w:t>
            </w:r>
            <w:r w:rsidR="00CA4D96" w:rsidRPr="00CA4D96">
              <w:rPr>
                <w:rFonts w:ascii="Sylfaen" w:eastAsia="Times New Roman" w:hAnsi="Sylfaen" w:cs="Calibri"/>
                <w:b/>
                <w:bCs/>
                <w:sz w:val="20"/>
                <w:szCs w:val="20"/>
              </w:rPr>
              <w:t xml:space="preserve">  </w:t>
            </w:r>
          </w:p>
        </w:tc>
        <w:tc>
          <w:tcPr>
            <w:tcW w:w="716" w:type="pct"/>
            <w:shd w:val="clear" w:color="000000" w:fill="FFFFFF"/>
            <w:vAlign w:val="center"/>
            <w:hideMark/>
          </w:tcPr>
          <w:p w14:paraId="6278A465" w14:textId="77777777" w:rsidR="00CA4D96" w:rsidRPr="00CA4D96" w:rsidRDefault="00CA4D96" w:rsidP="00A676B0">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r w:rsidR="00A676B0">
              <w:rPr>
                <w:rFonts w:ascii="Sylfaen" w:eastAsia="Times New Roman" w:hAnsi="Sylfaen" w:cs="Calibri"/>
                <w:b/>
                <w:bCs/>
                <w:sz w:val="20"/>
                <w:szCs w:val="20"/>
                <w:lang w:val="ka-GE"/>
              </w:rPr>
              <w:t>61.6</w:t>
            </w:r>
            <w:r w:rsidRPr="00CA4D96">
              <w:rPr>
                <w:rFonts w:ascii="Sylfaen" w:eastAsia="Times New Roman" w:hAnsi="Sylfaen" w:cs="Calibri"/>
                <w:b/>
                <w:bCs/>
                <w:sz w:val="20"/>
                <w:szCs w:val="20"/>
              </w:rPr>
              <w:t xml:space="preserve">   </w:t>
            </w:r>
          </w:p>
        </w:tc>
        <w:tc>
          <w:tcPr>
            <w:tcW w:w="923" w:type="pct"/>
            <w:shd w:val="clear" w:color="000000" w:fill="FFFFFF"/>
            <w:vAlign w:val="center"/>
            <w:hideMark/>
          </w:tcPr>
          <w:p w14:paraId="49479C38"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100.0%</w:t>
            </w:r>
          </w:p>
        </w:tc>
      </w:tr>
      <w:tr w:rsidR="00CA4D96" w:rsidRPr="00CA4D96" w14:paraId="3BF66091" w14:textId="77777777" w:rsidTr="00CA4D96">
        <w:trPr>
          <w:trHeight w:val="480"/>
        </w:trPr>
        <w:tc>
          <w:tcPr>
            <w:tcW w:w="972" w:type="pct"/>
            <w:shd w:val="clear" w:color="000000" w:fill="FFFFFF"/>
            <w:vAlign w:val="center"/>
            <w:hideMark/>
          </w:tcPr>
          <w:p w14:paraId="6519F69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0162DE4"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DEB434A" w14:textId="77777777" w:rsidR="00CA4D96" w:rsidRPr="00CA4D96" w:rsidRDefault="00CA4D96" w:rsidP="00A676B0">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w:t>
            </w:r>
            <w:r w:rsidR="00A676B0">
              <w:rPr>
                <w:rFonts w:ascii="Sylfaen" w:eastAsia="Times New Roman" w:hAnsi="Sylfaen" w:cs="Calibri"/>
                <w:sz w:val="20"/>
                <w:szCs w:val="20"/>
                <w:lang w:val="ka-GE"/>
              </w:rPr>
              <w:t>6.4</w:t>
            </w:r>
            <w:r w:rsidRPr="00CA4D96">
              <w:rPr>
                <w:rFonts w:ascii="Sylfaen" w:eastAsia="Times New Roman" w:hAnsi="Sylfaen" w:cs="Calibri"/>
                <w:sz w:val="20"/>
                <w:szCs w:val="20"/>
              </w:rPr>
              <w:t xml:space="preserve">   </w:t>
            </w:r>
          </w:p>
        </w:tc>
        <w:tc>
          <w:tcPr>
            <w:tcW w:w="716" w:type="pct"/>
            <w:shd w:val="clear" w:color="000000" w:fill="FFFFFF"/>
            <w:vAlign w:val="center"/>
            <w:hideMark/>
          </w:tcPr>
          <w:p w14:paraId="25816851" w14:textId="77777777" w:rsidR="00CA4D96" w:rsidRPr="00CA4D96" w:rsidRDefault="00CA4D96" w:rsidP="00A676B0">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w:t>
            </w:r>
            <w:r w:rsidR="00A676B0">
              <w:rPr>
                <w:rFonts w:ascii="Sylfaen" w:eastAsia="Times New Roman" w:hAnsi="Sylfaen" w:cs="Calibri"/>
                <w:sz w:val="20"/>
                <w:szCs w:val="20"/>
                <w:lang w:val="ka-GE"/>
              </w:rPr>
              <w:t>6.0</w:t>
            </w:r>
            <w:r w:rsidRPr="00CA4D96">
              <w:rPr>
                <w:rFonts w:ascii="Sylfaen" w:eastAsia="Times New Roman" w:hAnsi="Sylfaen" w:cs="Calibri"/>
                <w:sz w:val="20"/>
                <w:szCs w:val="20"/>
              </w:rPr>
              <w:t xml:space="preserve">   </w:t>
            </w:r>
          </w:p>
        </w:tc>
        <w:tc>
          <w:tcPr>
            <w:tcW w:w="923" w:type="pct"/>
            <w:shd w:val="clear" w:color="000000" w:fill="FFFFFF"/>
            <w:vAlign w:val="center"/>
            <w:hideMark/>
          </w:tcPr>
          <w:p w14:paraId="708BBD9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5BA1123B" w14:textId="77777777" w:rsidTr="00CA4D96">
        <w:trPr>
          <w:trHeight w:val="480"/>
        </w:trPr>
        <w:tc>
          <w:tcPr>
            <w:tcW w:w="972" w:type="pct"/>
            <w:shd w:val="clear" w:color="000000" w:fill="FFFFFF"/>
            <w:vAlign w:val="center"/>
            <w:hideMark/>
          </w:tcPr>
          <w:p w14:paraId="75E3726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1A9413F"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საქონელი</w:t>
            </w:r>
            <w:proofErr w:type="spellEnd"/>
            <w:r w:rsidRPr="00CA4D96">
              <w:rPr>
                <w:rFonts w:ascii="Sylfaen" w:eastAsia="Times New Roman" w:hAnsi="Sylfaen" w:cs="Calibri"/>
                <w:sz w:val="20"/>
                <w:szCs w:val="20"/>
              </w:rPr>
              <w:t xml:space="preserve"> და </w:t>
            </w:r>
            <w:proofErr w:type="spellStart"/>
            <w:r w:rsidRPr="00CA4D96">
              <w:rPr>
                <w:rFonts w:ascii="Sylfaen" w:eastAsia="Times New Roman" w:hAnsi="Sylfaen" w:cs="Calibri"/>
                <w:sz w:val="20"/>
                <w:szCs w:val="20"/>
              </w:rPr>
              <w:t>მომსახურება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538E7B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6.4   </w:t>
            </w:r>
          </w:p>
        </w:tc>
        <w:tc>
          <w:tcPr>
            <w:tcW w:w="716" w:type="pct"/>
            <w:shd w:val="clear" w:color="000000" w:fill="FFFFFF"/>
            <w:vAlign w:val="center"/>
            <w:hideMark/>
          </w:tcPr>
          <w:p w14:paraId="331E9C3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6.0   </w:t>
            </w:r>
          </w:p>
        </w:tc>
        <w:tc>
          <w:tcPr>
            <w:tcW w:w="923" w:type="pct"/>
            <w:shd w:val="clear" w:color="000000" w:fill="FFFFFF"/>
            <w:vAlign w:val="center"/>
            <w:hideMark/>
          </w:tcPr>
          <w:p w14:paraId="385CCFE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93.5%</w:t>
            </w:r>
          </w:p>
        </w:tc>
      </w:tr>
      <w:tr w:rsidR="00CA4D96" w:rsidRPr="00CA4D96" w14:paraId="5D425463" w14:textId="77777777" w:rsidTr="00CA4D96">
        <w:trPr>
          <w:trHeight w:val="480"/>
        </w:trPr>
        <w:tc>
          <w:tcPr>
            <w:tcW w:w="972" w:type="pct"/>
            <w:shd w:val="clear" w:color="000000" w:fill="FFFFFF"/>
            <w:vAlign w:val="center"/>
            <w:hideMark/>
          </w:tcPr>
          <w:p w14:paraId="4D45538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lastRenderedPageBreak/>
              <w:t> </w:t>
            </w:r>
          </w:p>
        </w:tc>
        <w:tc>
          <w:tcPr>
            <w:tcW w:w="1578" w:type="pct"/>
            <w:shd w:val="clear" w:color="000000" w:fill="FFFFFF"/>
            <w:vAlign w:val="center"/>
            <w:hideMark/>
          </w:tcPr>
          <w:p w14:paraId="77A31432"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პროცენტები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464AC96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6.4   </w:t>
            </w:r>
          </w:p>
        </w:tc>
        <w:tc>
          <w:tcPr>
            <w:tcW w:w="716" w:type="pct"/>
            <w:shd w:val="clear" w:color="000000" w:fill="FFFFFF"/>
            <w:vAlign w:val="center"/>
            <w:hideMark/>
          </w:tcPr>
          <w:p w14:paraId="3E1D95B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6.0   </w:t>
            </w:r>
          </w:p>
        </w:tc>
        <w:tc>
          <w:tcPr>
            <w:tcW w:w="923" w:type="pct"/>
            <w:shd w:val="clear" w:color="000000" w:fill="FFFFFF"/>
            <w:vAlign w:val="center"/>
            <w:hideMark/>
          </w:tcPr>
          <w:p w14:paraId="1006504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93.5%</w:t>
            </w:r>
          </w:p>
        </w:tc>
      </w:tr>
      <w:tr w:rsidR="00CA4D96" w:rsidRPr="00CA4D96" w14:paraId="35A30736" w14:textId="77777777" w:rsidTr="00CA4D96">
        <w:trPr>
          <w:trHeight w:val="480"/>
        </w:trPr>
        <w:tc>
          <w:tcPr>
            <w:tcW w:w="972" w:type="pct"/>
            <w:shd w:val="clear" w:color="000000" w:fill="FFFFFF"/>
            <w:vAlign w:val="center"/>
            <w:hideMark/>
          </w:tcPr>
          <w:p w14:paraId="54AC345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6D60569A"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ვალდებულებები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23E734D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55.6   </w:t>
            </w:r>
          </w:p>
        </w:tc>
        <w:tc>
          <w:tcPr>
            <w:tcW w:w="716" w:type="pct"/>
            <w:shd w:val="clear" w:color="000000" w:fill="FFFFFF"/>
            <w:vAlign w:val="center"/>
            <w:hideMark/>
          </w:tcPr>
          <w:p w14:paraId="77E3600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55.6   </w:t>
            </w:r>
          </w:p>
        </w:tc>
        <w:tc>
          <w:tcPr>
            <w:tcW w:w="923" w:type="pct"/>
            <w:shd w:val="clear" w:color="000000" w:fill="FFFFFF"/>
            <w:vAlign w:val="center"/>
            <w:hideMark/>
          </w:tcPr>
          <w:p w14:paraId="68E85F7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100.0%</w:t>
            </w:r>
          </w:p>
        </w:tc>
      </w:tr>
      <w:tr w:rsidR="00CA4D96" w:rsidRPr="00CA4D96" w14:paraId="5A6E33A7" w14:textId="77777777" w:rsidTr="00CA4D96">
        <w:trPr>
          <w:trHeight w:val="555"/>
        </w:trPr>
        <w:tc>
          <w:tcPr>
            <w:tcW w:w="972" w:type="pct"/>
            <w:shd w:val="clear" w:color="000000" w:fill="FFFFFF"/>
            <w:vAlign w:val="center"/>
            <w:hideMark/>
          </w:tcPr>
          <w:p w14:paraId="4A58782F"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01 03 </w:t>
            </w:r>
          </w:p>
        </w:tc>
        <w:tc>
          <w:tcPr>
            <w:tcW w:w="1578" w:type="pct"/>
            <w:shd w:val="clear" w:color="000000" w:fill="FFFFFF"/>
            <w:vAlign w:val="center"/>
            <w:hideMark/>
          </w:tcPr>
          <w:p w14:paraId="3F078D8C"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სსიპ</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ბაკურიანის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განვითარების</w:t>
            </w:r>
            <w:proofErr w:type="spellEnd"/>
            <w:r w:rsidRPr="00CA4D96">
              <w:rPr>
                <w:rFonts w:ascii="Sylfaen" w:eastAsia="Times New Roman" w:hAnsi="Sylfaen" w:cs="Calibri"/>
                <w:b/>
                <w:bCs/>
                <w:sz w:val="20"/>
                <w:szCs w:val="20"/>
              </w:rPr>
              <w:t xml:space="preserve"> </w:t>
            </w:r>
            <w:proofErr w:type="spellStart"/>
            <w:r w:rsidRPr="00CA4D96">
              <w:rPr>
                <w:rFonts w:ascii="Sylfaen" w:eastAsia="Times New Roman" w:hAnsi="Sylfaen" w:cs="Calibri"/>
                <w:b/>
                <w:bCs/>
                <w:sz w:val="20"/>
                <w:szCs w:val="20"/>
              </w:rPr>
              <w:t>სააგენტო</w:t>
            </w:r>
            <w:proofErr w:type="spellEnd"/>
            <w:r w:rsidRPr="00CA4D96">
              <w:rPr>
                <w:rFonts w:ascii="Sylfaen" w:eastAsia="Times New Roman" w:hAnsi="Sylfaen" w:cs="Calibri"/>
                <w:b/>
                <w:bCs/>
                <w:sz w:val="20"/>
                <w:szCs w:val="20"/>
              </w:rPr>
              <w:t xml:space="preserve"> </w:t>
            </w:r>
          </w:p>
        </w:tc>
        <w:tc>
          <w:tcPr>
            <w:tcW w:w="809" w:type="pct"/>
            <w:shd w:val="clear" w:color="000000" w:fill="FFFFFF"/>
            <w:vAlign w:val="center"/>
            <w:hideMark/>
          </w:tcPr>
          <w:p w14:paraId="1FCE11F9"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3,387.8   </w:t>
            </w:r>
          </w:p>
        </w:tc>
        <w:tc>
          <w:tcPr>
            <w:tcW w:w="716" w:type="pct"/>
            <w:shd w:val="clear" w:color="000000" w:fill="FFFFFF"/>
            <w:vAlign w:val="center"/>
            <w:hideMark/>
          </w:tcPr>
          <w:p w14:paraId="3F943654"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 xml:space="preserve">   3,092.8   </w:t>
            </w:r>
          </w:p>
        </w:tc>
        <w:tc>
          <w:tcPr>
            <w:tcW w:w="923" w:type="pct"/>
            <w:shd w:val="clear" w:color="000000" w:fill="FFFFFF"/>
            <w:vAlign w:val="center"/>
            <w:hideMark/>
          </w:tcPr>
          <w:p w14:paraId="33F50930" w14:textId="77777777" w:rsidR="00CA4D96" w:rsidRPr="00CA4D96" w:rsidRDefault="00CA4D96" w:rsidP="00CA4D96">
            <w:pPr>
              <w:spacing w:after="0" w:line="240" w:lineRule="auto"/>
              <w:jc w:val="center"/>
              <w:rPr>
                <w:rFonts w:ascii="Sylfaen" w:eastAsia="Times New Roman" w:hAnsi="Sylfaen" w:cs="Calibri"/>
                <w:b/>
                <w:bCs/>
                <w:sz w:val="20"/>
                <w:szCs w:val="20"/>
              </w:rPr>
            </w:pPr>
            <w:r w:rsidRPr="00CA4D96">
              <w:rPr>
                <w:rFonts w:ascii="Sylfaen" w:eastAsia="Times New Roman" w:hAnsi="Sylfaen" w:cs="Calibri"/>
                <w:b/>
                <w:bCs/>
                <w:sz w:val="20"/>
                <w:szCs w:val="20"/>
              </w:rPr>
              <w:t>91.3%</w:t>
            </w:r>
          </w:p>
        </w:tc>
      </w:tr>
      <w:tr w:rsidR="00CA4D96" w:rsidRPr="00CA4D96" w14:paraId="45314C79" w14:textId="77777777" w:rsidTr="00CA4D96">
        <w:trPr>
          <w:trHeight w:val="480"/>
        </w:trPr>
        <w:tc>
          <w:tcPr>
            <w:tcW w:w="972" w:type="pct"/>
            <w:shd w:val="clear" w:color="000000" w:fill="FFFFFF"/>
            <w:vAlign w:val="center"/>
            <w:hideMark/>
          </w:tcPr>
          <w:p w14:paraId="50C076DE"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29CFD64"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ხარჯები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5BB19787"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3,377.8   </w:t>
            </w:r>
          </w:p>
        </w:tc>
        <w:tc>
          <w:tcPr>
            <w:tcW w:w="716" w:type="pct"/>
            <w:shd w:val="clear" w:color="000000" w:fill="FFFFFF"/>
            <w:vAlign w:val="center"/>
            <w:hideMark/>
          </w:tcPr>
          <w:p w14:paraId="470F0AB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3,083.8   </w:t>
            </w:r>
          </w:p>
        </w:tc>
        <w:tc>
          <w:tcPr>
            <w:tcW w:w="923" w:type="pct"/>
            <w:shd w:val="clear" w:color="000000" w:fill="FFFFFF"/>
            <w:vAlign w:val="center"/>
            <w:hideMark/>
          </w:tcPr>
          <w:p w14:paraId="271AAB7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91.3%</w:t>
            </w:r>
          </w:p>
        </w:tc>
      </w:tr>
      <w:tr w:rsidR="00CA4D96" w:rsidRPr="00CA4D96" w14:paraId="00647678" w14:textId="77777777" w:rsidTr="00CA4D96">
        <w:trPr>
          <w:trHeight w:val="480"/>
        </w:trPr>
        <w:tc>
          <w:tcPr>
            <w:tcW w:w="972" w:type="pct"/>
            <w:shd w:val="clear" w:color="000000" w:fill="FFFFFF"/>
            <w:vAlign w:val="center"/>
            <w:hideMark/>
          </w:tcPr>
          <w:p w14:paraId="0F4FA00B"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7CBB708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სუბსიდიები</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3DD9D805"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3,325.4   </w:t>
            </w:r>
          </w:p>
        </w:tc>
        <w:tc>
          <w:tcPr>
            <w:tcW w:w="716" w:type="pct"/>
            <w:shd w:val="clear" w:color="000000" w:fill="FFFFFF"/>
            <w:vAlign w:val="center"/>
            <w:hideMark/>
          </w:tcPr>
          <w:p w14:paraId="694108F6"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3,042.7   </w:t>
            </w:r>
          </w:p>
        </w:tc>
        <w:tc>
          <w:tcPr>
            <w:tcW w:w="923" w:type="pct"/>
            <w:shd w:val="clear" w:color="000000" w:fill="FFFFFF"/>
            <w:vAlign w:val="center"/>
            <w:hideMark/>
          </w:tcPr>
          <w:p w14:paraId="7F01BAB4"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91.5%</w:t>
            </w:r>
          </w:p>
        </w:tc>
      </w:tr>
      <w:tr w:rsidR="00CA4D96" w:rsidRPr="00CA4D96" w14:paraId="39CEE85F" w14:textId="77777777" w:rsidTr="00CA4D96">
        <w:trPr>
          <w:trHeight w:val="480"/>
        </w:trPr>
        <w:tc>
          <w:tcPr>
            <w:tcW w:w="972" w:type="pct"/>
            <w:shd w:val="clear" w:color="000000" w:fill="FFFFFF"/>
            <w:vAlign w:val="center"/>
            <w:hideMark/>
          </w:tcPr>
          <w:p w14:paraId="29217C70"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04AF99ED"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სხვა</w:t>
            </w:r>
            <w:proofErr w:type="spellEnd"/>
            <w:r w:rsidRPr="00CA4D96">
              <w:rPr>
                <w:rFonts w:ascii="Sylfaen" w:eastAsia="Times New Roman" w:hAnsi="Sylfaen" w:cs="Calibri"/>
                <w:sz w:val="20"/>
                <w:szCs w:val="20"/>
              </w:rPr>
              <w:t xml:space="preserve"> ხარჯები </w:t>
            </w:r>
          </w:p>
        </w:tc>
        <w:tc>
          <w:tcPr>
            <w:tcW w:w="809" w:type="pct"/>
            <w:shd w:val="clear" w:color="000000" w:fill="FFFFFF"/>
            <w:vAlign w:val="center"/>
            <w:hideMark/>
          </w:tcPr>
          <w:p w14:paraId="5FB0D4AA"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52.5   </w:t>
            </w:r>
          </w:p>
        </w:tc>
        <w:tc>
          <w:tcPr>
            <w:tcW w:w="716" w:type="pct"/>
            <w:shd w:val="clear" w:color="000000" w:fill="FFFFFF"/>
            <w:vAlign w:val="center"/>
            <w:hideMark/>
          </w:tcPr>
          <w:p w14:paraId="1DDB671C"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41.1   </w:t>
            </w:r>
          </w:p>
        </w:tc>
        <w:tc>
          <w:tcPr>
            <w:tcW w:w="923" w:type="pct"/>
            <w:shd w:val="clear" w:color="000000" w:fill="FFFFFF"/>
            <w:vAlign w:val="center"/>
            <w:hideMark/>
          </w:tcPr>
          <w:p w14:paraId="050F5F7D"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78.3%</w:t>
            </w:r>
          </w:p>
        </w:tc>
      </w:tr>
      <w:tr w:rsidR="00CA4D96" w:rsidRPr="00CA4D96" w14:paraId="7534C3CB" w14:textId="77777777" w:rsidTr="00CA4D96">
        <w:trPr>
          <w:trHeight w:val="480"/>
        </w:trPr>
        <w:tc>
          <w:tcPr>
            <w:tcW w:w="972" w:type="pct"/>
            <w:shd w:val="clear" w:color="000000" w:fill="FFFFFF"/>
            <w:vAlign w:val="center"/>
            <w:hideMark/>
          </w:tcPr>
          <w:p w14:paraId="51B5538F"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w:t>
            </w:r>
          </w:p>
        </w:tc>
        <w:tc>
          <w:tcPr>
            <w:tcW w:w="1578" w:type="pct"/>
            <w:shd w:val="clear" w:color="000000" w:fill="FFFFFF"/>
            <w:vAlign w:val="center"/>
            <w:hideMark/>
          </w:tcPr>
          <w:p w14:paraId="345386FE" w14:textId="77777777" w:rsidR="00CA4D96" w:rsidRPr="00CA4D96" w:rsidRDefault="00CA4D96" w:rsidP="00CA4D96">
            <w:pPr>
              <w:spacing w:after="0" w:line="240" w:lineRule="auto"/>
              <w:rPr>
                <w:rFonts w:ascii="Sylfaen" w:eastAsia="Times New Roman" w:hAnsi="Sylfaen" w:cs="Calibri"/>
                <w:sz w:val="20"/>
                <w:szCs w:val="20"/>
              </w:rPr>
            </w:pPr>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არაფინანსური</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აქტივების</w:t>
            </w:r>
            <w:proofErr w:type="spellEnd"/>
            <w:r w:rsidRPr="00CA4D96">
              <w:rPr>
                <w:rFonts w:ascii="Sylfaen" w:eastAsia="Times New Roman" w:hAnsi="Sylfaen" w:cs="Calibri"/>
                <w:sz w:val="20"/>
                <w:szCs w:val="20"/>
              </w:rPr>
              <w:t xml:space="preserve"> </w:t>
            </w:r>
            <w:proofErr w:type="spellStart"/>
            <w:r w:rsidRPr="00CA4D96">
              <w:rPr>
                <w:rFonts w:ascii="Sylfaen" w:eastAsia="Times New Roman" w:hAnsi="Sylfaen" w:cs="Calibri"/>
                <w:sz w:val="20"/>
                <w:szCs w:val="20"/>
              </w:rPr>
              <w:t>ზრდა</w:t>
            </w:r>
            <w:proofErr w:type="spellEnd"/>
            <w:r w:rsidRPr="00CA4D96">
              <w:rPr>
                <w:rFonts w:ascii="Sylfaen" w:eastAsia="Times New Roman" w:hAnsi="Sylfaen" w:cs="Calibri"/>
                <w:sz w:val="20"/>
                <w:szCs w:val="20"/>
              </w:rPr>
              <w:t xml:space="preserve"> </w:t>
            </w:r>
          </w:p>
        </w:tc>
        <w:tc>
          <w:tcPr>
            <w:tcW w:w="809" w:type="pct"/>
            <w:shd w:val="clear" w:color="000000" w:fill="FFFFFF"/>
            <w:vAlign w:val="center"/>
            <w:hideMark/>
          </w:tcPr>
          <w:p w14:paraId="036E834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10.0   </w:t>
            </w:r>
          </w:p>
        </w:tc>
        <w:tc>
          <w:tcPr>
            <w:tcW w:w="716" w:type="pct"/>
            <w:shd w:val="clear" w:color="000000" w:fill="FFFFFF"/>
            <w:vAlign w:val="center"/>
            <w:hideMark/>
          </w:tcPr>
          <w:p w14:paraId="41AF462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 xml:space="preserve">                9.1   </w:t>
            </w:r>
          </w:p>
        </w:tc>
        <w:tc>
          <w:tcPr>
            <w:tcW w:w="923" w:type="pct"/>
            <w:shd w:val="clear" w:color="000000" w:fill="FFFFFF"/>
            <w:vAlign w:val="center"/>
            <w:hideMark/>
          </w:tcPr>
          <w:p w14:paraId="7C236709" w14:textId="77777777" w:rsidR="00CA4D96" w:rsidRPr="00CA4D96" w:rsidRDefault="00CA4D96" w:rsidP="00CA4D96">
            <w:pPr>
              <w:spacing w:after="0" w:line="240" w:lineRule="auto"/>
              <w:jc w:val="center"/>
              <w:rPr>
                <w:rFonts w:ascii="Sylfaen" w:eastAsia="Times New Roman" w:hAnsi="Sylfaen" w:cs="Calibri"/>
                <w:sz w:val="20"/>
                <w:szCs w:val="20"/>
              </w:rPr>
            </w:pPr>
            <w:r w:rsidRPr="00CA4D96">
              <w:rPr>
                <w:rFonts w:ascii="Sylfaen" w:eastAsia="Times New Roman" w:hAnsi="Sylfaen" w:cs="Calibri"/>
                <w:sz w:val="20"/>
                <w:szCs w:val="20"/>
              </w:rPr>
              <w:t>90.8%</w:t>
            </w:r>
          </w:p>
        </w:tc>
      </w:tr>
    </w:tbl>
    <w:p w14:paraId="044848F2" w14:textId="77777777" w:rsidR="00B03E89" w:rsidRDefault="00B03E89" w:rsidP="00426BAD">
      <w:pPr>
        <w:autoSpaceDE w:val="0"/>
        <w:autoSpaceDN w:val="0"/>
        <w:adjustRightInd w:val="0"/>
        <w:spacing w:after="0" w:line="240" w:lineRule="auto"/>
        <w:ind w:left="270"/>
        <w:jc w:val="both"/>
        <w:rPr>
          <w:rFonts w:ascii="Sylfaen" w:hAnsi="Sylfaen"/>
        </w:rPr>
      </w:pPr>
    </w:p>
    <w:p w14:paraId="64232BAD" w14:textId="77777777" w:rsidR="00CA4D96" w:rsidRDefault="00CA4D96" w:rsidP="00426BAD">
      <w:pPr>
        <w:autoSpaceDE w:val="0"/>
        <w:autoSpaceDN w:val="0"/>
        <w:adjustRightInd w:val="0"/>
        <w:spacing w:after="0" w:line="240" w:lineRule="auto"/>
        <w:ind w:left="270"/>
        <w:jc w:val="both"/>
        <w:rPr>
          <w:rFonts w:ascii="Sylfaen" w:hAnsi="Sylfaen"/>
        </w:rPr>
      </w:pPr>
    </w:p>
    <w:p w14:paraId="344F7BCB" w14:textId="77777777" w:rsidR="009D20FA" w:rsidRDefault="009D20FA" w:rsidP="00426BAD">
      <w:pPr>
        <w:autoSpaceDE w:val="0"/>
        <w:autoSpaceDN w:val="0"/>
        <w:adjustRightInd w:val="0"/>
        <w:spacing w:after="0" w:line="240" w:lineRule="auto"/>
        <w:ind w:left="270"/>
        <w:jc w:val="both"/>
        <w:rPr>
          <w:rFonts w:ascii="Sylfaen" w:hAnsi="Sylfaen"/>
        </w:rPr>
      </w:pPr>
    </w:p>
    <w:p w14:paraId="684CDC75" w14:textId="77777777" w:rsidR="00CA4D96" w:rsidRDefault="00CA4D96"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r w:rsidR="001007BC" w:rsidRPr="003D32CB">
        <w:rPr>
          <w:rFonts w:ascii="Sylfaen" w:hAnsi="Sylfaen"/>
          <w:b/>
          <w:lang w:val="ka-GE"/>
        </w:rPr>
        <w:t xml:space="preserve"> </w:t>
      </w:r>
      <w:r w:rsidR="0070089E">
        <w:rPr>
          <w:rFonts w:ascii="Sylfaen" w:hAnsi="Sylfaen"/>
          <w:b/>
          <w:lang w:val="ka-GE"/>
        </w:rPr>
        <w:t xml:space="preserve">   </w:t>
      </w:r>
      <w:r w:rsidR="001007BC" w:rsidRPr="003D32CB">
        <w:rPr>
          <w:rFonts w:ascii="Sylfaen" w:hAnsi="Sylfaen"/>
          <w:b/>
          <w:lang w:val="ka-GE"/>
        </w:rPr>
        <w:t xml:space="preserve">     ბორჯომის მინიციპალიტეტის საკრებულოს</w:t>
      </w:r>
      <w:r w:rsidR="001007BC">
        <w:rPr>
          <w:rFonts w:ascii="Sylfaen" w:hAnsi="Sylfaen"/>
          <w:lang w:val="ka-GE"/>
        </w:rPr>
        <w:t xml:space="preserve"> (პროგრამული კოდი 01 01 01) ხარჯებმა შეადგინა</w:t>
      </w:r>
      <w:r>
        <w:rPr>
          <w:rFonts w:ascii="Sylfaen" w:hAnsi="Sylfaen"/>
          <w:lang w:val="ka-GE"/>
        </w:rPr>
        <w:t xml:space="preserve">  </w:t>
      </w:r>
      <w:r w:rsidR="001007BC">
        <w:rPr>
          <w:rFonts w:ascii="Sylfaen" w:hAnsi="Sylfaen"/>
          <w:lang w:val="ka-GE"/>
        </w:rPr>
        <w:t xml:space="preserve"> </w:t>
      </w:r>
      <w:r w:rsidR="001007BC" w:rsidRPr="003D32CB">
        <w:rPr>
          <w:rFonts w:ascii="Sylfaen" w:hAnsi="Sylfaen"/>
          <w:b/>
          <w:lang w:val="ka-GE"/>
        </w:rPr>
        <w:t xml:space="preserve">1 </w:t>
      </w:r>
      <w:r>
        <w:rPr>
          <w:rFonts w:ascii="Sylfaen" w:hAnsi="Sylfaen"/>
          <w:b/>
          <w:lang w:val="ka-GE"/>
        </w:rPr>
        <w:t>625.3</w:t>
      </w:r>
      <w:r w:rsidR="001007BC">
        <w:rPr>
          <w:rFonts w:ascii="Sylfaen" w:hAnsi="Sylfaen"/>
          <w:lang w:val="ka-GE"/>
        </w:rPr>
        <w:t xml:space="preserve"> ათასი ლარი. გეგმა </w:t>
      </w:r>
      <w:r w:rsidR="001007BC" w:rsidRPr="003D32CB">
        <w:rPr>
          <w:rFonts w:ascii="Sylfaen" w:hAnsi="Sylfaen"/>
          <w:b/>
          <w:lang w:val="ka-GE"/>
        </w:rPr>
        <w:t xml:space="preserve">1 </w:t>
      </w:r>
      <w:r>
        <w:rPr>
          <w:rFonts w:ascii="Sylfaen" w:hAnsi="Sylfaen"/>
          <w:b/>
          <w:lang w:val="ka-GE"/>
        </w:rPr>
        <w:t>648.0</w:t>
      </w:r>
      <w:r w:rsidR="001007BC">
        <w:rPr>
          <w:rFonts w:ascii="Sylfaen" w:hAnsi="Sylfaen"/>
          <w:lang w:val="ka-GE"/>
        </w:rPr>
        <w:t xml:space="preserve"> ათასი ლარი შესრულება </w:t>
      </w:r>
      <w:r>
        <w:rPr>
          <w:rFonts w:ascii="Sylfaen" w:hAnsi="Sylfaen"/>
          <w:b/>
          <w:lang w:val="ka-GE"/>
        </w:rPr>
        <w:t>98.6</w:t>
      </w:r>
      <w:r w:rsidR="001007BC" w:rsidRPr="003D32CB">
        <w:rPr>
          <w:rFonts w:ascii="Sylfaen" w:hAnsi="Sylfaen"/>
          <w:b/>
          <w:lang w:val="ka-GE"/>
        </w:rPr>
        <w:t>%</w:t>
      </w:r>
      <w:r w:rsidR="001007BC">
        <w:rPr>
          <w:rFonts w:ascii="Sylfaen" w:hAnsi="Sylfaen"/>
          <w:lang w:val="ka-GE"/>
        </w:rPr>
        <w:t>.</w:t>
      </w:r>
      <w:r w:rsidR="003D32CB">
        <w:rPr>
          <w:rFonts w:ascii="Sylfaen" w:hAnsi="Sylfaen"/>
        </w:rPr>
        <w:t xml:space="preserve"> </w:t>
      </w:r>
      <w:r w:rsidR="003D32CB">
        <w:rPr>
          <w:rFonts w:ascii="Sylfaen" w:hAnsi="Sylfaen"/>
          <w:lang w:val="ka-GE"/>
        </w:rPr>
        <w:t>აქედან შრომის ანაზღაურებაზე მიიმართა 1</w:t>
      </w:r>
      <w:r w:rsidR="003D32CB" w:rsidRPr="003D32CB">
        <w:rPr>
          <w:rFonts w:ascii="Sylfaen" w:hAnsi="Sylfaen"/>
          <w:b/>
          <w:lang w:val="ka-GE"/>
        </w:rPr>
        <w:t xml:space="preserve"> </w:t>
      </w:r>
      <w:r>
        <w:rPr>
          <w:rFonts w:ascii="Sylfaen" w:hAnsi="Sylfaen"/>
          <w:b/>
          <w:lang w:val="ka-GE"/>
        </w:rPr>
        <w:t>200.1</w:t>
      </w:r>
      <w:r w:rsidR="003D32CB">
        <w:rPr>
          <w:rFonts w:ascii="Sylfaen" w:hAnsi="Sylfaen"/>
          <w:lang w:val="ka-GE"/>
        </w:rPr>
        <w:t xml:space="preserve"> ათასი ლარი,</w:t>
      </w:r>
      <w:r>
        <w:rPr>
          <w:rFonts w:ascii="Sylfaen" w:hAnsi="Sylfaen"/>
          <w:lang w:val="ka-GE"/>
        </w:rPr>
        <w:t xml:space="preserve"> </w:t>
      </w:r>
      <w:r w:rsidR="003D32CB">
        <w:rPr>
          <w:rFonts w:ascii="Sylfaen" w:hAnsi="Sylfaen"/>
          <w:lang w:val="ka-GE"/>
        </w:rPr>
        <w:t xml:space="preserve">საქონელი და მომსახურეობაზე </w:t>
      </w:r>
      <w:r>
        <w:rPr>
          <w:rFonts w:ascii="Sylfaen" w:hAnsi="Sylfaen"/>
          <w:lang w:val="ka-GE"/>
        </w:rPr>
        <w:t>266.0</w:t>
      </w:r>
      <w:r w:rsidR="003D32CB">
        <w:rPr>
          <w:rFonts w:ascii="Sylfaen" w:hAnsi="Sylfaen"/>
          <w:lang w:val="ka-GE"/>
        </w:rPr>
        <w:t xml:space="preserve"> ათასი ლარი, სოციალურ უზრუნველყოფაზე </w:t>
      </w:r>
      <w:r>
        <w:rPr>
          <w:rFonts w:ascii="Sylfaen" w:hAnsi="Sylfaen"/>
          <w:b/>
          <w:lang w:val="ka-GE"/>
        </w:rPr>
        <w:t>15.7</w:t>
      </w:r>
      <w:r w:rsidR="003D32CB">
        <w:rPr>
          <w:rFonts w:ascii="Sylfaen" w:hAnsi="Sylfaen"/>
          <w:lang w:val="ka-GE"/>
        </w:rPr>
        <w:t xml:space="preserve"> ათასი ლარი, სხვა ხარჯები </w:t>
      </w:r>
      <w:r>
        <w:rPr>
          <w:rFonts w:ascii="Sylfaen" w:hAnsi="Sylfaen"/>
          <w:b/>
          <w:lang w:val="ka-GE"/>
        </w:rPr>
        <w:t>143.5</w:t>
      </w:r>
      <w:r w:rsidR="003D32CB">
        <w:rPr>
          <w:rFonts w:ascii="Sylfaen" w:hAnsi="Sylfaen"/>
          <w:lang w:val="ka-GE"/>
        </w:rPr>
        <w:t xml:space="preserve"> ათასი ლარი</w:t>
      </w:r>
      <w:r>
        <w:rPr>
          <w:rFonts w:ascii="Sylfaen" w:hAnsi="Sylfaen"/>
          <w:lang w:val="ka-GE"/>
        </w:rPr>
        <w:t>.</w:t>
      </w:r>
      <w:r w:rsidR="003D32CB">
        <w:rPr>
          <w:rFonts w:ascii="Sylfaen" w:hAnsi="Sylfaen"/>
          <w:lang w:val="ka-GE"/>
        </w:rPr>
        <w:t xml:space="preserve"> </w:t>
      </w:r>
    </w:p>
    <w:p w14:paraId="67B259CE" w14:textId="77777777" w:rsidR="003D32CB" w:rsidRDefault="003D32CB"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p>
    <w:p w14:paraId="402C23DB" w14:textId="77777777" w:rsidR="003D32CB" w:rsidRDefault="003D32CB" w:rsidP="003D32CB">
      <w:pPr>
        <w:autoSpaceDE w:val="0"/>
        <w:autoSpaceDN w:val="0"/>
        <w:adjustRightInd w:val="0"/>
        <w:spacing w:after="0" w:line="240" w:lineRule="auto"/>
        <w:ind w:left="270"/>
        <w:jc w:val="both"/>
        <w:rPr>
          <w:rFonts w:ascii="Sylfaen" w:hAnsi="Sylfaen"/>
          <w:lang w:val="ka-GE"/>
        </w:rPr>
      </w:pPr>
      <w:r w:rsidRPr="00F97093">
        <w:rPr>
          <w:rFonts w:ascii="Sylfaen" w:hAnsi="Sylfaen"/>
          <w:b/>
          <w:lang w:val="ka-GE"/>
        </w:rPr>
        <w:t xml:space="preserve">         ბორჯომის მუნიციპალიტეტის მერია</w:t>
      </w:r>
      <w:r>
        <w:rPr>
          <w:rFonts w:ascii="Sylfaen" w:hAnsi="Sylfaen"/>
          <w:lang w:val="ka-GE"/>
        </w:rPr>
        <w:t xml:space="preserve"> (პროგრამული კოდი 01 01 02) ხარჯებმა შეადგინა </w:t>
      </w:r>
      <w:r>
        <w:rPr>
          <w:rFonts w:ascii="Sylfaen" w:hAnsi="Sylfaen"/>
          <w:b/>
          <w:lang w:val="ka-GE"/>
        </w:rPr>
        <w:t xml:space="preserve"> </w:t>
      </w:r>
      <w:r w:rsidR="00CA4D96">
        <w:rPr>
          <w:rFonts w:ascii="Sylfaen" w:hAnsi="Sylfaen"/>
          <w:b/>
          <w:lang w:val="ka-GE"/>
        </w:rPr>
        <w:t>7 638.3</w:t>
      </w:r>
      <w:r>
        <w:rPr>
          <w:rFonts w:ascii="Sylfaen" w:hAnsi="Sylfaen"/>
          <w:lang w:val="ka-GE"/>
        </w:rPr>
        <w:t xml:space="preserve"> ათასი ლარი. გეგმა </w:t>
      </w:r>
      <w:r w:rsidR="00CA4D96">
        <w:rPr>
          <w:rFonts w:ascii="Sylfaen" w:hAnsi="Sylfaen"/>
          <w:b/>
          <w:lang w:val="ka-GE"/>
        </w:rPr>
        <w:t>8 172.8</w:t>
      </w:r>
      <w:r>
        <w:rPr>
          <w:rFonts w:ascii="Sylfaen" w:hAnsi="Sylfaen"/>
          <w:lang w:val="ka-GE"/>
        </w:rPr>
        <w:t xml:space="preserve"> ათასი ლარი შესრულება </w:t>
      </w:r>
      <w:r w:rsidR="00CA4D96">
        <w:rPr>
          <w:rFonts w:ascii="Sylfaen" w:hAnsi="Sylfaen"/>
          <w:b/>
          <w:lang w:val="ka-GE"/>
        </w:rPr>
        <w:t>93.5</w:t>
      </w:r>
      <w:r w:rsidRPr="003D32CB">
        <w:rPr>
          <w:rFonts w:ascii="Sylfaen" w:hAnsi="Sylfaen"/>
          <w:b/>
          <w:lang w:val="ka-GE"/>
        </w:rPr>
        <w:t>%</w:t>
      </w:r>
      <w:r>
        <w:rPr>
          <w:rFonts w:ascii="Sylfaen" w:hAnsi="Sylfaen"/>
          <w:lang w:val="ka-GE"/>
        </w:rPr>
        <w:t>.</w:t>
      </w:r>
      <w:r>
        <w:rPr>
          <w:rFonts w:ascii="Sylfaen" w:hAnsi="Sylfaen"/>
        </w:rPr>
        <w:t xml:space="preserve"> </w:t>
      </w:r>
      <w:r>
        <w:rPr>
          <w:rFonts w:ascii="Sylfaen" w:hAnsi="Sylfaen"/>
          <w:lang w:val="ka-GE"/>
        </w:rPr>
        <w:t xml:space="preserve">აქედან შრომის ანაზღაურებაზე მიიმართა </w:t>
      </w:r>
      <w:r w:rsidRPr="00917D1A">
        <w:rPr>
          <w:rFonts w:ascii="Sylfaen" w:hAnsi="Sylfaen"/>
          <w:b/>
          <w:lang w:val="ka-GE"/>
        </w:rPr>
        <w:t xml:space="preserve">2 </w:t>
      </w:r>
      <w:r w:rsidR="00CA4D96">
        <w:rPr>
          <w:rFonts w:ascii="Sylfaen" w:hAnsi="Sylfaen"/>
          <w:b/>
          <w:lang w:val="ka-GE"/>
        </w:rPr>
        <w:t>695.4</w:t>
      </w:r>
      <w:r>
        <w:rPr>
          <w:rFonts w:ascii="Sylfaen" w:hAnsi="Sylfaen"/>
          <w:lang w:val="ka-GE"/>
        </w:rPr>
        <w:t xml:space="preserve"> ათასი ლარი, საქონელი და მომსახურეობაზე </w:t>
      </w:r>
      <w:r w:rsidRPr="00917D1A">
        <w:rPr>
          <w:rFonts w:ascii="Sylfaen" w:hAnsi="Sylfaen"/>
          <w:b/>
          <w:lang w:val="ka-GE"/>
        </w:rPr>
        <w:t xml:space="preserve">1 </w:t>
      </w:r>
      <w:r w:rsidR="00CA4D96">
        <w:rPr>
          <w:rFonts w:ascii="Sylfaen" w:hAnsi="Sylfaen"/>
          <w:b/>
          <w:lang w:val="ka-GE"/>
        </w:rPr>
        <w:t>540.7</w:t>
      </w:r>
      <w:r>
        <w:rPr>
          <w:rFonts w:ascii="Sylfaen" w:hAnsi="Sylfaen"/>
          <w:lang w:val="ka-GE"/>
        </w:rPr>
        <w:t xml:space="preserve"> ათასი ლარი,  გრანტი - 1</w:t>
      </w:r>
      <w:r w:rsidRPr="00917D1A">
        <w:rPr>
          <w:rFonts w:ascii="Sylfaen" w:hAnsi="Sylfaen"/>
          <w:b/>
          <w:lang w:val="ka-GE"/>
        </w:rPr>
        <w:t>.2</w:t>
      </w:r>
      <w:r>
        <w:rPr>
          <w:rFonts w:ascii="Sylfaen" w:hAnsi="Sylfaen"/>
          <w:lang w:val="ka-GE"/>
        </w:rPr>
        <w:t xml:space="preserve"> ლარი, სოციალურ უზრუნველყოფაზე </w:t>
      </w:r>
      <w:r w:rsidR="00CA4D96">
        <w:rPr>
          <w:rFonts w:ascii="Sylfaen" w:hAnsi="Sylfaen"/>
          <w:b/>
          <w:lang w:val="ka-GE"/>
        </w:rPr>
        <w:t>85.0</w:t>
      </w:r>
      <w:r>
        <w:rPr>
          <w:rFonts w:ascii="Sylfaen" w:hAnsi="Sylfaen"/>
          <w:lang w:val="ka-GE"/>
        </w:rPr>
        <w:t xml:space="preserve"> ათასი ლარი, სხვა ხარჯები </w:t>
      </w:r>
      <w:r w:rsidR="00CA4D96">
        <w:rPr>
          <w:rFonts w:ascii="Sylfaen" w:hAnsi="Sylfaen"/>
          <w:b/>
          <w:lang w:val="ka-GE"/>
        </w:rPr>
        <w:t>196.3</w:t>
      </w:r>
      <w:r>
        <w:rPr>
          <w:rFonts w:ascii="Sylfaen" w:hAnsi="Sylfaen"/>
          <w:lang w:val="ka-GE"/>
        </w:rPr>
        <w:t xml:space="preserve"> ათასი ლარი, არაფინანსური აქტივების ზრდა </w:t>
      </w:r>
      <w:r w:rsidR="00CA4D96">
        <w:rPr>
          <w:rFonts w:ascii="Sylfaen" w:hAnsi="Sylfaen"/>
          <w:b/>
          <w:lang w:val="ka-GE"/>
        </w:rPr>
        <w:t>3 119.7</w:t>
      </w:r>
      <w:r>
        <w:rPr>
          <w:rFonts w:ascii="Sylfaen" w:hAnsi="Sylfaen"/>
          <w:lang w:val="ka-GE"/>
        </w:rPr>
        <w:t xml:space="preserve"> ათასი ლარი.</w:t>
      </w:r>
      <w:r w:rsidR="00F97093">
        <w:rPr>
          <w:rFonts w:ascii="Sylfaen" w:hAnsi="Sylfaen"/>
          <w:lang w:val="ka-GE"/>
        </w:rPr>
        <w:t xml:space="preserve"> </w:t>
      </w:r>
    </w:p>
    <w:p w14:paraId="7868513C" w14:textId="77777777" w:rsidR="00682B78" w:rsidRDefault="00682B78" w:rsidP="003D32CB">
      <w:pPr>
        <w:autoSpaceDE w:val="0"/>
        <w:autoSpaceDN w:val="0"/>
        <w:adjustRightInd w:val="0"/>
        <w:spacing w:after="0" w:line="240" w:lineRule="auto"/>
        <w:ind w:left="270"/>
        <w:jc w:val="both"/>
        <w:rPr>
          <w:rFonts w:ascii="Sylfaen" w:hAnsi="Sylfaen"/>
          <w:lang w:val="ka-GE"/>
        </w:rPr>
      </w:pPr>
    </w:p>
    <w:p w14:paraId="55017257" w14:textId="77777777" w:rsidR="00682B78" w:rsidRDefault="00682B78" w:rsidP="003D32CB">
      <w:pPr>
        <w:autoSpaceDE w:val="0"/>
        <w:autoSpaceDN w:val="0"/>
        <w:adjustRightInd w:val="0"/>
        <w:spacing w:after="0" w:line="240" w:lineRule="auto"/>
        <w:ind w:left="270"/>
        <w:jc w:val="both"/>
        <w:rPr>
          <w:rFonts w:ascii="Sylfaen" w:hAnsi="Sylfaen"/>
          <w:lang w:val="ka-GE"/>
        </w:rPr>
      </w:pPr>
    </w:p>
    <w:p w14:paraId="338C6413" w14:textId="77777777" w:rsidR="003D54F9" w:rsidRDefault="003D54F9" w:rsidP="00426BAD">
      <w:pPr>
        <w:autoSpaceDE w:val="0"/>
        <w:autoSpaceDN w:val="0"/>
        <w:adjustRightInd w:val="0"/>
        <w:spacing w:after="0" w:line="240" w:lineRule="auto"/>
        <w:ind w:left="270"/>
        <w:jc w:val="both"/>
        <w:rPr>
          <w:rFonts w:ascii="Sylfaen" w:hAnsi="Sylfaen"/>
          <w:lang w:val="ka-GE"/>
        </w:rPr>
      </w:pPr>
      <w:r w:rsidRPr="003D54F9">
        <w:rPr>
          <w:rFonts w:ascii="Sylfaen" w:hAnsi="Sylfaen"/>
          <w:b/>
        </w:rPr>
        <w:t xml:space="preserve">        </w:t>
      </w:r>
      <w:r w:rsidRPr="003D54F9">
        <w:rPr>
          <w:rFonts w:ascii="Sylfaen" w:hAnsi="Sylfaen"/>
          <w:b/>
          <w:lang w:val="ka-GE"/>
        </w:rPr>
        <w:t>სარეზერვო ფონდი</w:t>
      </w:r>
      <w:r w:rsidR="00682B78">
        <w:rPr>
          <w:rFonts w:ascii="Sylfaen" w:hAnsi="Sylfaen"/>
          <w:b/>
          <w:lang w:val="ka-GE"/>
        </w:rPr>
        <w:t xml:space="preserve"> </w:t>
      </w:r>
      <w:r w:rsidR="00BF54AE">
        <w:rPr>
          <w:rFonts w:ascii="Sylfaen" w:hAnsi="Sylfaen"/>
          <w:lang w:val="ka-GE"/>
        </w:rPr>
        <w:t xml:space="preserve"> „ადგილობრივი თვითმმართველობის კოდექსის“ საქართველოს  ორგანული კანონისა და საქართველოს საბიუჯეტო კოდექსის  შესაბამისად , ბორჯომის მუნიციპალიტეტის 2025 წლის </w:t>
      </w:r>
      <w:r w:rsidR="000606F6">
        <w:rPr>
          <w:rFonts w:ascii="Sylfaen" w:hAnsi="Sylfaen"/>
          <w:lang w:val="ka-GE"/>
        </w:rPr>
        <w:t>ბიუჯეტის სარეზერვო ფონდი შეადგენდა 700.0 ათას ლარს.</w:t>
      </w:r>
      <w:r w:rsidR="007542E4">
        <w:rPr>
          <w:rFonts w:ascii="Sylfaen" w:hAnsi="Sylfaen"/>
        </w:rPr>
        <w:t xml:space="preserve"> </w:t>
      </w:r>
      <w:r w:rsidR="000606F6">
        <w:rPr>
          <w:rFonts w:ascii="Sylfaen" w:hAnsi="Sylfaen"/>
          <w:lang w:val="ka-GE"/>
        </w:rPr>
        <w:t xml:space="preserve">წლის განმავლობაში </w:t>
      </w:r>
      <w:r>
        <w:rPr>
          <w:rFonts w:ascii="Sylfaen" w:hAnsi="Sylfaen"/>
          <w:lang w:val="ka-GE"/>
        </w:rPr>
        <w:t xml:space="preserve"> </w:t>
      </w:r>
      <w:r w:rsidR="000606F6">
        <w:rPr>
          <w:rFonts w:ascii="Sylfaen" w:hAnsi="Sylfaen"/>
          <w:lang w:val="ka-GE"/>
        </w:rPr>
        <w:t>სარეზერვო ფონდი გაიზარდა და შეადგინა 1 261.0 ათასი ლარი, სარეზერვო ფონდიდან სახსრები მიიმართებოდა</w:t>
      </w:r>
      <w:r w:rsidR="00706A90">
        <w:rPr>
          <w:rFonts w:ascii="Sylfaen" w:hAnsi="Sylfaen"/>
          <w:lang w:val="ka-GE"/>
        </w:rPr>
        <w:t xml:space="preserve"> მოსახლეობის სოციალური და ჯანმრთელობია დაცვის , სტიქიური უბედურების შედეგას დაზარალებულთა და სხვა იმ ღონისძიებების დასაფინანსებლად, რომელიც არ იყო გათვალისწინებული ადგილობრივი ბიუჯეტის დამტკიცებულ ასიგნებებში.</w:t>
      </w:r>
    </w:p>
    <w:p w14:paraId="2BE7F908" w14:textId="77777777" w:rsidR="008703A3" w:rsidRDefault="008703A3" w:rsidP="00426BAD">
      <w:pPr>
        <w:autoSpaceDE w:val="0"/>
        <w:autoSpaceDN w:val="0"/>
        <w:adjustRightInd w:val="0"/>
        <w:spacing w:after="0" w:line="240" w:lineRule="auto"/>
        <w:ind w:left="270"/>
        <w:jc w:val="both"/>
        <w:rPr>
          <w:rFonts w:ascii="Sylfaen" w:hAnsi="Sylfaen"/>
          <w:lang w:val="ka-GE"/>
        </w:rPr>
      </w:pPr>
    </w:p>
    <w:p w14:paraId="7D49705C" w14:textId="77777777" w:rsidR="008703A3" w:rsidRDefault="008703A3" w:rsidP="00426BAD">
      <w:pPr>
        <w:autoSpaceDE w:val="0"/>
        <w:autoSpaceDN w:val="0"/>
        <w:adjustRightInd w:val="0"/>
        <w:spacing w:after="0" w:line="240" w:lineRule="auto"/>
        <w:ind w:left="270"/>
        <w:jc w:val="both"/>
        <w:rPr>
          <w:rFonts w:ascii="Sylfaen" w:hAnsi="Sylfaen"/>
          <w:lang w:val="ka-GE"/>
        </w:rPr>
      </w:pPr>
    </w:p>
    <w:p w14:paraId="05686C11" w14:textId="77777777" w:rsidR="008703A3" w:rsidRPr="003D54F9" w:rsidRDefault="008703A3"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14:paraId="1206785C" w14:textId="77777777" w:rsidR="008703A3" w:rsidRPr="00D93314" w:rsidRDefault="00D93314" w:rsidP="00426BAD">
      <w:pPr>
        <w:autoSpaceDE w:val="0"/>
        <w:autoSpaceDN w:val="0"/>
        <w:adjustRightInd w:val="0"/>
        <w:spacing w:after="0" w:line="240" w:lineRule="auto"/>
        <w:ind w:left="270"/>
        <w:jc w:val="both"/>
        <w:rPr>
          <w:rFonts w:ascii="Sylfaen" w:hAnsi="Sylfaen"/>
          <w:sz w:val="16"/>
          <w:szCs w:val="16"/>
        </w:rPr>
      </w:pPr>
      <w:r w:rsidRPr="00D93314">
        <w:rPr>
          <w:rFonts w:ascii="Sylfaen" w:hAnsi="Sylfaen"/>
          <w:sz w:val="16"/>
          <w:szCs w:val="16"/>
        </w:rPr>
        <w:t xml:space="preserve">                                                                                                                                                      </w:t>
      </w:r>
      <w:r>
        <w:rPr>
          <w:rFonts w:ascii="Sylfaen" w:hAnsi="Sylfaen"/>
          <w:sz w:val="16"/>
          <w:szCs w:val="16"/>
          <w:lang w:val="ka-GE"/>
        </w:rPr>
        <w:t xml:space="preserve">                                                                             </w:t>
      </w:r>
      <w:r w:rsidRPr="00D93314">
        <w:rPr>
          <w:rFonts w:ascii="Sylfaen" w:hAnsi="Sylfaen"/>
          <w:sz w:val="16"/>
          <w:szCs w:val="16"/>
        </w:rPr>
        <w:t xml:space="preserve">      (</w:t>
      </w:r>
      <w:r w:rsidRPr="00D93314">
        <w:rPr>
          <w:rFonts w:ascii="Sylfaen" w:hAnsi="Sylfaen"/>
          <w:sz w:val="16"/>
          <w:szCs w:val="16"/>
          <w:lang w:val="ka-GE"/>
        </w:rPr>
        <w:t>ლარებში</w:t>
      </w:r>
      <w:r w:rsidRPr="00D93314">
        <w:rPr>
          <w:rFonts w:ascii="Sylfaen" w:hAnsi="Sylfaen"/>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228"/>
        <w:gridCol w:w="1889"/>
        <w:gridCol w:w="1288"/>
        <w:gridCol w:w="1598"/>
        <w:gridCol w:w="1502"/>
        <w:gridCol w:w="1328"/>
      </w:tblGrid>
      <w:tr w:rsidR="004834FE" w:rsidRPr="004834FE" w14:paraId="6EB58C60" w14:textId="77777777" w:rsidTr="004834FE">
        <w:trPr>
          <w:trHeight w:val="525"/>
        </w:trPr>
        <w:tc>
          <w:tcPr>
            <w:tcW w:w="366" w:type="pct"/>
            <w:vMerge w:val="restart"/>
            <w:shd w:val="clear" w:color="000000" w:fill="DCE6F1"/>
            <w:noWrap/>
            <w:vAlign w:val="center"/>
            <w:hideMark/>
          </w:tcPr>
          <w:p w14:paraId="1D440D0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w:t>
            </w:r>
          </w:p>
        </w:tc>
        <w:tc>
          <w:tcPr>
            <w:tcW w:w="1050" w:type="pct"/>
            <w:vMerge w:val="restart"/>
            <w:shd w:val="clear" w:color="000000" w:fill="DCE6F1"/>
            <w:vAlign w:val="center"/>
            <w:hideMark/>
          </w:tcPr>
          <w:p w14:paraId="56B4BACE"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დასახელება</w:t>
            </w:r>
            <w:proofErr w:type="spellEnd"/>
          </w:p>
        </w:tc>
        <w:tc>
          <w:tcPr>
            <w:tcW w:w="890" w:type="pct"/>
            <w:vMerge w:val="restart"/>
            <w:shd w:val="clear" w:color="000000" w:fill="DCE6F1"/>
            <w:vAlign w:val="bottom"/>
            <w:hideMark/>
          </w:tcPr>
          <w:p w14:paraId="6E6F54F0"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ორგანიზაციული</w:t>
            </w:r>
            <w:proofErr w:type="spellEnd"/>
            <w:r w:rsidRPr="004834FE">
              <w:rPr>
                <w:rFonts w:ascii="Sylfaen" w:eastAsia="Times New Roman" w:hAnsi="Sylfaen" w:cs="Calibri"/>
                <w:b/>
                <w:bCs/>
                <w:color w:val="000000"/>
                <w:sz w:val="18"/>
                <w:szCs w:val="18"/>
              </w:rPr>
              <w:t xml:space="preserve"> </w:t>
            </w:r>
            <w:proofErr w:type="spellStart"/>
            <w:r w:rsidRPr="004834FE">
              <w:rPr>
                <w:rFonts w:ascii="Sylfaen" w:eastAsia="Times New Roman" w:hAnsi="Sylfaen" w:cs="Calibri"/>
                <w:b/>
                <w:bCs/>
                <w:color w:val="000000"/>
                <w:sz w:val="18"/>
                <w:szCs w:val="18"/>
              </w:rPr>
              <w:t>კლასიფიკაციის</w:t>
            </w:r>
            <w:proofErr w:type="spellEnd"/>
            <w:r w:rsidRPr="004834FE">
              <w:rPr>
                <w:rFonts w:ascii="Sylfaen" w:eastAsia="Times New Roman" w:hAnsi="Sylfaen" w:cs="Calibri"/>
                <w:b/>
                <w:bCs/>
                <w:color w:val="000000"/>
                <w:sz w:val="18"/>
                <w:szCs w:val="18"/>
              </w:rPr>
              <w:t xml:space="preserve"> </w:t>
            </w:r>
            <w:proofErr w:type="spellStart"/>
            <w:r w:rsidRPr="004834FE">
              <w:rPr>
                <w:rFonts w:ascii="Sylfaen" w:eastAsia="Times New Roman" w:hAnsi="Sylfaen" w:cs="Calibri"/>
                <w:b/>
                <w:bCs/>
                <w:color w:val="000000"/>
                <w:sz w:val="18"/>
                <w:szCs w:val="18"/>
              </w:rPr>
              <w:t>მუხლი</w:t>
            </w:r>
            <w:proofErr w:type="spellEnd"/>
          </w:p>
        </w:tc>
        <w:tc>
          <w:tcPr>
            <w:tcW w:w="1359" w:type="pct"/>
            <w:gridSpan w:val="2"/>
            <w:shd w:val="clear" w:color="000000" w:fill="DCE6F1"/>
            <w:vAlign w:val="center"/>
            <w:hideMark/>
          </w:tcPr>
          <w:p w14:paraId="401A6ECD"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ბრძანება</w:t>
            </w:r>
            <w:proofErr w:type="spellEnd"/>
          </w:p>
        </w:tc>
        <w:tc>
          <w:tcPr>
            <w:tcW w:w="708" w:type="pct"/>
            <w:vMerge w:val="restart"/>
            <w:shd w:val="clear" w:color="000000" w:fill="DCE6F1"/>
            <w:vAlign w:val="center"/>
            <w:hideMark/>
          </w:tcPr>
          <w:p w14:paraId="511992CD"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გამოყოფილი</w:t>
            </w:r>
            <w:proofErr w:type="spellEnd"/>
            <w:r w:rsidRPr="004834FE">
              <w:rPr>
                <w:rFonts w:ascii="Sylfaen" w:eastAsia="Times New Roman" w:hAnsi="Sylfaen" w:cs="Calibri"/>
                <w:b/>
                <w:bCs/>
                <w:color w:val="000000"/>
                <w:sz w:val="18"/>
                <w:szCs w:val="18"/>
              </w:rPr>
              <w:t xml:space="preserve"> </w:t>
            </w:r>
            <w:proofErr w:type="spellStart"/>
            <w:r w:rsidRPr="004834FE">
              <w:rPr>
                <w:rFonts w:ascii="Sylfaen" w:eastAsia="Times New Roman" w:hAnsi="Sylfaen" w:cs="Calibri"/>
                <w:b/>
                <w:bCs/>
                <w:color w:val="000000"/>
                <w:sz w:val="18"/>
                <w:szCs w:val="18"/>
              </w:rPr>
              <w:t>თანხა</w:t>
            </w:r>
            <w:proofErr w:type="spellEnd"/>
          </w:p>
        </w:tc>
        <w:tc>
          <w:tcPr>
            <w:tcW w:w="626" w:type="pct"/>
            <w:vMerge w:val="restart"/>
            <w:shd w:val="clear" w:color="000000" w:fill="DCE6F1"/>
            <w:vAlign w:val="center"/>
            <w:hideMark/>
          </w:tcPr>
          <w:p w14:paraId="5D21A4A1"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საკასო</w:t>
            </w:r>
            <w:proofErr w:type="spellEnd"/>
            <w:r w:rsidRPr="004834FE">
              <w:rPr>
                <w:rFonts w:ascii="Sylfaen" w:eastAsia="Times New Roman" w:hAnsi="Sylfaen" w:cs="Calibri"/>
                <w:b/>
                <w:bCs/>
                <w:color w:val="000000"/>
                <w:sz w:val="18"/>
                <w:szCs w:val="18"/>
              </w:rPr>
              <w:t xml:space="preserve"> </w:t>
            </w:r>
            <w:proofErr w:type="spellStart"/>
            <w:r w:rsidRPr="004834FE">
              <w:rPr>
                <w:rFonts w:ascii="Sylfaen" w:eastAsia="Times New Roman" w:hAnsi="Sylfaen" w:cs="Calibri"/>
                <w:b/>
                <w:bCs/>
                <w:color w:val="000000"/>
                <w:sz w:val="18"/>
                <w:szCs w:val="18"/>
              </w:rPr>
              <w:t>ხარჯი</w:t>
            </w:r>
            <w:proofErr w:type="spellEnd"/>
          </w:p>
        </w:tc>
      </w:tr>
      <w:tr w:rsidR="004834FE" w:rsidRPr="004834FE" w14:paraId="79567F3E" w14:textId="77777777" w:rsidTr="004834FE">
        <w:trPr>
          <w:trHeight w:val="435"/>
        </w:trPr>
        <w:tc>
          <w:tcPr>
            <w:tcW w:w="366" w:type="pct"/>
            <w:vMerge/>
            <w:vAlign w:val="center"/>
            <w:hideMark/>
          </w:tcPr>
          <w:p w14:paraId="45D7418D" w14:textId="77777777" w:rsidR="004834FE" w:rsidRPr="004834FE" w:rsidRDefault="004834FE" w:rsidP="004834FE">
            <w:pPr>
              <w:spacing w:after="0" w:line="240" w:lineRule="auto"/>
              <w:rPr>
                <w:rFonts w:ascii="Sylfaen" w:eastAsia="Times New Roman" w:hAnsi="Sylfaen" w:cs="Calibri"/>
                <w:color w:val="000000"/>
                <w:sz w:val="18"/>
                <w:szCs w:val="18"/>
              </w:rPr>
            </w:pPr>
          </w:p>
        </w:tc>
        <w:tc>
          <w:tcPr>
            <w:tcW w:w="1050" w:type="pct"/>
            <w:vMerge/>
            <w:vAlign w:val="center"/>
            <w:hideMark/>
          </w:tcPr>
          <w:p w14:paraId="6DFA8FAB" w14:textId="77777777" w:rsidR="004834FE" w:rsidRPr="004834FE" w:rsidRDefault="004834FE" w:rsidP="004834FE">
            <w:pPr>
              <w:spacing w:after="0" w:line="240" w:lineRule="auto"/>
              <w:rPr>
                <w:rFonts w:ascii="Sylfaen" w:eastAsia="Times New Roman" w:hAnsi="Sylfaen" w:cs="Calibri"/>
                <w:b/>
                <w:bCs/>
                <w:color w:val="000000"/>
                <w:sz w:val="18"/>
                <w:szCs w:val="18"/>
              </w:rPr>
            </w:pPr>
          </w:p>
        </w:tc>
        <w:tc>
          <w:tcPr>
            <w:tcW w:w="890" w:type="pct"/>
            <w:vMerge/>
            <w:vAlign w:val="center"/>
            <w:hideMark/>
          </w:tcPr>
          <w:p w14:paraId="40667DF8" w14:textId="77777777" w:rsidR="004834FE" w:rsidRPr="004834FE" w:rsidRDefault="004834FE" w:rsidP="004834FE">
            <w:pPr>
              <w:spacing w:after="0" w:line="240" w:lineRule="auto"/>
              <w:rPr>
                <w:rFonts w:ascii="Sylfaen" w:eastAsia="Times New Roman" w:hAnsi="Sylfaen" w:cs="Calibri"/>
                <w:b/>
                <w:bCs/>
                <w:color w:val="000000"/>
                <w:sz w:val="18"/>
                <w:szCs w:val="18"/>
              </w:rPr>
            </w:pPr>
          </w:p>
        </w:tc>
        <w:tc>
          <w:tcPr>
            <w:tcW w:w="607" w:type="pct"/>
            <w:shd w:val="clear" w:color="000000" w:fill="DCE6F1"/>
            <w:vAlign w:val="center"/>
            <w:hideMark/>
          </w:tcPr>
          <w:p w14:paraId="36FB6DD5"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proofErr w:type="spellStart"/>
            <w:r w:rsidRPr="004834FE">
              <w:rPr>
                <w:rFonts w:ascii="Sylfaen" w:eastAsia="Times New Roman" w:hAnsi="Sylfaen" w:cs="Calibri"/>
                <w:b/>
                <w:bCs/>
                <w:color w:val="000000"/>
                <w:sz w:val="18"/>
                <w:szCs w:val="18"/>
              </w:rPr>
              <w:t>თარიღი</w:t>
            </w:r>
            <w:proofErr w:type="spellEnd"/>
          </w:p>
        </w:tc>
        <w:tc>
          <w:tcPr>
            <w:tcW w:w="752" w:type="pct"/>
            <w:shd w:val="clear" w:color="000000" w:fill="DCE6F1"/>
            <w:vAlign w:val="center"/>
            <w:hideMark/>
          </w:tcPr>
          <w:p w14:paraId="66B15CF1" w14:textId="77777777" w:rsidR="004834FE" w:rsidRPr="004834FE" w:rsidRDefault="004834FE" w:rsidP="004834FE">
            <w:pPr>
              <w:spacing w:after="0" w:line="240" w:lineRule="auto"/>
              <w:jc w:val="center"/>
              <w:rPr>
                <w:rFonts w:ascii="Sylfaen" w:eastAsia="Times New Roman" w:hAnsi="Sylfaen" w:cs="Calibri"/>
                <w:b/>
                <w:bCs/>
                <w:color w:val="000000"/>
                <w:sz w:val="18"/>
                <w:szCs w:val="18"/>
              </w:rPr>
            </w:pPr>
            <w:r w:rsidRPr="004834FE">
              <w:rPr>
                <w:rFonts w:ascii="Sylfaen" w:eastAsia="Times New Roman" w:hAnsi="Sylfaen" w:cs="Calibri"/>
                <w:b/>
                <w:bCs/>
                <w:color w:val="000000"/>
                <w:sz w:val="18"/>
                <w:szCs w:val="18"/>
              </w:rPr>
              <w:t>#</w:t>
            </w:r>
          </w:p>
        </w:tc>
        <w:tc>
          <w:tcPr>
            <w:tcW w:w="708" w:type="pct"/>
            <w:vMerge/>
            <w:vAlign w:val="center"/>
            <w:hideMark/>
          </w:tcPr>
          <w:p w14:paraId="3D477E37" w14:textId="77777777" w:rsidR="004834FE" w:rsidRPr="004834FE" w:rsidRDefault="004834FE" w:rsidP="004834FE">
            <w:pPr>
              <w:spacing w:after="0" w:line="240" w:lineRule="auto"/>
              <w:rPr>
                <w:rFonts w:ascii="Sylfaen" w:eastAsia="Times New Roman" w:hAnsi="Sylfaen" w:cs="Calibri"/>
                <w:b/>
                <w:bCs/>
                <w:color w:val="000000"/>
                <w:sz w:val="18"/>
                <w:szCs w:val="18"/>
              </w:rPr>
            </w:pPr>
          </w:p>
        </w:tc>
        <w:tc>
          <w:tcPr>
            <w:tcW w:w="626" w:type="pct"/>
            <w:vMerge/>
            <w:vAlign w:val="center"/>
            <w:hideMark/>
          </w:tcPr>
          <w:p w14:paraId="7AC1D6B3" w14:textId="77777777" w:rsidR="004834FE" w:rsidRPr="004834FE" w:rsidRDefault="004834FE" w:rsidP="004834FE">
            <w:pPr>
              <w:spacing w:after="0" w:line="240" w:lineRule="auto"/>
              <w:rPr>
                <w:rFonts w:ascii="Sylfaen" w:eastAsia="Times New Roman" w:hAnsi="Sylfaen" w:cs="Calibri"/>
                <w:b/>
                <w:bCs/>
                <w:color w:val="000000"/>
                <w:sz w:val="18"/>
                <w:szCs w:val="18"/>
              </w:rPr>
            </w:pPr>
          </w:p>
        </w:tc>
      </w:tr>
      <w:tr w:rsidR="004834FE" w:rsidRPr="004834FE" w14:paraId="5995E021" w14:textId="77777777" w:rsidTr="004834FE">
        <w:trPr>
          <w:trHeight w:val="1080"/>
        </w:trPr>
        <w:tc>
          <w:tcPr>
            <w:tcW w:w="366" w:type="pct"/>
            <w:shd w:val="clear" w:color="000000" w:fill="FFFFFF"/>
            <w:noWrap/>
            <w:vAlign w:val="center"/>
            <w:hideMark/>
          </w:tcPr>
          <w:p w14:paraId="065C753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w:t>
            </w:r>
          </w:p>
        </w:tc>
        <w:tc>
          <w:tcPr>
            <w:tcW w:w="1050" w:type="pct"/>
            <w:shd w:val="clear" w:color="000000" w:fill="FFFFFF"/>
            <w:vAlign w:val="center"/>
            <w:hideMark/>
          </w:tcPr>
          <w:p w14:paraId="2409BD6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4B342D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0C186E6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1/14/2025</w:t>
            </w:r>
          </w:p>
        </w:tc>
        <w:tc>
          <w:tcPr>
            <w:tcW w:w="752" w:type="pct"/>
            <w:shd w:val="clear" w:color="000000" w:fill="FFFFFF"/>
            <w:noWrap/>
            <w:vAlign w:val="center"/>
            <w:hideMark/>
          </w:tcPr>
          <w:p w14:paraId="20502AA7"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16. 162501413</w:t>
            </w:r>
          </w:p>
        </w:tc>
        <w:tc>
          <w:tcPr>
            <w:tcW w:w="708" w:type="pct"/>
            <w:shd w:val="clear" w:color="000000" w:fill="FFFFFF"/>
            <w:vAlign w:val="center"/>
            <w:hideMark/>
          </w:tcPr>
          <w:p w14:paraId="3E811C3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29426</w:t>
            </w:r>
          </w:p>
        </w:tc>
        <w:tc>
          <w:tcPr>
            <w:tcW w:w="626" w:type="pct"/>
            <w:shd w:val="clear" w:color="000000" w:fill="FFFFFF"/>
            <w:vAlign w:val="center"/>
            <w:hideMark/>
          </w:tcPr>
          <w:p w14:paraId="7A2431C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29426</w:t>
            </w:r>
          </w:p>
        </w:tc>
      </w:tr>
      <w:tr w:rsidR="004834FE" w:rsidRPr="004834FE" w14:paraId="6CC25090" w14:textId="77777777" w:rsidTr="004834FE">
        <w:trPr>
          <w:trHeight w:val="1080"/>
        </w:trPr>
        <w:tc>
          <w:tcPr>
            <w:tcW w:w="366" w:type="pct"/>
            <w:shd w:val="clear" w:color="000000" w:fill="FFFFFF"/>
            <w:noWrap/>
            <w:vAlign w:val="center"/>
            <w:hideMark/>
          </w:tcPr>
          <w:p w14:paraId="65C4272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2</w:t>
            </w:r>
          </w:p>
        </w:tc>
        <w:tc>
          <w:tcPr>
            <w:tcW w:w="1050" w:type="pct"/>
            <w:shd w:val="clear" w:color="000000" w:fill="FFFFFF"/>
            <w:vAlign w:val="center"/>
            <w:hideMark/>
          </w:tcPr>
          <w:p w14:paraId="311FFDB5"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3354D51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58804A2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1/14/2025</w:t>
            </w:r>
          </w:p>
        </w:tc>
        <w:tc>
          <w:tcPr>
            <w:tcW w:w="752" w:type="pct"/>
            <w:shd w:val="clear" w:color="000000" w:fill="FFFFFF"/>
            <w:noWrap/>
            <w:vAlign w:val="center"/>
            <w:hideMark/>
          </w:tcPr>
          <w:p w14:paraId="4CAA39E6"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16. 162501413</w:t>
            </w:r>
          </w:p>
        </w:tc>
        <w:tc>
          <w:tcPr>
            <w:tcW w:w="708" w:type="pct"/>
            <w:shd w:val="clear" w:color="000000" w:fill="FFFFFF"/>
            <w:vAlign w:val="center"/>
            <w:hideMark/>
          </w:tcPr>
          <w:p w14:paraId="397C041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5218</w:t>
            </w:r>
          </w:p>
        </w:tc>
        <w:tc>
          <w:tcPr>
            <w:tcW w:w="626" w:type="pct"/>
            <w:shd w:val="clear" w:color="000000" w:fill="FFFFFF"/>
            <w:vAlign w:val="center"/>
            <w:hideMark/>
          </w:tcPr>
          <w:p w14:paraId="65B5065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5218</w:t>
            </w:r>
          </w:p>
        </w:tc>
      </w:tr>
      <w:tr w:rsidR="004834FE" w:rsidRPr="004834FE" w14:paraId="2DCF0522" w14:textId="77777777" w:rsidTr="004834FE">
        <w:trPr>
          <w:trHeight w:val="1080"/>
        </w:trPr>
        <w:tc>
          <w:tcPr>
            <w:tcW w:w="366" w:type="pct"/>
            <w:shd w:val="clear" w:color="000000" w:fill="FFFFFF"/>
            <w:noWrap/>
            <w:vAlign w:val="center"/>
            <w:hideMark/>
          </w:tcPr>
          <w:p w14:paraId="75998D4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w:t>
            </w:r>
          </w:p>
        </w:tc>
        <w:tc>
          <w:tcPr>
            <w:tcW w:w="1050" w:type="pct"/>
            <w:shd w:val="clear" w:color="000000" w:fill="FFFFFF"/>
            <w:vAlign w:val="center"/>
            <w:hideMark/>
          </w:tcPr>
          <w:p w14:paraId="1ECE15C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326D25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6360BD1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1/21/2025</w:t>
            </w:r>
          </w:p>
        </w:tc>
        <w:tc>
          <w:tcPr>
            <w:tcW w:w="752" w:type="pct"/>
            <w:shd w:val="clear" w:color="000000" w:fill="FFFFFF"/>
            <w:noWrap/>
            <w:vAlign w:val="center"/>
            <w:hideMark/>
          </w:tcPr>
          <w:p w14:paraId="1142A82C"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16. 162502112</w:t>
            </w:r>
          </w:p>
        </w:tc>
        <w:tc>
          <w:tcPr>
            <w:tcW w:w="708" w:type="pct"/>
            <w:shd w:val="clear" w:color="000000" w:fill="FFFFFF"/>
            <w:vAlign w:val="center"/>
            <w:hideMark/>
          </w:tcPr>
          <w:p w14:paraId="453A55C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12677</w:t>
            </w:r>
          </w:p>
        </w:tc>
        <w:tc>
          <w:tcPr>
            <w:tcW w:w="626" w:type="pct"/>
            <w:shd w:val="clear" w:color="000000" w:fill="FFFFFF"/>
            <w:vAlign w:val="center"/>
            <w:hideMark/>
          </w:tcPr>
          <w:p w14:paraId="69F9C38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9287</w:t>
            </w:r>
          </w:p>
        </w:tc>
      </w:tr>
      <w:tr w:rsidR="004834FE" w:rsidRPr="004834FE" w14:paraId="56DCD550" w14:textId="77777777" w:rsidTr="004834FE">
        <w:trPr>
          <w:trHeight w:val="1080"/>
        </w:trPr>
        <w:tc>
          <w:tcPr>
            <w:tcW w:w="366" w:type="pct"/>
            <w:shd w:val="clear" w:color="000000" w:fill="FFFFFF"/>
            <w:noWrap/>
            <w:vAlign w:val="center"/>
            <w:hideMark/>
          </w:tcPr>
          <w:p w14:paraId="7A04C33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w:t>
            </w:r>
          </w:p>
        </w:tc>
        <w:tc>
          <w:tcPr>
            <w:tcW w:w="1050" w:type="pct"/>
            <w:shd w:val="clear" w:color="000000" w:fill="FFFFFF"/>
            <w:vAlign w:val="center"/>
            <w:hideMark/>
          </w:tcPr>
          <w:p w14:paraId="23C1007A"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3E3BFB7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E2C134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1/21/2025</w:t>
            </w:r>
          </w:p>
        </w:tc>
        <w:tc>
          <w:tcPr>
            <w:tcW w:w="752" w:type="pct"/>
            <w:shd w:val="clear" w:color="000000" w:fill="FFFFFF"/>
            <w:noWrap/>
            <w:vAlign w:val="center"/>
            <w:hideMark/>
          </w:tcPr>
          <w:p w14:paraId="1BED347C"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16. 162502112</w:t>
            </w:r>
          </w:p>
        </w:tc>
        <w:tc>
          <w:tcPr>
            <w:tcW w:w="708" w:type="pct"/>
            <w:shd w:val="clear" w:color="000000" w:fill="FFFFFF"/>
            <w:vAlign w:val="center"/>
            <w:hideMark/>
          </w:tcPr>
          <w:p w14:paraId="760345C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16839</w:t>
            </w:r>
          </w:p>
        </w:tc>
        <w:tc>
          <w:tcPr>
            <w:tcW w:w="626" w:type="pct"/>
            <w:shd w:val="clear" w:color="000000" w:fill="FFFFFF"/>
            <w:vAlign w:val="center"/>
            <w:hideMark/>
          </w:tcPr>
          <w:p w14:paraId="769896C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16839</w:t>
            </w:r>
          </w:p>
        </w:tc>
      </w:tr>
      <w:tr w:rsidR="004834FE" w:rsidRPr="004834FE" w14:paraId="162DA3CF" w14:textId="77777777" w:rsidTr="004834FE">
        <w:trPr>
          <w:trHeight w:val="1080"/>
        </w:trPr>
        <w:tc>
          <w:tcPr>
            <w:tcW w:w="366" w:type="pct"/>
            <w:shd w:val="clear" w:color="000000" w:fill="FFFFFF"/>
            <w:noWrap/>
            <w:vAlign w:val="center"/>
            <w:hideMark/>
          </w:tcPr>
          <w:p w14:paraId="70F03E7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w:t>
            </w:r>
          </w:p>
        </w:tc>
        <w:tc>
          <w:tcPr>
            <w:tcW w:w="1050" w:type="pct"/>
            <w:shd w:val="clear" w:color="000000" w:fill="FFFFFF"/>
            <w:vAlign w:val="center"/>
            <w:hideMark/>
          </w:tcPr>
          <w:p w14:paraId="4B9A5F35"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სპორტული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ღონისძიებები</w:t>
            </w:r>
            <w:proofErr w:type="spellEnd"/>
          </w:p>
        </w:tc>
        <w:tc>
          <w:tcPr>
            <w:tcW w:w="890" w:type="pct"/>
            <w:shd w:val="clear" w:color="000000" w:fill="FFFFFF"/>
            <w:vAlign w:val="center"/>
            <w:hideMark/>
          </w:tcPr>
          <w:p w14:paraId="7C4362C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05 01 02</w:t>
            </w:r>
          </w:p>
        </w:tc>
        <w:tc>
          <w:tcPr>
            <w:tcW w:w="607" w:type="pct"/>
            <w:shd w:val="clear" w:color="000000" w:fill="FFFFFF"/>
            <w:noWrap/>
            <w:vAlign w:val="center"/>
            <w:hideMark/>
          </w:tcPr>
          <w:p w14:paraId="40311CB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29.012025</w:t>
            </w:r>
          </w:p>
        </w:tc>
        <w:tc>
          <w:tcPr>
            <w:tcW w:w="752" w:type="pct"/>
            <w:shd w:val="clear" w:color="000000" w:fill="FFFFFF"/>
            <w:noWrap/>
            <w:vAlign w:val="center"/>
            <w:hideMark/>
          </w:tcPr>
          <w:p w14:paraId="3726BFB1"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16. 162502910</w:t>
            </w:r>
          </w:p>
        </w:tc>
        <w:tc>
          <w:tcPr>
            <w:tcW w:w="708" w:type="pct"/>
            <w:shd w:val="clear" w:color="000000" w:fill="FFFFFF"/>
            <w:vAlign w:val="center"/>
            <w:hideMark/>
          </w:tcPr>
          <w:p w14:paraId="6494B9C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9900</w:t>
            </w:r>
          </w:p>
        </w:tc>
        <w:tc>
          <w:tcPr>
            <w:tcW w:w="626" w:type="pct"/>
            <w:shd w:val="clear" w:color="000000" w:fill="FFFFFF"/>
            <w:vAlign w:val="center"/>
            <w:hideMark/>
          </w:tcPr>
          <w:p w14:paraId="38A7BDE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9900</w:t>
            </w:r>
          </w:p>
        </w:tc>
      </w:tr>
      <w:tr w:rsidR="004834FE" w:rsidRPr="004834FE" w14:paraId="58FC90A5" w14:textId="77777777" w:rsidTr="004834FE">
        <w:trPr>
          <w:trHeight w:val="1080"/>
        </w:trPr>
        <w:tc>
          <w:tcPr>
            <w:tcW w:w="366" w:type="pct"/>
            <w:shd w:val="clear" w:color="000000" w:fill="FFFFFF"/>
            <w:noWrap/>
            <w:vAlign w:val="center"/>
            <w:hideMark/>
          </w:tcPr>
          <w:p w14:paraId="6FF201F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w:t>
            </w:r>
          </w:p>
        </w:tc>
        <w:tc>
          <w:tcPr>
            <w:tcW w:w="1050" w:type="pct"/>
            <w:shd w:val="clear" w:color="000000" w:fill="FFFFFF"/>
            <w:vAlign w:val="center"/>
            <w:hideMark/>
          </w:tcPr>
          <w:p w14:paraId="3241F1F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6EC622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557F433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1/30/2025</w:t>
            </w:r>
          </w:p>
        </w:tc>
        <w:tc>
          <w:tcPr>
            <w:tcW w:w="752" w:type="pct"/>
            <w:shd w:val="clear" w:color="000000" w:fill="FFFFFF"/>
            <w:noWrap/>
            <w:vAlign w:val="center"/>
            <w:hideMark/>
          </w:tcPr>
          <w:p w14:paraId="0E41AFC1"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16. 1625030001</w:t>
            </w:r>
          </w:p>
        </w:tc>
        <w:tc>
          <w:tcPr>
            <w:tcW w:w="708" w:type="pct"/>
            <w:shd w:val="clear" w:color="000000" w:fill="FFFFFF"/>
            <w:vAlign w:val="center"/>
            <w:hideMark/>
          </w:tcPr>
          <w:p w14:paraId="090049B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47874</w:t>
            </w:r>
          </w:p>
        </w:tc>
        <w:tc>
          <w:tcPr>
            <w:tcW w:w="626" w:type="pct"/>
            <w:shd w:val="clear" w:color="000000" w:fill="FFFFFF"/>
            <w:vAlign w:val="center"/>
            <w:hideMark/>
          </w:tcPr>
          <w:p w14:paraId="6B19D49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46188</w:t>
            </w:r>
          </w:p>
        </w:tc>
      </w:tr>
      <w:tr w:rsidR="004834FE" w:rsidRPr="004834FE" w14:paraId="304BAE54" w14:textId="77777777" w:rsidTr="004834FE">
        <w:trPr>
          <w:trHeight w:val="1080"/>
        </w:trPr>
        <w:tc>
          <w:tcPr>
            <w:tcW w:w="366" w:type="pct"/>
            <w:shd w:val="clear" w:color="000000" w:fill="FFFFFF"/>
            <w:noWrap/>
            <w:vAlign w:val="center"/>
            <w:hideMark/>
          </w:tcPr>
          <w:p w14:paraId="6C45FF5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7</w:t>
            </w:r>
          </w:p>
        </w:tc>
        <w:tc>
          <w:tcPr>
            <w:tcW w:w="1050" w:type="pct"/>
            <w:shd w:val="clear" w:color="000000" w:fill="FFFFFF"/>
            <w:vAlign w:val="center"/>
            <w:hideMark/>
          </w:tcPr>
          <w:p w14:paraId="546211BC"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14F44D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690FF8D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1/30/2025</w:t>
            </w:r>
          </w:p>
        </w:tc>
        <w:tc>
          <w:tcPr>
            <w:tcW w:w="752" w:type="pct"/>
            <w:shd w:val="clear" w:color="000000" w:fill="FFFFFF"/>
            <w:noWrap/>
            <w:vAlign w:val="center"/>
            <w:hideMark/>
          </w:tcPr>
          <w:p w14:paraId="24CB288E" w14:textId="77777777" w:rsidR="004834FE" w:rsidRPr="004834FE" w:rsidRDefault="004834FE" w:rsidP="004834FE">
            <w:pPr>
              <w:spacing w:after="0" w:line="240" w:lineRule="auto"/>
              <w:rPr>
                <w:rFonts w:ascii="Arial" w:eastAsia="Times New Roman" w:hAnsi="Arial" w:cs="Arial"/>
                <w:color w:val="000000"/>
                <w:sz w:val="18"/>
                <w:szCs w:val="18"/>
              </w:rPr>
            </w:pPr>
            <w:r w:rsidRPr="004834FE">
              <w:rPr>
                <w:rFonts w:ascii="Arial" w:eastAsia="Times New Roman" w:hAnsi="Arial" w:cs="Arial"/>
                <w:color w:val="000000"/>
                <w:sz w:val="18"/>
                <w:szCs w:val="18"/>
              </w:rPr>
              <w:t>16. 1625030001</w:t>
            </w:r>
          </w:p>
        </w:tc>
        <w:tc>
          <w:tcPr>
            <w:tcW w:w="708" w:type="pct"/>
            <w:shd w:val="clear" w:color="000000" w:fill="FFFFFF"/>
            <w:vAlign w:val="center"/>
            <w:hideMark/>
          </w:tcPr>
          <w:p w14:paraId="20DF832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16311</w:t>
            </w:r>
          </w:p>
        </w:tc>
        <w:tc>
          <w:tcPr>
            <w:tcW w:w="626" w:type="pct"/>
            <w:shd w:val="clear" w:color="000000" w:fill="FFFFFF"/>
            <w:vAlign w:val="center"/>
            <w:hideMark/>
          </w:tcPr>
          <w:p w14:paraId="39B6AE5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16311</w:t>
            </w:r>
          </w:p>
        </w:tc>
      </w:tr>
      <w:tr w:rsidR="004834FE" w:rsidRPr="004834FE" w14:paraId="6A6B9567" w14:textId="77777777" w:rsidTr="004834FE">
        <w:trPr>
          <w:trHeight w:val="1080"/>
        </w:trPr>
        <w:tc>
          <w:tcPr>
            <w:tcW w:w="366" w:type="pct"/>
            <w:shd w:val="clear" w:color="000000" w:fill="FFFFFF"/>
            <w:noWrap/>
            <w:vAlign w:val="center"/>
            <w:hideMark/>
          </w:tcPr>
          <w:p w14:paraId="626B9B1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w:t>
            </w:r>
          </w:p>
        </w:tc>
        <w:tc>
          <w:tcPr>
            <w:tcW w:w="1050" w:type="pct"/>
            <w:shd w:val="clear" w:color="000000" w:fill="FFFFFF"/>
            <w:vAlign w:val="center"/>
            <w:hideMark/>
          </w:tcPr>
          <w:p w14:paraId="552A9621"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სპორტული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ღონისძიებები</w:t>
            </w:r>
            <w:proofErr w:type="spellEnd"/>
          </w:p>
        </w:tc>
        <w:tc>
          <w:tcPr>
            <w:tcW w:w="890" w:type="pct"/>
            <w:shd w:val="clear" w:color="000000" w:fill="FFFFFF"/>
            <w:vAlign w:val="center"/>
            <w:hideMark/>
          </w:tcPr>
          <w:p w14:paraId="5DCE4DB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05 01 02</w:t>
            </w:r>
          </w:p>
        </w:tc>
        <w:tc>
          <w:tcPr>
            <w:tcW w:w="607" w:type="pct"/>
            <w:shd w:val="clear" w:color="000000" w:fill="FFFFFF"/>
            <w:noWrap/>
            <w:vAlign w:val="center"/>
            <w:hideMark/>
          </w:tcPr>
          <w:p w14:paraId="4E8894F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1/30/2025</w:t>
            </w:r>
          </w:p>
        </w:tc>
        <w:tc>
          <w:tcPr>
            <w:tcW w:w="752" w:type="pct"/>
            <w:shd w:val="clear" w:color="000000" w:fill="FFFFFF"/>
            <w:noWrap/>
            <w:vAlign w:val="center"/>
            <w:hideMark/>
          </w:tcPr>
          <w:p w14:paraId="68C78AA4"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16. 16250303</w:t>
            </w:r>
          </w:p>
        </w:tc>
        <w:tc>
          <w:tcPr>
            <w:tcW w:w="708" w:type="pct"/>
            <w:shd w:val="clear" w:color="000000" w:fill="FFFFFF"/>
            <w:vAlign w:val="center"/>
            <w:hideMark/>
          </w:tcPr>
          <w:p w14:paraId="4A1E974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13000</w:t>
            </w:r>
          </w:p>
        </w:tc>
        <w:tc>
          <w:tcPr>
            <w:tcW w:w="626" w:type="pct"/>
            <w:shd w:val="clear" w:color="000000" w:fill="FFFFFF"/>
            <w:vAlign w:val="center"/>
            <w:hideMark/>
          </w:tcPr>
          <w:p w14:paraId="129E9FF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12800</w:t>
            </w:r>
          </w:p>
        </w:tc>
      </w:tr>
      <w:tr w:rsidR="004834FE" w:rsidRPr="004834FE" w14:paraId="6C2F7A21" w14:textId="77777777" w:rsidTr="004834FE">
        <w:trPr>
          <w:trHeight w:val="1080"/>
        </w:trPr>
        <w:tc>
          <w:tcPr>
            <w:tcW w:w="366" w:type="pct"/>
            <w:shd w:val="clear" w:color="000000" w:fill="FFFFFF"/>
            <w:noWrap/>
            <w:vAlign w:val="center"/>
            <w:hideMark/>
          </w:tcPr>
          <w:p w14:paraId="3C4F85F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 </w:t>
            </w:r>
          </w:p>
        </w:tc>
        <w:tc>
          <w:tcPr>
            <w:tcW w:w="1050" w:type="pct"/>
            <w:shd w:val="clear" w:color="000000" w:fill="FFFFFF"/>
            <w:vAlign w:val="center"/>
            <w:hideMark/>
          </w:tcPr>
          <w:p w14:paraId="51D3C7CC"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44A4C03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7F6FC9E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2/3/2025</w:t>
            </w:r>
          </w:p>
        </w:tc>
        <w:tc>
          <w:tcPr>
            <w:tcW w:w="752" w:type="pct"/>
            <w:shd w:val="clear" w:color="000000" w:fill="FFFFFF"/>
            <w:noWrap/>
            <w:vAlign w:val="center"/>
            <w:hideMark/>
          </w:tcPr>
          <w:p w14:paraId="7EA1E31B"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16. 16250347</w:t>
            </w:r>
          </w:p>
        </w:tc>
        <w:tc>
          <w:tcPr>
            <w:tcW w:w="708" w:type="pct"/>
            <w:shd w:val="clear" w:color="000000" w:fill="FFFFFF"/>
            <w:vAlign w:val="center"/>
            <w:hideMark/>
          </w:tcPr>
          <w:p w14:paraId="23927F9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4000</w:t>
            </w:r>
          </w:p>
        </w:tc>
        <w:tc>
          <w:tcPr>
            <w:tcW w:w="626" w:type="pct"/>
            <w:shd w:val="clear" w:color="000000" w:fill="FFFFFF"/>
            <w:vAlign w:val="center"/>
            <w:hideMark/>
          </w:tcPr>
          <w:p w14:paraId="4634A1C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4000</w:t>
            </w:r>
          </w:p>
        </w:tc>
      </w:tr>
      <w:tr w:rsidR="004834FE" w:rsidRPr="004834FE" w14:paraId="50FBB152" w14:textId="77777777" w:rsidTr="004834FE">
        <w:trPr>
          <w:trHeight w:val="1080"/>
        </w:trPr>
        <w:tc>
          <w:tcPr>
            <w:tcW w:w="366" w:type="pct"/>
            <w:shd w:val="clear" w:color="000000" w:fill="FFFFFF"/>
            <w:noWrap/>
            <w:vAlign w:val="center"/>
            <w:hideMark/>
          </w:tcPr>
          <w:p w14:paraId="746D233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9</w:t>
            </w:r>
          </w:p>
        </w:tc>
        <w:tc>
          <w:tcPr>
            <w:tcW w:w="1050" w:type="pct"/>
            <w:shd w:val="clear" w:color="000000" w:fill="FFFFFF"/>
            <w:vAlign w:val="center"/>
            <w:hideMark/>
          </w:tcPr>
          <w:p w14:paraId="19ED1674"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სტიქიისა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ხანძრის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შედეგად</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დაზარალებული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ოჯახების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მუხლში</w:t>
            </w:r>
            <w:proofErr w:type="spellEnd"/>
          </w:p>
        </w:tc>
        <w:tc>
          <w:tcPr>
            <w:tcW w:w="890" w:type="pct"/>
            <w:shd w:val="clear" w:color="000000" w:fill="FFFFFF"/>
            <w:vAlign w:val="center"/>
            <w:hideMark/>
          </w:tcPr>
          <w:p w14:paraId="3783246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06 02 10</w:t>
            </w:r>
          </w:p>
        </w:tc>
        <w:tc>
          <w:tcPr>
            <w:tcW w:w="607" w:type="pct"/>
            <w:shd w:val="clear" w:color="000000" w:fill="FFFFFF"/>
            <w:noWrap/>
            <w:vAlign w:val="center"/>
            <w:hideMark/>
          </w:tcPr>
          <w:p w14:paraId="3D18491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2/3/2025</w:t>
            </w:r>
          </w:p>
        </w:tc>
        <w:tc>
          <w:tcPr>
            <w:tcW w:w="752" w:type="pct"/>
            <w:shd w:val="clear" w:color="000000" w:fill="FFFFFF"/>
            <w:noWrap/>
            <w:vAlign w:val="center"/>
            <w:hideMark/>
          </w:tcPr>
          <w:p w14:paraId="67B9416F"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16. 16250347</w:t>
            </w:r>
          </w:p>
        </w:tc>
        <w:tc>
          <w:tcPr>
            <w:tcW w:w="708" w:type="pct"/>
            <w:shd w:val="clear" w:color="000000" w:fill="FFFFFF"/>
            <w:vAlign w:val="center"/>
            <w:hideMark/>
          </w:tcPr>
          <w:p w14:paraId="49103B1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27965</w:t>
            </w:r>
          </w:p>
        </w:tc>
        <w:tc>
          <w:tcPr>
            <w:tcW w:w="626" w:type="pct"/>
            <w:shd w:val="clear" w:color="000000" w:fill="FFFFFF"/>
            <w:vAlign w:val="center"/>
            <w:hideMark/>
          </w:tcPr>
          <w:p w14:paraId="0EB8575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27965</w:t>
            </w:r>
          </w:p>
        </w:tc>
      </w:tr>
      <w:tr w:rsidR="004834FE" w:rsidRPr="004834FE" w14:paraId="70ECFAD8" w14:textId="77777777" w:rsidTr="004834FE">
        <w:trPr>
          <w:trHeight w:val="1080"/>
        </w:trPr>
        <w:tc>
          <w:tcPr>
            <w:tcW w:w="366" w:type="pct"/>
            <w:shd w:val="clear" w:color="000000" w:fill="FFFFFF"/>
            <w:noWrap/>
            <w:vAlign w:val="center"/>
            <w:hideMark/>
          </w:tcPr>
          <w:p w14:paraId="62CE754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w:t>
            </w:r>
          </w:p>
        </w:tc>
        <w:tc>
          <w:tcPr>
            <w:tcW w:w="1050" w:type="pct"/>
            <w:shd w:val="clear" w:color="000000" w:fill="FFFFFF"/>
            <w:vAlign w:val="center"/>
            <w:hideMark/>
          </w:tcPr>
          <w:p w14:paraId="2575DA25"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მერიის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ხარჯი</w:t>
            </w:r>
            <w:proofErr w:type="spellEnd"/>
          </w:p>
        </w:tc>
        <w:tc>
          <w:tcPr>
            <w:tcW w:w="890" w:type="pct"/>
            <w:shd w:val="clear" w:color="000000" w:fill="FFFFFF"/>
            <w:vAlign w:val="center"/>
            <w:hideMark/>
          </w:tcPr>
          <w:p w14:paraId="353E7D8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01 01 02</w:t>
            </w:r>
          </w:p>
        </w:tc>
        <w:tc>
          <w:tcPr>
            <w:tcW w:w="607" w:type="pct"/>
            <w:shd w:val="clear" w:color="000000" w:fill="FFFFFF"/>
            <w:noWrap/>
            <w:vAlign w:val="center"/>
            <w:hideMark/>
          </w:tcPr>
          <w:p w14:paraId="3961A35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2/5/2025</w:t>
            </w:r>
          </w:p>
        </w:tc>
        <w:tc>
          <w:tcPr>
            <w:tcW w:w="752" w:type="pct"/>
            <w:shd w:val="clear" w:color="000000" w:fill="FFFFFF"/>
            <w:noWrap/>
            <w:vAlign w:val="center"/>
            <w:hideMark/>
          </w:tcPr>
          <w:p w14:paraId="71C33204"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16. 16250364</w:t>
            </w:r>
          </w:p>
        </w:tc>
        <w:tc>
          <w:tcPr>
            <w:tcW w:w="708" w:type="pct"/>
            <w:shd w:val="clear" w:color="000000" w:fill="FFFFFF"/>
            <w:vAlign w:val="center"/>
            <w:hideMark/>
          </w:tcPr>
          <w:p w14:paraId="6862AA4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8250</w:t>
            </w:r>
          </w:p>
        </w:tc>
        <w:tc>
          <w:tcPr>
            <w:tcW w:w="626" w:type="pct"/>
            <w:shd w:val="clear" w:color="000000" w:fill="FFFFFF"/>
            <w:vAlign w:val="center"/>
            <w:hideMark/>
          </w:tcPr>
          <w:p w14:paraId="2C2A618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8250</w:t>
            </w:r>
          </w:p>
        </w:tc>
      </w:tr>
      <w:tr w:rsidR="004834FE" w:rsidRPr="004834FE" w14:paraId="42B3E5D1" w14:textId="77777777" w:rsidTr="004834FE">
        <w:trPr>
          <w:trHeight w:val="1080"/>
        </w:trPr>
        <w:tc>
          <w:tcPr>
            <w:tcW w:w="366" w:type="pct"/>
            <w:shd w:val="clear" w:color="000000" w:fill="FFFFFF"/>
            <w:noWrap/>
            <w:vAlign w:val="center"/>
            <w:hideMark/>
          </w:tcPr>
          <w:p w14:paraId="4E60192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w:t>
            </w:r>
          </w:p>
        </w:tc>
        <w:tc>
          <w:tcPr>
            <w:tcW w:w="1050" w:type="pct"/>
            <w:shd w:val="clear" w:color="000000" w:fill="FFFFFF"/>
            <w:vAlign w:val="center"/>
            <w:hideMark/>
          </w:tcPr>
          <w:p w14:paraId="57B170D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D42BE1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1484992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2/10/2025</w:t>
            </w:r>
          </w:p>
        </w:tc>
        <w:tc>
          <w:tcPr>
            <w:tcW w:w="752" w:type="pct"/>
            <w:shd w:val="clear" w:color="000000" w:fill="FFFFFF"/>
            <w:noWrap/>
            <w:vAlign w:val="center"/>
            <w:hideMark/>
          </w:tcPr>
          <w:p w14:paraId="3DF56575"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16. 16250418</w:t>
            </w:r>
          </w:p>
        </w:tc>
        <w:tc>
          <w:tcPr>
            <w:tcW w:w="708" w:type="pct"/>
            <w:shd w:val="clear" w:color="000000" w:fill="FFFFFF"/>
            <w:vAlign w:val="center"/>
            <w:hideMark/>
          </w:tcPr>
          <w:p w14:paraId="0A421AF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24066</w:t>
            </w:r>
          </w:p>
        </w:tc>
        <w:tc>
          <w:tcPr>
            <w:tcW w:w="626" w:type="pct"/>
            <w:shd w:val="clear" w:color="000000" w:fill="FFFFFF"/>
            <w:vAlign w:val="center"/>
            <w:hideMark/>
          </w:tcPr>
          <w:p w14:paraId="25121B7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20848</w:t>
            </w:r>
          </w:p>
        </w:tc>
      </w:tr>
      <w:tr w:rsidR="004834FE" w:rsidRPr="004834FE" w14:paraId="4CCF388E" w14:textId="77777777" w:rsidTr="004834FE">
        <w:trPr>
          <w:trHeight w:val="1080"/>
        </w:trPr>
        <w:tc>
          <w:tcPr>
            <w:tcW w:w="366" w:type="pct"/>
            <w:shd w:val="clear" w:color="000000" w:fill="FFFFFF"/>
            <w:noWrap/>
            <w:vAlign w:val="center"/>
            <w:hideMark/>
          </w:tcPr>
          <w:p w14:paraId="0A84510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w:t>
            </w:r>
          </w:p>
        </w:tc>
        <w:tc>
          <w:tcPr>
            <w:tcW w:w="1050" w:type="pct"/>
            <w:shd w:val="clear" w:color="000000" w:fill="FFFFFF"/>
            <w:vAlign w:val="center"/>
            <w:hideMark/>
          </w:tcPr>
          <w:p w14:paraId="1124512F"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394B25E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2FAFB9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2/10/2025</w:t>
            </w:r>
          </w:p>
        </w:tc>
        <w:tc>
          <w:tcPr>
            <w:tcW w:w="752" w:type="pct"/>
            <w:shd w:val="clear" w:color="000000" w:fill="FFFFFF"/>
            <w:noWrap/>
            <w:vAlign w:val="center"/>
            <w:hideMark/>
          </w:tcPr>
          <w:p w14:paraId="4192D1C8"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16. 16250418</w:t>
            </w:r>
          </w:p>
        </w:tc>
        <w:tc>
          <w:tcPr>
            <w:tcW w:w="708" w:type="pct"/>
            <w:shd w:val="clear" w:color="000000" w:fill="FFFFFF"/>
            <w:vAlign w:val="center"/>
            <w:hideMark/>
          </w:tcPr>
          <w:p w14:paraId="3886BE2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25810</w:t>
            </w:r>
          </w:p>
        </w:tc>
        <w:tc>
          <w:tcPr>
            <w:tcW w:w="626" w:type="pct"/>
            <w:shd w:val="clear" w:color="000000" w:fill="FFFFFF"/>
            <w:vAlign w:val="center"/>
            <w:hideMark/>
          </w:tcPr>
          <w:p w14:paraId="24397F2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25265</w:t>
            </w:r>
          </w:p>
        </w:tc>
      </w:tr>
      <w:tr w:rsidR="004834FE" w:rsidRPr="004834FE" w14:paraId="31C57105" w14:textId="77777777" w:rsidTr="004834FE">
        <w:trPr>
          <w:trHeight w:val="1080"/>
        </w:trPr>
        <w:tc>
          <w:tcPr>
            <w:tcW w:w="366" w:type="pct"/>
            <w:shd w:val="clear" w:color="000000" w:fill="FFFFFF"/>
            <w:noWrap/>
            <w:vAlign w:val="center"/>
            <w:hideMark/>
          </w:tcPr>
          <w:p w14:paraId="44B98D6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13</w:t>
            </w:r>
          </w:p>
        </w:tc>
        <w:tc>
          <w:tcPr>
            <w:tcW w:w="1050" w:type="pct"/>
            <w:shd w:val="clear" w:color="000000" w:fill="FFFFFF"/>
            <w:vAlign w:val="center"/>
            <w:hideMark/>
          </w:tcPr>
          <w:p w14:paraId="1D7399B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6DDCD4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361868D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2/11/2025</w:t>
            </w:r>
          </w:p>
        </w:tc>
        <w:tc>
          <w:tcPr>
            <w:tcW w:w="752" w:type="pct"/>
            <w:shd w:val="clear" w:color="000000" w:fill="FFFFFF"/>
            <w:noWrap/>
            <w:vAlign w:val="center"/>
            <w:hideMark/>
          </w:tcPr>
          <w:p w14:paraId="617BEB48"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16. 16250422</w:t>
            </w:r>
          </w:p>
        </w:tc>
        <w:tc>
          <w:tcPr>
            <w:tcW w:w="708" w:type="pct"/>
            <w:shd w:val="clear" w:color="000000" w:fill="FFFFFF"/>
            <w:vAlign w:val="center"/>
            <w:hideMark/>
          </w:tcPr>
          <w:p w14:paraId="69FE12C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8350</w:t>
            </w:r>
          </w:p>
        </w:tc>
        <w:tc>
          <w:tcPr>
            <w:tcW w:w="626" w:type="pct"/>
            <w:shd w:val="clear" w:color="000000" w:fill="FFFFFF"/>
            <w:vAlign w:val="center"/>
            <w:hideMark/>
          </w:tcPr>
          <w:p w14:paraId="5324470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8350</w:t>
            </w:r>
          </w:p>
        </w:tc>
      </w:tr>
      <w:tr w:rsidR="004834FE" w:rsidRPr="004834FE" w14:paraId="69CFD4C1" w14:textId="77777777" w:rsidTr="004834FE">
        <w:trPr>
          <w:trHeight w:val="1080"/>
        </w:trPr>
        <w:tc>
          <w:tcPr>
            <w:tcW w:w="366" w:type="pct"/>
            <w:shd w:val="clear" w:color="000000" w:fill="FFFFFF"/>
            <w:noWrap/>
            <w:vAlign w:val="center"/>
            <w:hideMark/>
          </w:tcPr>
          <w:p w14:paraId="7E8D9D5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14</w:t>
            </w:r>
          </w:p>
        </w:tc>
        <w:tc>
          <w:tcPr>
            <w:tcW w:w="1050" w:type="pct"/>
            <w:shd w:val="clear" w:color="000000" w:fill="FFFFFF"/>
            <w:vAlign w:val="center"/>
            <w:hideMark/>
          </w:tcPr>
          <w:p w14:paraId="19DADCB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C53247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1CABA37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2/11/2025</w:t>
            </w:r>
          </w:p>
        </w:tc>
        <w:tc>
          <w:tcPr>
            <w:tcW w:w="752" w:type="pct"/>
            <w:shd w:val="clear" w:color="000000" w:fill="FFFFFF"/>
            <w:noWrap/>
            <w:vAlign w:val="center"/>
            <w:hideMark/>
          </w:tcPr>
          <w:p w14:paraId="7FAB7807"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16. 1625042001</w:t>
            </w:r>
          </w:p>
        </w:tc>
        <w:tc>
          <w:tcPr>
            <w:tcW w:w="708" w:type="pct"/>
            <w:shd w:val="clear" w:color="000000" w:fill="FFFFFF"/>
            <w:vAlign w:val="center"/>
            <w:hideMark/>
          </w:tcPr>
          <w:p w14:paraId="7028964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8500</w:t>
            </w:r>
          </w:p>
        </w:tc>
        <w:tc>
          <w:tcPr>
            <w:tcW w:w="626" w:type="pct"/>
            <w:shd w:val="clear" w:color="000000" w:fill="FFFFFF"/>
            <w:vAlign w:val="center"/>
            <w:hideMark/>
          </w:tcPr>
          <w:p w14:paraId="601A3E2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8426</w:t>
            </w:r>
          </w:p>
        </w:tc>
      </w:tr>
      <w:tr w:rsidR="004834FE" w:rsidRPr="004834FE" w14:paraId="5345F9BF" w14:textId="77777777" w:rsidTr="004834FE">
        <w:trPr>
          <w:trHeight w:val="1080"/>
        </w:trPr>
        <w:tc>
          <w:tcPr>
            <w:tcW w:w="366" w:type="pct"/>
            <w:shd w:val="clear" w:color="000000" w:fill="FFFFFF"/>
            <w:noWrap/>
            <w:vAlign w:val="center"/>
            <w:hideMark/>
          </w:tcPr>
          <w:p w14:paraId="6521E7D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15</w:t>
            </w:r>
          </w:p>
        </w:tc>
        <w:tc>
          <w:tcPr>
            <w:tcW w:w="1050" w:type="pct"/>
            <w:shd w:val="clear" w:color="000000" w:fill="FFFFFF"/>
            <w:vAlign w:val="center"/>
            <w:hideMark/>
          </w:tcPr>
          <w:p w14:paraId="60C853B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0404BD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DA9CE4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1/28/2025</w:t>
            </w:r>
          </w:p>
        </w:tc>
        <w:tc>
          <w:tcPr>
            <w:tcW w:w="752" w:type="pct"/>
            <w:shd w:val="clear" w:color="000000" w:fill="FFFFFF"/>
            <w:noWrap/>
            <w:vAlign w:val="center"/>
            <w:hideMark/>
          </w:tcPr>
          <w:p w14:paraId="365B0722"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16. 16250287</w:t>
            </w:r>
          </w:p>
        </w:tc>
        <w:tc>
          <w:tcPr>
            <w:tcW w:w="708" w:type="pct"/>
            <w:shd w:val="clear" w:color="000000" w:fill="FFFFFF"/>
            <w:vAlign w:val="center"/>
            <w:hideMark/>
          </w:tcPr>
          <w:p w14:paraId="5D2D71F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53305</w:t>
            </w:r>
          </w:p>
        </w:tc>
        <w:tc>
          <w:tcPr>
            <w:tcW w:w="626" w:type="pct"/>
            <w:shd w:val="clear" w:color="000000" w:fill="FFFFFF"/>
            <w:vAlign w:val="center"/>
            <w:hideMark/>
          </w:tcPr>
          <w:p w14:paraId="337965D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45437</w:t>
            </w:r>
          </w:p>
        </w:tc>
      </w:tr>
      <w:tr w:rsidR="004834FE" w:rsidRPr="004834FE" w14:paraId="2625DFE3" w14:textId="77777777" w:rsidTr="004834FE">
        <w:trPr>
          <w:trHeight w:val="1080"/>
        </w:trPr>
        <w:tc>
          <w:tcPr>
            <w:tcW w:w="366" w:type="pct"/>
            <w:shd w:val="clear" w:color="000000" w:fill="FFFFFF"/>
            <w:noWrap/>
            <w:vAlign w:val="center"/>
            <w:hideMark/>
          </w:tcPr>
          <w:p w14:paraId="3E8AF72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w:t>
            </w:r>
          </w:p>
        </w:tc>
        <w:tc>
          <w:tcPr>
            <w:tcW w:w="1050" w:type="pct"/>
            <w:shd w:val="clear" w:color="000000" w:fill="FFFFFF"/>
            <w:vAlign w:val="center"/>
            <w:hideMark/>
          </w:tcPr>
          <w:p w14:paraId="74380959"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ახალგაზრდობის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ხელშეწყობა</w:t>
            </w:r>
            <w:proofErr w:type="spellEnd"/>
          </w:p>
        </w:tc>
        <w:tc>
          <w:tcPr>
            <w:tcW w:w="890" w:type="pct"/>
            <w:shd w:val="clear" w:color="000000" w:fill="FFFFFF"/>
            <w:vAlign w:val="center"/>
            <w:hideMark/>
          </w:tcPr>
          <w:p w14:paraId="24CBA36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05 02 06</w:t>
            </w:r>
          </w:p>
        </w:tc>
        <w:tc>
          <w:tcPr>
            <w:tcW w:w="607" w:type="pct"/>
            <w:shd w:val="clear" w:color="000000" w:fill="FFFFFF"/>
            <w:noWrap/>
            <w:vAlign w:val="center"/>
            <w:hideMark/>
          </w:tcPr>
          <w:p w14:paraId="33487AD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1/27/2025</w:t>
            </w:r>
          </w:p>
        </w:tc>
        <w:tc>
          <w:tcPr>
            <w:tcW w:w="752" w:type="pct"/>
            <w:shd w:val="clear" w:color="000000" w:fill="FFFFFF"/>
            <w:noWrap/>
            <w:vAlign w:val="center"/>
            <w:hideMark/>
          </w:tcPr>
          <w:p w14:paraId="7E9E3EF5"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16. 1625027001</w:t>
            </w:r>
          </w:p>
        </w:tc>
        <w:tc>
          <w:tcPr>
            <w:tcW w:w="708" w:type="pct"/>
            <w:shd w:val="clear" w:color="000000" w:fill="FFFFFF"/>
            <w:vAlign w:val="center"/>
            <w:hideMark/>
          </w:tcPr>
          <w:p w14:paraId="17E2329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1495</w:t>
            </w:r>
          </w:p>
        </w:tc>
        <w:tc>
          <w:tcPr>
            <w:tcW w:w="626" w:type="pct"/>
            <w:shd w:val="clear" w:color="000000" w:fill="FFFFFF"/>
            <w:vAlign w:val="center"/>
            <w:hideMark/>
          </w:tcPr>
          <w:p w14:paraId="5BBABE5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1495</w:t>
            </w:r>
          </w:p>
        </w:tc>
      </w:tr>
      <w:tr w:rsidR="004834FE" w:rsidRPr="004834FE" w14:paraId="0860222F" w14:textId="77777777" w:rsidTr="004834FE">
        <w:trPr>
          <w:trHeight w:val="1080"/>
        </w:trPr>
        <w:tc>
          <w:tcPr>
            <w:tcW w:w="366" w:type="pct"/>
            <w:shd w:val="clear" w:color="000000" w:fill="FFFFFF"/>
            <w:noWrap/>
            <w:vAlign w:val="center"/>
            <w:hideMark/>
          </w:tcPr>
          <w:p w14:paraId="160AC2B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17</w:t>
            </w:r>
          </w:p>
        </w:tc>
        <w:tc>
          <w:tcPr>
            <w:tcW w:w="1050" w:type="pct"/>
            <w:shd w:val="clear" w:color="000000" w:fill="FFFFFF"/>
            <w:vAlign w:val="center"/>
            <w:hideMark/>
          </w:tcPr>
          <w:p w14:paraId="35DD73C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სტიქიისა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ხანძრის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შედეგად</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დაზარალებული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ოჯახების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მუხლში</w:t>
            </w:r>
            <w:proofErr w:type="spellEnd"/>
          </w:p>
        </w:tc>
        <w:tc>
          <w:tcPr>
            <w:tcW w:w="890" w:type="pct"/>
            <w:shd w:val="clear" w:color="000000" w:fill="FFFFFF"/>
            <w:vAlign w:val="center"/>
            <w:hideMark/>
          </w:tcPr>
          <w:p w14:paraId="0BAF45B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06 02 10</w:t>
            </w:r>
          </w:p>
        </w:tc>
        <w:tc>
          <w:tcPr>
            <w:tcW w:w="607" w:type="pct"/>
            <w:shd w:val="clear" w:color="000000" w:fill="FFFFFF"/>
            <w:noWrap/>
            <w:vAlign w:val="center"/>
            <w:hideMark/>
          </w:tcPr>
          <w:p w14:paraId="5E12BF6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2/12/2025</w:t>
            </w:r>
          </w:p>
        </w:tc>
        <w:tc>
          <w:tcPr>
            <w:tcW w:w="752" w:type="pct"/>
            <w:shd w:val="clear" w:color="000000" w:fill="FFFFFF"/>
            <w:noWrap/>
            <w:vAlign w:val="center"/>
            <w:hideMark/>
          </w:tcPr>
          <w:p w14:paraId="104562D5"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16. 162504316</w:t>
            </w:r>
          </w:p>
        </w:tc>
        <w:tc>
          <w:tcPr>
            <w:tcW w:w="708" w:type="pct"/>
            <w:shd w:val="clear" w:color="000000" w:fill="FFFFFF"/>
            <w:vAlign w:val="center"/>
            <w:hideMark/>
          </w:tcPr>
          <w:p w14:paraId="50ED306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3000</w:t>
            </w:r>
          </w:p>
        </w:tc>
        <w:tc>
          <w:tcPr>
            <w:tcW w:w="626" w:type="pct"/>
            <w:shd w:val="clear" w:color="000000" w:fill="FFFFFF"/>
            <w:vAlign w:val="center"/>
            <w:hideMark/>
          </w:tcPr>
          <w:p w14:paraId="366629D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3000</w:t>
            </w:r>
          </w:p>
        </w:tc>
      </w:tr>
      <w:tr w:rsidR="004834FE" w:rsidRPr="004834FE" w14:paraId="4D11B9C7" w14:textId="77777777" w:rsidTr="004834FE">
        <w:trPr>
          <w:trHeight w:val="1080"/>
        </w:trPr>
        <w:tc>
          <w:tcPr>
            <w:tcW w:w="366" w:type="pct"/>
            <w:shd w:val="clear" w:color="000000" w:fill="FFFFFF"/>
            <w:noWrap/>
            <w:vAlign w:val="center"/>
            <w:hideMark/>
          </w:tcPr>
          <w:p w14:paraId="6B0C08F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18</w:t>
            </w:r>
          </w:p>
        </w:tc>
        <w:tc>
          <w:tcPr>
            <w:tcW w:w="1050" w:type="pct"/>
            <w:shd w:val="clear" w:color="000000" w:fill="FFFFFF"/>
            <w:vAlign w:val="center"/>
            <w:hideMark/>
          </w:tcPr>
          <w:p w14:paraId="47C0C5C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970E37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0AD373E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2/18/2025</w:t>
            </w:r>
          </w:p>
        </w:tc>
        <w:tc>
          <w:tcPr>
            <w:tcW w:w="752" w:type="pct"/>
            <w:shd w:val="clear" w:color="000000" w:fill="FFFFFF"/>
            <w:noWrap/>
            <w:vAlign w:val="center"/>
            <w:hideMark/>
          </w:tcPr>
          <w:p w14:paraId="6D12EBD7"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16. 162504919</w:t>
            </w:r>
          </w:p>
        </w:tc>
        <w:tc>
          <w:tcPr>
            <w:tcW w:w="708" w:type="pct"/>
            <w:shd w:val="clear" w:color="000000" w:fill="FFFFFF"/>
            <w:vAlign w:val="center"/>
            <w:hideMark/>
          </w:tcPr>
          <w:p w14:paraId="09EE7F6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19900</w:t>
            </w:r>
          </w:p>
        </w:tc>
        <w:tc>
          <w:tcPr>
            <w:tcW w:w="626" w:type="pct"/>
            <w:shd w:val="clear" w:color="000000" w:fill="FFFFFF"/>
            <w:vAlign w:val="center"/>
            <w:hideMark/>
          </w:tcPr>
          <w:p w14:paraId="1D9A8CA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19730</w:t>
            </w:r>
          </w:p>
        </w:tc>
      </w:tr>
      <w:tr w:rsidR="004834FE" w:rsidRPr="004834FE" w14:paraId="69F895D9" w14:textId="77777777" w:rsidTr="004834FE">
        <w:trPr>
          <w:trHeight w:val="1080"/>
        </w:trPr>
        <w:tc>
          <w:tcPr>
            <w:tcW w:w="366" w:type="pct"/>
            <w:shd w:val="clear" w:color="000000" w:fill="FFFFFF"/>
            <w:noWrap/>
            <w:vAlign w:val="center"/>
            <w:hideMark/>
          </w:tcPr>
          <w:p w14:paraId="3C10F77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19</w:t>
            </w:r>
          </w:p>
        </w:tc>
        <w:tc>
          <w:tcPr>
            <w:tcW w:w="1050" w:type="pct"/>
            <w:shd w:val="clear" w:color="000000" w:fill="FFFFFF"/>
            <w:vAlign w:val="center"/>
            <w:hideMark/>
          </w:tcPr>
          <w:p w14:paraId="71F2407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5A0ADF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03F8DC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2/19/2025</w:t>
            </w:r>
          </w:p>
        </w:tc>
        <w:tc>
          <w:tcPr>
            <w:tcW w:w="752" w:type="pct"/>
            <w:shd w:val="clear" w:color="000000" w:fill="FFFFFF"/>
            <w:noWrap/>
            <w:vAlign w:val="center"/>
            <w:hideMark/>
          </w:tcPr>
          <w:p w14:paraId="112E5D5D"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16. 16250502</w:t>
            </w:r>
          </w:p>
        </w:tc>
        <w:tc>
          <w:tcPr>
            <w:tcW w:w="708" w:type="pct"/>
            <w:shd w:val="clear" w:color="000000" w:fill="FFFFFF"/>
            <w:vAlign w:val="center"/>
            <w:hideMark/>
          </w:tcPr>
          <w:p w14:paraId="3AC0855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51291</w:t>
            </w:r>
          </w:p>
        </w:tc>
        <w:tc>
          <w:tcPr>
            <w:tcW w:w="626" w:type="pct"/>
            <w:shd w:val="clear" w:color="000000" w:fill="FFFFFF"/>
            <w:vAlign w:val="center"/>
            <w:hideMark/>
          </w:tcPr>
          <w:p w14:paraId="06C90CB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31883</w:t>
            </w:r>
          </w:p>
        </w:tc>
      </w:tr>
      <w:tr w:rsidR="004834FE" w:rsidRPr="004834FE" w14:paraId="29A49359" w14:textId="77777777" w:rsidTr="004834FE">
        <w:trPr>
          <w:trHeight w:val="1080"/>
        </w:trPr>
        <w:tc>
          <w:tcPr>
            <w:tcW w:w="366" w:type="pct"/>
            <w:shd w:val="clear" w:color="000000" w:fill="FFFFFF"/>
            <w:noWrap/>
            <w:vAlign w:val="center"/>
            <w:hideMark/>
          </w:tcPr>
          <w:p w14:paraId="0099A4D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20</w:t>
            </w:r>
          </w:p>
        </w:tc>
        <w:tc>
          <w:tcPr>
            <w:tcW w:w="1050" w:type="pct"/>
            <w:shd w:val="clear" w:color="000000" w:fill="FFFFFF"/>
            <w:vAlign w:val="center"/>
            <w:hideMark/>
          </w:tcPr>
          <w:p w14:paraId="21557B0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75CF0B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738A8A0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2/19/2025</w:t>
            </w:r>
          </w:p>
        </w:tc>
        <w:tc>
          <w:tcPr>
            <w:tcW w:w="752" w:type="pct"/>
            <w:shd w:val="clear" w:color="000000" w:fill="FFFFFF"/>
            <w:noWrap/>
            <w:vAlign w:val="center"/>
            <w:hideMark/>
          </w:tcPr>
          <w:p w14:paraId="24DE4141"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16. 16250502</w:t>
            </w:r>
          </w:p>
        </w:tc>
        <w:tc>
          <w:tcPr>
            <w:tcW w:w="708" w:type="pct"/>
            <w:shd w:val="clear" w:color="000000" w:fill="FFFFFF"/>
            <w:vAlign w:val="center"/>
            <w:hideMark/>
          </w:tcPr>
          <w:p w14:paraId="7D7A274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10796</w:t>
            </w:r>
          </w:p>
        </w:tc>
        <w:tc>
          <w:tcPr>
            <w:tcW w:w="626" w:type="pct"/>
            <w:shd w:val="clear" w:color="000000" w:fill="FFFFFF"/>
            <w:vAlign w:val="center"/>
            <w:hideMark/>
          </w:tcPr>
          <w:p w14:paraId="52412E9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9639</w:t>
            </w:r>
          </w:p>
        </w:tc>
      </w:tr>
      <w:tr w:rsidR="004834FE" w:rsidRPr="004834FE" w14:paraId="21D984EE" w14:textId="77777777" w:rsidTr="004834FE">
        <w:trPr>
          <w:trHeight w:val="1080"/>
        </w:trPr>
        <w:tc>
          <w:tcPr>
            <w:tcW w:w="366" w:type="pct"/>
            <w:shd w:val="clear" w:color="000000" w:fill="FFFFFF"/>
            <w:noWrap/>
            <w:vAlign w:val="center"/>
            <w:hideMark/>
          </w:tcPr>
          <w:p w14:paraId="29B57DE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w:t>
            </w:r>
          </w:p>
        </w:tc>
        <w:tc>
          <w:tcPr>
            <w:tcW w:w="1050" w:type="pct"/>
            <w:shd w:val="clear" w:color="000000" w:fill="FFFFFF"/>
            <w:vAlign w:val="center"/>
            <w:hideMark/>
          </w:tcPr>
          <w:p w14:paraId="32AC903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2126554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56A1FB2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2/19/2025</w:t>
            </w:r>
          </w:p>
        </w:tc>
        <w:tc>
          <w:tcPr>
            <w:tcW w:w="752" w:type="pct"/>
            <w:shd w:val="clear" w:color="000000" w:fill="FFFFFF"/>
            <w:noWrap/>
            <w:vAlign w:val="center"/>
            <w:hideMark/>
          </w:tcPr>
          <w:p w14:paraId="1F2BEA45"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16. 16250502</w:t>
            </w:r>
          </w:p>
        </w:tc>
        <w:tc>
          <w:tcPr>
            <w:tcW w:w="708" w:type="pct"/>
            <w:shd w:val="clear" w:color="000000" w:fill="FFFFFF"/>
            <w:vAlign w:val="center"/>
            <w:hideMark/>
          </w:tcPr>
          <w:p w14:paraId="72C7254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w:t>
            </w:r>
          </w:p>
        </w:tc>
        <w:tc>
          <w:tcPr>
            <w:tcW w:w="626" w:type="pct"/>
            <w:shd w:val="clear" w:color="000000" w:fill="FFFFFF"/>
            <w:vAlign w:val="center"/>
            <w:hideMark/>
          </w:tcPr>
          <w:p w14:paraId="5CED977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w:t>
            </w:r>
          </w:p>
        </w:tc>
      </w:tr>
      <w:tr w:rsidR="004834FE" w:rsidRPr="004834FE" w14:paraId="3C3A2CD2" w14:textId="77777777" w:rsidTr="004834FE">
        <w:trPr>
          <w:trHeight w:val="1080"/>
        </w:trPr>
        <w:tc>
          <w:tcPr>
            <w:tcW w:w="366" w:type="pct"/>
            <w:shd w:val="clear" w:color="000000" w:fill="FFFFFF"/>
            <w:noWrap/>
            <w:vAlign w:val="center"/>
            <w:hideMark/>
          </w:tcPr>
          <w:p w14:paraId="30CD753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22</w:t>
            </w:r>
          </w:p>
        </w:tc>
        <w:tc>
          <w:tcPr>
            <w:tcW w:w="1050" w:type="pct"/>
            <w:shd w:val="clear" w:color="000000" w:fill="FFFFFF"/>
            <w:vAlign w:val="center"/>
            <w:hideMark/>
          </w:tcPr>
          <w:p w14:paraId="551718F2"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224E4D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0C6AE4C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2/24/2025</w:t>
            </w:r>
          </w:p>
        </w:tc>
        <w:tc>
          <w:tcPr>
            <w:tcW w:w="752" w:type="pct"/>
            <w:shd w:val="clear" w:color="000000" w:fill="FFFFFF"/>
            <w:noWrap/>
            <w:vAlign w:val="center"/>
            <w:hideMark/>
          </w:tcPr>
          <w:p w14:paraId="7BD80281"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16. 162505519</w:t>
            </w:r>
          </w:p>
        </w:tc>
        <w:tc>
          <w:tcPr>
            <w:tcW w:w="708" w:type="pct"/>
            <w:shd w:val="clear" w:color="000000" w:fill="FFFFFF"/>
            <w:vAlign w:val="center"/>
            <w:hideMark/>
          </w:tcPr>
          <w:p w14:paraId="28E5090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29427</w:t>
            </w:r>
          </w:p>
        </w:tc>
        <w:tc>
          <w:tcPr>
            <w:tcW w:w="626" w:type="pct"/>
            <w:shd w:val="clear" w:color="000000" w:fill="FFFFFF"/>
            <w:vAlign w:val="center"/>
            <w:hideMark/>
          </w:tcPr>
          <w:p w14:paraId="7596FB7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28200</w:t>
            </w:r>
          </w:p>
        </w:tc>
      </w:tr>
      <w:tr w:rsidR="004834FE" w:rsidRPr="004834FE" w14:paraId="07A8AE62" w14:textId="77777777" w:rsidTr="004834FE">
        <w:trPr>
          <w:trHeight w:val="1080"/>
        </w:trPr>
        <w:tc>
          <w:tcPr>
            <w:tcW w:w="366" w:type="pct"/>
            <w:shd w:val="clear" w:color="000000" w:fill="FFFFFF"/>
            <w:noWrap/>
            <w:vAlign w:val="center"/>
            <w:hideMark/>
          </w:tcPr>
          <w:p w14:paraId="1ED6427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23</w:t>
            </w:r>
          </w:p>
        </w:tc>
        <w:tc>
          <w:tcPr>
            <w:tcW w:w="1050" w:type="pct"/>
            <w:shd w:val="clear" w:color="000000" w:fill="FFFFFF"/>
            <w:vAlign w:val="center"/>
            <w:hideMark/>
          </w:tcPr>
          <w:p w14:paraId="1CBFADD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07CBAD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4C18AA9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2/24/2025</w:t>
            </w:r>
          </w:p>
        </w:tc>
        <w:tc>
          <w:tcPr>
            <w:tcW w:w="752" w:type="pct"/>
            <w:shd w:val="clear" w:color="000000" w:fill="FFFFFF"/>
            <w:noWrap/>
            <w:vAlign w:val="center"/>
            <w:hideMark/>
          </w:tcPr>
          <w:p w14:paraId="69562113"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16. 162505519</w:t>
            </w:r>
          </w:p>
        </w:tc>
        <w:tc>
          <w:tcPr>
            <w:tcW w:w="708" w:type="pct"/>
            <w:shd w:val="clear" w:color="000000" w:fill="FFFFFF"/>
            <w:vAlign w:val="center"/>
            <w:hideMark/>
          </w:tcPr>
          <w:p w14:paraId="283FCB9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8906</w:t>
            </w:r>
          </w:p>
        </w:tc>
        <w:tc>
          <w:tcPr>
            <w:tcW w:w="626" w:type="pct"/>
            <w:shd w:val="clear" w:color="000000" w:fill="FFFFFF"/>
            <w:vAlign w:val="center"/>
            <w:hideMark/>
          </w:tcPr>
          <w:p w14:paraId="32732D9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6680</w:t>
            </w:r>
          </w:p>
        </w:tc>
      </w:tr>
      <w:tr w:rsidR="004834FE" w:rsidRPr="004834FE" w14:paraId="3C675308" w14:textId="77777777" w:rsidTr="004834FE">
        <w:trPr>
          <w:trHeight w:val="1080"/>
        </w:trPr>
        <w:tc>
          <w:tcPr>
            <w:tcW w:w="366" w:type="pct"/>
            <w:shd w:val="clear" w:color="000000" w:fill="FFFFFF"/>
            <w:noWrap/>
            <w:vAlign w:val="center"/>
            <w:hideMark/>
          </w:tcPr>
          <w:p w14:paraId="6D36A5B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24</w:t>
            </w:r>
          </w:p>
        </w:tc>
        <w:tc>
          <w:tcPr>
            <w:tcW w:w="1050" w:type="pct"/>
            <w:shd w:val="clear" w:color="000000" w:fill="FFFFFF"/>
            <w:vAlign w:val="center"/>
            <w:hideMark/>
          </w:tcPr>
          <w:p w14:paraId="64813014"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B1E692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68B5AB2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3/7/2025</w:t>
            </w:r>
          </w:p>
        </w:tc>
        <w:tc>
          <w:tcPr>
            <w:tcW w:w="752" w:type="pct"/>
            <w:shd w:val="clear" w:color="000000" w:fill="FFFFFF"/>
            <w:noWrap/>
            <w:vAlign w:val="center"/>
            <w:hideMark/>
          </w:tcPr>
          <w:p w14:paraId="1C72EB48"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16. 16250666</w:t>
            </w:r>
          </w:p>
        </w:tc>
        <w:tc>
          <w:tcPr>
            <w:tcW w:w="708" w:type="pct"/>
            <w:shd w:val="clear" w:color="000000" w:fill="FFFFFF"/>
            <w:vAlign w:val="center"/>
            <w:hideMark/>
          </w:tcPr>
          <w:p w14:paraId="7FB8D7E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5457</w:t>
            </w:r>
          </w:p>
        </w:tc>
        <w:tc>
          <w:tcPr>
            <w:tcW w:w="626" w:type="pct"/>
            <w:shd w:val="clear" w:color="000000" w:fill="FFFFFF"/>
            <w:vAlign w:val="center"/>
            <w:hideMark/>
          </w:tcPr>
          <w:p w14:paraId="713FECA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4815</w:t>
            </w:r>
          </w:p>
        </w:tc>
      </w:tr>
      <w:tr w:rsidR="004834FE" w:rsidRPr="004834FE" w14:paraId="44E2FA5B" w14:textId="77777777" w:rsidTr="004834FE">
        <w:trPr>
          <w:trHeight w:val="1080"/>
        </w:trPr>
        <w:tc>
          <w:tcPr>
            <w:tcW w:w="366" w:type="pct"/>
            <w:shd w:val="clear" w:color="000000" w:fill="FFFFFF"/>
            <w:noWrap/>
            <w:vAlign w:val="center"/>
            <w:hideMark/>
          </w:tcPr>
          <w:p w14:paraId="62E93DE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25</w:t>
            </w:r>
          </w:p>
        </w:tc>
        <w:tc>
          <w:tcPr>
            <w:tcW w:w="1050" w:type="pct"/>
            <w:shd w:val="clear" w:color="000000" w:fill="FFFFFF"/>
            <w:vAlign w:val="center"/>
            <w:hideMark/>
          </w:tcPr>
          <w:p w14:paraId="28F9E679"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160B71F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502011E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3/7/2025</w:t>
            </w:r>
          </w:p>
        </w:tc>
        <w:tc>
          <w:tcPr>
            <w:tcW w:w="752" w:type="pct"/>
            <w:shd w:val="clear" w:color="000000" w:fill="FFFFFF"/>
            <w:noWrap/>
            <w:vAlign w:val="center"/>
            <w:hideMark/>
          </w:tcPr>
          <w:p w14:paraId="795BD0D0"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16. 16250666</w:t>
            </w:r>
          </w:p>
        </w:tc>
        <w:tc>
          <w:tcPr>
            <w:tcW w:w="708" w:type="pct"/>
            <w:shd w:val="clear" w:color="000000" w:fill="FFFFFF"/>
            <w:vAlign w:val="center"/>
            <w:hideMark/>
          </w:tcPr>
          <w:p w14:paraId="5266AC1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1200</w:t>
            </w:r>
          </w:p>
        </w:tc>
        <w:tc>
          <w:tcPr>
            <w:tcW w:w="626" w:type="pct"/>
            <w:shd w:val="clear" w:color="000000" w:fill="FFFFFF"/>
            <w:vAlign w:val="center"/>
            <w:hideMark/>
          </w:tcPr>
          <w:p w14:paraId="47E55B0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1200</w:t>
            </w:r>
          </w:p>
        </w:tc>
      </w:tr>
      <w:tr w:rsidR="004834FE" w:rsidRPr="004834FE" w14:paraId="1638619A" w14:textId="77777777" w:rsidTr="004834FE">
        <w:trPr>
          <w:trHeight w:val="1080"/>
        </w:trPr>
        <w:tc>
          <w:tcPr>
            <w:tcW w:w="366" w:type="pct"/>
            <w:shd w:val="clear" w:color="000000" w:fill="FFFFFF"/>
            <w:noWrap/>
            <w:vAlign w:val="center"/>
            <w:hideMark/>
          </w:tcPr>
          <w:p w14:paraId="52AB5FD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26</w:t>
            </w:r>
          </w:p>
        </w:tc>
        <w:tc>
          <w:tcPr>
            <w:tcW w:w="1050" w:type="pct"/>
            <w:shd w:val="clear" w:color="000000" w:fill="FFFFFF"/>
            <w:vAlign w:val="center"/>
            <w:hideMark/>
          </w:tcPr>
          <w:p w14:paraId="13884200"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D58C8B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021A43E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3/7/2025</w:t>
            </w:r>
          </w:p>
        </w:tc>
        <w:tc>
          <w:tcPr>
            <w:tcW w:w="752" w:type="pct"/>
            <w:shd w:val="clear" w:color="000000" w:fill="FFFFFF"/>
            <w:noWrap/>
            <w:vAlign w:val="center"/>
            <w:hideMark/>
          </w:tcPr>
          <w:p w14:paraId="44AC6404"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16. 16250666</w:t>
            </w:r>
          </w:p>
        </w:tc>
        <w:tc>
          <w:tcPr>
            <w:tcW w:w="708" w:type="pct"/>
            <w:shd w:val="clear" w:color="000000" w:fill="FFFFFF"/>
            <w:vAlign w:val="center"/>
            <w:hideMark/>
          </w:tcPr>
          <w:p w14:paraId="2485B88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4406</w:t>
            </w:r>
          </w:p>
        </w:tc>
        <w:tc>
          <w:tcPr>
            <w:tcW w:w="626" w:type="pct"/>
            <w:shd w:val="clear" w:color="000000" w:fill="FFFFFF"/>
            <w:vAlign w:val="center"/>
            <w:hideMark/>
          </w:tcPr>
          <w:p w14:paraId="39052A6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4406</w:t>
            </w:r>
          </w:p>
        </w:tc>
      </w:tr>
      <w:tr w:rsidR="004834FE" w:rsidRPr="004834FE" w14:paraId="1B48F158" w14:textId="77777777" w:rsidTr="004834FE">
        <w:trPr>
          <w:trHeight w:val="1080"/>
        </w:trPr>
        <w:tc>
          <w:tcPr>
            <w:tcW w:w="366" w:type="pct"/>
            <w:shd w:val="clear" w:color="000000" w:fill="FFFFFF"/>
            <w:noWrap/>
            <w:vAlign w:val="center"/>
            <w:hideMark/>
          </w:tcPr>
          <w:p w14:paraId="0C04FC8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27</w:t>
            </w:r>
          </w:p>
        </w:tc>
        <w:tc>
          <w:tcPr>
            <w:tcW w:w="1050" w:type="pct"/>
            <w:shd w:val="clear" w:color="000000" w:fill="FFFFFF"/>
            <w:vAlign w:val="center"/>
            <w:hideMark/>
          </w:tcPr>
          <w:p w14:paraId="3659A27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7BB532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5871CC6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3/11/2025</w:t>
            </w:r>
          </w:p>
        </w:tc>
        <w:tc>
          <w:tcPr>
            <w:tcW w:w="752" w:type="pct"/>
            <w:shd w:val="clear" w:color="000000" w:fill="FFFFFF"/>
            <w:noWrap/>
            <w:vAlign w:val="center"/>
            <w:hideMark/>
          </w:tcPr>
          <w:p w14:paraId="20BC0921" w14:textId="77777777" w:rsidR="004834FE" w:rsidRPr="004834FE" w:rsidRDefault="004834FE" w:rsidP="004834FE">
            <w:pPr>
              <w:spacing w:after="0" w:line="240" w:lineRule="auto"/>
              <w:rPr>
                <w:rFonts w:ascii="Sylfaen" w:eastAsia="Times New Roman" w:hAnsi="Sylfaen" w:cs="Calibri"/>
                <w:color w:val="000000"/>
                <w:sz w:val="18"/>
                <w:szCs w:val="18"/>
              </w:rPr>
            </w:pPr>
            <w:r w:rsidRPr="004834FE">
              <w:rPr>
                <w:rFonts w:ascii="Sylfaen" w:eastAsia="Times New Roman" w:hAnsi="Sylfaen" w:cs="Calibri"/>
                <w:color w:val="000000"/>
                <w:sz w:val="18"/>
                <w:szCs w:val="18"/>
              </w:rPr>
              <w:t>16. 162507018</w:t>
            </w:r>
          </w:p>
        </w:tc>
        <w:tc>
          <w:tcPr>
            <w:tcW w:w="708" w:type="pct"/>
            <w:shd w:val="clear" w:color="000000" w:fill="FFFFFF"/>
            <w:vAlign w:val="center"/>
            <w:hideMark/>
          </w:tcPr>
          <w:p w14:paraId="68B6EBD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12306</w:t>
            </w:r>
          </w:p>
        </w:tc>
        <w:tc>
          <w:tcPr>
            <w:tcW w:w="626" w:type="pct"/>
            <w:shd w:val="clear" w:color="000000" w:fill="FFFFFF"/>
            <w:vAlign w:val="center"/>
            <w:hideMark/>
          </w:tcPr>
          <w:p w14:paraId="4C81669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11187</w:t>
            </w:r>
          </w:p>
        </w:tc>
      </w:tr>
      <w:tr w:rsidR="004834FE" w:rsidRPr="004834FE" w14:paraId="797F8CA0" w14:textId="77777777" w:rsidTr="004834FE">
        <w:trPr>
          <w:trHeight w:val="1080"/>
        </w:trPr>
        <w:tc>
          <w:tcPr>
            <w:tcW w:w="366" w:type="pct"/>
            <w:shd w:val="clear" w:color="000000" w:fill="FFFFFF"/>
            <w:noWrap/>
            <w:vAlign w:val="center"/>
            <w:hideMark/>
          </w:tcPr>
          <w:p w14:paraId="585F6B9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28</w:t>
            </w:r>
          </w:p>
        </w:tc>
        <w:tc>
          <w:tcPr>
            <w:tcW w:w="1050" w:type="pct"/>
            <w:shd w:val="clear" w:color="000000" w:fill="FFFFFF"/>
            <w:vAlign w:val="center"/>
            <w:hideMark/>
          </w:tcPr>
          <w:p w14:paraId="5FAEBF7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DF51D7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4F7920A5"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3/11/2025</w:t>
            </w:r>
          </w:p>
        </w:tc>
        <w:tc>
          <w:tcPr>
            <w:tcW w:w="752" w:type="pct"/>
            <w:shd w:val="clear" w:color="000000" w:fill="FFFFFF"/>
            <w:noWrap/>
            <w:vAlign w:val="center"/>
            <w:hideMark/>
          </w:tcPr>
          <w:p w14:paraId="74E64AC8"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16. 162507018</w:t>
            </w:r>
          </w:p>
        </w:tc>
        <w:tc>
          <w:tcPr>
            <w:tcW w:w="708" w:type="pct"/>
            <w:shd w:val="clear" w:color="000000" w:fill="FFFFFF"/>
            <w:vAlign w:val="center"/>
            <w:hideMark/>
          </w:tcPr>
          <w:p w14:paraId="41CFC9A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12059</w:t>
            </w:r>
          </w:p>
        </w:tc>
        <w:tc>
          <w:tcPr>
            <w:tcW w:w="626" w:type="pct"/>
            <w:shd w:val="clear" w:color="000000" w:fill="FFFFFF"/>
            <w:vAlign w:val="center"/>
            <w:hideMark/>
          </w:tcPr>
          <w:p w14:paraId="5B76D96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12059</w:t>
            </w:r>
          </w:p>
        </w:tc>
      </w:tr>
      <w:tr w:rsidR="004834FE" w:rsidRPr="004834FE" w14:paraId="52532707" w14:textId="77777777" w:rsidTr="004834FE">
        <w:trPr>
          <w:trHeight w:val="1080"/>
        </w:trPr>
        <w:tc>
          <w:tcPr>
            <w:tcW w:w="366" w:type="pct"/>
            <w:shd w:val="clear" w:color="000000" w:fill="FFFFFF"/>
            <w:noWrap/>
            <w:vAlign w:val="center"/>
            <w:hideMark/>
          </w:tcPr>
          <w:p w14:paraId="2D42BD2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29</w:t>
            </w:r>
          </w:p>
        </w:tc>
        <w:tc>
          <w:tcPr>
            <w:tcW w:w="1050" w:type="pct"/>
            <w:shd w:val="clear" w:color="000000" w:fill="FFFFFF"/>
            <w:vAlign w:val="center"/>
            <w:hideMark/>
          </w:tcPr>
          <w:p w14:paraId="745F51B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7CEBD7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21463127"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3/11/2025</w:t>
            </w:r>
          </w:p>
        </w:tc>
        <w:tc>
          <w:tcPr>
            <w:tcW w:w="752" w:type="pct"/>
            <w:shd w:val="clear" w:color="000000" w:fill="FFFFFF"/>
            <w:noWrap/>
            <w:vAlign w:val="center"/>
            <w:hideMark/>
          </w:tcPr>
          <w:p w14:paraId="1CD8793D"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16. 162507019</w:t>
            </w:r>
          </w:p>
        </w:tc>
        <w:tc>
          <w:tcPr>
            <w:tcW w:w="708" w:type="pct"/>
            <w:shd w:val="clear" w:color="000000" w:fill="FFFFFF"/>
            <w:vAlign w:val="center"/>
            <w:hideMark/>
          </w:tcPr>
          <w:p w14:paraId="37AFEB5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12420</w:t>
            </w:r>
          </w:p>
        </w:tc>
        <w:tc>
          <w:tcPr>
            <w:tcW w:w="626" w:type="pct"/>
            <w:shd w:val="clear" w:color="000000" w:fill="FFFFFF"/>
            <w:vAlign w:val="center"/>
            <w:hideMark/>
          </w:tcPr>
          <w:p w14:paraId="72E4E5D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12344</w:t>
            </w:r>
          </w:p>
        </w:tc>
      </w:tr>
      <w:tr w:rsidR="004834FE" w:rsidRPr="004834FE" w14:paraId="2C112C36" w14:textId="77777777" w:rsidTr="004834FE">
        <w:trPr>
          <w:trHeight w:val="1080"/>
        </w:trPr>
        <w:tc>
          <w:tcPr>
            <w:tcW w:w="366" w:type="pct"/>
            <w:shd w:val="clear" w:color="000000" w:fill="FFFFFF"/>
            <w:noWrap/>
            <w:vAlign w:val="center"/>
            <w:hideMark/>
          </w:tcPr>
          <w:p w14:paraId="5B0D05F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30</w:t>
            </w:r>
          </w:p>
        </w:tc>
        <w:tc>
          <w:tcPr>
            <w:tcW w:w="1050" w:type="pct"/>
            <w:shd w:val="clear" w:color="000000" w:fill="FFFFFF"/>
            <w:vAlign w:val="center"/>
            <w:hideMark/>
          </w:tcPr>
          <w:p w14:paraId="1DABC1EF"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ახალგაზრდობის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ხელშეწყობა</w:t>
            </w:r>
            <w:proofErr w:type="spellEnd"/>
          </w:p>
        </w:tc>
        <w:tc>
          <w:tcPr>
            <w:tcW w:w="890" w:type="pct"/>
            <w:shd w:val="clear" w:color="000000" w:fill="FFFFFF"/>
            <w:vAlign w:val="center"/>
            <w:hideMark/>
          </w:tcPr>
          <w:p w14:paraId="613BAD7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05 02 06</w:t>
            </w:r>
          </w:p>
        </w:tc>
        <w:tc>
          <w:tcPr>
            <w:tcW w:w="607" w:type="pct"/>
            <w:shd w:val="clear" w:color="000000" w:fill="FFFFFF"/>
            <w:noWrap/>
            <w:vAlign w:val="center"/>
            <w:hideMark/>
          </w:tcPr>
          <w:p w14:paraId="497983B2"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3/12/2025</w:t>
            </w:r>
          </w:p>
        </w:tc>
        <w:tc>
          <w:tcPr>
            <w:tcW w:w="752" w:type="pct"/>
            <w:shd w:val="clear" w:color="000000" w:fill="FFFFFF"/>
            <w:noWrap/>
            <w:vAlign w:val="center"/>
            <w:hideMark/>
          </w:tcPr>
          <w:p w14:paraId="55BE0D9E"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16. 16250712</w:t>
            </w:r>
          </w:p>
        </w:tc>
        <w:tc>
          <w:tcPr>
            <w:tcW w:w="708" w:type="pct"/>
            <w:shd w:val="clear" w:color="000000" w:fill="FFFFFF"/>
            <w:vAlign w:val="center"/>
            <w:hideMark/>
          </w:tcPr>
          <w:p w14:paraId="771D4AF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562</w:t>
            </w:r>
          </w:p>
        </w:tc>
        <w:tc>
          <w:tcPr>
            <w:tcW w:w="626" w:type="pct"/>
            <w:shd w:val="clear" w:color="000000" w:fill="FFFFFF"/>
            <w:vAlign w:val="center"/>
            <w:hideMark/>
          </w:tcPr>
          <w:p w14:paraId="39D1435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562</w:t>
            </w:r>
          </w:p>
        </w:tc>
      </w:tr>
      <w:tr w:rsidR="004834FE" w:rsidRPr="004834FE" w14:paraId="38E02888" w14:textId="77777777" w:rsidTr="004834FE">
        <w:trPr>
          <w:trHeight w:val="1080"/>
        </w:trPr>
        <w:tc>
          <w:tcPr>
            <w:tcW w:w="366" w:type="pct"/>
            <w:shd w:val="clear" w:color="000000" w:fill="FFFFFF"/>
            <w:noWrap/>
            <w:vAlign w:val="center"/>
            <w:hideMark/>
          </w:tcPr>
          <w:p w14:paraId="29D9D1A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w:t>
            </w:r>
          </w:p>
        </w:tc>
        <w:tc>
          <w:tcPr>
            <w:tcW w:w="1050" w:type="pct"/>
            <w:shd w:val="clear" w:color="000000" w:fill="FFFFFF"/>
            <w:vAlign w:val="center"/>
            <w:hideMark/>
          </w:tcPr>
          <w:p w14:paraId="244D0328"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სტიქიისა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ხანძრის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შედეგად</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დაზარალებული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ოჯახების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მუხლში</w:t>
            </w:r>
            <w:proofErr w:type="spellEnd"/>
          </w:p>
        </w:tc>
        <w:tc>
          <w:tcPr>
            <w:tcW w:w="890" w:type="pct"/>
            <w:shd w:val="clear" w:color="000000" w:fill="FFFFFF"/>
            <w:vAlign w:val="center"/>
            <w:hideMark/>
          </w:tcPr>
          <w:p w14:paraId="397EE94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06 02 10</w:t>
            </w:r>
          </w:p>
        </w:tc>
        <w:tc>
          <w:tcPr>
            <w:tcW w:w="607" w:type="pct"/>
            <w:shd w:val="clear" w:color="000000" w:fill="FFFFFF"/>
            <w:noWrap/>
            <w:vAlign w:val="center"/>
            <w:hideMark/>
          </w:tcPr>
          <w:p w14:paraId="54C90BA8"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3/12/2025</w:t>
            </w:r>
          </w:p>
        </w:tc>
        <w:tc>
          <w:tcPr>
            <w:tcW w:w="752" w:type="pct"/>
            <w:shd w:val="clear" w:color="000000" w:fill="FFFFFF"/>
            <w:noWrap/>
            <w:vAlign w:val="center"/>
            <w:hideMark/>
          </w:tcPr>
          <w:p w14:paraId="3FD12052"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16. 1625071001</w:t>
            </w:r>
          </w:p>
        </w:tc>
        <w:tc>
          <w:tcPr>
            <w:tcW w:w="708" w:type="pct"/>
            <w:shd w:val="clear" w:color="000000" w:fill="FFFFFF"/>
            <w:vAlign w:val="center"/>
            <w:hideMark/>
          </w:tcPr>
          <w:p w14:paraId="54D1C00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30000</w:t>
            </w:r>
          </w:p>
        </w:tc>
        <w:tc>
          <w:tcPr>
            <w:tcW w:w="626" w:type="pct"/>
            <w:shd w:val="clear" w:color="000000" w:fill="FFFFFF"/>
            <w:vAlign w:val="center"/>
            <w:hideMark/>
          </w:tcPr>
          <w:p w14:paraId="0DC0CF5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30000</w:t>
            </w:r>
          </w:p>
        </w:tc>
      </w:tr>
      <w:tr w:rsidR="004834FE" w:rsidRPr="004834FE" w14:paraId="2855AA94" w14:textId="77777777" w:rsidTr="004834FE">
        <w:trPr>
          <w:trHeight w:val="1080"/>
        </w:trPr>
        <w:tc>
          <w:tcPr>
            <w:tcW w:w="366" w:type="pct"/>
            <w:shd w:val="clear" w:color="000000" w:fill="FFFFFF"/>
            <w:noWrap/>
            <w:vAlign w:val="center"/>
            <w:hideMark/>
          </w:tcPr>
          <w:p w14:paraId="0A7FCC0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32</w:t>
            </w:r>
          </w:p>
        </w:tc>
        <w:tc>
          <w:tcPr>
            <w:tcW w:w="1050" w:type="pct"/>
            <w:shd w:val="clear" w:color="000000" w:fill="FFFFFF"/>
            <w:vAlign w:val="center"/>
            <w:hideMark/>
          </w:tcPr>
          <w:p w14:paraId="63C26A6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3479C18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E02EB8E"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3/18/2025</w:t>
            </w:r>
          </w:p>
        </w:tc>
        <w:tc>
          <w:tcPr>
            <w:tcW w:w="752" w:type="pct"/>
            <w:shd w:val="clear" w:color="000000" w:fill="FFFFFF"/>
            <w:noWrap/>
            <w:vAlign w:val="center"/>
            <w:hideMark/>
          </w:tcPr>
          <w:p w14:paraId="11137C4F"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16. 16250772</w:t>
            </w:r>
          </w:p>
        </w:tc>
        <w:tc>
          <w:tcPr>
            <w:tcW w:w="708" w:type="pct"/>
            <w:shd w:val="clear" w:color="000000" w:fill="FFFFFF"/>
            <w:vAlign w:val="center"/>
            <w:hideMark/>
          </w:tcPr>
          <w:p w14:paraId="33948E6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33055</w:t>
            </w:r>
          </w:p>
        </w:tc>
        <w:tc>
          <w:tcPr>
            <w:tcW w:w="626" w:type="pct"/>
            <w:shd w:val="clear" w:color="000000" w:fill="FFFFFF"/>
            <w:vAlign w:val="center"/>
            <w:hideMark/>
          </w:tcPr>
          <w:p w14:paraId="65271B7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31902</w:t>
            </w:r>
          </w:p>
        </w:tc>
      </w:tr>
      <w:tr w:rsidR="004834FE" w:rsidRPr="004834FE" w14:paraId="4063B490" w14:textId="77777777" w:rsidTr="004834FE">
        <w:trPr>
          <w:trHeight w:val="1080"/>
        </w:trPr>
        <w:tc>
          <w:tcPr>
            <w:tcW w:w="366" w:type="pct"/>
            <w:shd w:val="clear" w:color="000000" w:fill="FFFFFF"/>
            <w:noWrap/>
            <w:vAlign w:val="center"/>
            <w:hideMark/>
          </w:tcPr>
          <w:p w14:paraId="797DBD6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33</w:t>
            </w:r>
          </w:p>
        </w:tc>
        <w:tc>
          <w:tcPr>
            <w:tcW w:w="1050" w:type="pct"/>
            <w:shd w:val="clear" w:color="000000" w:fill="FFFFFF"/>
            <w:vAlign w:val="center"/>
            <w:hideMark/>
          </w:tcPr>
          <w:p w14:paraId="67D7860F"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23EDA7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50501272"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3/18/2025</w:t>
            </w:r>
          </w:p>
        </w:tc>
        <w:tc>
          <w:tcPr>
            <w:tcW w:w="752" w:type="pct"/>
            <w:shd w:val="clear" w:color="000000" w:fill="FFFFFF"/>
            <w:noWrap/>
            <w:vAlign w:val="center"/>
            <w:hideMark/>
          </w:tcPr>
          <w:p w14:paraId="2AE08BFD"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16. 16250772</w:t>
            </w:r>
          </w:p>
        </w:tc>
        <w:tc>
          <w:tcPr>
            <w:tcW w:w="708" w:type="pct"/>
            <w:shd w:val="clear" w:color="000000" w:fill="FFFFFF"/>
            <w:vAlign w:val="center"/>
            <w:hideMark/>
          </w:tcPr>
          <w:p w14:paraId="036723F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8344</w:t>
            </w:r>
          </w:p>
        </w:tc>
        <w:tc>
          <w:tcPr>
            <w:tcW w:w="626" w:type="pct"/>
            <w:shd w:val="clear" w:color="000000" w:fill="FFFFFF"/>
            <w:vAlign w:val="center"/>
            <w:hideMark/>
          </w:tcPr>
          <w:p w14:paraId="26DB269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8042</w:t>
            </w:r>
          </w:p>
        </w:tc>
      </w:tr>
      <w:tr w:rsidR="004834FE" w:rsidRPr="004834FE" w14:paraId="27306FF4" w14:textId="77777777" w:rsidTr="004834FE">
        <w:trPr>
          <w:trHeight w:val="1080"/>
        </w:trPr>
        <w:tc>
          <w:tcPr>
            <w:tcW w:w="366" w:type="pct"/>
            <w:shd w:val="clear" w:color="000000" w:fill="FFFFFF"/>
            <w:noWrap/>
            <w:vAlign w:val="center"/>
            <w:hideMark/>
          </w:tcPr>
          <w:p w14:paraId="4C12C60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34</w:t>
            </w:r>
          </w:p>
        </w:tc>
        <w:tc>
          <w:tcPr>
            <w:tcW w:w="1050" w:type="pct"/>
            <w:shd w:val="clear" w:color="000000" w:fill="FFFFFF"/>
            <w:vAlign w:val="center"/>
            <w:hideMark/>
          </w:tcPr>
          <w:p w14:paraId="074348C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3B4C563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A940D83"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3/20/2025</w:t>
            </w:r>
          </w:p>
        </w:tc>
        <w:tc>
          <w:tcPr>
            <w:tcW w:w="752" w:type="pct"/>
            <w:shd w:val="clear" w:color="000000" w:fill="FFFFFF"/>
            <w:noWrap/>
            <w:vAlign w:val="center"/>
            <w:hideMark/>
          </w:tcPr>
          <w:p w14:paraId="1CD747C3"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16. 16250798</w:t>
            </w:r>
          </w:p>
        </w:tc>
        <w:tc>
          <w:tcPr>
            <w:tcW w:w="708" w:type="pct"/>
            <w:shd w:val="clear" w:color="000000" w:fill="FFFFFF"/>
            <w:vAlign w:val="center"/>
            <w:hideMark/>
          </w:tcPr>
          <w:p w14:paraId="09E8D05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27900</w:t>
            </w:r>
          </w:p>
        </w:tc>
        <w:tc>
          <w:tcPr>
            <w:tcW w:w="626" w:type="pct"/>
            <w:shd w:val="clear" w:color="000000" w:fill="FFFFFF"/>
            <w:vAlign w:val="center"/>
            <w:hideMark/>
          </w:tcPr>
          <w:p w14:paraId="438D84E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27743</w:t>
            </w:r>
          </w:p>
        </w:tc>
      </w:tr>
      <w:tr w:rsidR="004834FE" w:rsidRPr="004834FE" w14:paraId="372E7E1D" w14:textId="77777777" w:rsidTr="004834FE">
        <w:trPr>
          <w:trHeight w:val="1080"/>
        </w:trPr>
        <w:tc>
          <w:tcPr>
            <w:tcW w:w="366" w:type="pct"/>
            <w:shd w:val="clear" w:color="000000" w:fill="FFFFFF"/>
            <w:noWrap/>
            <w:vAlign w:val="center"/>
            <w:hideMark/>
          </w:tcPr>
          <w:p w14:paraId="0843BBE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35</w:t>
            </w:r>
          </w:p>
        </w:tc>
        <w:tc>
          <w:tcPr>
            <w:tcW w:w="1050" w:type="pct"/>
            <w:shd w:val="clear" w:color="000000" w:fill="FFFFFF"/>
            <w:vAlign w:val="center"/>
            <w:hideMark/>
          </w:tcPr>
          <w:p w14:paraId="298C8C1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FE671B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16A672BF"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3/24/2025</w:t>
            </w:r>
          </w:p>
        </w:tc>
        <w:tc>
          <w:tcPr>
            <w:tcW w:w="752" w:type="pct"/>
            <w:shd w:val="clear" w:color="000000" w:fill="FFFFFF"/>
            <w:noWrap/>
            <w:vAlign w:val="center"/>
            <w:hideMark/>
          </w:tcPr>
          <w:p w14:paraId="0A8CD25F"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16250832</w:t>
            </w:r>
          </w:p>
        </w:tc>
        <w:tc>
          <w:tcPr>
            <w:tcW w:w="708" w:type="pct"/>
            <w:shd w:val="clear" w:color="000000" w:fill="FFFFFF"/>
            <w:vAlign w:val="center"/>
            <w:hideMark/>
          </w:tcPr>
          <w:p w14:paraId="576F36D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12375</w:t>
            </w:r>
          </w:p>
        </w:tc>
        <w:tc>
          <w:tcPr>
            <w:tcW w:w="626" w:type="pct"/>
            <w:shd w:val="clear" w:color="000000" w:fill="FFFFFF"/>
            <w:vAlign w:val="center"/>
            <w:hideMark/>
          </w:tcPr>
          <w:p w14:paraId="6097B60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12375</w:t>
            </w:r>
          </w:p>
        </w:tc>
      </w:tr>
      <w:tr w:rsidR="004834FE" w:rsidRPr="004834FE" w14:paraId="2818A05A" w14:textId="77777777" w:rsidTr="004834FE">
        <w:trPr>
          <w:trHeight w:val="1080"/>
        </w:trPr>
        <w:tc>
          <w:tcPr>
            <w:tcW w:w="366" w:type="pct"/>
            <w:shd w:val="clear" w:color="000000" w:fill="FFFFFF"/>
            <w:noWrap/>
            <w:vAlign w:val="center"/>
            <w:hideMark/>
          </w:tcPr>
          <w:p w14:paraId="0DA8DD0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36</w:t>
            </w:r>
          </w:p>
        </w:tc>
        <w:tc>
          <w:tcPr>
            <w:tcW w:w="1050" w:type="pct"/>
            <w:shd w:val="clear" w:color="000000" w:fill="FFFFFF"/>
            <w:vAlign w:val="center"/>
            <w:hideMark/>
          </w:tcPr>
          <w:p w14:paraId="22341BC1"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419762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1FD6BB78"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3/26/2025</w:t>
            </w:r>
          </w:p>
        </w:tc>
        <w:tc>
          <w:tcPr>
            <w:tcW w:w="752" w:type="pct"/>
            <w:shd w:val="clear" w:color="000000" w:fill="FFFFFF"/>
            <w:noWrap/>
            <w:vAlign w:val="center"/>
            <w:hideMark/>
          </w:tcPr>
          <w:p w14:paraId="0BE2A365"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16250852</w:t>
            </w:r>
          </w:p>
        </w:tc>
        <w:tc>
          <w:tcPr>
            <w:tcW w:w="708" w:type="pct"/>
            <w:shd w:val="clear" w:color="000000" w:fill="FFFFFF"/>
            <w:vAlign w:val="center"/>
            <w:hideMark/>
          </w:tcPr>
          <w:p w14:paraId="10A3010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16954</w:t>
            </w:r>
          </w:p>
        </w:tc>
        <w:tc>
          <w:tcPr>
            <w:tcW w:w="626" w:type="pct"/>
            <w:shd w:val="clear" w:color="000000" w:fill="FFFFFF"/>
            <w:vAlign w:val="center"/>
            <w:hideMark/>
          </w:tcPr>
          <w:p w14:paraId="586B513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15374</w:t>
            </w:r>
          </w:p>
        </w:tc>
      </w:tr>
      <w:tr w:rsidR="004834FE" w:rsidRPr="004834FE" w14:paraId="119A0EBA" w14:textId="77777777" w:rsidTr="004834FE">
        <w:trPr>
          <w:trHeight w:val="1080"/>
        </w:trPr>
        <w:tc>
          <w:tcPr>
            <w:tcW w:w="366" w:type="pct"/>
            <w:shd w:val="clear" w:color="000000" w:fill="FFFFFF"/>
            <w:noWrap/>
            <w:vAlign w:val="center"/>
            <w:hideMark/>
          </w:tcPr>
          <w:p w14:paraId="53CC549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37</w:t>
            </w:r>
          </w:p>
        </w:tc>
        <w:tc>
          <w:tcPr>
            <w:tcW w:w="1050" w:type="pct"/>
            <w:shd w:val="clear" w:color="000000" w:fill="FFFFFF"/>
            <w:vAlign w:val="center"/>
            <w:hideMark/>
          </w:tcPr>
          <w:p w14:paraId="60D6120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F7E62F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7EA7A86B"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3/26/2025</w:t>
            </w:r>
          </w:p>
        </w:tc>
        <w:tc>
          <w:tcPr>
            <w:tcW w:w="752" w:type="pct"/>
            <w:shd w:val="clear" w:color="000000" w:fill="FFFFFF"/>
            <w:noWrap/>
            <w:vAlign w:val="center"/>
            <w:hideMark/>
          </w:tcPr>
          <w:p w14:paraId="00F51965"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16250852</w:t>
            </w:r>
          </w:p>
        </w:tc>
        <w:tc>
          <w:tcPr>
            <w:tcW w:w="708" w:type="pct"/>
            <w:shd w:val="clear" w:color="000000" w:fill="FFFFFF"/>
            <w:vAlign w:val="center"/>
            <w:hideMark/>
          </w:tcPr>
          <w:p w14:paraId="55DBE95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48584</w:t>
            </w:r>
          </w:p>
        </w:tc>
        <w:tc>
          <w:tcPr>
            <w:tcW w:w="626" w:type="pct"/>
            <w:shd w:val="clear" w:color="000000" w:fill="FFFFFF"/>
            <w:vAlign w:val="center"/>
            <w:hideMark/>
          </w:tcPr>
          <w:p w14:paraId="7094A56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48385</w:t>
            </w:r>
          </w:p>
        </w:tc>
      </w:tr>
      <w:tr w:rsidR="004834FE" w:rsidRPr="004834FE" w14:paraId="24A9102C" w14:textId="77777777" w:rsidTr="004834FE">
        <w:trPr>
          <w:trHeight w:val="1080"/>
        </w:trPr>
        <w:tc>
          <w:tcPr>
            <w:tcW w:w="366" w:type="pct"/>
            <w:shd w:val="clear" w:color="000000" w:fill="FFFFFF"/>
            <w:noWrap/>
            <w:vAlign w:val="center"/>
            <w:hideMark/>
          </w:tcPr>
          <w:p w14:paraId="5E33B2E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38</w:t>
            </w:r>
          </w:p>
        </w:tc>
        <w:tc>
          <w:tcPr>
            <w:tcW w:w="1050" w:type="pct"/>
            <w:shd w:val="clear" w:color="000000" w:fill="FFFFFF"/>
            <w:vAlign w:val="center"/>
            <w:hideMark/>
          </w:tcPr>
          <w:p w14:paraId="006471F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874BCD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217E439A"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4/3/2025</w:t>
            </w:r>
          </w:p>
        </w:tc>
        <w:tc>
          <w:tcPr>
            <w:tcW w:w="752" w:type="pct"/>
            <w:shd w:val="clear" w:color="000000" w:fill="FFFFFF"/>
            <w:noWrap/>
            <w:vAlign w:val="center"/>
            <w:hideMark/>
          </w:tcPr>
          <w:p w14:paraId="03F44098"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1625093001</w:t>
            </w:r>
          </w:p>
        </w:tc>
        <w:tc>
          <w:tcPr>
            <w:tcW w:w="708" w:type="pct"/>
            <w:shd w:val="clear" w:color="000000" w:fill="FFFFFF"/>
            <w:vAlign w:val="center"/>
            <w:hideMark/>
          </w:tcPr>
          <w:p w14:paraId="4C5EABE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26976</w:t>
            </w:r>
          </w:p>
        </w:tc>
        <w:tc>
          <w:tcPr>
            <w:tcW w:w="626" w:type="pct"/>
            <w:shd w:val="clear" w:color="000000" w:fill="FFFFFF"/>
            <w:vAlign w:val="center"/>
            <w:hideMark/>
          </w:tcPr>
          <w:p w14:paraId="66F6C9D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26966</w:t>
            </w:r>
          </w:p>
        </w:tc>
      </w:tr>
      <w:tr w:rsidR="004834FE" w:rsidRPr="004834FE" w14:paraId="465531F0" w14:textId="77777777" w:rsidTr="004834FE">
        <w:trPr>
          <w:trHeight w:val="1080"/>
        </w:trPr>
        <w:tc>
          <w:tcPr>
            <w:tcW w:w="366" w:type="pct"/>
            <w:shd w:val="clear" w:color="000000" w:fill="FFFFFF"/>
            <w:noWrap/>
            <w:vAlign w:val="center"/>
            <w:hideMark/>
          </w:tcPr>
          <w:p w14:paraId="04DE392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39</w:t>
            </w:r>
          </w:p>
        </w:tc>
        <w:tc>
          <w:tcPr>
            <w:tcW w:w="1050" w:type="pct"/>
            <w:shd w:val="clear" w:color="000000" w:fill="FFFFFF"/>
            <w:vAlign w:val="center"/>
            <w:hideMark/>
          </w:tcPr>
          <w:p w14:paraId="5C429C5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274073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38460533"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4/3/2025</w:t>
            </w:r>
          </w:p>
        </w:tc>
        <w:tc>
          <w:tcPr>
            <w:tcW w:w="752" w:type="pct"/>
            <w:shd w:val="clear" w:color="000000" w:fill="FFFFFF"/>
            <w:noWrap/>
            <w:vAlign w:val="center"/>
            <w:hideMark/>
          </w:tcPr>
          <w:p w14:paraId="71425A28"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1625093001</w:t>
            </w:r>
          </w:p>
        </w:tc>
        <w:tc>
          <w:tcPr>
            <w:tcW w:w="708" w:type="pct"/>
            <w:shd w:val="clear" w:color="000000" w:fill="FFFFFF"/>
            <w:vAlign w:val="center"/>
            <w:hideMark/>
          </w:tcPr>
          <w:p w14:paraId="19899F3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6959</w:t>
            </w:r>
          </w:p>
        </w:tc>
        <w:tc>
          <w:tcPr>
            <w:tcW w:w="626" w:type="pct"/>
            <w:shd w:val="clear" w:color="000000" w:fill="FFFFFF"/>
            <w:vAlign w:val="center"/>
            <w:hideMark/>
          </w:tcPr>
          <w:p w14:paraId="4FAD4C4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6959</w:t>
            </w:r>
          </w:p>
        </w:tc>
      </w:tr>
      <w:tr w:rsidR="004834FE" w:rsidRPr="004834FE" w14:paraId="19B216E1" w14:textId="77777777" w:rsidTr="004834FE">
        <w:trPr>
          <w:trHeight w:val="1080"/>
        </w:trPr>
        <w:tc>
          <w:tcPr>
            <w:tcW w:w="366" w:type="pct"/>
            <w:shd w:val="clear" w:color="000000" w:fill="FFFFFF"/>
            <w:noWrap/>
            <w:vAlign w:val="center"/>
            <w:hideMark/>
          </w:tcPr>
          <w:p w14:paraId="4D69A9B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40</w:t>
            </w:r>
          </w:p>
        </w:tc>
        <w:tc>
          <w:tcPr>
            <w:tcW w:w="1050" w:type="pct"/>
            <w:shd w:val="clear" w:color="000000" w:fill="FFFFFF"/>
            <w:vAlign w:val="center"/>
            <w:hideMark/>
          </w:tcPr>
          <w:p w14:paraId="69A0B00A"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48E525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2F8A95E"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4/11/2025</w:t>
            </w:r>
          </w:p>
        </w:tc>
        <w:tc>
          <w:tcPr>
            <w:tcW w:w="752" w:type="pct"/>
            <w:shd w:val="clear" w:color="000000" w:fill="FFFFFF"/>
            <w:noWrap/>
            <w:vAlign w:val="center"/>
            <w:hideMark/>
          </w:tcPr>
          <w:p w14:paraId="488660FA"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16251012</w:t>
            </w:r>
          </w:p>
        </w:tc>
        <w:tc>
          <w:tcPr>
            <w:tcW w:w="708" w:type="pct"/>
            <w:shd w:val="clear" w:color="000000" w:fill="FFFFFF"/>
            <w:vAlign w:val="center"/>
            <w:hideMark/>
          </w:tcPr>
          <w:p w14:paraId="66432AF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1450</w:t>
            </w:r>
          </w:p>
        </w:tc>
        <w:tc>
          <w:tcPr>
            <w:tcW w:w="626" w:type="pct"/>
            <w:shd w:val="clear" w:color="000000" w:fill="FFFFFF"/>
            <w:vAlign w:val="center"/>
            <w:hideMark/>
          </w:tcPr>
          <w:p w14:paraId="39D41EE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1447</w:t>
            </w:r>
          </w:p>
        </w:tc>
      </w:tr>
      <w:tr w:rsidR="004834FE" w:rsidRPr="004834FE" w14:paraId="32BDED6D" w14:textId="77777777" w:rsidTr="004834FE">
        <w:trPr>
          <w:trHeight w:val="1080"/>
        </w:trPr>
        <w:tc>
          <w:tcPr>
            <w:tcW w:w="366" w:type="pct"/>
            <w:shd w:val="clear" w:color="000000" w:fill="FFFFFF"/>
            <w:noWrap/>
            <w:vAlign w:val="center"/>
            <w:hideMark/>
          </w:tcPr>
          <w:p w14:paraId="6024677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41</w:t>
            </w:r>
          </w:p>
        </w:tc>
        <w:tc>
          <w:tcPr>
            <w:tcW w:w="1050" w:type="pct"/>
            <w:shd w:val="clear" w:color="000000" w:fill="FFFFFF"/>
            <w:vAlign w:val="center"/>
            <w:hideMark/>
          </w:tcPr>
          <w:p w14:paraId="6FA317A0"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ECE409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29900D2A"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6/24/2025</w:t>
            </w:r>
          </w:p>
        </w:tc>
        <w:tc>
          <w:tcPr>
            <w:tcW w:w="752" w:type="pct"/>
            <w:shd w:val="clear" w:color="000000" w:fill="FFFFFF"/>
            <w:noWrap/>
            <w:vAlign w:val="center"/>
            <w:hideMark/>
          </w:tcPr>
          <w:p w14:paraId="1655BBDC"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16251753</w:t>
            </w:r>
          </w:p>
        </w:tc>
        <w:tc>
          <w:tcPr>
            <w:tcW w:w="708" w:type="pct"/>
            <w:shd w:val="clear" w:color="000000" w:fill="FFFFFF"/>
            <w:vAlign w:val="center"/>
            <w:hideMark/>
          </w:tcPr>
          <w:p w14:paraId="721491D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1650</w:t>
            </w:r>
          </w:p>
        </w:tc>
        <w:tc>
          <w:tcPr>
            <w:tcW w:w="626" w:type="pct"/>
            <w:shd w:val="clear" w:color="000000" w:fill="FFFFFF"/>
            <w:vAlign w:val="center"/>
            <w:hideMark/>
          </w:tcPr>
          <w:p w14:paraId="1A2C5B7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1631</w:t>
            </w:r>
          </w:p>
        </w:tc>
      </w:tr>
      <w:tr w:rsidR="004834FE" w:rsidRPr="004834FE" w14:paraId="5757CDF9" w14:textId="77777777" w:rsidTr="004834FE">
        <w:trPr>
          <w:trHeight w:val="1080"/>
        </w:trPr>
        <w:tc>
          <w:tcPr>
            <w:tcW w:w="366" w:type="pct"/>
            <w:shd w:val="clear" w:color="000000" w:fill="FFFFFF"/>
            <w:noWrap/>
            <w:vAlign w:val="center"/>
            <w:hideMark/>
          </w:tcPr>
          <w:p w14:paraId="3B4A387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42</w:t>
            </w:r>
          </w:p>
        </w:tc>
        <w:tc>
          <w:tcPr>
            <w:tcW w:w="1050" w:type="pct"/>
            <w:shd w:val="clear" w:color="000000" w:fill="FFFFFF"/>
            <w:vAlign w:val="center"/>
            <w:hideMark/>
          </w:tcPr>
          <w:p w14:paraId="29657DE8"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სტიქიისა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ხანძრის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შედეგად</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დაზარალებული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ოჯახების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დახმარება</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მუხლში</w:t>
            </w:r>
            <w:proofErr w:type="spellEnd"/>
          </w:p>
        </w:tc>
        <w:tc>
          <w:tcPr>
            <w:tcW w:w="890" w:type="pct"/>
            <w:shd w:val="clear" w:color="000000" w:fill="FFFFFF"/>
            <w:vAlign w:val="center"/>
            <w:hideMark/>
          </w:tcPr>
          <w:p w14:paraId="359C021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06 02 10</w:t>
            </w:r>
          </w:p>
        </w:tc>
        <w:tc>
          <w:tcPr>
            <w:tcW w:w="607" w:type="pct"/>
            <w:shd w:val="clear" w:color="000000" w:fill="FFFFFF"/>
            <w:noWrap/>
            <w:vAlign w:val="center"/>
            <w:hideMark/>
          </w:tcPr>
          <w:p w14:paraId="3D096A99"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7/7/2025</w:t>
            </w:r>
          </w:p>
        </w:tc>
        <w:tc>
          <w:tcPr>
            <w:tcW w:w="752" w:type="pct"/>
            <w:shd w:val="clear" w:color="000000" w:fill="FFFFFF"/>
            <w:noWrap/>
            <w:vAlign w:val="center"/>
            <w:hideMark/>
          </w:tcPr>
          <w:p w14:paraId="2D4B508A"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16251827</w:t>
            </w:r>
          </w:p>
        </w:tc>
        <w:tc>
          <w:tcPr>
            <w:tcW w:w="708" w:type="pct"/>
            <w:shd w:val="clear" w:color="000000" w:fill="FFFFFF"/>
            <w:vAlign w:val="center"/>
            <w:hideMark/>
          </w:tcPr>
          <w:p w14:paraId="3D5D999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37341</w:t>
            </w:r>
          </w:p>
        </w:tc>
        <w:tc>
          <w:tcPr>
            <w:tcW w:w="626" w:type="pct"/>
            <w:shd w:val="clear" w:color="000000" w:fill="FFFFFF"/>
            <w:vAlign w:val="center"/>
            <w:hideMark/>
          </w:tcPr>
          <w:p w14:paraId="4ADB3A4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37341</w:t>
            </w:r>
          </w:p>
        </w:tc>
      </w:tr>
      <w:tr w:rsidR="004834FE" w:rsidRPr="004834FE" w14:paraId="7889A119" w14:textId="77777777" w:rsidTr="004834FE">
        <w:trPr>
          <w:trHeight w:val="1080"/>
        </w:trPr>
        <w:tc>
          <w:tcPr>
            <w:tcW w:w="366" w:type="pct"/>
            <w:shd w:val="clear" w:color="000000" w:fill="FFFFFF"/>
            <w:noWrap/>
            <w:vAlign w:val="center"/>
            <w:hideMark/>
          </w:tcPr>
          <w:p w14:paraId="5E859FE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43</w:t>
            </w:r>
          </w:p>
        </w:tc>
        <w:tc>
          <w:tcPr>
            <w:tcW w:w="1050" w:type="pct"/>
            <w:shd w:val="clear" w:color="000000" w:fill="FFFFFF"/>
            <w:vAlign w:val="center"/>
            <w:hideMark/>
          </w:tcPr>
          <w:p w14:paraId="4755121A"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5A4427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2996B2F6"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7/3/2025</w:t>
            </w:r>
          </w:p>
        </w:tc>
        <w:tc>
          <w:tcPr>
            <w:tcW w:w="752" w:type="pct"/>
            <w:shd w:val="clear" w:color="000000" w:fill="FFFFFF"/>
            <w:noWrap/>
            <w:vAlign w:val="center"/>
            <w:hideMark/>
          </w:tcPr>
          <w:p w14:paraId="155C5825"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162518412</w:t>
            </w:r>
          </w:p>
        </w:tc>
        <w:tc>
          <w:tcPr>
            <w:tcW w:w="708" w:type="pct"/>
            <w:shd w:val="clear" w:color="000000" w:fill="FFFFFF"/>
            <w:vAlign w:val="center"/>
            <w:hideMark/>
          </w:tcPr>
          <w:p w14:paraId="12AE2F9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109612</w:t>
            </w:r>
          </w:p>
        </w:tc>
        <w:tc>
          <w:tcPr>
            <w:tcW w:w="626" w:type="pct"/>
            <w:shd w:val="clear" w:color="000000" w:fill="FFFFFF"/>
            <w:vAlign w:val="center"/>
            <w:hideMark/>
          </w:tcPr>
          <w:p w14:paraId="3F63F3B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106339</w:t>
            </w:r>
          </w:p>
        </w:tc>
      </w:tr>
      <w:tr w:rsidR="004834FE" w:rsidRPr="004834FE" w14:paraId="71425014" w14:textId="77777777" w:rsidTr="004834FE">
        <w:trPr>
          <w:trHeight w:val="1080"/>
        </w:trPr>
        <w:tc>
          <w:tcPr>
            <w:tcW w:w="366" w:type="pct"/>
            <w:shd w:val="clear" w:color="000000" w:fill="FFFFFF"/>
            <w:noWrap/>
            <w:vAlign w:val="center"/>
            <w:hideMark/>
          </w:tcPr>
          <w:p w14:paraId="52F6325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44</w:t>
            </w:r>
          </w:p>
        </w:tc>
        <w:tc>
          <w:tcPr>
            <w:tcW w:w="1050" w:type="pct"/>
            <w:shd w:val="clear" w:color="000000" w:fill="FFFFFF"/>
            <w:vAlign w:val="center"/>
            <w:hideMark/>
          </w:tcPr>
          <w:p w14:paraId="49F53F8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093837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62799D8"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7/3/2025</w:t>
            </w:r>
          </w:p>
        </w:tc>
        <w:tc>
          <w:tcPr>
            <w:tcW w:w="752" w:type="pct"/>
            <w:shd w:val="clear" w:color="000000" w:fill="FFFFFF"/>
            <w:noWrap/>
            <w:vAlign w:val="center"/>
            <w:hideMark/>
          </w:tcPr>
          <w:p w14:paraId="0845A1A1"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162518412</w:t>
            </w:r>
          </w:p>
        </w:tc>
        <w:tc>
          <w:tcPr>
            <w:tcW w:w="708" w:type="pct"/>
            <w:shd w:val="clear" w:color="000000" w:fill="FFFFFF"/>
            <w:vAlign w:val="center"/>
            <w:hideMark/>
          </w:tcPr>
          <w:p w14:paraId="72564CC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45241</w:t>
            </w:r>
          </w:p>
        </w:tc>
        <w:tc>
          <w:tcPr>
            <w:tcW w:w="626" w:type="pct"/>
            <w:shd w:val="clear" w:color="000000" w:fill="FFFFFF"/>
            <w:vAlign w:val="center"/>
            <w:hideMark/>
          </w:tcPr>
          <w:p w14:paraId="73CBECA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44562</w:t>
            </w:r>
          </w:p>
        </w:tc>
      </w:tr>
      <w:tr w:rsidR="004834FE" w:rsidRPr="004834FE" w14:paraId="29C26F92" w14:textId="77777777" w:rsidTr="004834FE">
        <w:trPr>
          <w:trHeight w:val="1020"/>
        </w:trPr>
        <w:tc>
          <w:tcPr>
            <w:tcW w:w="366" w:type="pct"/>
            <w:shd w:val="clear" w:color="000000" w:fill="FFFFFF"/>
            <w:noWrap/>
            <w:vAlign w:val="center"/>
            <w:hideMark/>
          </w:tcPr>
          <w:p w14:paraId="1806FCE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45</w:t>
            </w:r>
          </w:p>
        </w:tc>
        <w:tc>
          <w:tcPr>
            <w:tcW w:w="1050" w:type="pct"/>
            <w:shd w:val="clear" w:color="000000" w:fill="FFFFFF"/>
            <w:vAlign w:val="center"/>
            <w:hideMark/>
          </w:tcPr>
          <w:p w14:paraId="5F206069"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81F951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6EA7008C"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7/8/2025</w:t>
            </w:r>
          </w:p>
        </w:tc>
        <w:tc>
          <w:tcPr>
            <w:tcW w:w="752" w:type="pct"/>
            <w:shd w:val="clear" w:color="000000" w:fill="FFFFFF"/>
            <w:noWrap/>
            <w:vAlign w:val="center"/>
            <w:hideMark/>
          </w:tcPr>
          <w:p w14:paraId="17CCE470"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16251892</w:t>
            </w:r>
          </w:p>
        </w:tc>
        <w:tc>
          <w:tcPr>
            <w:tcW w:w="708" w:type="pct"/>
            <w:shd w:val="clear" w:color="000000" w:fill="FFFFFF"/>
            <w:vAlign w:val="center"/>
            <w:hideMark/>
          </w:tcPr>
          <w:p w14:paraId="2A644D9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12029</w:t>
            </w:r>
          </w:p>
        </w:tc>
        <w:tc>
          <w:tcPr>
            <w:tcW w:w="626" w:type="pct"/>
            <w:shd w:val="clear" w:color="000000" w:fill="FFFFFF"/>
            <w:vAlign w:val="center"/>
            <w:hideMark/>
          </w:tcPr>
          <w:p w14:paraId="6502715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4608</w:t>
            </w:r>
          </w:p>
        </w:tc>
      </w:tr>
      <w:tr w:rsidR="004834FE" w:rsidRPr="004834FE" w14:paraId="61FE37DA" w14:textId="77777777" w:rsidTr="004834FE">
        <w:trPr>
          <w:trHeight w:val="765"/>
        </w:trPr>
        <w:tc>
          <w:tcPr>
            <w:tcW w:w="366" w:type="pct"/>
            <w:shd w:val="clear" w:color="000000" w:fill="FFFFFF"/>
            <w:noWrap/>
            <w:vAlign w:val="center"/>
            <w:hideMark/>
          </w:tcPr>
          <w:p w14:paraId="233EF58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46</w:t>
            </w:r>
          </w:p>
        </w:tc>
        <w:tc>
          <w:tcPr>
            <w:tcW w:w="1050" w:type="pct"/>
            <w:shd w:val="clear" w:color="000000" w:fill="FFFFFF"/>
            <w:vAlign w:val="center"/>
            <w:hideMark/>
          </w:tcPr>
          <w:p w14:paraId="415E0C71"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010211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5D17719"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7/8/2025</w:t>
            </w:r>
          </w:p>
        </w:tc>
        <w:tc>
          <w:tcPr>
            <w:tcW w:w="752" w:type="pct"/>
            <w:shd w:val="clear" w:color="000000" w:fill="FFFFFF"/>
            <w:noWrap/>
            <w:vAlign w:val="center"/>
            <w:hideMark/>
          </w:tcPr>
          <w:p w14:paraId="1FD2BF78"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16251892</w:t>
            </w:r>
          </w:p>
        </w:tc>
        <w:tc>
          <w:tcPr>
            <w:tcW w:w="708" w:type="pct"/>
            <w:shd w:val="clear" w:color="000000" w:fill="FFFFFF"/>
            <w:vAlign w:val="center"/>
            <w:hideMark/>
          </w:tcPr>
          <w:p w14:paraId="730819B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12105</w:t>
            </w:r>
          </w:p>
        </w:tc>
        <w:tc>
          <w:tcPr>
            <w:tcW w:w="626" w:type="pct"/>
            <w:shd w:val="clear" w:color="000000" w:fill="FFFFFF"/>
            <w:vAlign w:val="center"/>
            <w:hideMark/>
          </w:tcPr>
          <w:p w14:paraId="18CF410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12105</w:t>
            </w:r>
          </w:p>
        </w:tc>
      </w:tr>
      <w:tr w:rsidR="004834FE" w:rsidRPr="004834FE" w14:paraId="33A583C1" w14:textId="77777777" w:rsidTr="004834FE">
        <w:trPr>
          <w:trHeight w:val="1020"/>
        </w:trPr>
        <w:tc>
          <w:tcPr>
            <w:tcW w:w="366" w:type="pct"/>
            <w:shd w:val="clear" w:color="000000" w:fill="FFFFFF"/>
            <w:noWrap/>
            <w:vAlign w:val="center"/>
            <w:hideMark/>
          </w:tcPr>
          <w:p w14:paraId="70B19AA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47</w:t>
            </w:r>
          </w:p>
        </w:tc>
        <w:tc>
          <w:tcPr>
            <w:tcW w:w="1050" w:type="pct"/>
            <w:shd w:val="clear" w:color="000000" w:fill="FFFFFF"/>
            <w:vAlign w:val="center"/>
            <w:hideMark/>
          </w:tcPr>
          <w:p w14:paraId="68861D0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C14903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BECDBA1"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7/11/2025</w:t>
            </w:r>
          </w:p>
        </w:tc>
        <w:tc>
          <w:tcPr>
            <w:tcW w:w="752" w:type="pct"/>
            <w:shd w:val="clear" w:color="000000" w:fill="FFFFFF"/>
            <w:noWrap/>
            <w:vAlign w:val="center"/>
            <w:hideMark/>
          </w:tcPr>
          <w:p w14:paraId="08B286EF"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16251923</w:t>
            </w:r>
          </w:p>
        </w:tc>
        <w:tc>
          <w:tcPr>
            <w:tcW w:w="708" w:type="pct"/>
            <w:shd w:val="clear" w:color="000000" w:fill="FFFFFF"/>
            <w:vAlign w:val="center"/>
            <w:hideMark/>
          </w:tcPr>
          <w:p w14:paraId="43EF315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65270</w:t>
            </w:r>
          </w:p>
        </w:tc>
        <w:tc>
          <w:tcPr>
            <w:tcW w:w="626" w:type="pct"/>
            <w:shd w:val="clear" w:color="000000" w:fill="FFFFFF"/>
            <w:vAlign w:val="center"/>
            <w:hideMark/>
          </w:tcPr>
          <w:p w14:paraId="4A44275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64987</w:t>
            </w:r>
          </w:p>
        </w:tc>
      </w:tr>
      <w:tr w:rsidR="004834FE" w:rsidRPr="004834FE" w14:paraId="48FFA48F" w14:textId="77777777" w:rsidTr="004834FE">
        <w:trPr>
          <w:trHeight w:val="765"/>
        </w:trPr>
        <w:tc>
          <w:tcPr>
            <w:tcW w:w="366" w:type="pct"/>
            <w:shd w:val="clear" w:color="000000" w:fill="FFFFFF"/>
            <w:noWrap/>
            <w:vAlign w:val="center"/>
            <w:hideMark/>
          </w:tcPr>
          <w:p w14:paraId="6FBC4C7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48</w:t>
            </w:r>
          </w:p>
        </w:tc>
        <w:tc>
          <w:tcPr>
            <w:tcW w:w="1050" w:type="pct"/>
            <w:shd w:val="clear" w:color="000000" w:fill="FFFFFF"/>
            <w:vAlign w:val="center"/>
            <w:hideMark/>
          </w:tcPr>
          <w:p w14:paraId="25CE6AC4"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AE2ACA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65067F7F"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7/14/2025</w:t>
            </w:r>
          </w:p>
        </w:tc>
        <w:tc>
          <w:tcPr>
            <w:tcW w:w="752" w:type="pct"/>
            <w:shd w:val="clear" w:color="000000" w:fill="FFFFFF"/>
            <w:noWrap/>
            <w:vAlign w:val="center"/>
            <w:hideMark/>
          </w:tcPr>
          <w:p w14:paraId="45561CA7"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ბ53. 1625195001</w:t>
            </w:r>
          </w:p>
        </w:tc>
        <w:tc>
          <w:tcPr>
            <w:tcW w:w="708" w:type="pct"/>
            <w:shd w:val="clear" w:color="000000" w:fill="FFFFFF"/>
            <w:vAlign w:val="center"/>
            <w:hideMark/>
          </w:tcPr>
          <w:p w14:paraId="139613A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1239</w:t>
            </w:r>
          </w:p>
        </w:tc>
        <w:tc>
          <w:tcPr>
            <w:tcW w:w="626" w:type="pct"/>
            <w:shd w:val="clear" w:color="000000" w:fill="FFFFFF"/>
            <w:vAlign w:val="center"/>
            <w:hideMark/>
          </w:tcPr>
          <w:p w14:paraId="7F7BBC9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1200</w:t>
            </w:r>
          </w:p>
        </w:tc>
      </w:tr>
      <w:tr w:rsidR="004834FE" w:rsidRPr="004834FE" w14:paraId="40ECB11C" w14:textId="77777777" w:rsidTr="004834FE">
        <w:trPr>
          <w:trHeight w:val="1020"/>
        </w:trPr>
        <w:tc>
          <w:tcPr>
            <w:tcW w:w="366" w:type="pct"/>
            <w:shd w:val="clear" w:color="000000" w:fill="FFFFFF"/>
            <w:noWrap/>
            <w:vAlign w:val="center"/>
            <w:hideMark/>
          </w:tcPr>
          <w:p w14:paraId="1258CD6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49</w:t>
            </w:r>
          </w:p>
        </w:tc>
        <w:tc>
          <w:tcPr>
            <w:tcW w:w="1050" w:type="pct"/>
            <w:shd w:val="clear" w:color="000000" w:fill="FFFFFF"/>
            <w:vAlign w:val="center"/>
            <w:hideMark/>
          </w:tcPr>
          <w:p w14:paraId="73CCBEE2"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10C3D57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43E12FB0"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7/14/2025</w:t>
            </w:r>
          </w:p>
        </w:tc>
        <w:tc>
          <w:tcPr>
            <w:tcW w:w="752" w:type="pct"/>
            <w:shd w:val="clear" w:color="000000" w:fill="FFFFFF"/>
            <w:noWrap/>
            <w:vAlign w:val="center"/>
            <w:hideMark/>
          </w:tcPr>
          <w:p w14:paraId="30EF5DA3"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ბ53. 1625195001</w:t>
            </w:r>
          </w:p>
        </w:tc>
        <w:tc>
          <w:tcPr>
            <w:tcW w:w="708" w:type="pct"/>
            <w:shd w:val="clear" w:color="000000" w:fill="FFFFFF"/>
            <w:vAlign w:val="center"/>
            <w:hideMark/>
          </w:tcPr>
          <w:p w14:paraId="69E802D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11481</w:t>
            </w:r>
          </w:p>
        </w:tc>
        <w:tc>
          <w:tcPr>
            <w:tcW w:w="626" w:type="pct"/>
            <w:shd w:val="clear" w:color="000000" w:fill="FFFFFF"/>
            <w:vAlign w:val="center"/>
            <w:hideMark/>
          </w:tcPr>
          <w:p w14:paraId="04C2D18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11481</w:t>
            </w:r>
          </w:p>
        </w:tc>
      </w:tr>
      <w:tr w:rsidR="004834FE" w:rsidRPr="004834FE" w14:paraId="2B11F980" w14:textId="77777777" w:rsidTr="004834FE">
        <w:trPr>
          <w:trHeight w:val="1020"/>
        </w:trPr>
        <w:tc>
          <w:tcPr>
            <w:tcW w:w="366" w:type="pct"/>
            <w:shd w:val="clear" w:color="000000" w:fill="FFFFFF"/>
            <w:noWrap/>
            <w:vAlign w:val="center"/>
            <w:hideMark/>
          </w:tcPr>
          <w:p w14:paraId="5353583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50</w:t>
            </w:r>
          </w:p>
        </w:tc>
        <w:tc>
          <w:tcPr>
            <w:tcW w:w="1050" w:type="pct"/>
            <w:shd w:val="clear" w:color="000000" w:fill="FFFFFF"/>
            <w:vAlign w:val="center"/>
            <w:hideMark/>
          </w:tcPr>
          <w:p w14:paraId="3F6AFB2F"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6331A7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189DE6D"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8/4/2025</w:t>
            </w:r>
          </w:p>
        </w:tc>
        <w:tc>
          <w:tcPr>
            <w:tcW w:w="752" w:type="pct"/>
            <w:shd w:val="clear" w:color="000000" w:fill="FFFFFF"/>
            <w:noWrap/>
            <w:vAlign w:val="center"/>
            <w:hideMark/>
          </w:tcPr>
          <w:p w14:paraId="5126EE16"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16252168</w:t>
            </w:r>
          </w:p>
        </w:tc>
        <w:tc>
          <w:tcPr>
            <w:tcW w:w="708" w:type="pct"/>
            <w:shd w:val="clear" w:color="000000" w:fill="FFFFFF"/>
            <w:vAlign w:val="center"/>
            <w:hideMark/>
          </w:tcPr>
          <w:p w14:paraId="5D88B0C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57580</w:t>
            </w:r>
          </w:p>
        </w:tc>
        <w:tc>
          <w:tcPr>
            <w:tcW w:w="626" w:type="pct"/>
            <w:shd w:val="clear" w:color="000000" w:fill="FFFFFF"/>
            <w:vAlign w:val="center"/>
            <w:hideMark/>
          </w:tcPr>
          <w:p w14:paraId="5FF3E7D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57500</w:t>
            </w:r>
          </w:p>
        </w:tc>
      </w:tr>
      <w:tr w:rsidR="004834FE" w:rsidRPr="004834FE" w14:paraId="5E36A13B" w14:textId="77777777" w:rsidTr="004834FE">
        <w:trPr>
          <w:trHeight w:val="1020"/>
        </w:trPr>
        <w:tc>
          <w:tcPr>
            <w:tcW w:w="366" w:type="pct"/>
            <w:shd w:val="clear" w:color="000000" w:fill="FFFFFF"/>
            <w:noWrap/>
            <w:vAlign w:val="center"/>
            <w:hideMark/>
          </w:tcPr>
          <w:p w14:paraId="6B9D678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51</w:t>
            </w:r>
          </w:p>
        </w:tc>
        <w:tc>
          <w:tcPr>
            <w:tcW w:w="1050" w:type="pct"/>
            <w:shd w:val="clear" w:color="000000" w:fill="FFFFFF"/>
            <w:vAlign w:val="center"/>
            <w:hideMark/>
          </w:tcPr>
          <w:p w14:paraId="1099C9EA"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6E3D31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1D255B2B"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8/4/2025</w:t>
            </w:r>
          </w:p>
        </w:tc>
        <w:tc>
          <w:tcPr>
            <w:tcW w:w="752" w:type="pct"/>
            <w:shd w:val="clear" w:color="000000" w:fill="FFFFFF"/>
            <w:noWrap/>
            <w:vAlign w:val="center"/>
            <w:hideMark/>
          </w:tcPr>
          <w:p w14:paraId="3D273D63"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162521620</w:t>
            </w:r>
          </w:p>
        </w:tc>
        <w:tc>
          <w:tcPr>
            <w:tcW w:w="708" w:type="pct"/>
            <w:shd w:val="clear" w:color="000000" w:fill="FFFFFF"/>
            <w:vAlign w:val="center"/>
            <w:hideMark/>
          </w:tcPr>
          <w:p w14:paraId="256AE4B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34694</w:t>
            </w:r>
          </w:p>
        </w:tc>
        <w:tc>
          <w:tcPr>
            <w:tcW w:w="626" w:type="pct"/>
            <w:shd w:val="clear" w:color="000000" w:fill="FFFFFF"/>
            <w:vAlign w:val="center"/>
            <w:hideMark/>
          </w:tcPr>
          <w:p w14:paraId="10D533F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32299</w:t>
            </w:r>
          </w:p>
        </w:tc>
      </w:tr>
      <w:tr w:rsidR="004834FE" w:rsidRPr="004834FE" w14:paraId="07428F1F" w14:textId="77777777" w:rsidTr="004834FE">
        <w:trPr>
          <w:trHeight w:val="765"/>
        </w:trPr>
        <w:tc>
          <w:tcPr>
            <w:tcW w:w="366" w:type="pct"/>
            <w:shd w:val="clear" w:color="000000" w:fill="FFFFFF"/>
            <w:noWrap/>
            <w:vAlign w:val="center"/>
            <w:hideMark/>
          </w:tcPr>
          <w:p w14:paraId="70D437D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52</w:t>
            </w:r>
          </w:p>
        </w:tc>
        <w:tc>
          <w:tcPr>
            <w:tcW w:w="1050" w:type="pct"/>
            <w:shd w:val="clear" w:color="000000" w:fill="FFFFFF"/>
            <w:vAlign w:val="center"/>
            <w:hideMark/>
          </w:tcPr>
          <w:p w14:paraId="186FF48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1A0581F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6058ACA9"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8/4/2025</w:t>
            </w:r>
          </w:p>
        </w:tc>
        <w:tc>
          <w:tcPr>
            <w:tcW w:w="752" w:type="pct"/>
            <w:shd w:val="clear" w:color="000000" w:fill="FFFFFF"/>
            <w:noWrap/>
            <w:vAlign w:val="center"/>
            <w:hideMark/>
          </w:tcPr>
          <w:p w14:paraId="44E4C2DC"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162521620</w:t>
            </w:r>
          </w:p>
        </w:tc>
        <w:tc>
          <w:tcPr>
            <w:tcW w:w="708" w:type="pct"/>
            <w:shd w:val="clear" w:color="000000" w:fill="FFFFFF"/>
            <w:vAlign w:val="center"/>
            <w:hideMark/>
          </w:tcPr>
          <w:p w14:paraId="1714483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21199</w:t>
            </w:r>
          </w:p>
        </w:tc>
        <w:tc>
          <w:tcPr>
            <w:tcW w:w="626" w:type="pct"/>
            <w:shd w:val="clear" w:color="000000" w:fill="FFFFFF"/>
            <w:vAlign w:val="center"/>
            <w:hideMark/>
          </w:tcPr>
          <w:p w14:paraId="00242F9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20287</w:t>
            </w:r>
          </w:p>
        </w:tc>
      </w:tr>
      <w:tr w:rsidR="004834FE" w:rsidRPr="004834FE" w14:paraId="311B95A1" w14:textId="77777777" w:rsidTr="004834FE">
        <w:trPr>
          <w:trHeight w:val="480"/>
        </w:trPr>
        <w:tc>
          <w:tcPr>
            <w:tcW w:w="366" w:type="pct"/>
            <w:shd w:val="clear" w:color="000000" w:fill="FFFFFF"/>
            <w:noWrap/>
            <w:vAlign w:val="center"/>
            <w:hideMark/>
          </w:tcPr>
          <w:p w14:paraId="1F7954E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53</w:t>
            </w:r>
          </w:p>
        </w:tc>
        <w:tc>
          <w:tcPr>
            <w:tcW w:w="1050" w:type="pct"/>
            <w:shd w:val="clear" w:color="000000" w:fill="FFFFFF"/>
            <w:vAlign w:val="center"/>
            <w:hideMark/>
          </w:tcPr>
          <w:p w14:paraId="0CBA21EF"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5BB48F1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38E390C9"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8/4/2025</w:t>
            </w:r>
          </w:p>
        </w:tc>
        <w:tc>
          <w:tcPr>
            <w:tcW w:w="752" w:type="pct"/>
            <w:shd w:val="clear" w:color="000000" w:fill="FFFFFF"/>
            <w:noWrap/>
            <w:vAlign w:val="center"/>
            <w:hideMark/>
          </w:tcPr>
          <w:p w14:paraId="0D363C33"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162521620</w:t>
            </w:r>
          </w:p>
        </w:tc>
        <w:tc>
          <w:tcPr>
            <w:tcW w:w="708" w:type="pct"/>
            <w:shd w:val="clear" w:color="000000" w:fill="FFFFFF"/>
            <w:vAlign w:val="center"/>
            <w:hideMark/>
          </w:tcPr>
          <w:p w14:paraId="74B0277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10000</w:t>
            </w:r>
          </w:p>
        </w:tc>
        <w:tc>
          <w:tcPr>
            <w:tcW w:w="626" w:type="pct"/>
            <w:shd w:val="clear" w:color="000000" w:fill="FFFFFF"/>
            <w:vAlign w:val="center"/>
            <w:hideMark/>
          </w:tcPr>
          <w:p w14:paraId="24E6461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10000</w:t>
            </w:r>
          </w:p>
        </w:tc>
      </w:tr>
      <w:tr w:rsidR="004834FE" w:rsidRPr="004834FE" w14:paraId="1133108D" w14:textId="77777777" w:rsidTr="004834FE">
        <w:trPr>
          <w:trHeight w:val="585"/>
        </w:trPr>
        <w:tc>
          <w:tcPr>
            <w:tcW w:w="366" w:type="pct"/>
            <w:shd w:val="clear" w:color="000000" w:fill="FFFFFF"/>
            <w:noWrap/>
            <w:vAlign w:val="center"/>
            <w:hideMark/>
          </w:tcPr>
          <w:p w14:paraId="0A4820F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54</w:t>
            </w:r>
          </w:p>
        </w:tc>
        <w:tc>
          <w:tcPr>
            <w:tcW w:w="1050" w:type="pct"/>
            <w:shd w:val="clear" w:color="000000" w:fill="FFFFFF"/>
            <w:vAlign w:val="center"/>
            <w:hideMark/>
          </w:tcPr>
          <w:p w14:paraId="0C24CD7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7AEC0BA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4C86E373"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8/4/2025</w:t>
            </w:r>
          </w:p>
        </w:tc>
        <w:tc>
          <w:tcPr>
            <w:tcW w:w="752" w:type="pct"/>
            <w:shd w:val="clear" w:color="000000" w:fill="FFFFFF"/>
            <w:noWrap/>
            <w:vAlign w:val="center"/>
            <w:hideMark/>
          </w:tcPr>
          <w:p w14:paraId="6DD08306"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16252169</w:t>
            </w:r>
          </w:p>
        </w:tc>
        <w:tc>
          <w:tcPr>
            <w:tcW w:w="708" w:type="pct"/>
            <w:shd w:val="clear" w:color="000000" w:fill="FFFFFF"/>
            <w:vAlign w:val="center"/>
            <w:hideMark/>
          </w:tcPr>
          <w:p w14:paraId="733F6B9F"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5000</w:t>
            </w:r>
          </w:p>
        </w:tc>
        <w:tc>
          <w:tcPr>
            <w:tcW w:w="626" w:type="pct"/>
            <w:shd w:val="clear" w:color="000000" w:fill="FFFFFF"/>
            <w:vAlign w:val="center"/>
            <w:hideMark/>
          </w:tcPr>
          <w:p w14:paraId="6310A91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5000</w:t>
            </w:r>
          </w:p>
        </w:tc>
      </w:tr>
      <w:tr w:rsidR="004834FE" w:rsidRPr="004834FE" w14:paraId="43D8D90C" w14:textId="77777777" w:rsidTr="004834FE">
        <w:trPr>
          <w:trHeight w:val="1020"/>
        </w:trPr>
        <w:tc>
          <w:tcPr>
            <w:tcW w:w="366" w:type="pct"/>
            <w:shd w:val="clear" w:color="000000" w:fill="FFFFFF"/>
            <w:noWrap/>
            <w:vAlign w:val="center"/>
            <w:hideMark/>
          </w:tcPr>
          <w:p w14:paraId="6F0EB21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55</w:t>
            </w:r>
          </w:p>
        </w:tc>
        <w:tc>
          <w:tcPr>
            <w:tcW w:w="1050" w:type="pct"/>
            <w:shd w:val="clear" w:color="000000" w:fill="FFFFFF"/>
            <w:vAlign w:val="center"/>
            <w:hideMark/>
          </w:tcPr>
          <w:p w14:paraId="21D3C18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53B50EE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640A3F43"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8/14/2025</w:t>
            </w:r>
          </w:p>
        </w:tc>
        <w:tc>
          <w:tcPr>
            <w:tcW w:w="752" w:type="pct"/>
            <w:shd w:val="clear" w:color="000000" w:fill="FFFFFF"/>
            <w:noWrap/>
            <w:vAlign w:val="center"/>
            <w:hideMark/>
          </w:tcPr>
          <w:p w14:paraId="7829CAC6"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16252266</w:t>
            </w:r>
          </w:p>
        </w:tc>
        <w:tc>
          <w:tcPr>
            <w:tcW w:w="708" w:type="pct"/>
            <w:shd w:val="clear" w:color="000000" w:fill="FFFFFF"/>
            <w:vAlign w:val="center"/>
            <w:hideMark/>
          </w:tcPr>
          <w:p w14:paraId="7654FB2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5855</w:t>
            </w:r>
          </w:p>
        </w:tc>
        <w:tc>
          <w:tcPr>
            <w:tcW w:w="626" w:type="pct"/>
            <w:shd w:val="clear" w:color="000000" w:fill="FFFFFF"/>
            <w:vAlign w:val="center"/>
            <w:hideMark/>
          </w:tcPr>
          <w:p w14:paraId="3534C0E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5855</w:t>
            </w:r>
          </w:p>
        </w:tc>
      </w:tr>
      <w:tr w:rsidR="004834FE" w:rsidRPr="004834FE" w14:paraId="3EDC27E2" w14:textId="77777777" w:rsidTr="004834FE">
        <w:trPr>
          <w:trHeight w:val="765"/>
        </w:trPr>
        <w:tc>
          <w:tcPr>
            <w:tcW w:w="366" w:type="pct"/>
            <w:shd w:val="clear" w:color="000000" w:fill="FFFFFF"/>
            <w:noWrap/>
            <w:vAlign w:val="center"/>
            <w:hideMark/>
          </w:tcPr>
          <w:p w14:paraId="710B829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56</w:t>
            </w:r>
          </w:p>
        </w:tc>
        <w:tc>
          <w:tcPr>
            <w:tcW w:w="1050" w:type="pct"/>
            <w:shd w:val="clear" w:color="000000" w:fill="FFFFFF"/>
            <w:vAlign w:val="center"/>
            <w:hideMark/>
          </w:tcPr>
          <w:p w14:paraId="619EB865"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114E22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39355F8B"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8/14/2025</w:t>
            </w:r>
          </w:p>
        </w:tc>
        <w:tc>
          <w:tcPr>
            <w:tcW w:w="752" w:type="pct"/>
            <w:shd w:val="clear" w:color="000000" w:fill="FFFFFF"/>
            <w:noWrap/>
            <w:vAlign w:val="center"/>
            <w:hideMark/>
          </w:tcPr>
          <w:p w14:paraId="4F9F1BC1"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16252266</w:t>
            </w:r>
          </w:p>
        </w:tc>
        <w:tc>
          <w:tcPr>
            <w:tcW w:w="708" w:type="pct"/>
            <w:shd w:val="clear" w:color="000000" w:fill="FFFFFF"/>
            <w:vAlign w:val="center"/>
            <w:hideMark/>
          </w:tcPr>
          <w:p w14:paraId="25F8A72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4361</w:t>
            </w:r>
          </w:p>
        </w:tc>
        <w:tc>
          <w:tcPr>
            <w:tcW w:w="626" w:type="pct"/>
            <w:shd w:val="clear" w:color="000000" w:fill="FFFFFF"/>
            <w:vAlign w:val="center"/>
            <w:hideMark/>
          </w:tcPr>
          <w:p w14:paraId="4F31A6E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3605</w:t>
            </w:r>
          </w:p>
        </w:tc>
      </w:tr>
      <w:tr w:rsidR="004834FE" w:rsidRPr="004834FE" w14:paraId="7954277D" w14:textId="77777777" w:rsidTr="004834FE">
        <w:trPr>
          <w:trHeight w:val="1020"/>
        </w:trPr>
        <w:tc>
          <w:tcPr>
            <w:tcW w:w="366" w:type="pct"/>
            <w:shd w:val="clear" w:color="000000" w:fill="FFFFFF"/>
            <w:noWrap/>
            <w:vAlign w:val="center"/>
            <w:hideMark/>
          </w:tcPr>
          <w:p w14:paraId="1EF2E5A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57</w:t>
            </w:r>
          </w:p>
        </w:tc>
        <w:tc>
          <w:tcPr>
            <w:tcW w:w="1050" w:type="pct"/>
            <w:shd w:val="clear" w:color="000000" w:fill="FFFFFF"/>
            <w:vAlign w:val="center"/>
            <w:hideMark/>
          </w:tcPr>
          <w:p w14:paraId="67608491"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CCA8D2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0196399C"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8/26/2025</w:t>
            </w:r>
          </w:p>
        </w:tc>
        <w:tc>
          <w:tcPr>
            <w:tcW w:w="752" w:type="pct"/>
            <w:shd w:val="clear" w:color="000000" w:fill="FFFFFF"/>
            <w:noWrap/>
            <w:vAlign w:val="center"/>
            <w:hideMark/>
          </w:tcPr>
          <w:p w14:paraId="7B2CD5BB"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162523810</w:t>
            </w:r>
          </w:p>
        </w:tc>
        <w:tc>
          <w:tcPr>
            <w:tcW w:w="708" w:type="pct"/>
            <w:shd w:val="clear" w:color="000000" w:fill="FFFFFF"/>
            <w:vAlign w:val="center"/>
            <w:hideMark/>
          </w:tcPr>
          <w:p w14:paraId="021072C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10000</w:t>
            </w:r>
          </w:p>
        </w:tc>
        <w:tc>
          <w:tcPr>
            <w:tcW w:w="626" w:type="pct"/>
            <w:shd w:val="clear" w:color="000000" w:fill="FFFFFF"/>
            <w:vAlign w:val="center"/>
            <w:hideMark/>
          </w:tcPr>
          <w:p w14:paraId="4C0F12E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10000</w:t>
            </w:r>
          </w:p>
        </w:tc>
      </w:tr>
      <w:tr w:rsidR="004834FE" w:rsidRPr="004834FE" w14:paraId="5B2815C0" w14:textId="77777777" w:rsidTr="004834FE">
        <w:trPr>
          <w:trHeight w:val="765"/>
        </w:trPr>
        <w:tc>
          <w:tcPr>
            <w:tcW w:w="366" w:type="pct"/>
            <w:shd w:val="clear" w:color="000000" w:fill="FFFFFF"/>
            <w:noWrap/>
            <w:vAlign w:val="center"/>
            <w:hideMark/>
          </w:tcPr>
          <w:p w14:paraId="2C7BF0E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58</w:t>
            </w:r>
          </w:p>
        </w:tc>
        <w:tc>
          <w:tcPr>
            <w:tcW w:w="1050" w:type="pct"/>
            <w:shd w:val="clear" w:color="000000" w:fill="FFFFFF"/>
            <w:vAlign w:val="center"/>
            <w:hideMark/>
          </w:tcPr>
          <w:p w14:paraId="29D4B4F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030322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34015072"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9/16/2025</w:t>
            </w:r>
          </w:p>
        </w:tc>
        <w:tc>
          <w:tcPr>
            <w:tcW w:w="752" w:type="pct"/>
            <w:shd w:val="clear" w:color="000000" w:fill="FFFFFF"/>
            <w:noWrap/>
            <w:vAlign w:val="center"/>
            <w:hideMark/>
          </w:tcPr>
          <w:p w14:paraId="3178016D"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1625259001</w:t>
            </w:r>
          </w:p>
        </w:tc>
        <w:tc>
          <w:tcPr>
            <w:tcW w:w="708" w:type="pct"/>
            <w:shd w:val="clear" w:color="000000" w:fill="FFFFFF"/>
            <w:vAlign w:val="center"/>
            <w:hideMark/>
          </w:tcPr>
          <w:p w14:paraId="63DB8E8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258</w:t>
            </w:r>
          </w:p>
        </w:tc>
        <w:tc>
          <w:tcPr>
            <w:tcW w:w="626" w:type="pct"/>
            <w:shd w:val="clear" w:color="000000" w:fill="FFFFFF"/>
            <w:vAlign w:val="center"/>
            <w:hideMark/>
          </w:tcPr>
          <w:p w14:paraId="78F7F2BC"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258</w:t>
            </w:r>
          </w:p>
        </w:tc>
      </w:tr>
      <w:tr w:rsidR="004834FE" w:rsidRPr="004834FE" w14:paraId="22594906" w14:textId="77777777" w:rsidTr="004834FE">
        <w:trPr>
          <w:trHeight w:val="1200"/>
        </w:trPr>
        <w:tc>
          <w:tcPr>
            <w:tcW w:w="366" w:type="pct"/>
            <w:shd w:val="clear" w:color="000000" w:fill="FFFFFF"/>
            <w:noWrap/>
            <w:vAlign w:val="center"/>
            <w:hideMark/>
          </w:tcPr>
          <w:p w14:paraId="2BD73F8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59</w:t>
            </w:r>
          </w:p>
        </w:tc>
        <w:tc>
          <w:tcPr>
            <w:tcW w:w="1050" w:type="pct"/>
            <w:shd w:val="clear" w:color="000000" w:fill="FFFFFF"/>
            <w:vAlign w:val="center"/>
            <w:hideMark/>
          </w:tcPr>
          <w:p w14:paraId="7BAD745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854F3F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E2013C8"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9/16/2025</w:t>
            </w:r>
          </w:p>
        </w:tc>
        <w:tc>
          <w:tcPr>
            <w:tcW w:w="752" w:type="pct"/>
            <w:shd w:val="clear" w:color="000000" w:fill="FFFFFF"/>
            <w:noWrap/>
            <w:vAlign w:val="center"/>
            <w:hideMark/>
          </w:tcPr>
          <w:p w14:paraId="2FA3E3AE"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1625259001</w:t>
            </w:r>
          </w:p>
        </w:tc>
        <w:tc>
          <w:tcPr>
            <w:tcW w:w="708" w:type="pct"/>
            <w:shd w:val="clear" w:color="000000" w:fill="FFFFFF"/>
            <w:vAlign w:val="center"/>
            <w:hideMark/>
          </w:tcPr>
          <w:p w14:paraId="3D62662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12800</w:t>
            </w:r>
          </w:p>
        </w:tc>
        <w:tc>
          <w:tcPr>
            <w:tcW w:w="626" w:type="pct"/>
            <w:shd w:val="clear" w:color="000000" w:fill="FFFFFF"/>
            <w:vAlign w:val="center"/>
            <w:hideMark/>
          </w:tcPr>
          <w:p w14:paraId="02F594C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12800</w:t>
            </w:r>
          </w:p>
        </w:tc>
      </w:tr>
      <w:tr w:rsidR="004834FE" w:rsidRPr="004834FE" w14:paraId="052ED6C3" w14:textId="77777777" w:rsidTr="004834FE">
        <w:trPr>
          <w:trHeight w:val="1095"/>
        </w:trPr>
        <w:tc>
          <w:tcPr>
            <w:tcW w:w="366" w:type="pct"/>
            <w:shd w:val="clear" w:color="000000" w:fill="FFFFFF"/>
            <w:noWrap/>
            <w:vAlign w:val="center"/>
            <w:hideMark/>
          </w:tcPr>
          <w:p w14:paraId="56531D8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60</w:t>
            </w:r>
          </w:p>
        </w:tc>
        <w:tc>
          <w:tcPr>
            <w:tcW w:w="1050" w:type="pct"/>
            <w:shd w:val="clear" w:color="000000" w:fill="FFFFFF"/>
            <w:vAlign w:val="center"/>
            <w:hideMark/>
          </w:tcPr>
          <w:p w14:paraId="4DA0DDA5"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სპორტული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ღონისძიებები</w:t>
            </w:r>
            <w:proofErr w:type="spellEnd"/>
          </w:p>
        </w:tc>
        <w:tc>
          <w:tcPr>
            <w:tcW w:w="890" w:type="pct"/>
            <w:shd w:val="clear" w:color="000000" w:fill="FFFFFF"/>
            <w:vAlign w:val="center"/>
            <w:hideMark/>
          </w:tcPr>
          <w:p w14:paraId="2F63EAB8"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05 01 02</w:t>
            </w:r>
          </w:p>
        </w:tc>
        <w:tc>
          <w:tcPr>
            <w:tcW w:w="607" w:type="pct"/>
            <w:shd w:val="clear" w:color="000000" w:fill="FFFFFF"/>
            <w:noWrap/>
            <w:vAlign w:val="center"/>
            <w:hideMark/>
          </w:tcPr>
          <w:p w14:paraId="27305E46"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10/8/2025</w:t>
            </w:r>
          </w:p>
        </w:tc>
        <w:tc>
          <w:tcPr>
            <w:tcW w:w="752" w:type="pct"/>
            <w:shd w:val="clear" w:color="000000" w:fill="FFFFFF"/>
            <w:noWrap/>
            <w:vAlign w:val="center"/>
            <w:hideMark/>
          </w:tcPr>
          <w:p w14:paraId="059D7D93"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16252813</w:t>
            </w:r>
          </w:p>
        </w:tc>
        <w:tc>
          <w:tcPr>
            <w:tcW w:w="708" w:type="pct"/>
            <w:shd w:val="clear" w:color="000000" w:fill="FFFFFF"/>
            <w:vAlign w:val="center"/>
            <w:hideMark/>
          </w:tcPr>
          <w:p w14:paraId="05E7113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4288</w:t>
            </w:r>
          </w:p>
        </w:tc>
        <w:tc>
          <w:tcPr>
            <w:tcW w:w="626" w:type="pct"/>
            <w:shd w:val="clear" w:color="000000" w:fill="FFFFFF"/>
            <w:vAlign w:val="center"/>
            <w:hideMark/>
          </w:tcPr>
          <w:p w14:paraId="0C8C809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4288</w:t>
            </w:r>
          </w:p>
        </w:tc>
      </w:tr>
      <w:tr w:rsidR="004834FE" w:rsidRPr="004834FE" w14:paraId="43F28868" w14:textId="77777777" w:rsidTr="004834FE">
        <w:trPr>
          <w:trHeight w:val="1110"/>
        </w:trPr>
        <w:tc>
          <w:tcPr>
            <w:tcW w:w="366" w:type="pct"/>
            <w:shd w:val="clear" w:color="000000" w:fill="FFFFFF"/>
            <w:noWrap/>
            <w:vAlign w:val="center"/>
            <w:hideMark/>
          </w:tcPr>
          <w:p w14:paraId="70F1B48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61</w:t>
            </w:r>
          </w:p>
        </w:tc>
        <w:tc>
          <w:tcPr>
            <w:tcW w:w="1050" w:type="pct"/>
            <w:shd w:val="clear" w:color="000000" w:fill="FFFFFF"/>
            <w:vAlign w:val="center"/>
            <w:hideMark/>
          </w:tcPr>
          <w:p w14:paraId="03A6A58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2B2854C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45483280"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11/27/2025</w:t>
            </w:r>
          </w:p>
        </w:tc>
        <w:tc>
          <w:tcPr>
            <w:tcW w:w="752" w:type="pct"/>
            <w:shd w:val="clear" w:color="000000" w:fill="FFFFFF"/>
            <w:noWrap/>
            <w:vAlign w:val="center"/>
            <w:hideMark/>
          </w:tcPr>
          <w:p w14:paraId="7DC62FCA"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16253314</w:t>
            </w:r>
          </w:p>
        </w:tc>
        <w:tc>
          <w:tcPr>
            <w:tcW w:w="708" w:type="pct"/>
            <w:shd w:val="clear" w:color="000000" w:fill="FFFFFF"/>
            <w:vAlign w:val="center"/>
            <w:hideMark/>
          </w:tcPr>
          <w:p w14:paraId="372449A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15321</w:t>
            </w:r>
          </w:p>
        </w:tc>
        <w:tc>
          <w:tcPr>
            <w:tcW w:w="626" w:type="pct"/>
            <w:shd w:val="clear" w:color="000000" w:fill="FFFFFF"/>
            <w:vAlign w:val="center"/>
            <w:hideMark/>
          </w:tcPr>
          <w:p w14:paraId="062B3DE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15119</w:t>
            </w:r>
          </w:p>
        </w:tc>
      </w:tr>
      <w:tr w:rsidR="004834FE" w:rsidRPr="004834FE" w14:paraId="430E3C07" w14:textId="77777777" w:rsidTr="004834FE">
        <w:trPr>
          <w:trHeight w:val="1125"/>
        </w:trPr>
        <w:tc>
          <w:tcPr>
            <w:tcW w:w="366" w:type="pct"/>
            <w:shd w:val="clear" w:color="000000" w:fill="FFFFFF"/>
            <w:noWrap/>
            <w:vAlign w:val="center"/>
            <w:hideMark/>
          </w:tcPr>
          <w:p w14:paraId="4A67CE2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62</w:t>
            </w:r>
          </w:p>
        </w:tc>
        <w:tc>
          <w:tcPr>
            <w:tcW w:w="1050" w:type="pct"/>
            <w:shd w:val="clear" w:color="000000" w:fill="FFFFFF"/>
            <w:vAlign w:val="center"/>
            <w:hideMark/>
          </w:tcPr>
          <w:p w14:paraId="0B5D90BB"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1F861D7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7263027"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11/27/2025</w:t>
            </w:r>
          </w:p>
        </w:tc>
        <w:tc>
          <w:tcPr>
            <w:tcW w:w="752" w:type="pct"/>
            <w:shd w:val="clear" w:color="000000" w:fill="FFFFFF"/>
            <w:noWrap/>
            <w:vAlign w:val="center"/>
            <w:hideMark/>
          </w:tcPr>
          <w:p w14:paraId="0F125004"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16253314</w:t>
            </w:r>
          </w:p>
        </w:tc>
        <w:tc>
          <w:tcPr>
            <w:tcW w:w="708" w:type="pct"/>
            <w:shd w:val="clear" w:color="000000" w:fill="FFFFFF"/>
            <w:vAlign w:val="center"/>
            <w:hideMark/>
          </w:tcPr>
          <w:p w14:paraId="4C94691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52354</w:t>
            </w:r>
          </w:p>
        </w:tc>
        <w:tc>
          <w:tcPr>
            <w:tcW w:w="626" w:type="pct"/>
            <w:shd w:val="clear" w:color="000000" w:fill="FFFFFF"/>
            <w:vAlign w:val="center"/>
            <w:hideMark/>
          </w:tcPr>
          <w:p w14:paraId="748F932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50000</w:t>
            </w:r>
          </w:p>
        </w:tc>
      </w:tr>
      <w:tr w:rsidR="004834FE" w:rsidRPr="004834FE" w14:paraId="093229BF" w14:textId="77777777" w:rsidTr="004834FE">
        <w:trPr>
          <w:trHeight w:val="960"/>
        </w:trPr>
        <w:tc>
          <w:tcPr>
            <w:tcW w:w="366" w:type="pct"/>
            <w:shd w:val="clear" w:color="000000" w:fill="FFFFFF"/>
            <w:noWrap/>
            <w:vAlign w:val="center"/>
            <w:hideMark/>
          </w:tcPr>
          <w:p w14:paraId="1421BD2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63</w:t>
            </w:r>
          </w:p>
        </w:tc>
        <w:tc>
          <w:tcPr>
            <w:tcW w:w="1050" w:type="pct"/>
            <w:shd w:val="clear" w:color="000000" w:fill="FFFFFF"/>
            <w:vAlign w:val="center"/>
            <w:hideMark/>
          </w:tcPr>
          <w:p w14:paraId="6D6318A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0DB5861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07E564CB"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11/29/2025</w:t>
            </w:r>
          </w:p>
        </w:tc>
        <w:tc>
          <w:tcPr>
            <w:tcW w:w="752" w:type="pct"/>
            <w:shd w:val="clear" w:color="000000" w:fill="FFFFFF"/>
            <w:noWrap/>
            <w:vAlign w:val="center"/>
            <w:hideMark/>
          </w:tcPr>
          <w:p w14:paraId="065863B7"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16253332</w:t>
            </w:r>
          </w:p>
        </w:tc>
        <w:tc>
          <w:tcPr>
            <w:tcW w:w="708" w:type="pct"/>
            <w:shd w:val="clear" w:color="000000" w:fill="FFFFFF"/>
            <w:vAlign w:val="center"/>
            <w:hideMark/>
          </w:tcPr>
          <w:p w14:paraId="07F61E2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16000</w:t>
            </w:r>
          </w:p>
        </w:tc>
        <w:tc>
          <w:tcPr>
            <w:tcW w:w="626" w:type="pct"/>
            <w:shd w:val="clear" w:color="000000" w:fill="FFFFFF"/>
            <w:vAlign w:val="center"/>
            <w:hideMark/>
          </w:tcPr>
          <w:p w14:paraId="07EF7A4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15996</w:t>
            </w:r>
          </w:p>
        </w:tc>
      </w:tr>
      <w:tr w:rsidR="004834FE" w:rsidRPr="004834FE" w14:paraId="40A4A3DB" w14:textId="77777777" w:rsidTr="004834FE">
        <w:trPr>
          <w:trHeight w:val="1320"/>
        </w:trPr>
        <w:tc>
          <w:tcPr>
            <w:tcW w:w="366" w:type="pct"/>
            <w:shd w:val="clear" w:color="000000" w:fill="FFFFFF"/>
            <w:noWrap/>
            <w:vAlign w:val="center"/>
            <w:hideMark/>
          </w:tcPr>
          <w:p w14:paraId="647829D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lastRenderedPageBreak/>
              <w:t>64</w:t>
            </w:r>
          </w:p>
        </w:tc>
        <w:tc>
          <w:tcPr>
            <w:tcW w:w="1050" w:type="pct"/>
            <w:shd w:val="clear" w:color="000000" w:fill="FFFFFF"/>
            <w:vAlign w:val="center"/>
            <w:hideMark/>
          </w:tcPr>
          <w:p w14:paraId="70EA6323"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6AEA38D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6936526"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12/5/2025</w:t>
            </w:r>
          </w:p>
        </w:tc>
        <w:tc>
          <w:tcPr>
            <w:tcW w:w="752" w:type="pct"/>
            <w:shd w:val="clear" w:color="000000" w:fill="FFFFFF"/>
            <w:noWrap/>
            <w:vAlign w:val="center"/>
            <w:hideMark/>
          </w:tcPr>
          <w:p w14:paraId="4F9C42F0"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16253394</w:t>
            </w:r>
          </w:p>
        </w:tc>
        <w:tc>
          <w:tcPr>
            <w:tcW w:w="708" w:type="pct"/>
            <w:shd w:val="clear" w:color="000000" w:fill="FFFFFF"/>
            <w:vAlign w:val="center"/>
            <w:hideMark/>
          </w:tcPr>
          <w:p w14:paraId="38C0CCC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853</w:t>
            </w:r>
          </w:p>
        </w:tc>
        <w:tc>
          <w:tcPr>
            <w:tcW w:w="626" w:type="pct"/>
            <w:shd w:val="clear" w:color="000000" w:fill="FFFFFF"/>
            <w:vAlign w:val="center"/>
            <w:hideMark/>
          </w:tcPr>
          <w:p w14:paraId="577BBA3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353</w:t>
            </w:r>
          </w:p>
        </w:tc>
      </w:tr>
      <w:tr w:rsidR="004834FE" w:rsidRPr="004834FE" w14:paraId="25799EBE" w14:textId="77777777" w:rsidTr="004834FE">
        <w:trPr>
          <w:trHeight w:val="690"/>
        </w:trPr>
        <w:tc>
          <w:tcPr>
            <w:tcW w:w="366" w:type="pct"/>
            <w:shd w:val="clear" w:color="000000" w:fill="FFFFFF"/>
            <w:noWrap/>
            <w:vAlign w:val="center"/>
            <w:hideMark/>
          </w:tcPr>
          <w:p w14:paraId="072EDF6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65</w:t>
            </w:r>
          </w:p>
        </w:tc>
        <w:tc>
          <w:tcPr>
            <w:tcW w:w="1050" w:type="pct"/>
            <w:shd w:val="clear" w:color="000000" w:fill="FFFFFF"/>
            <w:vAlign w:val="center"/>
            <w:hideMark/>
          </w:tcPr>
          <w:p w14:paraId="2C3D39E7"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3E3115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791CCF7A"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12/11/2025</w:t>
            </w:r>
          </w:p>
        </w:tc>
        <w:tc>
          <w:tcPr>
            <w:tcW w:w="752" w:type="pct"/>
            <w:shd w:val="clear" w:color="000000" w:fill="FFFFFF"/>
            <w:noWrap/>
            <w:vAlign w:val="center"/>
            <w:hideMark/>
          </w:tcPr>
          <w:p w14:paraId="61508736"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1625345001</w:t>
            </w:r>
          </w:p>
        </w:tc>
        <w:tc>
          <w:tcPr>
            <w:tcW w:w="708" w:type="pct"/>
            <w:shd w:val="clear" w:color="000000" w:fill="FFFFFF"/>
            <w:vAlign w:val="center"/>
            <w:hideMark/>
          </w:tcPr>
          <w:p w14:paraId="6960014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3579</w:t>
            </w:r>
          </w:p>
        </w:tc>
        <w:tc>
          <w:tcPr>
            <w:tcW w:w="626" w:type="pct"/>
            <w:shd w:val="clear" w:color="000000" w:fill="FFFFFF"/>
            <w:vAlign w:val="center"/>
            <w:hideMark/>
          </w:tcPr>
          <w:p w14:paraId="231CDDE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1302</w:t>
            </w:r>
          </w:p>
        </w:tc>
      </w:tr>
      <w:tr w:rsidR="004834FE" w:rsidRPr="004834FE" w14:paraId="06F32639" w14:textId="77777777" w:rsidTr="004834FE">
        <w:trPr>
          <w:trHeight w:val="765"/>
        </w:trPr>
        <w:tc>
          <w:tcPr>
            <w:tcW w:w="366" w:type="pct"/>
            <w:shd w:val="clear" w:color="000000" w:fill="FFFFFF"/>
            <w:noWrap/>
            <w:vAlign w:val="center"/>
            <w:hideMark/>
          </w:tcPr>
          <w:p w14:paraId="45CB9ED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66</w:t>
            </w:r>
          </w:p>
        </w:tc>
        <w:tc>
          <w:tcPr>
            <w:tcW w:w="1050" w:type="pct"/>
            <w:shd w:val="clear" w:color="000000" w:fill="FFFFFF"/>
            <w:vAlign w:val="center"/>
            <w:hideMark/>
          </w:tcPr>
          <w:p w14:paraId="2F9A54D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EB5535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D4AC98F"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12/11/2025</w:t>
            </w:r>
          </w:p>
        </w:tc>
        <w:tc>
          <w:tcPr>
            <w:tcW w:w="752" w:type="pct"/>
            <w:shd w:val="clear" w:color="000000" w:fill="FFFFFF"/>
            <w:noWrap/>
            <w:vAlign w:val="center"/>
            <w:hideMark/>
          </w:tcPr>
          <w:p w14:paraId="59233915"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1625345001</w:t>
            </w:r>
          </w:p>
        </w:tc>
        <w:tc>
          <w:tcPr>
            <w:tcW w:w="708" w:type="pct"/>
            <w:shd w:val="clear" w:color="000000" w:fill="FFFFFF"/>
            <w:vAlign w:val="center"/>
            <w:hideMark/>
          </w:tcPr>
          <w:p w14:paraId="3751B51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3122</w:t>
            </w:r>
          </w:p>
        </w:tc>
        <w:tc>
          <w:tcPr>
            <w:tcW w:w="626" w:type="pct"/>
            <w:shd w:val="clear" w:color="000000" w:fill="FFFFFF"/>
            <w:vAlign w:val="center"/>
            <w:hideMark/>
          </w:tcPr>
          <w:p w14:paraId="549C303B"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3122</w:t>
            </w:r>
          </w:p>
        </w:tc>
      </w:tr>
      <w:tr w:rsidR="004834FE" w:rsidRPr="004834FE" w14:paraId="479B504F" w14:textId="77777777" w:rsidTr="004834FE">
        <w:trPr>
          <w:trHeight w:val="840"/>
        </w:trPr>
        <w:tc>
          <w:tcPr>
            <w:tcW w:w="366" w:type="pct"/>
            <w:shd w:val="clear" w:color="000000" w:fill="FFFFFF"/>
            <w:noWrap/>
            <w:vAlign w:val="center"/>
            <w:hideMark/>
          </w:tcPr>
          <w:p w14:paraId="390E039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67</w:t>
            </w:r>
          </w:p>
        </w:tc>
        <w:tc>
          <w:tcPr>
            <w:tcW w:w="1050" w:type="pct"/>
            <w:shd w:val="clear" w:color="000000" w:fill="FFFFFF"/>
            <w:vAlign w:val="center"/>
            <w:hideMark/>
          </w:tcPr>
          <w:p w14:paraId="69ABA79E"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94A3F5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306D2934"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12/18/2025</w:t>
            </w:r>
          </w:p>
        </w:tc>
        <w:tc>
          <w:tcPr>
            <w:tcW w:w="752" w:type="pct"/>
            <w:shd w:val="clear" w:color="000000" w:fill="FFFFFF"/>
            <w:noWrap/>
            <w:vAlign w:val="center"/>
            <w:hideMark/>
          </w:tcPr>
          <w:p w14:paraId="66D26AB5"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16253526</w:t>
            </w:r>
          </w:p>
        </w:tc>
        <w:tc>
          <w:tcPr>
            <w:tcW w:w="708" w:type="pct"/>
            <w:shd w:val="clear" w:color="000000" w:fill="FFFFFF"/>
            <w:vAlign w:val="center"/>
            <w:hideMark/>
          </w:tcPr>
          <w:p w14:paraId="31549226"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310</w:t>
            </w:r>
          </w:p>
        </w:tc>
        <w:tc>
          <w:tcPr>
            <w:tcW w:w="626" w:type="pct"/>
            <w:shd w:val="clear" w:color="000000" w:fill="FFFFFF"/>
            <w:vAlign w:val="center"/>
            <w:hideMark/>
          </w:tcPr>
          <w:p w14:paraId="147780F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 </w:t>
            </w:r>
          </w:p>
        </w:tc>
      </w:tr>
      <w:tr w:rsidR="004834FE" w:rsidRPr="004834FE" w14:paraId="6B3AEB07" w14:textId="77777777" w:rsidTr="004834FE">
        <w:trPr>
          <w:trHeight w:val="975"/>
        </w:trPr>
        <w:tc>
          <w:tcPr>
            <w:tcW w:w="366" w:type="pct"/>
            <w:shd w:val="clear" w:color="000000" w:fill="FFFFFF"/>
            <w:noWrap/>
            <w:vAlign w:val="center"/>
            <w:hideMark/>
          </w:tcPr>
          <w:p w14:paraId="2C64B29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68</w:t>
            </w:r>
          </w:p>
        </w:tc>
        <w:tc>
          <w:tcPr>
            <w:tcW w:w="1050" w:type="pct"/>
            <w:shd w:val="clear" w:color="000000" w:fill="FFFFFF"/>
            <w:vAlign w:val="center"/>
            <w:hideMark/>
          </w:tcPr>
          <w:p w14:paraId="2E2497DC"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4CE2AB90"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2EDC8895"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12/23/2025</w:t>
            </w:r>
          </w:p>
        </w:tc>
        <w:tc>
          <w:tcPr>
            <w:tcW w:w="752" w:type="pct"/>
            <w:shd w:val="clear" w:color="000000" w:fill="FFFFFF"/>
            <w:noWrap/>
            <w:vAlign w:val="center"/>
            <w:hideMark/>
          </w:tcPr>
          <w:p w14:paraId="5D708ABA"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162535710</w:t>
            </w:r>
          </w:p>
        </w:tc>
        <w:tc>
          <w:tcPr>
            <w:tcW w:w="708" w:type="pct"/>
            <w:shd w:val="clear" w:color="000000" w:fill="FFFFFF"/>
            <w:vAlign w:val="center"/>
            <w:hideMark/>
          </w:tcPr>
          <w:p w14:paraId="4186F02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533</w:t>
            </w:r>
          </w:p>
        </w:tc>
        <w:tc>
          <w:tcPr>
            <w:tcW w:w="626" w:type="pct"/>
            <w:shd w:val="clear" w:color="000000" w:fill="FFFFFF"/>
            <w:vAlign w:val="center"/>
            <w:hideMark/>
          </w:tcPr>
          <w:p w14:paraId="70B858FE"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 </w:t>
            </w:r>
          </w:p>
        </w:tc>
      </w:tr>
      <w:tr w:rsidR="004834FE" w:rsidRPr="004834FE" w14:paraId="10535C9C" w14:textId="77777777" w:rsidTr="004834FE">
        <w:trPr>
          <w:trHeight w:val="870"/>
        </w:trPr>
        <w:tc>
          <w:tcPr>
            <w:tcW w:w="366" w:type="pct"/>
            <w:shd w:val="clear" w:color="000000" w:fill="FFFFFF"/>
            <w:noWrap/>
            <w:vAlign w:val="center"/>
            <w:hideMark/>
          </w:tcPr>
          <w:p w14:paraId="4E5754F7"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69</w:t>
            </w:r>
          </w:p>
        </w:tc>
        <w:tc>
          <w:tcPr>
            <w:tcW w:w="1050" w:type="pct"/>
            <w:shd w:val="clear" w:color="000000" w:fill="FFFFFF"/>
            <w:vAlign w:val="center"/>
            <w:hideMark/>
          </w:tcPr>
          <w:p w14:paraId="07637774"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სოციალური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დახმარებები</w:t>
            </w:r>
            <w:proofErr w:type="spellEnd"/>
          </w:p>
        </w:tc>
        <w:tc>
          <w:tcPr>
            <w:tcW w:w="890" w:type="pct"/>
            <w:shd w:val="clear" w:color="000000" w:fill="FFFFFF"/>
            <w:vAlign w:val="center"/>
            <w:hideMark/>
          </w:tcPr>
          <w:p w14:paraId="0DEA49F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06 02 12</w:t>
            </w:r>
          </w:p>
        </w:tc>
        <w:tc>
          <w:tcPr>
            <w:tcW w:w="607" w:type="pct"/>
            <w:shd w:val="clear" w:color="000000" w:fill="FFFFFF"/>
            <w:noWrap/>
            <w:vAlign w:val="center"/>
            <w:hideMark/>
          </w:tcPr>
          <w:p w14:paraId="7023BA94"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12/23/2025</w:t>
            </w:r>
          </w:p>
        </w:tc>
        <w:tc>
          <w:tcPr>
            <w:tcW w:w="752" w:type="pct"/>
            <w:shd w:val="clear" w:color="000000" w:fill="FFFFFF"/>
            <w:noWrap/>
            <w:vAlign w:val="center"/>
            <w:hideMark/>
          </w:tcPr>
          <w:p w14:paraId="25B9AEA9"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162535710</w:t>
            </w:r>
          </w:p>
        </w:tc>
        <w:tc>
          <w:tcPr>
            <w:tcW w:w="708" w:type="pct"/>
            <w:shd w:val="clear" w:color="000000" w:fill="FFFFFF"/>
            <w:vAlign w:val="center"/>
            <w:hideMark/>
          </w:tcPr>
          <w:p w14:paraId="5F6E5CA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500</w:t>
            </w:r>
          </w:p>
        </w:tc>
        <w:tc>
          <w:tcPr>
            <w:tcW w:w="626" w:type="pct"/>
            <w:shd w:val="clear" w:color="000000" w:fill="FFFFFF"/>
            <w:vAlign w:val="center"/>
            <w:hideMark/>
          </w:tcPr>
          <w:p w14:paraId="27E4D1D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500</w:t>
            </w:r>
          </w:p>
        </w:tc>
      </w:tr>
      <w:tr w:rsidR="004834FE" w:rsidRPr="004834FE" w14:paraId="1F155A0F" w14:textId="77777777" w:rsidTr="004834FE">
        <w:trPr>
          <w:trHeight w:val="915"/>
        </w:trPr>
        <w:tc>
          <w:tcPr>
            <w:tcW w:w="366" w:type="pct"/>
            <w:shd w:val="clear" w:color="000000" w:fill="FFFFFF"/>
            <w:noWrap/>
            <w:vAlign w:val="center"/>
            <w:hideMark/>
          </w:tcPr>
          <w:p w14:paraId="691479ED"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70</w:t>
            </w:r>
          </w:p>
        </w:tc>
        <w:tc>
          <w:tcPr>
            <w:tcW w:w="1050" w:type="pct"/>
            <w:shd w:val="clear" w:color="000000" w:fill="FFFFFF"/>
            <w:vAlign w:val="center"/>
            <w:hideMark/>
          </w:tcPr>
          <w:p w14:paraId="51966E36"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სტაციონარული</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სამედიცინო</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მომსახურეობის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130EE3CA"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06 02 01</w:t>
            </w:r>
          </w:p>
        </w:tc>
        <w:tc>
          <w:tcPr>
            <w:tcW w:w="607" w:type="pct"/>
            <w:shd w:val="clear" w:color="000000" w:fill="FFFFFF"/>
            <w:noWrap/>
            <w:vAlign w:val="center"/>
            <w:hideMark/>
          </w:tcPr>
          <w:p w14:paraId="3D456B83"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12/29/2025</w:t>
            </w:r>
          </w:p>
        </w:tc>
        <w:tc>
          <w:tcPr>
            <w:tcW w:w="752" w:type="pct"/>
            <w:shd w:val="clear" w:color="000000" w:fill="FFFFFF"/>
            <w:noWrap/>
            <w:vAlign w:val="center"/>
            <w:hideMark/>
          </w:tcPr>
          <w:p w14:paraId="2B3A6419"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1625363001</w:t>
            </w:r>
          </w:p>
        </w:tc>
        <w:tc>
          <w:tcPr>
            <w:tcW w:w="708" w:type="pct"/>
            <w:shd w:val="clear" w:color="000000" w:fill="FFFFFF"/>
            <w:vAlign w:val="center"/>
            <w:hideMark/>
          </w:tcPr>
          <w:p w14:paraId="7A1ECEF2"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315</w:t>
            </w:r>
          </w:p>
        </w:tc>
        <w:tc>
          <w:tcPr>
            <w:tcW w:w="626" w:type="pct"/>
            <w:shd w:val="clear" w:color="000000" w:fill="FFFFFF"/>
            <w:vAlign w:val="center"/>
            <w:hideMark/>
          </w:tcPr>
          <w:p w14:paraId="0AF61F24"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 </w:t>
            </w:r>
          </w:p>
        </w:tc>
      </w:tr>
      <w:tr w:rsidR="004834FE" w:rsidRPr="004834FE" w14:paraId="222744B8" w14:textId="77777777" w:rsidTr="004834FE">
        <w:trPr>
          <w:trHeight w:val="705"/>
        </w:trPr>
        <w:tc>
          <w:tcPr>
            <w:tcW w:w="366" w:type="pct"/>
            <w:shd w:val="clear" w:color="000000" w:fill="FFFFFF"/>
            <w:noWrap/>
            <w:vAlign w:val="center"/>
            <w:hideMark/>
          </w:tcPr>
          <w:p w14:paraId="112CAAD9"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71</w:t>
            </w:r>
          </w:p>
        </w:tc>
        <w:tc>
          <w:tcPr>
            <w:tcW w:w="1050" w:type="pct"/>
            <w:shd w:val="clear" w:color="000000" w:fill="FFFFFF"/>
            <w:vAlign w:val="center"/>
            <w:hideMark/>
          </w:tcPr>
          <w:p w14:paraId="79A2FF8D" w14:textId="77777777" w:rsidR="004834FE" w:rsidRPr="004834FE" w:rsidRDefault="004834FE" w:rsidP="004834FE">
            <w:pPr>
              <w:spacing w:after="0" w:line="240" w:lineRule="auto"/>
              <w:rPr>
                <w:rFonts w:ascii="Sylfaen" w:eastAsia="Times New Roman" w:hAnsi="Sylfaen" w:cs="Calibri"/>
                <w:color w:val="000000"/>
                <w:sz w:val="18"/>
                <w:szCs w:val="18"/>
              </w:rPr>
            </w:pPr>
            <w:proofErr w:type="spellStart"/>
            <w:r w:rsidRPr="004834FE">
              <w:rPr>
                <w:rFonts w:ascii="Sylfaen" w:eastAsia="Times New Roman" w:hAnsi="Sylfaen" w:cs="Calibri"/>
                <w:color w:val="000000"/>
                <w:sz w:val="18"/>
                <w:szCs w:val="18"/>
              </w:rPr>
              <w:t>მედიკამენტებით</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უზრუნველყოფის</w:t>
            </w:r>
            <w:proofErr w:type="spellEnd"/>
            <w:r w:rsidRPr="004834FE">
              <w:rPr>
                <w:rFonts w:ascii="Sylfaen" w:eastAsia="Times New Roman" w:hAnsi="Sylfaen" w:cs="Calibri"/>
                <w:color w:val="000000"/>
                <w:sz w:val="18"/>
                <w:szCs w:val="18"/>
              </w:rPr>
              <w:t xml:space="preserve"> </w:t>
            </w:r>
            <w:proofErr w:type="spellStart"/>
            <w:r w:rsidRPr="004834FE">
              <w:rPr>
                <w:rFonts w:ascii="Sylfaen" w:eastAsia="Times New Roman" w:hAnsi="Sylfaen" w:cs="Calibri"/>
                <w:color w:val="000000"/>
                <w:sz w:val="18"/>
                <w:szCs w:val="18"/>
              </w:rPr>
              <w:t>დასაფინანსებლად</w:t>
            </w:r>
            <w:proofErr w:type="spellEnd"/>
            <w:r w:rsidRPr="004834FE">
              <w:rPr>
                <w:rFonts w:ascii="Sylfaen" w:eastAsia="Times New Roman" w:hAnsi="Sylfaen" w:cs="Calibri"/>
                <w:color w:val="000000"/>
                <w:sz w:val="18"/>
                <w:szCs w:val="18"/>
              </w:rPr>
              <w:t xml:space="preserve"> </w:t>
            </w:r>
          </w:p>
        </w:tc>
        <w:tc>
          <w:tcPr>
            <w:tcW w:w="890" w:type="pct"/>
            <w:shd w:val="clear" w:color="000000" w:fill="FFFFFF"/>
            <w:vAlign w:val="center"/>
            <w:hideMark/>
          </w:tcPr>
          <w:p w14:paraId="7D32B151"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06 02 11</w:t>
            </w:r>
          </w:p>
        </w:tc>
        <w:tc>
          <w:tcPr>
            <w:tcW w:w="607" w:type="pct"/>
            <w:shd w:val="clear" w:color="000000" w:fill="FFFFFF"/>
            <w:noWrap/>
            <w:vAlign w:val="center"/>
            <w:hideMark/>
          </w:tcPr>
          <w:p w14:paraId="1CC95C40" w14:textId="77777777" w:rsidR="004834FE" w:rsidRPr="004834FE" w:rsidRDefault="004834FE" w:rsidP="004834FE">
            <w:pPr>
              <w:spacing w:after="0" w:line="240" w:lineRule="auto"/>
              <w:jc w:val="center"/>
              <w:rPr>
                <w:rFonts w:ascii="Calibri" w:eastAsia="Times New Roman" w:hAnsi="Calibri" w:cs="Calibri"/>
                <w:color w:val="000000"/>
                <w:sz w:val="18"/>
                <w:szCs w:val="18"/>
              </w:rPr>
            </w:pPr>
            <w:r w:rsidRPr="004834FE">
              <w:rPr>
                <w:rFonts w:ascii="Calibri" w:eastAsia="Times New Roman" w:hAnsi="Calibri" w:cs="Calibri"/>
                <w:color w:val="000000"/>
                <w:sz w:val="18"/>
                <w:szCs w:val="18"/>
              </w:rPr>
              <w:t>12/29/2025</w:t>
            </w:r>
          </w:p>
        </w:tc>
        <w:tc>
          <w:tcPr>
            <w:tcW w:w="752" w:type="pct"/>
            <w:shd w:val="clear" w:color="000000" w:fill="FFFFFF"/>
            <w:noWrap/>
            <w:vAlign w:val="center"/>
            <w:hideMark/>
          </w:tcPr>
          <w:p w14:paraId="73E4C569" w14:textId="77777777" w:rsidR="004834FE" w:rsidRPr="004834FE" w:rsidRDefault="004834FE" w:rsidP="004834FE">
            <w:pPr>
              <w:spacing w:after="0" w:line="240" w:lineRule="auto"/>
              <w:rPr>
                <w:rFonts w:ascii="Calibri" w:eastAsia="Times New Roman" w:hAnsi="Calibri" w:cs="Calibri"/>
                <w:color w:val="000000"/>
                <w:sz w:val="18"/>
                <w:szCs w:val="18"/>
              </w:rPr>
            </w:pPr>
            <w:r w:rsidRPr="004834FE">
              <w:rPr>
                <w:rFonts w:ascii="Calibri" w:eastAsia="Times New Roman" w:hAnsi="Calibri" w:cs="Calibri"/>
                <w:color w:val="000000"/>
                <w:sz w:val="18"/>
                <w:szCs w:val="18"/>
              </w:rPr>
              <w:t>ბ16. 1625363001</w:t>
            </w:r>
          </w:p>
        </w:tc>
        <w:tc>
          <w:tcPr>
            <w:tcW w:w="708" w:type="pct"/>
            <w:shd w:val="clear" w:color="000000" w:fill="FFFFFF"/>
            <w:vAlign w:val="center"/>
            <w:hideMark/>
          </w:tcPr>
          <w:p w14:paraId="2A7635E5"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1385</w:t>
            </w:r>
          </w:p>
        </w:tc>
        <w:tc>
          <w:tcPr>
            <w:tcW w:w="626" w:type="pct"/>
            <w:shd w:val="clear" w:color="000000" w:fill="FFFFFF"/>
            <w:vAlign w:val="center"/>
            <w:hideMark/>
          </w:tcPr>
          <w:p w14:paraId="13FE69A3" w14:textId="77777777" w:rsidR="004834FE" w:rsidRPr="004834FE" w:rsidRDefault="004834FE" w:rsidP="004834FE">
            <w:pPr>
              <w:spacing w:after="0" w:line="240" w:lineRule="auto"/>
              <w:jc w:val="center"/>
              <w:rPr>
                <w:rFonts w:ascii="Sylfaen" w:eastAsia="Times New Roman" w:hAnsi="Sylfaen" w:cs="Calibri"/>
                <w:color w:val="000000"/>
                <w:sz w:val="18"/>
                <w:szCs w:val="18"/>
              </w:rPr>
            </w:pPr>
            <w:r w:rsidRPr="004834FE">
              <w:rPr>
                <w:rFonts w:ascii="Sylfaen" w:eastAsia="Times New Roman" w:hAnsi="Sylfaen" w:cs="Calibri"/>
                <w:color w:val="000000"/>
                <w:sz w:val="18"/>
                <w:szCs w:val="18"/>
              </w:rPr>
              <w:t> </w:t>
            </w:r>
          </w:p>
        </w:tc>
      </w:tr>
      <w:tr w:rsidR="004834FE" w:rsidRPr="004834FE" w14:paraId="1FE37B7B" w14:textId="77777777" w:rsidTr="004834FE">
        <w:trPr>
          <w:trHeight w:val="465"/>
        </w:trPr>
        <w:tc>
          <w:tcPr>
            <w:tcW w:w="3666" w:type="pct"/>
            <w:gridSpan w:val="5"/>
            <w:shd w:val="clear" w:color="000000" w:fill="FFFFFF"/>
            <w:noWrap/>
            <w:vAlign w:val="center"/>
            <w:hideMark/>
          </w:tcPr>
          <w:p w14:paraId="57840AA7" w14:textId="77777777" w:rsidR="004834FE" w:rsidRPr="004834FE" w:rsidRDefault="004834FE" w:rsidP="004834FE">
            <w:pPr>
              <w:spacing w:after="0" w:line="240" w:lineRule="auto"/>
              <w:jc w:val="center"/>
              <w:rPr>
                <w:rFonts w:ascii="Sylfaen" w:eastAsia="Times New Roman" w:hAnsi="Sylfaen" w:cs="Calibri"/>
                <w:b/>
                <w:bCs/>
                <w:color w:val="000000"/>
                <w:sz w:val="20"/>
                <w:szCs w:val="20"/>
              </w:rPr>
            </w:pPr>
            <w:proofErr w:type="spellStart"/>
            <w:r w:rsidRPr="004834FE">
              <w:rPr>
                <w:rFonts w:ascii="Sylfaen" w:eastAsia="Times New Roman" w:hAnsi="Sylfaen" w:cs="Calibri"/>
                <w:b/>
                <w:bCs/>
                <w:color w:val="000000"/>
                <w:sz w:val="20"/>
                <w:szCs w:val="20"/>
              </w:rPr>
              <w:t>სულ</w:t>
            </w:r>
            <w:proofErr w:type="spellEnd"/>
            <w:r w:rsidRPr="004834FE">
              <w:rPr>
                <w:rFonts w:ascii="Sylfaen" w:eastAsia="Times New Roman" w:hAnsi="Sylfaen" w:cs="Calibri"/>
                <w:b/>
                <w:bCs/>
                <w:color w:val="000000"/>
                <w:sz w:val="20"/>
                <w:szCs w:val="20"/>
              </w:rPr>
              <w:t>:</w:t>
            </w:r>
          </w:p>
        </w:tc>
        <w:tc>
          <w:tcPr>
            <w:tcW w:w="708" w:type="pct"/>
            <w:shd w:val="clear" w:color="000000" w:fill="FFFFFF"/>
            <w:noWrap/>
            <w:vAlign w:val="center"/>
            <w:hideMark/>
          </w:tcPr>
          <w:p w14:paraId="7F999144" w14:textId="77777777" w:rsidR="004834FE" w:rsidRPr="004834FE" w:rsidRDefault="004834FE" w:rsidP="004834FE">
            <w:pPr>
              <w:spacing w:after="0" w:line="240" w:lineRule="auto"/>
              <w:jc w:val="center"/>
              <w:rPr>
                <w:rFonts w:ascii="Sylfaen" w:eastAsia="Times New Roman" w:hAnsi="Sylfaen" w:cs="Calibri"/>
                <w:b/>
                <w:bCs/>
                <w:color w:val="000000"/>
                <w:sz w:val="20"/>
                <w:szCs w:val="20"/>
              </w:rPr>
            </w:pPr>
            <w:r w:rsidRPr="004834FE">
              <w:rPr>
                <w:rFonts w:ascii="Sylfaen" w:eastAsia="Times New Roman" w:hAnsi="Sylfaen" w:cs="Calibri"/>
                <w:b/>
                <w:bCs/>
                <w:color w:val="000000"/>
                <w:sz w:val="20"/>
                <w:szCs w:val="20"/>
              </w:rPr>
              <w:t>1254588.0</w:t>
            </w:r>
          </w:p>
        </w:tc>
        <w:tc>
          <w:tcPr>
            <w:tcW w:w="626" w:type="pct"/>
            <w:shd w:val="clear" w:color="000000" w:fill="FFFFFF"/>
            <w:noWrap/>
            <w:vAlign w:val="center"/>
            <w:hideMark/>
          </w:tcPr>
          <w:p w14:paraId="4166CD6C" w14:textId="77777777" w:rsidR="004834FE" w:rsidRPr="004834FE" w:rsidRDefault="004834FE" w:rsidP="004834FE">
            <w:pPr>
              <w:spacing w:after="0" w:line="240" w:lineRule="auto"/>
              <w:jc w:val="center"/>
              <w:rPr>
                <w:rFonts w:ascii="Sylfaen" w:eastAsia="Times New Roman" w:hAnsi="Sylfaen" w:cs="Calibri"/>
                <w:b/>
                <w:bCs/>
                <w:color w:val="000000"/>
                <w:sz w:val="20"/>
                <w:szCs w:val="20"/>
              </w:rPr>
            </w:pPr>
            <w:r w:rsidRPr="004834FE">
              <w:rPr>
                <w:rFonts w:ascii="Sylfaen" w:eastAsia="Times New Roman" w:hAnsi="Sylfaen" w:cs="Calibri"/>
                <w:b/>
                <w:bCs/>
                <w:color w:val="000000"/>
                <w:sz w:val="20"/>
                <w:szCs w:val="20"/>
              </w:rPr>
              <w:t>1184441.0</w:t>
            </w:r>
          </w:p>
        </w:tc>
      </w:tr>
    </w:tbl>
    <w:p w14:paraId="7504EFF4" w14:textId="77777777" w:rsidR="00584B5D" w:rsidRDefault="00584B5D" w:rsidP="00426BAD">
      <w:pPr>
        <w:autoSpaceDE w:val="0"/>
        <w:autoSpaceDN w:val="0"/>
        <w:adjustRightInd w:val="0"/>
        <w:spacing w:after="0" w:line="240" w:lineRule="auto"/>
        <w:ind w:left="270"/>
        <w:jc w:val="both"/>
        <w:rPr>
          <w:rFonts w:ascii="Sylfaen" w:hAnsi="Sylfaen"/>
          <w:lang w:val="ka-GE"/>
        </w:rPr>
      </w:pPr>
    </w:p>
    <w:p w14:paraId="59764E6A" w14:textId="77777777" w:rsidR="00584B5D" w:rsidRDefault="00584B5D" w:rsidP="00426BAD">
      <w:pPr>
        <w:autoSpaceDE w:val="0"/>
        <w:autoSpaceDN w:val="0"/>
        <w:adjustRightInd w:val="0"/>
        <w:spacing w:after="0" w:line="240" w:lineRule="auto"/>
        <w:ind w:left="270"/>
        <w:jc w:val="both"/>
        <w:rPr>
          <w:rFonts w:ascii="Sylfaen" w:hAnsi="Sylfaen"/>
          <w:lang w:val="ka-GE"/>
        </w:rPr>
      </w:pPr>
    </w:p>
    <w:p w14:paraId="2AAB0C34" w14:textId="77777777" w:rsidR="0009243E" w:rsidRDefault="0009243E" w:rsidP="00426BAD">
      <w:pPr>
        <w:autoSpaceDE w:val="0"/>
        <w:autoSpaceDN w:val="0"/>
        <w:adjustRightInd w:val="0"/>
        <w:spacing w:after="0" w:line="240" w:lineRule="auto"/>
        <w:ind w:left="270"/>
        <w:jc w:val="both"/>
        <w:rPr>
          <w:rFonts w:ascii="Sylfaen" w:hAnsi="Sylfaen"/>
          <w:lang w:val="ka-GE"/>
        </w:rPr>
      </w:pPr>
    </w:p>
    <w:p w14:paraId="7EFFFC9B" w14:textId="77777777" w:rsidR="00A21CE3"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F97093">
        <w:rPr>
          <w:rFonts w:ascii="Sylfaen" w:hAnsi="Sylfaen"/>
          <w:b/>
          <w:lang w:val="ka-GE"/>
        </w:rPr>
        <w:t>შესყიდვებთან (ტენდერი აუქციონი) დაკავშირებული ხარჯი</w:t>
      </w:r>
      <w:r>
        <w:rPr>
          <w:rFonts w:ascii="Sylfaen" w:hAnsi="Sylfaen"/>
          <w:lang w:val="ka-GE"/>
        </w:rPr>
        <w:t xml:space="preserve"> (პროგრამული კოდი 01 02 04) ხარჯებმა შეადგინა</w:t>
      </w:r>
      <w:r w:rsidR="00630DF9">
        <w:rPr>
          <w:rFonts w:ascii="Sylfaen" w:hAnsi="Sylfaen"/>
          <w:lang w:val="ka-GE"/>
        </w:rPr>
        <w:t xml:space="preserve"> 6.2 </w:t>
      </w:r>
      <w:r>
        <w:rPr>
          <w:rFonts w:ascii="Sylfaen" w:hAnsi="Sylfaen"/>
          <w:lang w:val="ka-GE"/>
        </w:rPr>
        <w:t>ათასი ლარი.</w:t>
      </w:r>
    </w:p>
    <w:p w14:paraId="3D8ABEB8" w14:textId="77777777" w:rsidR="00A21CE3" w:rsidRDefault="00A21CE3" w:rsidP="00A21CE3">
      <w:pPr>
        <w:autoSpaceDE w:val="0"/>
        <w:autoSpaceDN w:val="0"/>
        <w:adjustRightInd w:val="0"/>
        <w:spacing w:after="0" w:line="240" w:lineRule="auto"/>
        <w:ind w:left="270"/>
        <w:jc w:val="both"/>
        <w:rPr>
          <w:rFonts w:ascii="Sylfaen" w:hAnsi="Sylfaen"/>
          <w:lang w:val="ka-GE"/>
        </w:rPr>
      </w:pPr>
    </w:p>
    <w:p w14:paraId="0EC36ECA" w14:textId="77777777" w:rsidR="00A21CE3"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A21CE3">
        <w:rPr>
          <w:rFonts w:ascii="Sylfaen" w:hAnsi="Sylfaen"/>
          <w:b/>
          <w:lang w:val="ka-GE"/>
        </w:rPr>
        <w:t>მგფ-ის და სხვა ვალდებულებების დაფარვა</w:t>
      </w:r>
      <w:r>
        <w:rPr>
          <w:rFonts w:ascii="Sylfaen" w:hAnsi="Sylfaen"/>
          <w:lang w:val="ka-GE"/>
        </w:rPr>
        <w:t xml:space="preserve"> (პროგრამული კოდი 01 02 06)</w:t>
      </w:r>
      <w:r w:rsidR="006E6333" w:rsidRPr="0015653D">
        <w:rPr>
          <w:rFonts w:ascii="Sylfaen" w:hAnsi="Sylfaen"/>
          <w:lang w:val="ka-GE"/>
        </w:rPr>
        <w:t xml:space="preserve">     საქართველოს</w:t>
      </w:r>
      <w:r w:rsidR="006E6333">
        <w:rPr>
          <w:rFonts w:ascii="Sylfaen" w:hAnsi="Sylfaen"/>
          <w:lang w:val="ka-GE"/>
        </w:rPr>
        <w:t xml:space="preserve">  მუნიციპალური განვითარების  ფონდიდან 2017 წელს აღებული სესხით სსიპ „საქართველოს მუნიციპალური განვითარების ფონდსა</w:t>
      </w:r>
      <w:r w:rsidR="006E6333">
        <w:rPr>
          <w:rFonts w:ascii="Sylfaen" w:hAnsi="Sylfaen"/>
        </w:rPr>
        <w:t>”</w:t>
      </w:r>
      <w:r w:rsidR="006E6333">
        <w:rPr>
          <w:rFonts w:ascii="Sylfaen" w:hAnsi="Sylfaen"/>
          <w:lang w:val="ka-GE"/>
        </w:rPr>
        <w:t xml:space="preserve"> და ბორჯომის მუნიციპალიტეტს  შორის  გაფორმებული </w:t>
      </w:r>
      <w:r w:rsidR="006E6333" w:rsidRPr="00C1728B">
        <w:rPr>
          <w:rFonts w:ascii="Sylfaen" w:hAnsi="Sylfaen"/>
        </w:rPr>
        <w:t>„</w:t>
      </w:r>
      <w:proofErr w:type="spellStart"/>
      <w:r w:rsidR="006E6333" w:rsidRPr="00C1728B">
        <w:rPr>
          <w:rFonts w:ascii="Sylfaen" w:hAnsi="Sylfaen"/>
        </w:rPr>
        <w:t>საქართველოს</w:t>
      </w:r>
      <w:proofErr w:type="spellEnd"/>
      <w:r w:rsidR="006E6333" w:rsidRPr="00C1728B">
        <w:rPr>
          <w:rFonts w:ascii="Sylfaen" w:hAnsi="Sylfaen"/>
        </w:rPr>
        <w:t xml:space="preserve"> </w:t>
      </w:r>
      <w:proofErr w:type="spellStart"/>
      <w:r w:rsidR="006E6333" w:rsidRPr="00C1728B">
        <w:rPr>
          <w:rFonts w:ascii="Sylfaen" w:hAnsi="Sylfaen"/>
        </w:rPr>
        <w:t>მყარი</w:t>
      </w:r>
      <w:proofErr w:type="spellEnd"/>
      <w:r w:rsidR="006E6333" w:rsidRPr="00C1728B">
        <w:rPr>
          <w:rFonts w:ascii="Sylfaen" w:hAnsi="Sylfaen"/>
        </w:rPr>
        <w:t xml:space="preserve"> </w:t>
      </w:r>
      <w:proofErr w:type="spellStart"/>
      <w:r w:rsidR="006E6333" w:rsidRPr="00C1728B">
        <w:rPr>
          <w:rFonts w:ascii="Sylfaen" w:hAnsi="Sylfaen"/>
        </w:rPr>
        <w:t>ნარჩენების</w:t>
      </w:r>
      <w:proofErr w:type="spellEnd"/>
      <w:r w:rsidR="006E6333" w:rsidRPr="00C1728B">
        <w:rPr>
          <w:rFonts w:ascii="Sylfaen" w:hAnsi="Sylfaen"/>
        </w:rPr>
        <w:t xml:space="preserve"> </w:t>
      </w:r>
      <w:proofErr w:type="spellStart"/>
      <w:r w:rsidR="006E6333" w:rsidRPr="00C1728B">
        <w:rPr>
          <w:rFonts w:ascii="Sylfaen" w:hAnsi="Sylfaen"/>
        </w:rPr>
        <w:t>მართვის</w:t>
      </w:r>
      <w:proofErr w:type="spellEnd"/>
      <w:r w:rsidR="006E6333" w:rsidRPr="00C1728B">
        <w:rPr>
          <w:rFonts w:ascii="Sylfaen" w:hAnsi="Sylfaen"/>
        </w:rPr>
        <w:t xml:space="preserve"> </w:t>
      </w:r>
      <w:proofErr w:type="spellStart"/>
      <w:r w:rsidR="006E6333" w:rsidRPr="00C1728B">
        <w:rPr>
          <w:rFonts w:ascii="Sylfaen" w:hAnsi="Sylfaen"/>
        </w:rPr>
        <w:t>პროექტის</w:t>
      </w:r>
      <w:proofErr w:type="spellEnd"/>
      <w:r w:rsidR="006E6333" w:rsidRPr="00C1728B">
        <w:rPr>
          <w:rFonts w:ascii="Sylfaen" w:hAnsi="Sylfaen"/>
        </w:rPr>
        <w:t xml:space="preserve">“ </w:t>
      </w:r>
      <w:proofErr w:type="spellStart"/>
      <w:r w:rsidR="006E6333" w:rsidRPr="00C1728B">
        <w:rPr>
          <w:rFonts w:ascii="Sylfaen" w:hAnsi="Sylfaen"/>
        </w:rPr>
        <w:t>ქონების</w:t>
      </w:r>
      <w:proofErr w:type="spellEnd"/>
      <w:r w:rsidR="006E6333" w:rsidRPr="00C1728B">
        <w:rPr>
          <w:rFonts w:ascii="Sylfaen" w:hAnsi="Sylfaen"/>
        </w:rPr>
        <w:t xml:space="preserve"> </w:t>
      </w:r>
      <w:proofErr w:type="spellStart"/>
      <w:r w:rsidR="006E6333" w:rsidRPr="00C1728B">
        <w:rPr>
          <w:rFonts w:ascii="Sylfaen" w:hAnsi="Sylfaen"/>
        </w:rPr>
        <w:t>გადაცემის</w:t>
      </w:r>
      <w:proofErr w:type="spellEnd"/>
      <w:r w:rsidR="006E6333" w:rsidRPr="00C1728B">
        <w:rPr>
          <w:rFonts w:ascii="Sylfaen" w:hAnsi="Sylfaen"/>
        </w:rPr>
        <w:t xml:space="preserve"> </w:t>
      </w:r>
      <w:proofErr w:type="spellStart"/>
      <w:r w:rsidR="006E6333" w:rsidRPr="00C1728B">
        <w:rPr>
          <w:rFonts w:ascii="Sylfaen" w:hAnsi="Sylfaen"/>
        </w:rPr>
        <w:t>ხელშეკრულების</w:t>
      </w:r>
      <w:proofErr w:type="spellEnd"/>
      <w:r w:rsidR="006E6333" w:rsidRPr="00C1728B">
        <w:rPr>
          <w:rFonts w:ascii="Sylfaen" w:hAnsi="Sylfaen"/>
        </w:rPr>
        <w:t xml:space="preserve"> </w:t>
      </w:r>
      <w:proofErr w:type="spellStart"/>
      <w:r w:rsidR="006E6333" w:rsidRPr="00C1728B">
        <w:rPr>
          <w:rFonts w:ascii="Sylfaen" w:hAnsi="Sylfaen"/>
        </w:rPr>
        <w:t>ფარგლებში</w:t>
      </w:r>
      <w:proofErr w:type="spellEnd"/>
      <w:r w:rsidR="006E6333" w:rsidRPr="00C1728B">
        <w:rPr>
          <w:rFonts w:ascii="Sylfaen" w:hAnsi="Sylfaen"/>
        </w:rPr>
        <w:t xml:space="preserve">, </w:t>
      </w:r>
      <w:r w:rsidR="006E6333">
        <w:rPr>
          <w:rFonts w:ascii="Sylfaen" w:hAnsi="Sylfaen"/>
          <w:lang w:val="ka-GE"/>
        </w:rPr>
        <w:t xml:space="preserve"> შეძენილი იქნა სპეც მანქანები და ნაგავშემკრები კონტეინერები.  აღნიშნული პროექტის მთლიანი მოცულობა შეადგენს </w:t>
      </w:r>
      <w:r w:rsidR="006E6333" w:rsidRPr="00584E6E">
        <w:rPr>
          <w:rFonts w:ascii="Sylfaen" w:hAnsi="Sylfaen"/>
          <w:b/>
          <w:lang w:val="ka-GE"/>
        </w:rPr>
        <w:t>589.0</w:t>
      </w:r>
      <w:r w:rsidR="006E6333">
        <w:rPr>
          <w:rFonts w:ascii="Sylfaen" w:hAnsi="Sylfaen"/>
          <w:lang w:val="ka-GE"/>
        </w:rPr>
        <w:t xml:space="preserve"> ათასს ლარს. სესხის გადახდა დაიწყო </w:t>
      </w:r>
      <w:r w:rsidR="006E6333" w:rsidRPr="006E6333">
        <w:rPr>
          <w:rFonts w:ascii="Sylfaen" w:hAnsi="Sylfaen"/>
          <w:lang w:val="ka-GE"/>
        </w:rPr>
        <w:t xml:space="preserve">2019 წელს და დასრულდება 2026 წელს.  </w:t>
      </w:r>
      <w:r>
        <w:rPr>
          <w:rFonts w:ascii="Sylfaen" w:hAnsi="Sylfaen"/>
          <w:lang w:val="ka-GE"/>
        </w:rPr>
        <w:t xml:space="preserve"> ხარჯმა შეადგინა </w:t>
      </w:r>
      <w:r w:rsidR="009D3CF2">
        <w:rPr>
          <w:rFonts w:ascii="Sylfaen" w:hAnsi="Sylfaen"/>
          <w:b/>
          <w:lang w:val="ka-GE"/>
        </w:rPr>
        <w:t>61.6</w:t>
      </w:r>
      <w:r>
        <w:rPr>
          <w:rFonts w:ascii="Sylfaen" w:hAnsi="Sylfaen"/>
          <w:lang w:val="ka-GE"/>
        </w:rPr>
        <w:t xml:space="preserve"> ათასი ლარი. აქედან სესხის პროცენტი </w:t>
      </w:r>
      <w:r w:rsidR="009D3CF2">
        <w:rPr>
          <w:rFonts w:ascii="Sylfaen" w:hAnsi="Sylfaen"/>
          <w:b/>
          <w:lang w:val="ka-GE"/>
        </w:rPr>
        <w:t>6.0</w:t>
      </w:r>
      <w:r>
        <w:rPr>
          <w:rFonts w:ascii="Sylfaen" w:hAnsi="Sylfaen"/>
          <w:lang w:val="ka-GE"/>
        </w:rPr>
        <w:t xml:space="preserve"> ათასი ლარი, ვალდებულებები (ძირი) </w:t>
      </w:r>
      <w:r w:rsidRPr="00A21CE3">
        <w:rPr>
          <w:rFonts w:ascii="Sylfaen" w:hAnsi="Sylfaen"/>
          <w:b/>
          <w:lang w:val="ka-GE"/>
        </w:rPr>
        <w:t>55.6</w:t>
      </w:r>
      <w:r>
        <w:rPr>
          <w:rFonts w:ascii="Sylfaen" w:hAnsi="Sylfaen"/>
          <w:lang w:val="ka-GE"/>
        </w:rPr>
        <w:t xml:space="preserve"> ათასი ლარი.</w:t>
      </w:r>
    </w:p>
    <w:p w14:paraId="7A7DFBF8" w14:textId="77777777" w:rsidR="006E6333" w:rsidRDefault="006E6333" w:rsidP="00A21CE3">
      <w:pPr>
        <w:autoSpaceDE w:val="0"/>
        <w:autoSpaceDN w:val="0"/>
        <w:adjustRightInd w:val="0"/>
        <w:spacing w:after="0" w:line="240" w:lineRule="auto"/>
        <w:ind w:left="270"/>
        <w:jc w:val="both"/>
        <w:rPr>
          <w:rFonts w:ascii="Sylfaen" w:hAnsi="Sylfaen"/>
          <w:lang w:val="ka-GE"/>
        </w:rPr>
      </w:pPr>
    </w:p>
    <w:p w14:paraId="4E3848F6" w14:textId="77777777" w:rsidR="00A21CE3" w:rsidRPr="00893799"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A21CE3">
        <w:rPr>
          <w:rFonts w:ascii="Sylfaen" w:hAnsi="Sylfaen"/>
          <w:b/>
          <w:lang w:val="ka-GE"/>
        </w:rPr>
        <w:t>სსიპ ბაკურიანის განვითარების სააგენტო</w:t>
      </w:r>
      <w:r>
        <w:rPr>
          <w:rFonts w:ascii="Sylfaen" w:hAnsi="Sylfaen"/>
          <w:lang w:val="ka-GE"/>
        </w:rPr>
        <w:t xml:space="preserve"> (პროგრამული კოდი 01 03) ხარჯმა შეადგინა </w:t>
      </w:r>
      <w:r w:rsidRPr="00A21CE3">
        <w:rPr>
          <w:rFonts w:ascii="Sylfaen" w:hAnsi="Sylfaen"/>
          <w:b/>
          <w:lang w:val="ka-GE"/>
        </w:rPr>
        <w:t xml:space="preserve">3 </w:t>
      </w:r>
      <w:r w:rsidR="002F1A67">
        <w:rPr>
          <w:rFonts w:ascii="Sylfaen" w:hAnsi="Sylfaen"/>
          <w:b/>
          <w:lang w:val="ka-GE"/>
        </w:rPr>
        <w:t>092.8</w:t>
      </w:r>
      <w:r>
        <w:rPr>
          <w:rFonts w:ascii="Sylfaen" w:hAnsi="Sylfaen"/>
          <w:lang w:val="ka-GE"/>
        </w:rPr>
        <w:t xml:space="preserve"> ათასი ლარი. </w:t>
      </w:r>
      <w:r w:rsidR="004C5119">
        <w:rPr>
          <w:rFonts w:ascii="Sylfaen" w:hAnsi="Sylfaen"/>
          <w:lang w:val="ka-GE"/>
        </w:rPr>
        <w:t xml:space="preserve">გეგმა </w:t>
      </w:r>
      <w:r w:rsidR="004C5119" w:rsidRPr="004C5119">
        <w:rPr>
          <w:rFonts w:ascii="Sylfaen" w:hAnsi="Sylfaen"/>
          <w:b/>
          <w:lang w:val="ka-GE"/>
        </w:rPr>
        <w:t xml:space="preserve">3 </w:t>
      </w:r>
      <w:r w:rsidR="0046103B">
        <w:rPr>
          <w:rFonts w:ascii="Sylfaen" w:hAnsi="Sylfaen"/>
          <w:b/>
          <w:lang w:val="ka-GE"/>
        </w:rPr>
        <w:t>38</w:t>
      </w:r>
      <w:r w:rsidR="002F1A67">
        <w:rPr>
          <w:rFonts w:ascii="Sylfaen" w:hAnsi="Sylfaen"/>
          <w:b/>
          <w:lang w:val="ka-GE"/>
        </w:rPr>
        <w:t>7.8</w:t>
      </w:r>
      <w:r w:rsidR="004C5119">
        <w:rPr>
          <w:rFonts w:ascii="Sylfaen" w:hAnsi="Sylfaen"/>
          <w:lang w:val="ka-GE"/>
        </w:rPr>
        <w:t xml:space="preserve"> ათასი ლარი. შესრულება </w:t>
      </w:r>
      <w:r w:rsidR="0046103B">
        <w:rPr>
          <w:rFonts w:ascii="Sylfaen" w:hAnsi="Sylfaen"/>
          <w:b/>
          <w:lang w:val="ka-GE"/>
        </w:rPr>
        <w:t>92.0</w:t>
      </w:r>
      <w:r w:rsidR="004C5119" w:rsidRPr="004C5119">
        <w:rPr>
          <w:rFonts w:ascii="Sylfaen" w:hAnsi="Sylfaen"/>
          <w:b/>
          <w:lang w:val="ka-GE"/>
        </w:rPr>
        <w:t>%.</w:t>
      </w:r>
      <w:r w:rsidR="004C5119">
        <w:rPr>
          <w:rFonts w:ascii="Sylfaen" w:hAnsi="Sylfaen"/>
          <w:b/>
          <w:lang w:val="ka-GE"/>
        </w:rPr>
        <w:t xml:space="preserve"> </w:t>
      </w:r>
      <w:r w:rsidR="00BB514D" w:rsidRPr="00893799">
        <w:rPr>
          <w:rFonts w:ascii="Sylfaen" w:hAnsi="Sylfaen"/>
          <w:lang w:val="ka-GE"/>
        </w:rPr>
        <w:t>შრომის ანაზღაურება -</w:t>
      </w:r>
      <w:r w:rsidR="0046103B" w:rsidRPr="00893799">
        <w:rPr>
          <w:rFonts w:ascii="Sylfaen" w:hAnsi="Sylfaen"/>
          <w:b/>
          <w:lang w:val="ka-GE"/>
        </w:rPr>
        <w:t xml:space="preserve"> 1 225</w:t>
      </w:r>
      <w:r w:rsidR="00893799" w:rsidRPr="00893799">
        <w:rPr>
          <w:rFonts w:ascii="Sylfaen" w:hAnsi="Sylfaen"/>
          <w:b/>
          <w:lang w:val="ka-GE"/>
        </w:rPr>
        <w:t>.6</w:t>
      </w:r>
      <w:r w:rsidR="00BB514D" w:rsidRPr="00893799">
        <w:rPr>
          <w:rFonts w:ascii="Sylfaen" w:hAnsi="Sylfaen"/>
          <w:b/>
          <w:lang w:val="ka-GE"/>
        </w:rPr>
        <w:t xml:space="preserve"> </w:t>
      </w:r>
      <w:r w:rsidR="00BB514D" w:rsidRPr="00893799">
        <w:rPr>
          <w:rFonts w:ascii="Sylfaen" w:hAnsi="Sylfaen"/>
          <w:lang w:val="ka-GE"/>
        </w:rPr>
        <w:t xml:space="preserve">ათასი ლარი, საქონელი და მომსახურეობა - </w:t>
      </w:r>
      <w:r w:rsidR="00893799" w:rsidRPr="00893799">
        <w:rPr>
          <w:rFonts w:ascii="Sylfaen" w:hAnsi="Sylfaen"/>
          <w:b/>
          <w:lang w:val="ka-GE"/>
        </w:rPr>
        <w:t>1 817.1</w:t>
      </w:r>
      <w:r w:rsidR="00BB514D" w:rsidRPr="00893799">
        <w:rPr>
          <w:rFonts w:ascii="Sylfaen" w:hAnsi="Sylfaen"/>
          <w:b/>
          <w:lang w:val="ka-GE"/>
        </w:rPr>
        <w:t xml:space="preserve"> </w:t>
      </w:r>
      <w:r w:rsidR="00BB514D" w:rsidRPr="00893799">
        <w:rPr>
          <w:rFonts w:ascii="Sylfaen" w:hAnsi="Sylfaen"/>
          <w:lang w:val="ka-GE"/>
        </w:rPr>
        <w:t xml:space="preserve">ათასი ლარი, სხვა ხარჯი </w:t>
      </w:r>
      <w:r w:rsidR="00893799" w:rsidRPr="00893799">
        <w:rPr>
          <w:rFonts w:ascii="Sylfaen" w:hAnsi="Sylfaen"/>
          <w:b/>
          <w:lang w:val="ka-GE"/>
        </w:rPr>
        <w:t>41.1</w:t>
      </w:r>
      <w:r w:rsidR="00BB514D" w:rsidRPr="00893799">
        <w:rPr>
          <w:rFonts w:ascii="Sylfaen" w:hAnsi="Sylfaen"/>
          <w:b/>
          <w:lang w:val="ka-GE"/>
        </w:rPr>
        <w:t xml:space="preserve"> </w:t>
      </w:r>
      <w:r w:rsidR="00BB514D" w:rsidRPr="00893799">
        <w:rPr>
          <w:rFonts w:ascii="Sylfaen" w:hAnsi="Sylfaen"/>
          <w:lang w:val="ka-GE"/>
        </w:rPr>
        <w:t xml:space="preserve">ათასი ლარი, არაფინანსური აქტივები - </w:t>
      </w:r>
      <w:r w:rsidR="00893799" w:rsidRPr="00893799">
        <w:rPr>
          <w:rFonts w:ascii="Sylfaen" w:hAnsi="Sylfaen"/>
          <w:b/>
          <w:lang w:val="ka-GE"/>
        </w:rPr>
        <w:t>9.1</w:t>
      </w:r>
      <w:r w:rsidR="00BB514D" w:rsidRPr="00893799">
        <w:rPr>
          <w:rFonts w:ascii="Sylfaen" w:hAnsi="Sylfaen"/>
          <w:b/>
          <w:lang w:val="ka-GE"/>
        </w:rPr>
        <w:t xml:space="preserve"> </w:t>
      </w:r>
      <w:r w:rsidR="00BB514D" w:rsidRPr="00893799">
        <w:rPr>
          <w:rFonts w:ascii="Sylfaen" w:hAnsi="Sylfaen"/>
          <w:lang w:val="ka-GE"/>
        </w:rPr>
        <w:t>ათასი ლარი.</w:t>
      </w:r>
    </w:p>
    <w:p w14:paraId="6053E68C" w14:textId="77777777" w:rsidR="00A21CE3" w:rsidRDefault="00A21CE3" w:rsidP="00A21CE3">
      <w:pPr>
        <w:autoSpaceDE w:val="0"/>
        <w:autoSpaceDN w:val="0"/>
        <w:adjustRightInd w:val="0"/>
        <w:spacing w:after="0" w:line="240" w:lineRule="auto"/>
        <w:ind w:left="270"/>
        <w:jc w:val="both"/>
        <w:rPr>
          <w:rFonts w:ascii="Sylfaen" w:hAnsi="Sylfaen"/>
          <w:lang w:val="ka-GE"/>
        </w:rPr>
      </w:pPr>
    </w:p>
    <w:p w14:paraId="0DC07941" w14:textId="77777777" w:rsidR="00A21CE3" w:rsidRPr="0066026F" w:rsidRDefault="00C5474C" w:rsidP="00D93314">
      <w:pPr>
        <w:autoSpaceDE w:val="0"/>
        <w:autoSpaceDN w:val="0"/>
        <w:adjustRightInd w:val="0"/>
        <w:spacing w:after="0" w:line="240" w:lineRule="auto"/>
        <w:ind w:left="270"/>
        <w:jc w:val="center"/>
        <w:rPr>
          <w:rFonts w:ascii="Sylfaen" w:hAnsi="Sylfaen"/>
          <w:b/>
          <w:color w:val="2E74B5" w:themeColor="accent1" w:themeShade="BF"/>
          <w:sz w:val="24"/>
          <w:szCs w:val="24"/>
          <w:lang w:val="ka-GE"/>
        </w:rPr>
      </w:pPr>
      <w:r w:rsidRPr="0066026F">
        <w:rPr>
          <w:rFonts w:ascii="Sylfaen" w:hAnsi="Sylfaen"/>
          <w:b/>
          <w:color w:val="2E74B5" w:themeColor="accent1" w:themeShade="BF"/>
          <w:sz w:val="24"/>
          <w:szCs w:val="24"/>
          <w:lang w:val="ka-GE"/>
        </w:rPr>
        <w:t xml:space="preserve">პრიორიტეტი: მუნიციპალური ინფრასტრუქტურის განვითარება  (პროგრამული </w:t>
      </w:r>
      <w:r w:rsidR="003718F2">
        <w:rPr>
          <w:rFonts w:ascii="Sylfaen" w:hAnsi="Sylfaen"/>
          <w:b/>
          <w:color w:val="2E74B5" w:themeColor="accent1" w:themeShade="BF"/>
          <w:sz w:val="24"/>
          <w:szCs w:val="24"/>
          <w:lang w:val="ka-GE"/>
        </w:rPr>
        <w:t xml:space="preserve"> </w:t>
      </w:r>
      <w:r w:rsidRPr="0066026F">
        <w:rPr>
          <w:rFonts w:ascii="Sylfaen" w:hAnsi="Sylfaen"/>
          <w:b/>
          <w:color w:val="2E74B5" w:themeColor="accent1" w:themeShade="BF"/>
          <w:sz w:val="24"/>
          <w:szCs w:val="24"/>
          <w:lang w:val="ka-GE"/>
        </w:rPr>
        <w:t xml:space="preserve">კოდი </w:t>
      </w:r>
      <w:r w:rsidR="003718F2">
        <w:rPr>
          <w:rFonts w:ascii="Sylfaen" w:hAnsi="Sylfaen"/>
          <w:b/>
          <w:color w:val="2E74B5" w:themeColor="accent1" w:themeShade="BF"/>
          <w:sz w:val="24"/>
          <w:szCs w:val="24"/>
          <w:lang w:val="ka-GE"/>
        </w:rPr>
        <w:t>(</w:t>
      </w:r>
      <w:r w:rsidRPr="0066026F">
        <w:rPr>
          <w:rFonts w:ascii="Sylfaen" w:hAnsi="Sylfaen"/>
          <w:b/>
          <w:color w:val="2E74B5" w:themeColor="accent1" w:themeShade="BF"/>
          <w:sz w:val="24"/>
          <w:szCs w:val="24"/>
          <w:lang w:val="ka-GE"/>
        </w:rPr>
        <w:t xml:space="preserve">02 </w:t>
      </w:r>
      <w:r w:rsidRPr="00D93314">
        <w:rPr>
          <w:rFonts w:ascii="Sylfaen" w:hAnsi="Sylfaen"/>
          <w:b/>
          <w:color w:val="2E74B5" w:themeColor="accent1" w:themeShade="BF"/>
          <w:sz w:val="24"/>
          <w:szCs w:val="24"/>
          <w:lang w:val="ka-GE"/>
        </w:rPr>
        <w:t>00)</w:t>
      </w:r>
    </w:p>
    <w:p w14:paraId="2BF877C6" w14:textId="77777777" w:rsidR="00A21CE3" w:rsidRDefault="00A21CE3" w:rsidP="00A21CE3">
      <w:pPr>
        <w:autoSpaceDE w:val="0"/>
        <w:autoSpaceDN w:val="0"/>
        <w:adjustRightInd w:val="0"/>
        <w:spacing w:after="0" w:line="240" w:lineRule="auto"/>
        <w:ind w:left="270"/>
        <w:jc w:val="both"/>
        <w:rPr>
          <w:rFonts w:ascii="Sylfaen" w:hAnsi="Sylfaen"/>
          <w:lang w:val="ka-GE"/>
        </w:rPr>
      </w:pPr>
    </w:p>
    <w:p w14:paraId="7617B381" w14:textId="77777777" w:rsidR="00A21CE3" w:rsidRDefault="004541DA"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245313">
        <w:rPr>
          <w:rFonts w:ascii="Sylfaen" w:hAnsi="Sylfaen"/>
          <w:lang w:val="ka-GE"/>
        </w:rPr>
        <w:t>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განხორციელდა გზების მშენებლობა, რეაბილიტაცია და მოვლა-პატრონობა. წყალმომარაგების ქსელის რეაბილიტაცია და მოვლა-პატრონობა.  გარე განათების ქსელის მოწყობა რეაბილიტაცია და არსებულის მოვლა პატრონობა. გარე-ვიდეო სამელთვალყურეო კამერების შეძენა და მოვლა პატრონობა. საცხოვრებელი და არასაცხოვრებელი შენობების რეაბილიტაცია და ბინათმესაკუთრეთა ამხანაგობების შენობების რეაბილიტაცია. საყრდენი კედლების, ნაპირსამაგრი ნაგებობების და გაბიონების მოწყობა რეაბილიტაცია და ექსპლუატაცია. კეთილმოწყობის ღონისძიებები. მუნიციპალური ტრანსპორტის განვითარება, საპროექტო დოკუმენტაციისა და საექსპერტო მომსახურეობის შესყიდვა,  სოფლის მხარდაჭერის პროგრამა და სამოქალაქო ბიუჯეტი. ინფრასტრუქტურის განვითარებისათვის 202</w:t>
      </w:r>
      <w:r w:rsidR="0046103B">
        <w:rPr>
          <w:rFonts w:ascii="Sylfaen" w:hAnsi="Sylfaen"/>
        </w:rPr>
        <w:t>5</w:t>
      </w:r>
      <w:r w:rsidR="00245313">
        <w:rPr>
          <w:rFonts w:ascii="Sylfaen" w:hAnsi="Sylfaen"/>
          <w:lang w:val="ka-GE"/>
        </w:rPr>
        <w:t xml:space="preserve"> წელში სულ დაფინანსდა </w:t>
      </w:r>
      <w:r w:rsidR="00400FCF">
        <w:rPr>
          <w:rFonts w:ascii="Sylfaen" w:hAnsi="Sylfaen"/>
          <w:b/>
          <w:lang w:val="ka-GE"/>
        </w:rPr>
        <w:t>20 916.8</w:t>
      </w:r>
      <w:r w:rsidR="00245313" w:rsidRPr="00A76E0D">
        <w:rPr>
          <w:rFonts w:ascii="Sylfaen" w:hAnsi="Sylfaen"/>
          <w:b/>
          <w:lang w:val="ka-GE"/>
        </w:rPr>
        <w:t xml:space="preserve"> </w:t>
      </w:r>
      <w:r w:rsidR="00245313">
        <w:rPr>
          <w:rFonts w:ascii="Sylfaen" w:hAnsi="Sylfaen"/>
          <w:lang w:val="ka-GE"/>
        </w:rPr>
        <w:t>ათასი ლარით</w:t>
      </w:r>
      <w:r>
        <w:rPr>
          <w:rFonts w:ascii="Sylfaen" w:hAnsi="Sylfaen"/>
          <w:lang w:val="ka-GE"/>
        </w:rPr>
        <w:t xml:space="preserve"> </w:t>
      </w:r>
      <w:r w:rsidR="00245313">
        <w:rPr>
          <w:rFonts w:ascii="Sylfaen" w:hAnsi="Sylfaen"/>
          <w:lang w:val="ka-GE"/>
        </w:rPr>
        <w:t xml:space="preserve"> (გეგმა </w:t>
      </w:r>
      <w:r w:rsidR="00400FCF">
        <w:rPr>
          <w:rFonts w:ascii="Sylfaen" w:hAnsi="Sylfaen"/>
          <w:b/>
          <w:lang w:val="ka-GE"/>
        </w:rPr>
        <w:t>25 813.4</w:t>
      </w:r>
      <w:r w:rsidR="00245313">
        <w:rPr>
          <w:rFonts w:ascii="Sylfaen" w:hAnsi="Sylfaen"/>
          <w:lang w:val="ka-GE"/>
        </w:rPr>
        <w:t xml:space="preserve">) შესრულება  </w:t>
      </w:r>
      <w:r w:rsidR="00400FCF">
        <w:rPr>
          <w:rFonts w:ascii="Sylfaen" w:hAnsi="Sylfaen"/>
          <w:b/>
          <w:lang w:val="ka-GE"/>
        </w:rPr>
        <w:t>81.0</w:t>
      </w:r>
      <w:r w:rsidR="00245313" w:rsidRPr="00A76E0D">
        <w:rPr>
          <w:rFonts w:ascii="Sylfaen" w:hAnsi="Sylfaen"/>
          <w:b/>
          <w:lang w:val="ka-GE"/>
        </w:rPr>
        <w:t>%</w:t>
      </w:r>
      <w:r w:rsidR="00245313">
        <w:rPr>
          <w:rFonts w:ascii="Sylfaen" w:hAnsi="Sylfaen"/>
          <w:lang w:val="ka-GE"/>
        </w:rPr>
        <w:t>-ტი.</w:t>
      </w:r>
    </w:p>
    <w:p w14:paraId="064E4E22" w14:textId="77777777" w:rsidR="0015653D" w:rsidRDefault="00BB514D" w:rsidP="00611DDE">
      <w:pPr>
        <w:autoSpaceDE w:val="0"/>
        <w:autoSpaceDN w:val="0"/>
        <w:adjustRightInd w:val="0"/>
        <w:spacing w:after="0" w:line="240" w:lineRule="auto"/>
        <w:ind w:left="270"/>
        <w:jc w:val="both"/>
        <w:rPr>
          <w:rFonts w:ascii="Sylfaen" w:hAnsi="Sylfaen"/>
          <w:lang w:val="ka-GE"/>
        </w:rPr>
      </w:pPr>
      <w:r w:rsidRPr="00BB514D">
        <w:rPr>
          <w:rFonts w:ascii="Sylfaen" w:hAnsi="Sylfaen"/>
          <w:b/>
          <w:lang w:val="ka-GE"/>
        </w:rPr>
        <w:t xml:space="preserve">       </w:t>
      </w:r>
      <w:r w:rsidR="003718F2" w:rsidRPr="00BB514D">
        <w:rPr>
          <w:rFonts w:ascii="Sylfaen" w:hAnsi="Sylfaen"/>
          <w:b/>
          <w:lang w:val="ka-GE"/>
        </w:rPr>
        <w:t xml:space="preserve">  </w:t>
      </w:r>
      <w:r w:rsidR="00B13D48" w:rsidRPr="00BB514D">
        <w:rPr>
          <w:rFonts w:ascii="Sylfaen" w:hAnsi="Sylfaen"/>
          <w:b/>
          <w:lang w:val="ka-GE"/>
        </w:rPr>
        <w:t xml:space="preserve"> </w:t>
      </w:r>
      <w:r w:rsidR="0015653D">
        <w:rPr>
          <w:rFonts w:ascii="Sylfaen" w:hAnsi="Sylfaen"/>
          <w:lang w:val="ka-GE"/>
        </w:rPr>
        <w:t xml:space="preserve"> </w:t>
      </w:r>
      <w:r w:rsidR="0025588E">
        <w:rPr>
          <w:rFonts w:ascii="Sylfaen" w:hAnsi="Sylfaen"/>
          <w:lang w:val="ka-GE"/>
        </w:rPr>
        <w:t xml:space="preserve">     </w:t>
      </w:r>
    </w:p>
    <w:p w14:paraId="051821FB" w14:textId="77777777" w:rsidR="00FA73CE" w:rsidRDefault="00FA73CE" w:rsidP="00426BAD">
      <w:pPr>
        <w:autoSpaceDE w:val="0"/>
        <w:autoSpaceDN w:val="0"/>
        <w:adjustRightInd w:val="0"/>
        <w:spacing w:after="0" w:line="240" w:lineRule="auto"/>
        <w:ind w:left="270"/>
        <w:jc w:val="both"/>
        <w:rPr>
          <w:rFonts w:ascii="Sylfaen" w:hAnsi="Sylfaen"/>
          <w:lang w:val="ka-GE"/>
        </w:rPr>
      </w:pPr>
    </w:p>
    <w:p w14:paraId="09DC536F" w14:textId="77777777" w:rsidR="00C64E72" w:rsidRPr="004B386E" w:rsidRDefault="00C64E72" w:rsidP="00D6251E">
      <w:pPr>
        <w:jc w:val="both"/>
        <w:rPr>
          <w:rFonts w:ascii="Sylfaen" w:hAnsi="Sylfaen"/>
          <w:sz w:val="16"/>
          <w:szCs w:val="16"/>
          <w:lang w:val="ka-GE"/>
        </w:rPr>
      </w:pPr>
      <w:r w:rsidRPr="004B386E">
        <w:rPr>
          <w:rFonts w:ascii="Sylfaen" w:hAnsi="Sylfaen"/>
          <w:lang w:val="ka-GE"/>
        </w:rPr>
        <w:t xml:space="preserve">                 </w:t>
      </w:r>
      <w:r w:rsidR="004B386E" w:rsidRPr="004B386E">
        <w:rPr>
          <w:rFonts w:ascii="Sylfaen" w:hAnsi="Sylfaen"/>
          <w:lang w:val="ka-GE"/>
        </w:rPr>
        <w:t xml:space="preserve">                                                                                                                           </w:t>
      </w:r>
      <w:r w:rsidR="004B386E">
        <w:rPr>
          <w:rFonts w:ascii="Sylfaen" w:hAnsi="Sylfaen"/>
          <w:lang w:val="ka-GE"/>
        </w:rPr>
        <w:t xml:space="preserve">                    </w:t>
      </w:r>
      <w:r w:rsidR="004B386E" w:rsidRPr="004B386E">
        <w:rPr>
          <w:rFonts w:ascii="Sylfaen" w:hAnsi="Sylfaen"/>
          <w:lang w:val="ka-GE"/>
        </w:rPr>
        <w:t xml:space="preserve">   </w:t>
      </w:r>
      <w:r w:rsidR="004B386E" w:rsidRPr="004B386E">
        <w:rPr>
          <w:rFonts w:ascii="Sylfaen" w:hAnsi="Sylfaen"/>
          <w:sz w:val="16"/>
          <w:szCs w:val="16"/>
          <w:lang w:val="ka-GE"/>
        </w:rPr>
        <w:t>(ათას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631"/>
        <w:gridCol w:w="1575"/>
        <w:gridCol w:w="1445"/>
        <w:gridCol w:w="1929"/>
      </w:tblGrid>
      <w:tr w:rsidR="00C64E72" w:rsidRPr="00C64E72" w14:paraId="306F7C16" w14:textId="77777777" w:rsidTr="00C64E72">
        <w:trPr>
          <w:trHeight w:val="570"/>
        </w:trPr>
        <w:tc>
          <w:tcPr>
            <w:tcW w:w="957" w:type="pct"/>
            <w:vMerge w:val="restart"/>
            <w:shd w:val="clear" w:color="000000" w:fill="FFFFFF"/>
            <w:vAlign w:val="center"/>
            <w:hideMark/>
          </w:tcPr>
          <w:p w14:paraId="6479741B" w14:textId="77777777" w:rsidR="00C64E72" w:rsidRPr="00C64E72" w:rsidRDefault="00C64E72" w:rsidP="00C64E72">
            <w:pPr>
              <w:spacing w:after="0" w:line="240" w:lineRule="auto"/>
              <w:jc w:val="center"/>
              <w:rPr>
                <w:rFonts w:ascii="Sylfaen" w:eastAsia="Times New Roman" w:hAnsi="Sylfaen" w:cs="Calibri"/>
                <w:b/>
                <w:bCs/>
                <w:sz w:val="20"/>
                <w:szCs w:val="20"/>
              </w:rPr>
            </w:pPr>
            <w:proofErr w:type="spellStart"/>
            <w:r w:rsidRPr="00C64E72">
              <w:rPr>
                <w:rFonts w:ascii="Sylfaen" w:eastAsia="Times New Roman" w:hAnsi="Sylfaen" w:cs="Calibri"/>
                <w:b/>
                <w:bCs/>
                <w:sz w:val="20"/>
                <w:szCs w:val="20"/>
              </w:rPr>
              <w:t>პროგრამული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კოდი</w:t>
            </w:r>
            <w:proofErr w:type="spellEnd"/>
            <w:r w:rsidRPr="00C64E72">
              <w:rPr>
                <w:rFonts w:ascii="Sylfaen" w:eastAsia="Times New Roman" w:hAnsi="Sylfaen" w:cs="Calibri"/>
                <w:b/>
                <w:bCs/>
                <w:sz w:val="20"/>
                <w:szCs w:val="20"/>
              </w:rPr>
              <w:t xml:space="preserve"> </w:t>
            </w:r>
          </w:p>
        </w:tc>
        <w:tc>
          <w:tcPr>
            <w:tcW w:w="1711" w:type="pct"/>
            <w:vMerge w:val="restart"/>
            <w:shd w:val="clear" w:color="000000" w:fill="FFFFFF"/>
            <w:vAlign w:val="center"/>
            <w:hideMark/>
          </w:tcPr>
          <w:p w14:paraId="2268252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დასახელება</w:t>
            </w:r>
            <w:proofErr w:type="spellEnd"/>
            <w:r w:rsidRPr="00C64E72">
              <w:rPr>
                <w:rFonts w:ascii="Sylfaen" w:eastAsia="Times New Roman" w:hAnsi="Sylfaen" w:cs="Calibri"/>
                <w:b/>
                <w:bCs/>
                <w:sz w:val="20"/>
                <w:szCs w:val="20"/>
              </w:rPr>
              <w:t xml:space="preserve"> </w:t>
            </w:r>
          </w:p>
        </w:tc>
        <w:tc>
          <w:tcPr>
            <w:tcW w:w="2331" w:type="pct"/>
            <w:gridSpan w:val="3"/>
            <w:shd w:val="clear" w:color="auto" w:fill="auto"/>
            <w:noWrap/>
            <w:vAlign w:val="center"/>
            <w:hideMark/>
          </w:tcPr>
          <w:p w14:paraId="1065E78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2025 </w:t>
            </w:r>
            <w:proofErr w:type="spellStart"/>
            <w:r w:rsidRPr="00C64E72">
              <w:rPr>
                <w:rFonts w:ascii="Sylfaen" w:eastAsia="Times New Roman" w:hAnsi="Sylfaen" w:cs="Calibri"/>
                <w:b/>
                <w:bCs/>
                <w:sz w:val="20"/>
                <w:szCs w:val="20"/>
              </w:rPr>
              <w:t>წლის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გადასახდელები</w:t>
            </w:r>
            <w:proofErr w:type="spellEnd"/>
          </w:p>
        </w:tc>
      </w:tr>
      <w:tr w:rsidR="00C64E72" w:rsidRPr="00C64E72" w14:paraId="3B8055A0" w14:textId="77777777" w:rsidTr="00C64E72">
        <w:trPr>
          <w:trHeight w:val="825"/>
        </w:trPr>
        <w:tc>
          <w:tcPr>
            <w:tcW w:w="957" w:type="pct"/>
            <w:vMerge/>
            <w:vAlign w:val="center"/>
            <w:hideMark/>
          </w:tcPr>
          <w:p w14:paraId="3FF81642" w14:textId="77777777" w:rsidR="00C64E72" w:rsidRPr="00C64E72" w:rsidRDefault="00C64E72" w:rsidP="00C64E72">
            <w:pPr>
              <w:spacing w:after="0" w:line="240" w:lineRule="auto"/>
              <w:rPr>
                <w:rFonts w:ascii="Sylfaen" w:eastAsia="Times New Roman" w:hAnsi="Sylfaen" w:cs="Calibri"/>
                <w:b/>
                <w:bCs/>
                <w:sz w:val="20"/>
                <w:szCs w:val="20"/>
              </w:rPr>
            </w:pPr>
          </w:p>
        </w:tc>
        <w:tc>
          <w:tcPr>
            <w:tcW w:w="1711" w:type="pct"/>
            <w:vMerge/>
            <w:vAlign w:val="center"/>
            <w:hideMark/>
          </w:tcPr>
          <w:p w14:paraId="2B7AB9A5" w14:textId="77777777" w:rsidR="00C64E72" w:rsidRPr="00C64E72" w:rsidRDefault="00C64E72" w:rsidP="00C64E72">
            <w:pPr>
              <w:spacing w:after="0" w:line="240" w:lineRule="auto"/>
              <w:rPr>
                <w:rFonts w:ascii="Sylfaen" w:eastAsia="Times New Roman" w:hAnsi="Sylfaen" w:cs="Calibri"/>
                <w:b/>
                <w:bCs/>
                <w:sz w:val="20"/>
                <w:szCs w:val="20"/>
              </w:rPr>
            </w:pPr>
          </w:p>
        </w:tc>
        <w:tc>
          <w:tcPr>
            <w:tcW w:w="742" w:type="pct"/>
            <w:shd w:val="clear" w:color="000000" w:fill="FFFFFF"/>
            <w:vAlign w:val="center"/>
            <w:hideMark/>
          </w:tcPr>
          <w:p w14:paraId="1E30B65A"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გეგმა</w:t>
            </w:r>
            <w:proofErr w:type="spellEnd"/>
            <w:r w:rsidRPr="00C64E72">
              <w:rPr>
                <w:rFonts w:ascii="Sylfaen" w:eastAsia="Times New Roman" w:hAnsi="Sylfaen" w:cs="Calibri"/>
                <w:b/>
                <w:bCs/>
                <w:sz w:val="20"/>
                <w:szCs w:val="20"/>
              </w:rPr>
              <w:t xml:space="preserve"> </w:t>
            </w:r>
          </w:p>
        </w:tc>
        <w:tc>
          <w:tcPr>
            <w:tcW w:w="681" w:type="pct"/>
            <w:shd w:val="clear" w:color="000000" w:fill="FFFFFF"/>
            <w:vAlign w:val="center"/>
            <w:hideMark/>
          </w:tcPr>
          <w:p w14:paraId="4DD0522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საკასო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ხარჯი</w:t>
            </w:r>
            <w:proofErr w:type="spellEnd"/>
            <w:r w:rsidRPr="00C64E72">
              <w:rPr>
                <w:rFonts w:ascii="Sylfaen" w:eastAsia="Times New Roman" w:hAnsi="Sylfaen" w:cs="Calibri"/>
                <w:b/>
                <w:bCs/>
                <w:sz w:val="20"/>
                <w:szCs w:val="20"/>
              </w:rPr>
              <w:t xml:space="preserve"> </w:t>
            </w:r>
          </w:p>
        </w:tc>
        <w:tc>
          <w:tcPr>
            <w:tcW w:w="909" w:type="pct"/>
            <w:shd w:val="clear" w:color="000000" w:fill="FFFFFF"/>
            <w:vAlign w:val="center"/>
            <w:hideMark/>
          </w:tcPr>
          <w:p w14:paraId="4BEC18CD" w14:textId="77777777" w:rsidR="00C64E72" w:rsidRPr="00C64E72" w:rsidRDefault="00C64E72" w:rsidP="00C64E72">
            <w:pPr>
              <w:spacing w:after="0" w:line="240" w:lineRule="auto"/>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შესრულების</w:t>
            </w:r>
            <w:proofErr w:type="spellEnd"/>
            <w:r w:rsidRPr="00C64E72">
              <w:rPr>
                <w:rFonts w:ascii="Sylfaen" w:eastAsia="Times New Roman" w:hAnsi="Sylfaen" w:cs="Calibri"/>
                <w:b/>
                <w:bCs/>
                <w:sz w:val="20"/>
                <w:szCs w:val="20"/>
              </w:rPr>
              <w:t xml:space="preserve"> % </w:t>
            </w:r>
          </w:p>
        </w:tc>
      </w:tr>
      <w:tr w:rsidR="00C64E72" w:rsidRPr="00C64E72" w14:paraId="2C88A162" w14:textId="77777777" w:rsidTr="00C64E72">
        <w:trPr>
          <w:trHeight w:val="480"/>
        </w:trPr>
        <w:tc>
          <w:tcPr>
            <w:tcW w:w="957" w:type="pct"/>
            <w:shd w:val="clear" w:color="000000" w:fill="FFFFFF"/>
            <w:vAlign w:val="center"/>
            <w:hideMark/>
          </w:tcPr>
          <w:p w14:paraId="4561BD3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02 00 </w:t>
            </w:r>
          </w:p>
        </w:tc>
        <w:tc>
          <w:tcPr>
            <w:tcW w:w="1711" w:type="pct"/>
            <w:shd w:val="clear" w:color="000000" w:fill="FFFFFF"/>
            <w:vAlign w:val="center"/>
            <w:hideMark/>
          </w:tcPr>
          <w:p w14:paraId="51A46B2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ინფრასტრუქტურის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განვითარება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2BB07DC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25,813.4   </w:t>
            </w:r>
          </w:p>
        </w:tc>
        <w:tc>
          <w:tcPr>
            <w:tcW w:w="681" w:type="pct"/>
            <w:shd w:val="clear" w:color="000000" w:fill="FFFFFF"/>
            <w:vAlign w:val="center"/>
            <w:hideMark/>
          </w:tcPr>
          <w:p w14:paraId="2CD632B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20,916.8   </w:t>
            </w:r>
          </w:p>
        </w:tc>
        <w:tc>
          <w:tcPr>
            <w:tcW w:w="909" w:type="pct"/>
            <w:shd w:val="clear" w:color="000000" w:fill="FFFFFF"/>
            <w:vAlign w:val="center"/>
            <w:hideMark/>
          </w:tcPr>
          <w:p w14:paraId="3064F7F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81.0%</w:t>
            </w:r>
          </w:p>
        </w:tc>
      </w:tr>
      <w:tr w:rsidR="00C64E72" w:rsidRPr="00C64E72" w14:paraId="3EF1BAD7" w14:textId="77777777" w:rsidTr="00C64E72">
        <w:trPr>
          <w:trHeight w:val="480"/>
        </w:trPr>
        <w:tc>
          <w:tcPr>
            <w:tcW w:w="957" w:type="pct"/>
            <w:shd w:val="clear" w:color="auto" w:fill="auto"/>
            <w:vAlign w:val="center"/>
            <w:hideMark/>
          </w:tcPr>
          <w:p w14:paraId="10A3F55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7D088C3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BF7B98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9,051.9   </w:t>
            </w:r>
          </w:p>
        </w:tc>
        <w:tc>
          <w:tcPr>
            <w:tcW w:w="681" w:type="pct"/>
            <w:shd w:val="clear" w:color="000000" w:fill="FFFFFF"/>
            <w:vAlign w:val="center"/>
            <w:hideMark/>
          </w:tcPr>
          <w:p w14:paraId="799535A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8,462.6   </w:t>
            </w:r>
          </w:p>
        </w:tc>
        <w:tc>
          <w:tcPr>
            <w:tcW w:w="909" w:type="pct"/>
            <w:shd w:val="clear" w:color="000000" w:fill="FFFFFF"/>
            <w:vAlign w:val="center"/>
            <w:hideMark/>
          </w:tcPr>
          <w:p w14:paraId="6C3817B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93.5%</w:t>
            </w:r>
          </w:p>
        </w:tc>
      </w:tr>
      <w:tr w:rsidR="00C64E72" w:rsidRPr="00C64E72" w14:paraId="7F42D10C" w14:textId="77777777" w:rsidTr="00C64E72">
        <w:trPr>
          <w:trHeight w:val="480"/>
        </w:trPr>
        <w:tc>
          <w:tcPr>
            <w:tcW w:w="957" w:type="pct"/>
            <w:shd w:val="clear" w:color="auto" w:fill="auto"/>
            <w:vAlign w:val="center"/>
            <w:hideMark/>
          </w:tcPr>
          <w:p w14:paraId="5A99A65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538F487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ADB2C6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2,602.8   </w:t>
            </w:r>
          </w:p>
        </w:tc>
        <w:tc>
          <w:tcPr>
            <w:tcW w:w="681" w:type="pct"/>
            <w:shd w:val="clear" w:color="000000" w:fill="FFFFFF"/>
            <w:vAlign w:val="center"/>
            <w:hideMark/>
          </w:tcPr>
          <w:p w14:paraId="054285D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2,285.1   </w:t>
            </w:r>
          </w:p>
        </w:tc>
        <w:tc>
          <w:tcPr>
            <w:tcW w:w="909" w:type="pct"/>
            <w:shd w:val="clear" w:color="000000" w:fill="FFFFFF"/>
            <w:vAlign w:val="center"/>
            <w:hideMark/>
          </w:tcPr>
          <w:p w14:paraId="6414711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87.8%</w:t>
            </w:r>
          </w:p>
        </w:tc>
      </w:tr>
      <w:tr w:rsidR="00C64E72" w:rsidRPr="00C64E72" w14:paraId="71325CFF" w14:textId="77777777" w:rsidTr="00C64E72">
        <w:trPr>
          <w:trHeight w:val="480"/>
        </w:trPr>
        <w:tc>
          <w:tcPr>
            <w:tcW w:w="957" w:type="pct"/>
            <w:shd w:val="clear" w:color="auto" w:fill="auto"/>
            <w:vAlign w:val="center"/>
            <w:hideMark/>
          </w:tcPr>
          <w:p w14:paraId="415AAFD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4F17EBD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3C0A90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4,537.9   </w:t>
            </w:r>
          </w:p>
        </w:tc>
        <w:tc>
          <w:tcPr>
            <w:tcW w:w="681" w:type="pct"/>
            <w:shd w:val="clear" w:color="000000" w:fill="FFFFFF"/>
            <w:vAlign w:val="center"/>
            <w:hideMark/>
          </w:tcPr>
          <w:p w14:paraId="71210AF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4,479.6   </w:t>
            </w:r>
          </w:p>
        </w:tc>
        <w:tc>
          <w:tcPr>
            <w:tcW w:w="909" w:type="pct"/>
            <w:shd w:val="clear" w:color="000000" w:fill="FFFFFF"/>
            <w:vAlign w:val="center"/>
            <w:hideMark/>
          </w:tcPr>
          <w:p w14:paraId="1BADAF7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98.7%</w:t>
            </w:r>
          </w:p>
        </w:tc>
      </w:tr>
      <w:tr w:rsidR="00C64E72" w:rsidRPr="00C64E72" w14:paraId="6A01F1EA" w14:textId="77777777" w:rsidTr="00C64E72">
        <w:trPr>
          <w:trHeight w:val="480"/>
        </w:trPr>
        <w:tc>
          <w:tcPr>
            <w:tcW w:w="957" w:type="pct"/>
            <w:shd w:val="clear" w:color="auto" w:fill="auto"/>
            <w:vAlign w:val="center"/>
            <w:hideMark/>
          </w:tcPr>
          <w:p w14:paraId="342695E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47509A4D"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A3C535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1,911.3   </w:t>
            </w:r>
          </w:p>
        </w:tc>
        <w:tc>
          <w:tcPr>
            <w:tcW w:w="681" w:type="pct"/>
            <w:shd w:val="clear" w:color="000000" w:fill="FFFFFF"/>
            <w:vAlign w:val="center"/>
            <w:hideMark/>
          </w:tcPr>
          <w:p w14:paraId="7756028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1,697.9   </w:t>
            </w:r>
          </w:p>
        </w:tc>
        <w:tc>
          <w:tcPr>
            <w:tcW w:w="909" w:type="pct"/>
            <w:shd w:val="clear" w:color="000000" w:fill="FFFFFF"/>
            <w:vAlign w:val="center"/>
            <w:hideMark/>
          </w:tcPr>
          <w:p w14:paraId="39AAD6D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88.8%</w:t>
            </w:r>
          </w:p>
        </w:tc>
      </w:tr>
      <w:tr w:rsidR="00C64E72" w:rsidRPr="00C64E72" w14:paraId="3346CCA1" w14:textId="77777777" w:rsidTr="00C64E72">
        <w:trPr>
          <w:trHeight w:val="480"/>
        </w:trPr>
        <w:tc>
          <w:tcPr>
            <w:tcW w:w="957" w:type="pct"/>
            <w:shd w:val="clear" w:color="auto" w:fill="auto"/>
            <w:vAlign w:val="center"/>
            <w:hideMark/>
          </w:tcPr>
          <w:p w14:paraId="67AA941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160040C0"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22C0CC0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16,761.5   </w:t>
            </w:r>
          </w:p>
        </w:tc>
        <w:tc>
          <w:tcPr>
            <w:tcW w:w="681" w:type="pct"/>
            <w:shd w:val="clear" w:color="000000" w:fill="FFFFFF"/>
            <w:vAlign w:val="center"/>
            <w:hideMark/>
          </w:tcPr>
          <w:p w14:paraId="5960374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12,454.2   </w:t>
            </w:r>
          </w:p>
        </w:tc>
        <w:tc>
          <w:tcPr>
            <w:tcW w:w="909" w:type="pct"/>
            <w:shd w:val="clear" w:color="000000" w:fill="FFFFFF"/>
            <w:vAlign w:val="center"/>
            <w:hideMark/>
          </w:tcPr>
          <w:p w14:paraId="5B359FF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74.3%</w:t>
            </w:r>
          </w:p>
        </w:tc>
      </w:tr>
      <w:tr w:rsidR="00C64E72" w:rsidRPr="00C64E72" w14:paraId="07B2B154" w14:textId="77777777" w:rsidTr="00C64E72">
        <w:trPr>
          <w:trHeight w:val="480"/>
        </w:trPr>
        <w:tc>
          <w:tcPr>
            <w:tcW w:w="957" w:type="pct"/>
            <w:shd w:val="clear" w:color="000000" w:fill="FFFFFF"/>
            <w:vAlign w:val="center"/>
            <w:hideMark/>
          </w:tcPr>
          <w:p w14:paraId="3E2506A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02 01 </w:t>
            </w:r>
          </w:p>
        </w:tc>
        <w:tc>
          <w:tcPr>
            <w:tcW w:w="1711" w:type="pct"/>
            <w:shd w:val="clear" w:color="000000" w:fill="FFFFFF"/>
            <w:vAlign w:val="center"/>
            <w:hideMark/>
          </w:tcPr>
          <w:p w14:paraId="2D7DA13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საგზაო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ინფრასტრუქტურის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მშენებლობა-რეაბილიტაცია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მოვლა-შენახვა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479EA5A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9,526.0   </w:t>
            </w:r>
          </w:p>
        </w:tc>
        <w:tc>
          <w:tcPr>
            <w:tcW w:w="681" w:type="pct"/>
            <w:shd w:val="clear" w:color="000000" w:fill="FFFFFF"/>
            <w:vAlign w:val="center"/>
            <w:hideMark/>
          </w:tcPr>
          <w:p w14:paraId="2C46D0D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6,698.4   </w:t>
            </w:r>
          </w:p>
        </w:tc>
        <w:tc>
          <w:tcPr>
            <w:tcW w:w="909" w:type="pct"/>
            <w:shd w:val="clear" w:color="000000" w:fill="FFFFFF"/>
            <w:vAlign w:val="center"/>
            <w:hideMark/>
          </w:tcPr>
          <w:p w14:paraId="33C7812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70.3%</w:t>
            </w:r>
          </w:p>
        </w:tc>
      </w:tr>
      <w:tr w:rsidR="00C64E72" w:rsidRPr="00C64E72" w14:paraId="1AEAB663" w14:textId="77777777" w:rsidTr="00C64E72">
        <w:trPr>
          <w:trHeight w:val="480"/>
        </w:trPr>
        <w:tc>
          <w:tcPr>
            <w:tcW w:w="957" w:type="pct"/>
            <w:shd w:val="clear" w:color="auto" w:fill="auto"/>
            <w:vAlign w:val="center"/>
            <w:hideMark/>
          </w:tcPr>
          <w:p w14:paraId="6D49962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3B12C15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991139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1,688.6   </w:t>
            </w:r>
          </w:p>
        </w:tc>
        <w:tc>
          <w:tcPr>
            <w:tcW w:w="681" w:type="pct"/>
            <w:shd w:val="clear" w:color="000000" w:fill="FFFFFF"/>
            <w:vAlign w:val="center"/>
            <w:hideMark/>
          </w:tcPr>
          <w:p w14:paraId="2DA90C3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1,471.3   </w:t>
            </w:r>
          </w:p>
        </w:tc>
        <w:tc>
          <w:tcPr>
            <w:tcW w:w="909" w:type="pct"/>
            <w:shd w:val="clear" w:color="000000" w:fill="FFFFFF"/>
            <w:vAlign w:val="center"/>
            <w:hideMark/>
          </w:tcPr>
          <w:p w14:paraId="4945EEE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87.1%</w:t>
            </w:r>
          </w:p>
        </w:tc>
      </w:tr>
      <w:tr w:rsidR="00C64E72" w:rsidRPr="00C64E72" w14:paraId="7ED52E0B" w14:textId="77777777" w:rsidTr="00C64E72">
        <w:trPr>
          <w:trHeight w:val="480"/>
        </w:trPr>
        <w:tc>
          <w:tcPr>
            <w:tcW w:w="957" w:type="pct"/>
            <w:shd w:val="clear" w:color="auto" w:fill="auto"/>
            <w:vAlign w:val="center"/>
            <w:hideMark/>
          </w:tcPr>
          <w:p w14:paraId="3963BCB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424BC6F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01DEA8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1,688.6   </w:t>
            </w:r>
          </w:p>
        </w:tc>
        <w:tc>
          <w:tcPr>
            <w:tcW w:w="681" w:type="pct"/>
            <w:shd w:val="clear" w:color="000000" w:fill="FFFFFF"/>
            <w:vAlign w:val="center"/>
            <w:hideMark/>
          </w:tcPr>
          <w:p w14:paraId="46BBC26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1,471.3   </w:t>
            </w:r>
          </w:p>
        </w:tc>
        <w:tc>
          <w:tcPr>
            <w:tcW w:w="909" w:type="pct"/>
            <w:shd w:val="clear" w:color="000000" w:fill="FFFFFF"/>
            <w:vAlign w:val="center"/>
            <w:hideMark/>
          </w:tcPr>
          <w:p w14:paraId="2C1D65B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87.1%</w:t>
            </w:r>
          </w:p>
        </w:tc>
      </w:tr>
      <w:tr w:rsidR="00C64E72" w:rsidRPr="00C64E72" w14:paraId="74D86727" w14:textId="77777777" w:rsidTr="00C64E72">
        <w:trPr>
          <w:trHeight w:val="480"/>
        </w:trPr>
        <w:tc>
          <w:tcPr>
            <w:tcW w:w="957" w:type="pct"/>
            <w:shd w:val="clear" w:color="auto" w:fill="auto"/>
            <w:vAlign w:val="center"/>
            <w:hideMark/>
          </w:tcPr>
          <w:p w14:paraId="53545E2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66AC9EE9"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75938F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7,837.4   </w:t>
            </w:r>
          </w:p>
        </w:tc>
        <w:tc>
          <w:tcPr>
            <w:tcW w:w="681" w:type="pct"/>
            <w:shd w:val="clear" w:color="000000" w:fill="FFFFFF"/>
            <w:vAlign w:val="center"/>
            <w:hideMark/>
          </w:tcPr>
          <w:p w14:paraId="04EA6FC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5,227.0   </w:t>
            </w:r>
          </w:p>
        </w:tc>
        <w:tc>
          <w:tcPr>
            <w:tcW w:w="909" w:type="pct"/>
            <w:shd w:val="clear" w:color="000000" w:fill="FFFFFF"/>
            <w:vAlign w:val="center"/>
            <w:hideMark/>
          </w:tcPr>
          <w:p w14:paraId="30CE492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66.7%</w:t>
            </w:r>
          </w:p>
        </w:tc>
      </w:tr>
      <w:tr w:rsidR="00C64E72" w:rsidRPr="00C64E72" w14:paraId="0AEAF1FC" w14:textId="77777777" w:rsidTr="00C64E72">
        <w:trPr>
          <w:trHeight w:val="480"/>
        </w:trPr>
        <w:tc>
          <w:tcPr>
            <w:tcW w:w="957" w:type="pct"/>
            <w:shd w:val="clear" w:color="000000" w:fill="FFFFFF"/>
            <w:vAlign w:val="center"/>
            <w:hideMark/>
          </w:tcPr>
          <w:p w14:paraId="2CFA402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02 01 01 </w:t>
            </w:r>
          </w:p>
        </w:tc>
        <w:tc>
          <w:tcPr>
            <w:tcW w:w="1711" w:type="pct"/>
            <w:shd w:val="clear" w:color="000000" w:fill="FFFFFF"/>
            <w:vAlign w:val="center"/>
            <w:hideMark/>
          </w:tcPr>
          <w:p w14:paraId="177BCAB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მუნიციპალიტეტის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ტერიტორიაზე</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გზების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031DCC2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6,572.2   </w:t>
            </w:r>
          </w:p>
        </w:tc>
        <w:tc>
          <w:tcPr>
            <w:tcW w:w="681" w:type="pct"/>
            <w:shd w:val="clear" w:color="000000" w:fill="FFFFFF"/>
            <w:vAlign w:val="center"/>
            <w:hideMark/>
          </w:tcPr>
          <w:p w14:paraId="292E4BB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4,522.0   </w:t>
            </w:r>
          </w:p>
        </w:tc>
        <w:tc>
          <w:tcPr>
            <w:tcW w:w="909" w:type="pct"/>
            <w:shd w:val="clear" w:color="000000" w:fill="FFFFFF"/>
            <w:vAlign w:val="center"/>
            <w:hideMark/>
          </w:tcPr>
          <w:p w14:paraId="701C5B6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68.8%</w:t>
            </w:r>
          </w:p>
        </w:tc>
      </w:tr>
      <w:tr w:rsidR="00C64E72" w:rsidRPr="00C64E72" w14:paraId="388EDA13" w14:textId="77777777" w:rsidTr="00C64E72">
        <w:trPr>
          <w:trHeight w:val="480"/>
        </w:trPr>
        <w:tc>
          <w:tcPr>
            <w:tcW w:w="957" w:type="pct"/>
            <w:shd w:val="clear" w:color="auto" w:fill="auto"/>
            <w:vAlign w:val="center"/>
            <w:hideMark/>
          </w:tcPr>
          <w:p w14:paraId="7251FE5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auto" w:fill="auto"/>
            <w:vAlign w:val="center"/>
            <w:hideMark/>
          </w:tcPr>
          <w:p w14:paraId="4E96B5A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6C4B40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6,572.2   </w:t>
            </w:r>
          </w:p>
        </w:tc>
        <w:tc>
          <w:tcPr>
            <w:tcW w:w="681" w:type="pct"/>
            <w:shd w:val="clear" w:color="000000" w:fill="FFFFFF"/>
            <w:vAlign w:val="center"/>
            <w:hideMark/>
          </w:tcPr>
          <w:p w14:paraId="433BF00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4,522.0   </w:t>
            </w:r>
          </w:p>
        </w:tc>
        <w:tc>
          <w:tcPr>
            <w:tcW w:w="909" w:type="pct"/>
            <w:shd w:val="clear" w:color="000000" w:fill="FFFFFF"/>
            <w:vAlign w:val="center"/>
            <w:hideMark/>
          </w:tcPr>
          <w:p w14:paraId="6D74E55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68.8%</w:t>
            </w:r>
          </w:p>
        </w:tc>
      </w:tr>
      <w:tr w:rsidR="00C64E72" w:rsidRPr="00C64E72" w14:paraId="617DEF0E" w14:textId="77777777" w:rsidTr="00C64E72">
        <w:trPr>
          <w:trHeight w:val="480"/>
        </w:trPr>
        <w:tc>
          <w:tcPr>
            <w:tcW w:w="957" w:type="pct"/>
            <w:shd w:val="clear" w:color="000000" w:fill="FFFFFF"/>
            <w:vAlign w:val="center"/>
            <w:hideMark/>
          </w:tcPr>
          <w:p w14:paraId="5B50EFD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02 01 02 </w:t>
            </w:r>
          </w:p>
        </w:tc>
        <w:tc>
          <w:tcPr>
            <w:tcW w:w="1711" w:type="pct"/>
            <w:shd w:val="clear" w:color="000000" w:fill="FFFFFF"/>
            <w:vAlign w:val="center"/>
            <w:hideMark/>
          </w:tcPr>
          <w:p w14:paraId="4B0D8B8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ფეხით</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სავალი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ნაწილის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მოპირკეთება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61AFA3D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928.2   </w:t>
            </w:r>
          </w:p>
        </w:tc>
        <w:tc>
          <w:tcPr>
            <w:tcW w:w="681" w:type="pct"/>
            <w:shd w:val="clear" w:color="000000" w:fill="FFFFFF"/>
            <w:vAlign w:val="center"/>
            <w:hideMark/>
          </w:tcPr>
          <w:p w14:paraId="2A2E815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367.9   </w:t>
            </w:r>
          </w:p>
        </w:tc>
        <w:tc>
          <w:tcPr>
            <w:tcW w:w="909" w:type="pct"/>
            <w:shd w:val="clear" w:color="000000" w:fill="FFFFFF"/>
            <w:vAlign w:val="center"/>
            <w:hideMark/>
          </w:tcPr>
          <w:p w14:paraId="5524026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39.6%</w:t>
            </w:r>
          </w:p>
        </w:tc>
      </w:tr>
      <w:tr w:rsidR="00C64E72" w:rsidRPr="00C64E72" w14:paraId="173606F1" w14:textId="77777777" w:rsidTr="00C64E72">
        <w:trPr>
          <w:trHeight w:val="480"/>
        </w:trPr>
        <w:tc>
          <w:tcPr>
            <w:tcW w:w="957" w:type="pct"/>
            <w:shd w:val="clear" w:color="000000" w:fill="FFFFFF"/>
            <w:vAlign w:val="center"/>
            <w:hideMark/>
          </w:tcPr>
          <w:p w14:paraId="3748D5A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lastRenderedPageBreak/>
              <w:t> </w:t>
            </w:r>
          </w:p>
        </w:tc>
        <w:tc>
          <w:tcPr>
            <w:tcW w:w="1711" w:type="pct"/>
            <w:shd w:val="clear" w:color="000000" w:fill="FFFFFF"/>
            <w:vAlign w:val="center"/>
            <w:hideMark/>
          </w:tcPr>
          <w:p w14:paraId="00398B9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AADC9FF" w14:textId="77777777" w:rsidR="00C64E72" w:rsidRPr="00C64E72" w:rsidRDefault="00C64E72" w:rsidP="00C64E72">
            <w:pPr>
              <w:spacing w:after="0" w:line="240" w:lineRule="auto"/>
              <w:jc w:val="center"/>
              <w:rPr>
                <w:rFonts w:ascii="Sylfaen" w:eastAsia="Times New Roman" w:hAnsi="Sylfaen" w:cs="Calibri"/>
                <w:color w:val="002060"/>
                <w:sz w:val="20"/>
                <w:szCs w:val="20"/>
              </w:rPr>
            </w:pPr>
            <w:r w:rsidRPr="00C64E72">
              <w:rPr>
                <w:rFonts w:ascii="Sylfaen" w:eastAsia="Times New Roman" w:hAnsi="Sylfaen" w:cs="Calibri"/>
                <w:color w:val="002060"/>
                <w:sz w:val="20"/>
                <w:szCs w:val="20"/>
              </w:rPr>
              <w:t xml:space="preserve">             928.2   </w:t>
            </w:r>
          </w:p>
        </w:tc>
        <w:tc>
          <w:tcPr>
            <w:tcW w:w="681" w:type="pct"/>
            <w:shd w:val="clear" w:color="000000" w:fill="FFFFFF"/>
            <w:vAlign w:val="center"/>
            <w:hideMark/>
          </w:tcPr>
          <w:p w14:paraId="382B0BD0" w14:textId="77777777" w:rsidR="00C64E72" w:rsidRPr="00C64E72" w:rsidRDefault="00C64E72" w:rsidP="00C64E72">
            <w:pPr>
              <w:spacing w:after="0" w:line="240" w:lineRule="auto"/>
              <w:jc w:val="center"/>
              <w:rPr>
                <w:rFonts w:ascii="Sylfaen" w:eastAsia="Times New Roman" w:hAnsi="Sylfaen" w:cs="Calibri"/>
                <w:color w:val="002060"/>
                <w:sz w:val="20"/>
                <w:szCs w:val="20"/>
              </w:rPr>
            </w:pPr>
            <w:r w:rsidRPr="00C64E72">
              <w:rPr>
                <w:rFonts w:ascii="Sylfaen" w:eastAsia="Times New Roman" w:hAnsi="Sylfaen" w:cs="Calibri"/>
                <w:color w:val="002060"/>
                <w:sz w:val="20"/>
                <w:szCs w:val="20"/>
              </w:rPr>
              <w:t xml:space="preserve">           367.9   </w:t>
            </w:r>
          </w:p>
        </w:tc>
        <w:tc>
          <w:tcPr>
            <w:tcW w:w="909" w:type="pct"/>
            <w:shd w:val="clear" w:color="000000" w:fill="FFFFFF"/>
            <w:vAlign w:val="center"/>
            <w:hideMark/>
          </w:tcPr>
          <w:p w14:paraId="6670FA0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39.6%</w:t>
            </w:r>
          </w:p>
        </w:tc>
      </w:tr>
      <w:tr w:rsidR="00C64E72" w:rsidRPr="00C64E72" w14:paraId="5D9E1B77" w14:textId="77777777" w:rsidTr="00C64E72">
        <w:trPr>
          <w:trHeight w:val="480"/>
        </w:trPr>
        <w:tc>
          <w:tcPr>
            <w:tcW w:w="957" w:type="pct"/>
            <w:shd w:val="clear" w:color="000000" w:fill="FFFFFF"/>
            <w:vAlign w:val="center"/>
            <w:hideMark/>
          </w:tcPr>
          <w:p w14:paraId="0EB4F7D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02 01 04 </w:t>
            </w:r>
          </w:p>
        </w:tc>
        <w:tc>
          <w:tcPr>
            <w:tcW w:w="1711" w:type="pct"/>
            <w:shd w:val="clear" w:color="000000" w:fill="FFFFFF"/>
            <w:vAlign w:val="center"/>
            <w:hideMark/>
          </w:tcPr>
          <w:p w14:paraId="4F948DA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გარე-ვიდეო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სამეთვალყურეო,სიჩქარის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შემზღუდველი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ბარიერების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სიჩქარის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რადარების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შეძენა-დამონტაჟება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110A3ED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705.0   </w:t>
            </w:r>
          </w:p>
        </w:tc>
        <w:tc>
          <w:tcPr>
            <w:tcW w:w="681" w:type="pct"/>
            <w:shd w:val="clear" w:color="000000" w:fill="FFFFFF"/>
            <w:vAlign w:val="center"/>
            <w:hideMark/>
          </w:tcPr>
          <w:p w14:paraId="511A9B4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627.3   </w:t>
            </w:r>
          </w:p>
        </w:tc>
        <w:tc>
          <w:tcPr>
            <w:tcW w:w="909" w:type="pct"/>
            <w:shd w:val="clear" w:color="000000" w:fill="FFFFFF"/>
            <w:vAlign w:val="center"/>
            <w:hideMark/>
          </w:tcPr>
          <w:p w14:paraId="04C390F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89.0%</w:t>
            </w:r>
          </w:p>
        </w:tc>
      </w:tr>
      <w:tr w:rsidR="00C64E72" w:rsidRPr="00C64E72" w14:paraId="086845E9" w14:textId="77777777" w:rsidTr="00C64E72">
        <w:trPr>
          <w:trHeight w:val="480"/>
        </w:trPr>
        <w:tc>
          <w:tcPr>
            <w:tcW w:w="957" w:type="pct"/>
            <w:shd w:val="clear" w:color="000000" w:fill="FFFFFF"/>
            <w:vAlign w:val="center"/>
            <w:hideMark/>
          </w:tcPr>
          <w:p w14:paraId="1590911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61B695C" w14:textId="77777777" w:rsidR="00C64E72" w:rsidRPr="00C64E72" w:rsidRDefault="00C64E72" w:rsidP="00C64E72">
            <w:pPr>
              <w:spacing w:after="0" w:line="240" w:lineRule="auto"/>
              <w:rPr>
                <w:rFonts w:ascii="Sylfaen" w:eastAsia="Times New Roman" w:hAnsi="Sylfaen" w:cs="Calibri"/>
                <w:color w:val="002060"/>
                <w:sz w:val="20"/>
                <w:szCs w:val="20"/>
              </w:rPr>
            </w:pPr>
            <w:r w:rsidRPr="00C64E72">
              <w:rPr>
                <w:rFonts w:ascii="Sylfaen" w:eastAsia="Times New Roman" w:hAnsi="Sylfaen" w:cs="Calibri"/>
                <w:color w:val="002060"/>
                <w:sz w:val="20"/>
                <w:szCs w:val="20"/>
              </w:rPr>
              <w:t xml:space="preserve"> </w:t>
            </w:r>
            <w:proofErr w:type="spellStart"/>
            <w:r w:rsidRPr="00C64E72">
              <w:rPr>
                <w:rFonts w:ascii="Sylfaen" w:eastAsia="Times New Roman" w:hAnsi="Sylfaen" w:cs="Calibri"/>
                <w:color w:val="002060"/>
                <w:sz w:val="20"/>
                <w:szCs w:val="20"/>
              </w:rPr>
              <w:t>ხარჯები</w:t>
            </w:r>
            <w:proofErr w:type="spellEnd"/>
            <w:r w:rsidRPr="00C64E72">
              <w:rPr>
                <w:rFonts w:ascii="Sylfaen" w:eastAsia="Times New Roman" w:hAnsi="Sylfaen" w:cs="Calibri"/>
                <w:color w:val="002060"/>
                <w:sz w:val="20"/>
                <w:szCs w:val="20"/>
              </w:rPr>
              <w:t xml:space="preserve"> </w:t>
            </w:r>
          </w:p>
        </w:tc>
        <w:tc>
          <w:tcPr>
            <w:tcW w:w="742" w:type="pct"/>
            <w:shd w:val="clear" w:color="000000" w:fill="FFFFFF"/>
            <w:vAlign w:val="center"/>
            <w:hideMark/>
          </w:tcPr>
          <w:p w14:paraId="44A5E33C" w14:textId="77777777" w:rsidR="00C64E72" w:rsidRPr="00C64E72" w:rsidRDefault="00C64E72" w:rsidP="00C64E72">
            <w:pPr>
              <w:spacing w:after="0" w:line="240" w:lineRule="auto"/>
              <w:jc w:val="center"/>
              <w:rPr>
                <w:rFonts w:ascii="Sylfaen" w:eastAsia="Times New Roman" w:hAnsi="Sylfaen" w:cs="Calibri"/>
                <w:color w:val="002060"/>
                <w:sz w:val="20"/>
                <w:szCs w:val="20"/>
              </w:rPr>
            </w:pPr>
            <w:r w:rsidRPr="00C64E72">
              <w:rPr>
                <w:rFonts w:ascii="Sylfaen" w:eastAsia="Times New Roman" w:hAnsi="Sylfaen" w:cs="Calibri"/>
                <w:color w:val="002060"/>
                <w:sz w:val="20"/>
                <w:szCs w:val="20"/>
              </w:rPr>
              <w:t xml:space="preserve">             367.9   </w:t>
            </w:r>
          </w:p>
        </w:tc>
        <w:tc>
          <w:tcPr>
            <w:tcW w:w="681" w:type="pct"/>
            <w:shd w:val="clear" w:color="000000" w:fill="FFFFFF"/>
            <w:vAlign w:val="center"/>
            <w:hideMark/>
          </w:tcPr>
          <w:p w14:paraId="2B0B5575" w14:textId="77777777" w:rsidR="00C64E72" w:rsidRPr="00C64E72" w:rsidRDefault="00C64E72" w:rsidP="00C64E72">
            <w:pPr>
              <w:spacing w:after="0" w:line="240" w:lineRule="auto"/>
              <w:jc w:val="center"/>
              <w:rPr>
                <w:rFonts w:ascii="Sylfaen" w:eastAsia="Times New Roman" w:hAnsi="Sylfaen" w:cs="Calibri"/>
                <w:color w:val="002060"/>
                <w:sz w:val="20"/>
                <w:szCs w:val="20"/>
              </w:rPr>
            </w:pPr>
            <w:r w:rsidRPr="00C64E72">
              <w:rPr>
                <w:rFonts w:ascii="Sylfaen" w:eastAsia="Times New Roman" w:hAnsi="Sylfaen" w:cs="Calibri"/>
                <w:color w:val="002060"/>
                <w:sz w:val="20"/>
                <w:szCs w:val="20"/>
              </w:rPr>
              <w:t xml:space="preserve">           290.2   </w:t>
            </w:r>
          </w:p>
        </w:tc>
        <w:tc>
          <w:tcPr>
            <w:tcW w:w="909" w:type="pct"/>
            <w:shd w:val="clear" w:color="000000" w:fill="FFFFFF"/>
            <w:vAlign w:val="center"/>
            <w:hideMark/>
          </w:tcPr>
          <w:p w14:paraId="6CDA291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78.9%</w:t>
            </w:r>
          </w:p>
        </w:tc>
      </w:tr>
      <w:tr w:rsidR="00C64E72" w:rsidRPr="00C64E72" w14:paraId="4731708A" w14:textId="77777777" w:rsidTr="00C64E72">
        <w:trPr>
          <w:trHeight w:val="480"/>
        </w:trPr>
        <w:tc>
          <w:tcPr>
            <w:tcW w:w="957" w:type="pct"/>
            <w:shd w:val="clear" w:color="000000" w:fill="FFFFFF"/>
            <w:vAlign w:val="center"/>
            <w:hideMark/>
          </w:tcPr>
          <w:p w14:paraId="234E9F3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A3FA55A"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და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6B73E6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367.9   </w:t>
            </w:r>
          </w:p>
        </w:tc>
        <w:tc>
          <w:tcPr>
            <w:tcW w:w="681" w:type="pct"/>
            <w:shd w:val="clear" w:color="000000" w:fill="FFFFFF"/>
            <w:vAlign w:val="center"/>
            <w:hideMark/>
          </w:tcPr>
          <w:p w14:paraId="0EE1743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290.2   </w:t>
            </w:r>
          </w:p>
        </w:tc>
        <w:tc>
          <w:tcPr>
            <w:tcW w:w="909" w:type="pct"/>
            <w:shd w:val="clear" w:color="000000" w:fill="FFFFFF"/>
            <w:vAlign w:val="center"/>
            <w:hideMark/>
          </w:tcPr>
          <w:p w14:paraId="7A3465C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78.9%</w:t>
            </w:r>
          </w:p>
        </w:tc>
      </w:tr>
      <w:tr w:rsidR="00C64E72" w:rsidRPr="00C64E72" w14:paraId="4CC5AE62" w14:textId="77777777" w:rsidTr="00C64E72">
        <w:trPr>
          <w:trHeight w:val="480"/>
        </w:trPr>
        <w:tc>
          <w:tcPr>
            <w:tcW w:w="957" w:type="pct"/>
            <w:shd w:val="clear" w:color="000000" w:fill="FFFFFF"/>
            <w:vAlign w:val="center"/>
            <w:hideMark/>
          </w:tcPr>
          <w:p w14:paraId="4EB731A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4F9A7F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8AE959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115.5   </w:t>
            </w:r>
          </w:p>
        </w:tc>
        <w:tc>
          <w:tcPr>
            <w:tcW w:w="681" w:type="pct"/>
            <w:shd w:val="clear" w:color="000000" w:fill="FFFFFF"/>
            <w:vAlign w:val="center"/>
            <w:hideMark/>
          </w:tcPr>
          <w:p w14:paraId="3CAC8A6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115.5   </w:t>
            </w:r>
          </w:p>
        </w:tc>
        <w:tc>
          <w:tcPr>
            <w:tcW w:w="909" w:type="pct"/>
            <w:shd w:val="clear" w:color="000000" w:fill="FFFFFF"/>
            <w:vAlign w:val="center"/>
            <w:hideMark/>
          </w:tcPr>
          <w:p w14:paraId="424784F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2E0C26C4" w14:textId="77777777" w:rsidTr="00C64E72">
        <w:trPr>
          <w:trHeight w:val="480"/>
        </w:trPr>
        <w:tc>
          <w:tcPr>
            <w:tcW w:w="957" w:type="pct"/>
            <w:shd w:val="clear" w:color="000000" w:fill="FFFFFF"/>
            <w:vAlign w:val="center"/>
            <w:hideMark/>
          </w:tcPr>
          <w:p w14:paraId="56BFC29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598DE4B"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2494A90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337.1   </w:t>
            </w:r>
          </w:p>
        </w:tc>
        <w:tc>
          <w:tcPr>
            <w:tcW w:w="681" w:type="pct"/>
            <w:shd w:val="clear" w:color="000000" w:fill="FFFFFF"/>
            <w:vAlign w:val="center"/>
            <w:hideMark/>
          </w:tcPr>
          <w:p w14:paraId="7624695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337.1   </w:t>
            </w:r>
          </w:p>
        </w:tc>
        <w:tc>
          <w:tcPr>
            <w:tcW w:w="909" w:type="pct"/>
            <w:shd w:val="clear" w:color="000000" w:fill="FFFFFF"/>
            <w:vAlign w:val="center"/>
            <w:hideMark/>
          </w:tcPr>
          <w:p w14:paraId="6DE9667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6ADC6BCF" w14:textId="77777777" w:rsidTr="00C64E72">
        <w:trPr>
          <w:trHeight w:val="480"/>
        </w:trPr>
        <w:tc>
          <w:tcPr>
            <w:tcW w:w="957" w:type="pct"/>
            <w:shd w:val="clear" w:color="000000" w:fill="FFFFFF"/>
            <w:vAlign w:val="center"/>
            <w:hideMark/>
          </w:tcPr>
          <w:p w14:paraId="2337F0B7"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02 01 05 </w:t>
            </w:r>
          </w:p>
        </w:tc>
        <w:tc>
          <w:tcPr>
            <w:tcW w:w="1711" w:type="pct"/>
            <w:shd w:val="clear" w:color="000000" w:fill="FFFFFF"/>
            <w:vAlign w:val="center"/>
            <w:hideMark/>
          </w:tcPr>
          <w:p w14:paraId="341A693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საგზაო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ინფრასტრუქტურის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მოვლა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პატრონობა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7442F017"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1,320.7   </w:t>
            </w:r>
          </w:p>
        </w:tc>
        <w:tc>
          <w:tcPr>
            <w:tcW w:w="681" w:type="pct"/>
            <w:shd w:val="clear" w:color="000000" w:fill="FFFFFF"/>
            <w:vAlign w:val="center"/>
            <w:hideMark/>
          </w:tcPr>
          <w:p w14:paraId="47019A6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956.8   </w:t>
            </w:r>
          </w:p>
        </w:tc>
        <w:tc>
          <w:tcPr>
            <w:tcW w:w="909" w:type="pct"/>
            <w:shd w:val="clear" w:color="000000" w:fill="FFFFFF"/>
            <w:vAlign w:val="center"/>
            <w:hideMark/>
          </w:tcPr>
          <w:p w14:paraId="238CC7D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72.4%</w:t>
            </w:r>
          </w:p>
        </w:tc>
      </w:tr>
      <w:tr w:rsidR="00C64E72" w:rsidRPr="00C64E72" w14:paraId="092401C3" w14:textId="77777777" w:rsidTr="00C64E72">
        <w:trPr>
          <w:trHeight w:val="480"/>
        </w:trPr>
        <w:tc>
          <w:tcPr>
            <w:tcW w:w="957" w:type="pct"/>
            <w:shd w:val="clear" w:color="000000" w:fill="FFFFFF"/>
            <w:vAlign w:val="center"/>
            <w:hideMark/>
          </w:tcPr>
          <w:p w14:paraId="2520CE1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68E7BB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32C893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1,320.7   </w:t>
            </w:r>
          </w:p>
        </w:tc>
        <w:tc>
          <w:tcPr>
            <w:tcW w:w="681" w:type="pct"/>
            <w:shd w:val="clear" w:color="000000" w:fill="FFFFFF"/>
            <w:vAlign w:val="center"/>
            <w:hideMark/>
          </w:tcPr>
          <w:p w14:paraId="6E98371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1,181.1   </w:t>
            </w:r>
          </w:p>
        </w:tc>
        <w:tc>
          <w:tcPr>
            <w:tcW w:w="909" w:type="pct"/>
            <w:shd w:val="clear" w:color="000000" w:fill="FFFFFF"/>
            <w:vAlign w:val="center"/>
            <w:hideMark/>
          </w:tcPr>
          <w:p w14:paraId="6085D40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89.4%</w:t>
            </w:r>
          </w:p>
        </w:tc>
      </w:tr>
      <w:tr w:rsidR="00C64E72" w:rsidRPr="00C64E72" w14:paraId="1CF8BC02" w14:textId="77777777" w:rsidTr="00C64E72">
        <w:trPr>
          <w:trHeight w:val="480"/>
        </w:trPr>
        <w:tc>
          <w:tcPr>
            <w:tcW w:w="957" w:type="pct"/>
            <w:shd w:val="clear" w:color="000000" w:fill="FFFFFF"/>
            <w:vAlign w:val="center"/>
            <w:hideMark/>
          </w:tcPr>
          <w:p w14:paraId="45645AE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600FBB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EC51EC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1,320.7   </w:t>
            </w:r>
          </w:p>
        </w:tc>
        <w:tc>
          <w:tcPr>
            <w:tcW w:w="681" w:type="pct"/>
            <w:shd w:val="clear" w:color="000000" w:fill="FFFFFF"/>
            <w:vAlign w:val="center"/>
            <w:hideMark/>
          </w:tcPr>
          <w:p w14:paraId="4B3A91D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1,181.1   </w:t>
            </w:r>
          </w:p>
        </w:tc>
        <w:tc>
          <w:tcPr>
            <w:tcW w:w="909" w:type="pct"/>
            <w:shd w:val="clear" w:color="000000" w:fill="FFFFFF"/>
            <w:vAlign w:val="center"/>
            <w:hideMark/>
          </w:tcPr>
          <w:p w14:paraId="20F9748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89.4%</w:t>
            </w:r>
          </w:p>
        </w:tc>
      </w:tr>
      <w:tr w:rsidR="00C64E72" w:rsidRPr="00C64E72" w14:paraId="338BC49E" w14:textId="77777777" w:rsidTr="00C64E72">
        <w:trPr>
          <w:trHeight w:val="480"/>
        </w:trPr>
        <w:tc>
          <w:tcPr>
            <w:tcW w:w="957" w:type="pct"/>
            <w:shd w:val="clear" w:color="000000" w:fill="FFFFFF"/>
            <w:vAlign w:val="center"/>
            <w:hideMark/>
          </w:tcPr>
          <w:p w14:paraId="0D51657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6ADECF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9692AD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1,320.7   </w:t>
            </w:r>
          </w:p>
        </w:tc>
        <w:tc>
          <w:tcPr>
            <w:tcW w:w="681" w:type="pct"/>
            <w:shd w:val="clear" w:color="000000" w:fill="FFFFFF"/>
            <w:vAlign w:val="center"/>
            <w:hideMark/>
          </w:tcPr>
          <w:p w14:paraId="329DECF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1,181.1   </w:t>
            </w:r>
          </w:p>
        </w:tc>
        <w:tc>
          <w:tcPr>
            <w:tcW w:w="909" w:type="pct"/>
            <w:shd w:val="clear" w:color="000000" w:fill="FFFFFF"/>
            <w:vAlign w:val="center"/>
            <w:hideMark/>
          </w:tcPr>
          <w:p w14:paraId="6F97F48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89.4%</w:t>
            </w:r>
          </w:p>
        </w:tc>
      </w:tr>
      <w:tr w:rsidR="00C64E72" w:rsidRPr="00C64E72" w14:paraId="1C5A01B2" w14:textId="77777777" w:rsidTr="00C64E72">
        <w:trPr>
          <w:trHeight w:val="480"/>
        </w:trPr>
        <w:tc>
          <w:tcPr>
            <w:tcW w:w="957" w:type="pct"/>
            <w:shd w:val="clear" w:color="000000" w:fill="FFFFFF"/>
            <w:vAlign w:val="center"/>
            <w:hideMark/>
          </w:tcPr>
          <w:p w14:paraId="1402AD7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02 02 </w:t>
            </w:r>
          </w:p>
        </w:tc>
        <w:tc>
          <w:tcPr>
            <w:tcW w:w="1711" w:type="pct"/>
            <w:shd w:val="clear" w:color="000000" w:fill="FFFFFF"/>
            <w:vAlign w:val="center"/>
            <w:hideMark/>
          </w:tcPr>
          <w:p w14:paraId="45C4FCA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წყლის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სისტემის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საკანალიზაციო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ქსელის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განვითარება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11C7CE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1,122.7   </w:t>
            </w:r>
          </w:p>
        </w:tc>
        <w:tc>
          <w:tcPr>
            <w:tcW w:w="681" w:type="pct"/>
            <w:shd w:val="clear" w:color="000000" w:fill="FFFFFF"/>
            <w:vAlign w:val="center"/>
            <w:hideMark/>
          </w:tcPr>
          <w:p w14:paraId="2CEFE67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1,063.3   </w:t>
            </w:r>
          </w:p>
        </w:tc>
        <w:tc>
          <w:tcPr>
            <w:tcW w:w="909" w:type="pct"/>
            <w:shd w:val="clear" w:color="000000" w:fill="FFFFFF"/>
            <w:vAlign w:val="center"/>
            <w:hideMark/>
          </w:tcPr>
          <w:p w14:paraId="0A69EA9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94.7%</w:t>
            </w:r>
          </w:p>
        </w:tc>
      </w:tr>
      <w:tr w:rsidR="00C64E72" w:rsidRPr="00C64E72" w14:paraId="2B3B27CB" w14:textId="77777777" w:rsidTr="00C64E72">
        <w:trPr>
          <w:trHeight w:val="480"/>
        </w:trPr>
        <w:tc>
          <w:tcPr>
            <w:tcW w:w="957" w:type="pct"/>
            <w:shd w:val="clear" w:color="000000" w:fill="FFFFFF"/>
            <w:vAlign w:val="center"/>
            <w:hideMark/>
          </w:tcPr>
          <w:p w14:paraId="43FFC4C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462D128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A2DD2F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871.1   </w:t>
            </w:r>
          </w:p>
        </w:tc>
        <w:tc>
          <w:tcPr>
            <w:tcW w:w="681" w:type="pct"/>
            <w:shd w:val="clear" w:color="000000" w:fill="FFFFFF"/>
            <w:vAlign w:val="center"/>
            <w:hideMark/>
          </w:tcPr>
          <w:p w14:paraId="5B0401F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818.2   </w:t>
            </w:r>
          </w:p>
        </w:tc>
        <w:tc>
          <w:tcPr>
            <w:tcW w:w="909" w:type="pct"/>
            <w:shd w:val="clear" w:color="000000" w:fill="FFFFFF"/>
            <w:vAlign w:val="center"/>
            <w:hideMark/>
          </w:tcPr>
          <w:p w14:paraId="43CD04B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93.9%</w:t>
            </w:r>
          </w:p>
        </w:tc>
      </w:tr>
      <w:tr w:rsidR="00C64E72" w:rsidRPr="00C64E72" w14:paraId="2DF87BEB" w14:textId="77777777" w:rsidTr="00C64E72">
        <w:trPr>
          <w:trHeight w:val="480"/>
        </w:trPr>
        <w:tc>
          <w:tcPr>
            <w:tcW w:w="957" w:type="pct"/>
            <w:shd w:val="clear" w:color="000000" w:fill="FFFFFF"/>
            <w:vAlign w:val="center"/>
            <w:hideMark/>
          </w:tcPr>
          <w:p w14:paraId="1772508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787B38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BFEA77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871.1   </w:t>
            </w:r>
          </w:p>
        </w:tc>
        <w:tc>
          <w:tcPr>
            <w:tcW w:w="681" w:type="pct"/>
            <w:shd w:val="clear" w:color="000000" w:fill="FFFFFF"/>
            <w:vAlign w:val="center"/>
            <w:hideMark/>
          </w:tcPr>
          <w:p w14:paraId="036A87C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818.2   </w:t>
            </w:r>
          </w:p>
        </w:tc>
        <w:tc>
          <w:tcPr>
            <w:tcW w:w="909" w:type="pct"/>
            <w:shd w:val="clear" w:color="000000" w:fill="FFFFFF"/>
            <w:vAlign w:val="center"/>
            <w:hideMark/>
          </w:tcPr>
          <w:p w14:paraId="28E6813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93.9%</w:t>
            </w:r>
          </w:p>
        </w:tc>
      </w:tr>
      <w:tr w:rsidR="00C64E72" w:rsidRPr="00C64E72" w14:paraId="0433E73E" w14:textId="77777777" w:rsidTr="00C64E72">
        <w:trPr>
          <w:trHeight w:val="480"/>
        </w:trPr>
        <w:tc>
          <w:tcPr>
            <w:tcW w:w="957" w:type="pct"/>
            <w:shd w:val="clear" w:color="000000" w:fill="FFFFFF"/>
            <w:vAlign w:val="center"/>
            <w:hideMark/>
          </w:tcPr>
          <w:p w14:paraId="30B6A4C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9DC989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ED7F14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251.5   </w:t>
            </w:r>
          </w:p>
        </w:tc>
        <w:tc>
          <w:tcPr>
            <w:tcW w:w="681" w:type="pct"/>
            <w:shd w:val="clear" w:color="000000" w:fill="FFFFFF"/>
            <w:vAlign w:val="center"/>
            <w:hideMark/>
          </w:tcPr>
          <w:p w14:paraId="4D50827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245.1   </w:t>
            </w:r>
          </w:p>
        </w:tc>
        <w:tc>
          <w:tcPr>
            <w:tcW w:w="909" w:type="pct"/>
            <w:shd w:val="clear" w:color="000000" w:fill="FFFFFF"/>
            <w:vAlign w:val="center"/>
            <w:hideMark/>
          </w:tcPr>
          <w:p w14:paraId="24A90BB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97.4%</w:t>
            </w:r>
          </w:p>
        </w:tc>
      </w:tr>
      <w:tr w:rsidR="00C64E72" w:rsidRPr="00C64E72" w14:paraId="12EB7B0A" w14:textId="77777777" w:rsidTr="00C64E72">
        <w:trPr>
          <w:trHeight w:val="480"/>
        </w:trPr>
        <w:tc>
          <w:tcPr>
            <w:tcW w:w="957" w:type="pct"/>
            <w:shd w:val="clear" w:color="000000" w:fill="FFFFFF"/>
            <w:vAlign w:val="center"/>
            <w:hideMark/>
          </w:tcPr>
          <w:p w14:paraId="563AF4F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02 02 01 </w:t>
            </w:r>
          </w:p>
        </w:tc>
        <w:tc>
          <w:tcPr>
            <w:tcW w:w="1711" w:type="pct"/>
            <w:shd w:val="clear" w:color="000000" w:fill="FFFFFF"/>
            <w:vAlign w:val="center"/>
            <w:hideMark/>
          </w:tcPr>
          <w:p w14:paraId="2ED561F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წყალსადენებისა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საკანალიზაციო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სისტემების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მოწყობა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მოვლა-პატრონობა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4B1CAC6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249.7   </w:t>
            </w:r>
          </w:p>
        </w:tc>
        <w:tc>
          <w:tcPr>
            <w:tcW w:w="681" w:type="pct"/>
            <w:shd w:val="clear" w:color="000000" w:fill="FFFFFF"/>
            <w:vAlign w:val="center"/>
            <w:hideMark/>
          </w:tcPr>
          <w:p w14:paraId="260DE90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243.2   </w:t>
            </w:r>
          </w:p>
        </w:tc>
        <w:tc>
          <w:tcPr>
            <w:tcW w:w="909" w:type="pct"/>
            <w:shd w:val="clear" w:color="000000" w:fill="FFFFFF"/>
            <w:vAlign w:val="center"/>
            <w:hideMark/>
          </w:tcPr>
          <w:p w14:paraId="7EB222B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97.4%</w:t>
            </w:r>
          </w:p>
        </w:tc>
      </w:tr>
      <w:tr w:rsidR="00C64E72" w:rsidRPr="00C64E72" w14:paraId="4A9F3926" w14:textId="77777777" w:rsidTr="00C64E72">
        <w:trPr>
          <w:trHeight w:val="480"/>
        </w:trPr>
        <w:tc>
          <w:tcPr>
            <w:tcW w:w="957" w:type="pct"/>
            <w:shd w:val="clear" w:color="000000" w:fill="FFFFFF"/>
            <w:vAlign w:val="center"/>
            <w:hideMark/>
          </w:tcPr>
          <w:p w14:paraId="6EDBE21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47E1DD9"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54BC10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249.7   </w:t>
            </w:r>
          </w:p>
        </w:tc>
        <w:tc>
          <w:tcPr>
            <w:tcW w:w="681" w:type="pct"/>
            <w:shd w:val="clear" w:color="000000" w:fill="FFFFFF"/>
            <w:vAlign w:val="center"/>
            <w:hideMark/>
          </w:tcPr>
          <w:p w14:paraId="763845E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243.2   </w:t>
            </w:r>
          </w:p>
        </w:tc>
        <w:tc>
          <w:tcPr>
            <w:tcW w:w="909" w:type="pct"/>
            <w:shd w:val="clear" w:color="000000" w:fill="FFFFFF"/>
            <w:vAlign w:val="center"/>
            <w:hideMark/>
          </w:tcPr>
          <w:p w14:paraId="67DDFF7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97.4%</w:t>
            </w:r>
          </w:p>
        </w:tc>
      </w:tr>
      <w:tr w:rsidR="00C64E72" w:rsidRPr="00C64E72" w14:paraId="514C8859" w14:textId="77777777" w:rsidTr="00C64E72">
        <w:trPr>
          <w:trHeight w:val="480"/>
        </w:trPr>
        <w:tc>
          <w:tcPr>
            <w:tcW w:w="957" w:type="pct"/>
            <w:shd w:val="clear" w:color="000000" w:fill="FFFFFF"/>
            <w:vAlign w:val="center"/>
            <w:hideMark/>
          </w:tcPr>
          <w:p w14:paraId="59603F5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02 02 02 </w:t>
            </w:r>
          </w:p>
        </w:tc>
        <w:tc>
          <w:tcPr>
            <w:tcW w:w="1711" w:type="pct"/>
            <w:shd w:val="clear" w:color="000000" w:fill="FFFFFF"/>
            <w:vAlign w:val="center"/>
            <w:hideMark/>
          </w:tcPr>
          <w:p w14:paraId="5C6BEDC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ბორჯომის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სოფლის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წყალი</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38F174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873.0   </w:t>
            </w:r>
          </w:p>
        </w:tc>
        <w:tc>
          <w:tcPr>
            <w:tcW w:w="681" w:type="pct"/>
            <w:shd w:val="clear" w:color="000000" w:fill="FFFFFF"/>
            <w:vAlign w:val="center"/>
            <w:hideMark/>
          </w:tcPr>
          <w:p w14:paraId="137D136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820.1   </w:t>
            </w:r>
          </w:p>
        </w:tc>
        <w:tc>
          <w:tcPr>
            <w:tcW w:w="909" w:type="pct"/>
            <w:shd w:val="clear" w:color="000000" w:fill="FFFFFF"/>
            <w:vAlign w:val="center"/>
            <w:hideMark/>
          </w:tcPr>
          <w:p w14:paraId="405D2B2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93.9%</w:t>
            </w:r>
          </w:p>
        </w:tc>
      </w:tr>
      <w:tr w:rsidR="00C64E72" w:rsidRPr="00C64E72" w14:paraId="7738BBE7" w14:textId="77777777" w:rsidTr="00C64E72">
        <w:trPr>
          <w:trHeight w:val="480"/>
        </w:trPr>
        <w:tc>
          <w:tcPr>
            <w:tcW w:w="957" w:type="pct"/>
            <w:shd w:val="clear" w:color="000000" w:fill="FFFFFF"/>
            <w:vAlign w:val="center"/>
            <w:hideMark/>
          </w:tcPr>
          <w:p w14:paraId="0017A5B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63DEA40"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05061A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871.1   </w:t>
            </w:r>
          </w:p>
        </w:tc>
        <w:tc>
          <w:tcPr>
            <w:tcW w:w="681" w:type="pct"/>
            <w:shd w:val="clear" w:color="000000" w:fill="FFFFFF"/>
            <w:vAlign w:val="center"/>
            <w:hideMark/>
          </w:tcPr>
          <w:p w14:paraId="16BE56C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818.2   </w:t>
            </w:r>
          </w:p>
        </w:tc>
        <w:tc>
          <w:tcPr>
            <w:tcW w:w="909" w:type="pct"/>
            <w:shd w:val="clear" w:color="000000" w:fill="FFFFFF"/>
            <w:vAlign w:val="center"/>
            <w:hideMark/>
          </w:tcPr>
          <w:p w14:paraId="1F14ACD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93.9%</w:t>
            </w:r>
          </w:p>
        </w:tc>
      </w:tr>
      <w:tr w:rsidR="00C64E72" w:rsidRPr="00C64E72" w14:paraId="1AF77358" w14:textId="77777777" w:rsidTr="00C64E72">
        <w:trPr>
          <w:trHeight w:val="480"/>
        </w:trPr>
        <w:tc>
          <w:tcPr>
            <w:tcW w:w="957" w:type="pct"/>
            <w:shd w:val="clear" w:color="000000" w:fill="FFFFFF"/>
            <w:vAlign w:val="center"/>
            <w:hideMark/>
          </w:tcPr>
          <w:p w14:paraId="568D856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E439D4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2F4A27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871.1   </w:t>
            </w:r>
          </w:p>
        </w:tc>
        <w:tc>
          <w:tcPr>
            <w:tcW w:w="681" w:type="pct"/>
            <w:shd w:val="clear" w:color="000000" w:fill="FFFFFF"/>
            <w:vAlign w:val="center"/>
            <w:hideMark/>
          </w:tcPr>
          <w:p w14:paraId="0E09F05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818.2   </w:t>
            </w:r>
          </w:p>
        </w:tc>
        <w:tc>
          <w:tcPr>
            <w:tcW w:w="909" w:type="pct"/>
            <w:shd w:val="clear" w:color="000000" w:fill="FFFFFF"/>
            <w:vAlign w:val="center"/>
            <w:hideMark/>
          </w:tcPr>
          <w:p w14:paraId="2E55570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93.9%</w:t>
            </w:r>
          </w:p>
        </w:tc>
      </w:tr>
      <w:tr w:rsidR="00C64E72" w:rsidRPr="00C64E72" w14:paraId="47001E27" w14:textId="77777777" w:rsidTr="00C64E72">
        <w:trPr>
          <w:trHeight w:val="480"/>
        </w:trPr>
        <w:tc>
          <w:tcPr>
            <w:tcW w:w="957" w:type="pct"/>
            <w:shd w:val="clear" w:color="000000" w:fill="FFFFFF"/>
            <w:vAlign w:val="center"/>
            <w:hideMark/>
          </w:tcPr>
          <w:p w14:paraId="2210B05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54ABED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F8937B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1.9   </w:t>
            </w:r>
          </w:p>
        </w:tc>
        <w:tc>
          <w:tcPr>
            <w:tcW w:w="681" w:type="pct"/>
            <w:shd w:val="clear" w:color="000000" w:fill="FFFFFF"/>
            <w:vAlign w:val="center"/>
            <w:hideMark/>
          </w:tcPr>
          <w:p w14:paraId="5E2C5FD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1.9   </w:t>
            </w:r>
          </w:p>
        </w:tc>
        <w:tc>
          <w:tcPr>
            <w:tcW w:w="909" w:type="pct"/>
            <w:shd w:val="clear" w:color="000000" w:fill="FFFFFF"/>
            <w:vAlign w:val="center"/>
            <w:hideMark/>
          </w:tcPr>
          <w:p w14:paraId="6765C9E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1216578C" w14:textId="77777777" w:rsidTr="00C64E72">
        <w:trPr>
          <w:trHeight w:val="480"/>
        </w:trPr>
        <w:tc>
          <w:tcPr>
            <w:tcW w:w="957" w:type="pct"/>
            <w:shd w:val="clear" w:color="000000" w:fill="FFFFFF"/>
            <w:vAlign w:val="center"/>
            <w:hideMark/>
          </w:tcPr>
          <w:p w14:paraId="6A91999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02 03 </w:t>
            </w:r>
          </w:p>
        </w:tc>
        <w:tc>
          <w:tcPr>
            <w:tcW w:w="1711" w:type="pct"/>
            <w:shd w:val="clear" w:color="000000" w:fill="FFFFFF"/>
            <w:vAlign w:val="center"/>
            <w:hideMark/>
          </w:tcPr>
          <w:p w14:paraId="6EBDB3A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გარე</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განათება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7EA3102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1,725.2   </w:t>
            </w:r>
          </w:p>
        </w:tc>
        <w:tc>
          <w:tcPr>
            <w:tcW w:w="681" w:type="pct"/>
            <w:shd w:val="clear" w:color="000000" w:fill="FFFFFF"/>
            <w:vAlign w:val="center"/>
            <w:hideMark/>
          </w:tcPr>
          <w:p w14:paraId="50AF580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1,623.9   </w:t>
            </w:r>
          </w:p>
        </w:tc>
        <w:tc>
          <w:tcPr>
            <w:tcW w:w="909" w:type="pct"/>
            <w:shd w:val="clear" w:color="000000" w:fill="FFFFFF"/>
            <w:vAlign w:val="center"/>
            <w:hideMark/>
          </w:tcPr>
          <w:p w14:paraId="71D1A0E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94.1%</w:t>
            </w:r>
          </w:p>
        </w:tc>
      </w:tr>
      <w:tr w:rsidR="00C64E72" w:rsidRPr="00C64E72" w14:paraId="4A0D5C0A" w14:textId="77777777" w:rsidTr="00C64E72">
        <w:trPr>
          <w:trHeight w:val="480"/>
        </w:trPr>
        <w:tc>
          <w:tcPr>
            <w:tcW w:w="957" w:type="pct"/>
            <w:shd w:val="clear" w:color="000000" w:fill="FFFFFF"/>
            <w:vAlign w:val="center"/>
            <w:hideMark/>
          </w:tcPr>
          <w:p w14:paraId="7E294E2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1A731A4"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628188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1,375.5   </w:t>
            </w:r>
          </w:p>
        </w:tc>
        <w:tc>
          <w:tcPr>
            <w:tcW w:w="681" w:type="pct"/>
            <w:shd w:val="clear" w:color="000000" w:fill="FFFFFF"/>
            <w:vAlign w:val="center"/>
            <w:hideMark/>
          </w:tcPr>
          <w:p w14:paraId="5B42A6F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1,275.9   </w:t>
            </w:r>
          </w:p>
        </w:tc>
        <w:tc>
          <w:tcPr>
            <w:tcW w:w="909" w:type="pct"/>
            <w:shd w:val="clear" w:color="000000" w:fill="FFFFFF"/>
            <w:vAlign w:val="center"/>
            <w:hideMark/>
          </w:tcPr>
          <w:p w14:paraId="270D734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92.8%</w:t>
            </w:r>
          </w:p>
        </w:tc>
      </w:tr>
      <w:tr w:rsidR="00C64E72" w:rsidRPr="00C64E72" w14:paraId="7ECEFC70" w14:textId="77777777" w:rsidTr="00C64E72">
        <w:trPr>
          <w:trHeight w:val="480"/>
        </w:trPr>
        <w:tc>
          <w:tcPr>
            <w:tcW w:w="957" w:type="pct"/>
            <w:shd w:val="clear" w:color="000000" w:fill="FFFFFF"/>
            <w:vAlign w:val="center"/>
            <w:hideMark/>
          </w:tcPr>
          <w:p w14:paraId="7D90CA4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6AC7C5A"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და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22B670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873.3   </w:t>
            </w:r>
          </w:p>
        </w:tc>
        <w:tc>
          <w:tcPr>
            <w:tcW w:w="681" w:type="pct"/>
            <w:shd w:val="clear" w:color="000000" w:fill="FFFFFF"/>
            <w:vAlign w:val="center"/>
            <w:hideMark/>
          </w:tcPr>
          <w:p w14:paraId="261C6BA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773.9   </w:t>
            </w:r>
          </w:p>
        </w:tc>
        <w:tc>
          <w:tcPr>
            <w:tcW w:w="909" w:type="pct"/>
            <w:shd w:val="clear" w:color="000000" w:fill="FFFFFF"/>
            <w:vAlign w:val="center"/>
            <w:hideMark/>
          </w:tcPr>
          <w:p w14:paraId="2B5BE0E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88.6%</w:t>
            </w:r>
          </w:p>
        </w:tc>
      </w:tr>
      <w:tr w:rsidR="00C64E72" w:rsidRPr="00C64E72" w14:paraId="61968D76" w14:textId="77777777" w:rsidTr="00C64E72">
        <w:trPr>
          <w:trHeight w:val="480"/>
        </w:trPr>
        <w:tc>
          <w:tcPr>
            <w:tcW w:w="957" w:type="pct"/>
            <w:shd w:val="clear" w:color="000000" w:fill="FFFFFF"/>
            <w:vAlign w:val="center"/>
            <w:hideMark/>
          </w:tcPr>
          <w:p w14:paraId="65B759A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45F8784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82BE0C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800.0   </w:t>
            </w:r>
          </w:p>
        </w:tc>
        <w:tc>
          <w:tcPr>
            <w:tcW w:w="681" w:type="pct"/>
            <w:shd w:val="clear" w:color="000000" w:fill="FFFFFF"/>
            <w:vAlign w:val="center"/>
            <w:hideMark/>
          </w:tcPr>
          <w:p w14:paraId="765A7AE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758.0   </w:t>
            </w:r>
          </w:p>
        </w:tc>
        <w:tc>
          <w:tcPr>
            <w:tcW w:w="909" w:type="pct"/>
            <w:shd w:val="clear" w:color="000000" w:fill="FFFFFF"/>
            <w:vAlign w:val="center"/>
            <w:hideMark/>
          </w:tcPr>
          <w:p w14:paraId="082A80A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94.8%</w:t>
            </w:r>
          </w:p>
        </w:tc>
      </w:tr>
      <w:tr w:rsidR="00C64E72" w:rsidRPr="00C64E72" w14:paraId="1618719E" w14:textId="77777777" w:rsidTr="00C64E72">
        <w:trPr>
          <w:trHeight w:val="480"/>
        </w:trPr>
        <w:tc>
          <w:tcPr>
            <w:tcW w:w="957" w:type="pct"/>
            <w:shd w:val="clear" w:color="000000" w:fill="FFFFFF"/>
            <w:vAlign w:val="center"/>
            <w:hideMark/>
          </w:tcPr>
          <w:p w14:paraId="67BDDF4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A2C7B57"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784A7C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502.2   </w:t>
            </w:r>
          </w:p>
        </w:tc>
        <w:tc>
          <w:tcPr>
            <w:tcW w:w="681" w:type="pct"/>
            <w:shd w:val="clear" w:color="000000" w:fill="FFFFFF"/>
            <w:vAlign w:val="center"/>
            <w:hideMark/>
          </w:tcPr>
          <w:p w14:paraId="57262C3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502.0   </w:t>
            </w:r>
          </w:p>
        </w:tc>
        <w:tc>
          <w:tcPr>
            <w:tcW w:w="909" w:type="pct"/>
            <w:shd w:val="clear" w:color="000000" w:fill="FFFFFF"/>
            <w:vAlign w:val="center"/>
            <w:hideMark/>
          </w:tcPr>
          <w:p w14:paraId="6E7B953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174C6CBE" w14:textId="77777777" w:rsidTr="00C64E72">
        <w:trPr>
          <w:trHeight w:val="480"/>
        </w:trPr>
        <w:tc>
          <w:tcPr>
            <w:tcW w:w="957" w:type="pct"/>
            <w:shd w:val="clear" w:color="000000" w:fill="FFFFFF"/>
            <w:vAlign w:val="center"/>
            <w:hideMark/>
          </w:tcPr>
          <w:p w14:paraId="42CB800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lastRenderedPageBreak/>
              <w:t> </w:t>
            </w:r>
          </w:p>
        </w:tc>
        <w:tc>
          <w:tcPr>
            <w:tcW w:w="1711" w:type="pct"/>
            <w:shd w:val="clear" w:color="000000" w:fill="FFFFFF"/>
            <w:vAlign w:val="center"/>
            <w:hideMark/>
          </w:tcPr>
          <w:p w14:paraId="13FA9CC1"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05C4B4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349.6   </w:t>
            </w:r>
          </w:p>
        </w:tc>
        <w:tc>
          <w:tcPr>
            <w:tcW w:w="681" w:type="pct"/>
            <w:shd w:val="clear" w:color="000000" w:fill="FFFFFF"/>
            <w:vAlign w:val="center"/>
            <w:hideMark/>
          </w:tcPr>
          <w:p w14:paraId="3FC1320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348.0   </w:t>
            </w:r>
          </w:p>
        </w:tc>
        <w:tc>
          <w:tcPr>
            <w:tcW w:w="909" w:type="pct"/>
            <w:shd w:val="clear" w:color="000000" w:fill="FFFFFF"/>
            <w:vAlign w:val="center"/>
            <w:hideMark/>
          </w:tcPr>
          <w:p w14:paraId="71A9B9D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99.5%</w:t>
            </w:r>
          </w:p>
        </w:tc>
      </w:tr>
      <w:tr w:rsidR="00C64E72" w:rsidRPr="00C64E72" w14:paraId="785EB394" w14:textId="77777777" w:rsidTr="00C64E72">
        <w:trPr>
          <w:trHeight w:val="480"/>
        </w:trPr>
        <w:tc>
          <w:tcPr>
            <w:tcW w:w="957" w:type="pct"/>
            <w:shd w:val="clear" w:color="000000" w:fill="FFFFFF"/>
            <w:vAlign w:val="center"/>
            <w:hideMark/>
          </w:tcPr>
          <w:p w14:paraId="69F4687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02 03 01 </w:t>
            </w:r>
          </w:p>
        </w:tc>
        <w:tc>
          <w:tcPr>
            <w:tcW w:w="1711" w:type="pct"/>
            <w:shd w:val="clear" w:color="000000" w:fill="FFFFFF"/>
            <w:vAlign w:val="center"/>
            <w:hideMark/>
          </w:tcPr>
          <w:p w14:paraId="6059C82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გარე</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განათების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ქსელის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მოწყობა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და </w:t>
            </w:r>
            <w:proofErr w:type="spellStart"/>
            <w:r w:rsidRPr="00C64E72">
              <w:rPr>
                <w:rFonts w:ascii="Sylfaen" w:eastAsia="Times New Roman" w:hAnsi="Sylfaen" w:cs="Calibri"/>
                <w:b/>
                <w:bCs/>
                <w:sz w:val="20"/>
                <w:szCs w:val="20"/>
              </w:rPr>
              <w:t>ექსპლოატაცია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6F61195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1,221.2   </w:t>
            </w:r>
          </w:p>
        </w:tc>
        <w:tc>
          <w:tcPr>
            <w:tcW w:w="681" w:type="pct"/>
            <w:shd w:val="clear" w:color="000000" w:fill="FFFFFF"/>
            <w:vAlign w:val="center"/>
            <w:hideMark/>
          </w:tcPr>
          <w:p w14:paraId="7B17461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1,120.1   </w:t>
            </w:r>
          </w:p>
        </w:tc>
        <w:tc>
          <w:tcPr>
            <w:tcW w:w="909" w:type="pct"/>
            <w:shd w:val="clear" w:color="000000" w:fill="FFFFFF"/>
            <w:vAlign w:val="center"/>
            <w:hideMark/>
          </w:tcPr>
          <w:p w14:paraId="46E91F3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91.7%</w:t>
            </w:r>
          </w:p>
        </w:tc>
      </w:tr>
      <w:tr w:rsidR="00C64E72" w:rsidRPr="00C64E72" w14:paraId="5E5DDCBE" w14:textId="77777777" w:rsidTr="00C64E72">
        <w:trPr>
          <w:trHeight w:val="480"/>
        </w:trPr>
        <w:tc>
          <w:tcPr>
            <w:tcW w:w="957" w:type="pct"/>
            <w:shd w:val="clear" w:color="000000" w:fill="FFFFFF"/>
            <w:vAlign w:val="center"/>
            <w:hideMark/>
          </w:tcPr>
          <w:p w14:paraId="641C1C9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582A9F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20BE8CD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873.3   </w:t>
            </w:r>
          </w:p>
        </w:tc>
        <w:tc>
          <w:tcPr>
            <w:tcW w:w="681" w:type="pct"/>
            <w:shd w:val="clear" w:color="000000" w:fill="FFFFFF"/>
            <w:vAlign w:val="center"/>
            <w:hideMark/>
          </w:tcPr>
          <w:p w14:paraId="492F065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773.9   </w:t>
            </w:r>
          </w:p>
        </w:tc>
        <w:tc>
          <w:tcPr>
            <w:tcW w:w="909" w:type="pct"/>
            <w:shd w:val="clear" w:color="000000" w:fill="FFFFFF"/>
            <w:vAlign w:val="center"/>
            <w:hideMark/>
          </w:tcPr>
          <w:p w14:paraId="2C128AA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88.6%</w:t>
            </w:r>
          </w:p>
        </w:tc>
      </w:tr>
      <w:tr w:rsidR="00C64E72" w:rsidRPr="00C64E72" w14:paraId="59BA9918" w14:textId="77777777" w:rsidTr="00C64E72">
        <w:trPr>
          <w:trHeight w:val="480"/>
        </w:trPr>
        <w:tc>
          <w:tcPr>
            <w:tcW w:w="957" w:type="pct"/>
            <w:shd w:val="clear" w:color="000000" w:fill="FFFFFF"/>
            <w:vAlign w:val="center"/>
            <w:hideMark/>
          </w:tcPr>
          <w:p w14:paraId="51EA481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3DC060D"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და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AE0F1F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873.3   </w:t>
            </w:r>
          </w:p>
        </w:tc>
        <w:tc>
          <w:tcPr>
            <w:tcW w:w="681" w:type="pct"/>
            <w:shd w:val="clear" w:color="000000" w:fill="FFFFFF"/>
            <w:vAlign w:val="center"/>
            <w:hideMark/>
          </w:tcPr>
          <w:p w14:paraId="32AEA6D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773.9   </w:t>
            </w:r>
          </w:p>
        </w:tc>
        <w:tc>
          <w:tcPr>
            <w:tcW w:w="909" w:type="pct"/>
            <w:shd w:val="clear" w:color="000000" w:fill="FFFFFF"/>
            <w:vAlign w:val="center"/>
            <w:hideMark/>
          </w:tcPr>
          <w:p w14:paraId="7144068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88.6%</w:t>
            </w:r>
          </w:p>
        </w:tc>
      </w:tr>
      <w:tr w:rsidR="00C64E72" w:rsidRPr="00C64E72" w14:paraId="3F979539" w14:textId="77777777" w:rsidTr="00C64E72">
        <w:trPr>
          <w:trHeight w:val="480"/>
        </w:trPr>
        <w:tc>
          <w:tcPr>
            <w:tcW w:w="957" w:type="pct"/>
            <w:shd w:val="clear" w:color="000000" w:fill="FFFFFF"/>
            <w:vAlign w:val="center"/>
            <w:hideMark/>
          </w:tcPr>
          <w:p w14:paraId="66900EE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F987DF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824986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800.0   </w:t>
            </w:r>
          </w:p>
        </w:tc>
        <w:tc>
          <w:tcPr>
            <w:tcW w:w="681" w:type="pct"/>
            <w:shd w:val="clear" w:color="000000" w:fill="FFFFFF"/>
            <w:vAlign w:val="center"/>
            <w:hideMark/>
          </w:tcPr>
          <w:p w14:paraId="0EF8CD4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758.0   </w:t>
            </w:r>
          </w:p>
        </w:tc>
        <w:tc>
          <w:tcPr>
            <w:tcW w:w="909" w:type="pct"/>
            <w:shd w:val="clear" w:color="000000" w:fill="FFFFFF"/>
            <w:vAlign w:val="center"/>
            <w:hideMark/>
          </w:tcPr>
          <w:p w14:paraId="79E7759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94.8%</w:t>
            </w:r>
          </w:p>
        </w:tc>
      </w:tr>
      <w:tr w:rsidR="00C64E72" w:rsidRPr="00C64E72" w14:paraId="4AA2391C" w14:textId="77777777" w:rsidTr="00C64E72">
        <w:trPr>
          <w:trHeight w:val="480"/>
        </w:trPr>
        <w:tc>
          <w:tcPr>
            <w:tcW w:w="957" w:type="pct"/>
            <w:shd w:val="clear" w:color="000000" w:fill="FFFFFF"/>
            <w:vAlign w:val="center"/>
            <w:hideMark/>
          </w:tcPr>
          <w:p w14:paraId="3544845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0961F9A"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A47258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347.8   </w:t>
            </w:r>
          </w:p>
        </w:tc>
        <w:tc>
          <w:tcPr>
            <w:tcW w:w="681" w:type="pct"/>
            <w:shd w:val="clear" w:color="000000" w:fill="FFFFFF"/>
            <w:vAlign w:val="center"/>
            <w:hideMark/>
          </w:tcPr>
          <w:p w14:paraId="5678341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346.2   </w:t>
            </w:r>
          </w:p>
        </w:tc>
        <w:tc>
          <w:tcPr>
            <w:tcW w:w="909" w:type="pct"/>
            <w:shd w:val="clear" w:color="000000" w:fill="FFFFFF"/>
            <w:vAlign w:val="center"/>
            <w:hideMark/>
          </w:tcPr>
          <w:p w14:paraId="5C73341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99.5%</w:t>
            </w:r>
          </w:p>
        </w:tc>
      </w:tr>
      <w:tr w:rsidR="00C64E72" w:rsidRPr="00C64E72" w14:paraId="5571AF82" w14:textId="77777777" w:rsidTr="00C64E72">
        <w:trPr>
          <w:trHeight w:val="480"/>
        </w:trPr>
        <w:tc>
          <w:tcPr>
            <w:tcW w:w="957" w:type="pct"/>
            <w:shd w:val="clear" w:color="000000" w:fill="FFFFFF"/>
            <w:vAlign w:val="center"/>
            <w:hideMark/>
          </w:tcPr>
          <w:p w14:paraId="4C75D07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02 03 02 </w:t>
            </w:r>
          </w:p>
        </w:tc>
        <w:tc>
          <w:tcPr>
            <w:tcW w:w="1711" w:type="pct"/>
            <w:shd w:val="clear" w:color="000000" w:fill="FFFFFF"/>
            <w:vAlign w:val="center"/>
            <w:hideMark/>
          </w:tcPr>
          <w:p w14:paraId="5ECA871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ბორჯომის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გარე-განათება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1AAE84B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504.0   </w:t>
            </w:r>
          </w:p>
        </w:tc>
        <w:tc>
          <w:tcPr>
            <w:tcW w:w="681" w:type="pct"/>
            <w:shd w:val="clear" w:color="000000" w:fill="FFFFFF"/>
            <w:vAlign w:val="center"/>
            <w:hideMark/>
          </w:tcPr>
          <w:p w14:paraId="3425E26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503.8   </w:t>
            </w:r>
          </w:p>
        </w:tc>
        <w:tc>
          <w:tcPr>
            <w:tcW w:w="909" w:type="pct"/>
            <w:shd w:val="clear" w:color="000000" w:fill="FFFFFF"/>
            <w:vAlign w:val="center"/>
            <w:hideMark/>
          </w:tcPr>
          <w:p w14:paraId="2C6C652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100.0%</w:t>
            </w:r>
          </w:p>
        </w:tc>
      </w:tr>
      <w:tr w:rsidR="00C64E72" w:rsidRPr="00C64E72" w14:paraId="0E23B125" w14:textId="77777777" w:rsidTr="00C64E72">
        <w:trPr>
          <w:trHeight w:val="480"/>
        </w:trPr>
        <w:tc>
          <w:tcPr>
            <w:tcW w:w="957" w:type="pct"/>
            <w:shd w:val="clear" w:color="000000" w:fill="FFFFFF"/>
            <w:vAlign w:val="center"/>
            <w:hideMark/>
          </w:tcPr>
          <w:p w14:paraId="0566F15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94615C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0BF99A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502.2   </w:t>
            </w:r>
          </w:p>
        </w:tc>
        <w:tc>
          <w:tcPr>
            <w:tcW w:w="681" w:type="pct"/>
            <w:shd w:val="clear" w:color="000000" w:fill="FFFFFF"/>
            <w:vAlign w:val="center"/>
            <w:hideMark/>
          </w:tcPr>
          <w:p w14:paraId="0176E51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502.0   </w:t>
            </w:r>
          </w:p>
        </w:tc>
        <w:tc>
          <w:tcPr>
            <w:tcW w:w="909" w:type="pct"/>
            <w:shd w:val="clear" w:color="000000" w:fill="FFFFFF"/>
            <w:vAlign w:val="center"/>
            <w:hideMark/>
          </w:tcPr>
          <w:p w14:paraId="493EED5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5E54F0D5" w14:textId="77777777" w:rsidTr="00C64E72">
        <w:trPr>
          <w:trHeight w:val="480"/>
        </w:trPr>
        <w:tc>
          <w:tcPr>
            <w:tcW w:w="957" w:type="pct"/>
            <w:shd w:val="clear" w:color="000000" w:fill="FFFFFF"/>
            <w:vAlign w:val="center"/>
            <w:hideMark/>
          </w:tcPr>
          <w:p w14:paraId="0A4FA08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BCE047B"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98EA75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502.2   </w:t>
            </w:r>
          </w:p>
        </w:tc>
        <w:tc>
          <w:tcPr>
            <w:tcW w:w="681" w:type="pct"/>
            <w:shd w:val="clear" w:color="000000" w:fill="FFFFFF"/>
            <w:vAlign w:val="center"/>
            <w:hideMark/>
          </w:tcPr>
          <w:p w14:paraId="10B5B6F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502.0   </w:t>
            </w:r>
          </w:p>
        </w:tc>
        <w:tc>
          <w:tcPr>
            <w:tcW w:w="909" w:type="pct"/>
            <w:shd w:val="clear" w:color="000000" w:fill="FFFFFF"/>
            <w:vAlign w:val="center"/>
            <w:hideMark/>
          </w:tcPr>
          <w:p w14:paraId="2638710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0A99A1A9" w14:textId="77777777" w:rsidTr="00C64E72">
        <w:trPr>
          <w:trHeight w:val="480"/>
        </w:trPr>
        <w:tc>
          <w:tcPr>
            <w:tcW w:w="957" w:type="pct"/>
            <w:shd w:val="clear" w:color="000000" w:fill="FFFFFF"/>
            <w:vAlign w:val="center"/>
            <w:hideMark/>
          </w:tcPr>
          <w:p w14:paraId="7BA80CA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8FAEE89"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D9DE5B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1.8   </w:t>
            </w:r>
          </w:p>
        </w:tc>
        <w:tc>
          <w:tcPr>
            <w:tcW w:w="681" w:type="pct"/>
            <w:shd w:val="clear" w:color="000000" w:fill="FFFFFF"/>
            <w:vAlign w:val="center"/>
            <w:hideMark/>
          </w:tcPr>
          <w:p w14:paraId="3D81B51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1.8   </w:t>
            </w:r>
          </w:p>
        </w:tc>
        <w:tc>
          <w:tcPr>
            <w:tcW w:w="909" w:type="pct"/>
            <w:shd w:val="clear" w:color="000000" w:fill="FFFFFF"/>
            <w:vAlign w:val="center"/>
            <w:hideMark/>
          </w:tcPr>
          <w:p w14:paraId="340DA5A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4B3FFEAD" w14:textId="77777777" w:rsidTr="00C64E72">
        <w:trPr>
          <w:trHeight w:val="480"/>
        </w:trPr>
        <w:tc>
          <w:tcPr>
            <w:tcW w:w="957" w:type="pct"/>
            <w:shd w:val="clear" w:color="000000" w:fill="FFFFFF"/>
            <w:vAlign w:val="center"/>
            <w:hideMark/>
          </w:tcPr>
          <w:p w14:paraId="42DB92A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02 04 </w:t>
            </w:r>
          </w:p>
        </w:tc>
        <w:tc>
          <w:tcPr>
            <w:tcW w:w="1711" w:type="pct"/>
            <w:shd w:val="clear" w:color="000000" w:fill="FFFFFF"/>
            <w:vAlign w:val="center"/>
            <w:hideMark/>
          </w:tcPr>
          <w:p w14:paraId="7C951A3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მშენებლობა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ავარიული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ობიექტების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შენობების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7F1B366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2,496.1   </w:t>
            </w:r>
          </w:p>
        </w:tc>
        <w:tc>
          <w:tcPr>
            <w:tcW w:w="681" w:type="pct"/>
            <w:shd w:val="clear" w:color="000000" w:fill="FFFFFF"/>
            <w:vAlign w:val="center"/>
            <w:hideMark/>
          </w:tcPr>
          <w:p w14:paraId="5203BF0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2,161.8   </w:t>
            </w:r>
          </w:p>
        </w:tc>
        <w:tc>
          <w:tcPr>
            <w:tcW w:w="909" w:type="pct"/>
            <w:shd w:val="clear" w:color="000000" w:fill="FFFFFF"/>
            <w:vAlign w:val="center"/>
            <w:hideMark/>
          </w:tcPr>
          <w:p w14:paraId="74C52C4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86.6%</w:t>
            </w:r>
          </w:p>
        </w:tc>
      </w:tr>
      <w:tr w:rsidR="00C64E72" w:rsidRPr="00C64E72" w14:paraId="507DF1D2" w14:textId="77777777" w:rsidTr="00C64E72">
        <w:trPr>
          <w:trHeight w:val="480"/>
        </w:trPr>
        <w:tc>
          <w:tcPr>
            <w:tcW w:w="957" w:type="pct"/>
            <w:shd w:val="clear" w:color="000000" w:fill="FFFFFF"/>
            <w:vAlign w:val="center"/>
            <w:hideMark/>
          </w:tcPr>
          <w:p w14:paraId="711A01E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DC7A03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E5AE2F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1,796.2   </w:t>
            </w:r>
          </w:p>
        </w:tc>
        <w:tc>
          <w:tcPr>
            <w:tcW w:w="681" w:type="pct"/>
            <w:shd w:val="clear" w:color="000000" w:fill="FFFFFF"/>
            <w:vAlign w:val="center"/>
            <w:hideMark/>
          </w:tcPr>
          <w:p w14:paraId="3FC19D9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1,604.8   </w:t>
            </w:r>
          </w:p>
        </w:tc>
        <w:tc>
          <w:tcPr>
            <w:tcW w:w="909" w:type="pct"/>
            <w:shd w:val="clear" w:color="000000" w:fill="FFFFFF"/>
            <w:vAlign w:val="center"/>
            <w:hideMark/>
          </w:tcPr>
          <w:p w14:paraId="01C7290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89.3%</w:t>
            </w:r>
          </w:p>
        </w:tc>
      </w:tr>
      <w:tr w:rsidR="00C64E72" w:rsidRPr="00C64E72" w14:paraId="16BCDA56" w14:textId="77777777" w:rsidTr="00C64E72">
        <w:trPr>
          <w:trHeight w:val="480"/>
        </w:trPr>
        <w:tc>
          <w:tcPr>
            <w:tcW w:w="957" w:type="pct"/>
            <w:shd w:val="clear" w:color="000000" w:fill="FFFFFF"/>
            <w:vAlign w:val="center"/>
            <w:hideMark/>
          </w:tcPr>
          <w:p w14:paraId="0AB2DDE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AF8DFB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8ABF4D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1,796.2   </w:t>
            </w:r>
          </w:p>
        </w:tc>
        <w:tc>
          <w:tcPr>
            <w:tcW w:w="681" w:type="pct"/>
            <w:shd w:val="clear" w:color="000000" w:fill="FFFFFF"/>
            <w:vAlign w:val="center"/>
            <w:hideMark/>
          </w:tcPr>
          <w:p w14:paraId="47DC586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1,604.8   </w:t>
            </w:r>
          </w:p>
        </w:tc>
        <w:tc>
          <w:tcPr>
            <w:tcW w:w="909" w:type="pct"/>
            <w:shd w:val="clear" w:color="000000" w:fill="FFFFFF"/>
            <w:vAlign w:val="center"/>
            <w:hideMark/>
          </w:tcPr>
          <w:p w14:paraId="6B3977F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89.3%</w:t>
            </w:r>
          </w:p>
        </w:tc>
      </w:tr>
      <w:tr w:rsidR="00C64E72" w:rsidRPr="00C64E72" w14:paraId="6C0560D5" w14:textId="77777777" w:rsidTr="00C64E72">
        <w:trPr>
          <w:trHeight w:val="480"/>
        </w:trPr>
        <w:tc>
          <w:tcPr>
            <w:tcW w:w="957" w:type="pct"/>
            <w:shd w:val="clear" w:color="000000" w:fill="FFFFFF"/>
            <w:vAlign w:val="center"/>
            <w:hideMark/>
          </w:tcPr>
          <w:p w14:paraId="6610DC5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FE22AA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28A5CB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699.9   </w:t>
            </w:r>
          </w:p>
        </w:tc>
        <w:tc>
          <w:tcPr>
            <w:tcW w:w="681" w:type="pct"/>
            <w:shd w:val="clear" w:color="000000" w:fill="FFFFFF"/>
            <w:vAlign w:val="center"/>
            <w:hideMark/>
          </w:tcPr>
          <w:p w14:paraId="6112FC5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556.9   </w:t>
            </w:r>
          </w:p>
        </w:tc>
        <w:tc>
          <w:tcPr>
            <w:tcW w:w="909" w:type="pct"/>
            <w:shd w:val="clear" w:color="000000" w:fill="FFFFFF"/>
            <w:vAlign w:val="center"/>
            <w:hideMark/>
          </w:tcPr>
          <w:p w14:paraId="30669F9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79.6%</w:t>
            </w:r>
          </w:p>
        </w:tc>
      </w:tr>
      <w:tr w:rsidR="00C64E72" w:rsidRPr="00C64E72" w14:paraId="63958E70" w14:textId="77777777" w:rsidTr="00C64E72">
        <w:trPr>
          <w:trHeight w:val="480"/>
        </w:trPr>
        <w:tc>
          <w:tcPr>
            <w:tcW w:w="957" w:type="pct"/>
            <w:shd w:val="clear" w:color="000000" w:fill="FFFFFF"/>
            <w:vAlign w:val="center"/>
            <w:hideMark/>
          </w:tcPr>
          <w:p w14:paraId="2560CAA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02 04 01 </w:t>
            </w:r>
          </w:p>
        </w:tc>
        <w:tc>
          <w:tcPr>
            <w:tcW w:w="1711" w:type="pct"/>
            <w:shd w:val="clear" w:color="000000" w:fill="FFFFFF"/>
            <w:vAlign w:val="center"/>
            <w:hideMark/>
          </w:tcPr>
          <w:p w14:paraId="0D4C666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საცხოვრებელი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არასაცხოვრებელი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შენობების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ცენტრალურ</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ქუჩებზე</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ფასადების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47024F0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1,345.4   </w:t>
            </w:r>
          </w:p>
        </w:tc>
        <w:tc>
          <w:tcPr>
            <w:tcW w:w="681" w:type="pct"/>
            <w:shd w:val="clear" w:color="000000" w:fill="FFFFFF"/>
            <w:vAlign w:val="center"/>
            <w:hideMark/>
          </w:tcPr>
          <w:p w14:paraId="3E9F44F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1,286.2   </w:t>
            </w:r>
          </w:p>
        </w:tc>
        <w:tc>
          <w:tcPr>
            <w:tcW w:w="909" w:type="pct"/>
            <w:shd w:val="clear" w:color="000000" w:fill="FFFFFF"/>
            <w:vAlign w:val="center"/>
            <w:hideMark/>
          </w:tcPr>
          <w:p w14:paraId="7F25AE1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95.6%</w:t>
            </w:r>
          </w:p>
        </w:tc>
      </w:tr>
      <w:tr w:rsidR="00C64E72" w:rsidRPr="00C64E72" w14:paraId="10448267" w14:textId="77777777" w:rsidTr="00C64E72">
        <w:trPr>
          <w:trHeight w:val="480"/>
        </w:trPr>
        <w:tc>
          <w:tcPr>
            <w:tcW w:w="957" w:type="pct"/>
            <w:shd w:val="clear" w:color="000000" w:fill="FFFFFF"/>
            <w:vAlign w:val="center"/>
            <w:hideMark/>
          </w:tcPr>
          <w:p w14:paraId="7B863AE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78F609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278D68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1,213.6   </w:t>
            </w:r>
          </w:p>
        </w:tc>
        <w:tc>
          <w:tcPr>
            <w:tcW w:w="681" w:type="pct"/>
            <w:shd w:val="clear" w:color="000000" w:fill="FFFFFF"/>
            <w:vAlign w:val="center"/>
            <w:hideMark/>
          </w:tcPr>
          <w:p w14:paraId="70CA947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1,182.6   </w:t>
            </w:r>
          </w:p>
        </w:tc>
        <w:tc>
          <w:tcPr>
            <w:tcW w:w="909" w:type="pct"/>
            <w:shd w:val="clear" w:color="000000" w:fill="FFFFFF"/>
            <w:vAlign w:val="center"/>
            <w:hideMark/>
          </w:tcPr>
          <w:p w14:paraId="26AE858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97.4%</w:t>
            </w:r>
          </w:p>
        </w:tc>
      </w:tr>
      <w:tr w:rsidR="00C64E72" w:rsidRPr="00C64E72" w14:paraId="01B4C663" w14:textId="77777777" w:rsidTr="00C64E72">
        <w:trPr>
          <w:trHeight w:val="480"/>
        </w:trPr>
        <w:tc>
          <w:tcPr>
            <w:tcW w:w="957" w:type="pct"/>
            <w:shd w:val="clear" w:color="000000" w:fill="FFFFFF"/>
            <w:vAlign w:val="center"/>
            <w:hideMark/>
          </w:tcPr>
          <w:p w14:paraId="2F4B696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B17994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35FA16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1,213.6   </w:t>
            </w:r>
          </w:p>
        </w:tc>
        <w:tc>
          <w:tcPr>
            <w:tcW w:w="681" w:type="pct"/>
            <w:shd w:val="clear" w:color="000000" w:fill="FFFFFF"/>
            <w:vAlign w:val="center"/>
            <w:hideMark/>
          </w:tcPr>
          <w:p w14:paraId="16C045F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1,182.6   </w:t>
            </w:r>
          </w:p>
        </w:tc>
        <w:tc>
          <w:tcPr>
            <w:tcW w:w="909" w:type="pct"/>
            <w:shd w:val="clear" w:color="000000" w:fill="FFFFFF"/>
            <w:vAlign w:val="center"/>
            <w:hideMark/>
          </w:tcPr>
          <w:p w14:paraId="6947C74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97.4%</w:t>
            </w:r>
          </w:p>
        </w:tc>
      </w:tr>
      <w:tr w:rsidR="00C64E72" w:rsidRPr="00C64E72" w14:paraId="15BDE9AF" w14:textId="77777777" w:rsidTr="00C64E72">
        <w:trPr>
          <w:trHeight w:val="480"/>
        </w:trPr>
        <w:tc>
          <w:tcPr>
            <w:tcW w:w="957" w:type="pct"/>
            <w:shd w:val="clear" w:color="000000" w:fill="FFFFFF"/>
            <w:vAlign w:val="center"/>
            <w:hideMark/>
          </w:tcPr>
          <w:p w14:paraId="0F2B846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383455B"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2E0867B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131.8   </w:t>
            </w:r>
          </w:p>
        </w:tc>
        <w:tc>
          <w:tcPr>
            <w:tcW w:w="681" w:type="pct"/>
            <w:shd w:val="clear" w:color="000000" w:fill="FFFFFF"/>
            <w:vAlign w:val="center"/>
            <w:hideMark/>
          </w:tcPr>
          <w:p w14:paraId="137E843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103.6   </w:t>
            </w:r>
          </w:p>
        </w:tc>
        <w:tc>
          <w:tcPr>
            <w:tcW w:w="909" w:type="pct"/>
            <w:shd w:val="clear" w:color="000000" w:fill="FFFFFF"/>
            <w:vAlign w:val="center"/>
            <w:hideMark/>
          </w:tcPr>
          <w:p w14:paraId="77A1D03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78.6%</w:t>
            </w:r>
          </w:p>
        </w:tc>
      </w:tr>
      <w:tr w:rsidR="00C64E72" w:rsidRPr="00C64E72" w14:paraId="18D95956" w14:textId="77777777" w:rsidTr="00C64E72">
        <w:trPr>
          <w:trHeight w:val="480"/>
        </w:trPr>
        <w:tc>
          <w:tcPr>
            <w:tcW w:w="957" w:type="pct"/>
            <w:shd w:val="clear" w:color="000000" w:fill="FFFFFF"/>
            <w:vAlign w:val="center"/>
            <w:hideMark/>
          </w:tcPr>
          <w:p w14:paraId="31BAA36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02 04 02 </w:t>
            </w:r>
          </w:p>
        </w:tc>
        <w:tc>
          <w:tcPr>
            <w:tcW w:w="1711" w:type="pct"/>
            <w:shd w:val="clear" w:color="000000" w:fill="FFFFFF"/>
            <w:vAlign w:val="center"/>
            <w:hideMark/>
          </w:tcPr>
          <w:p w14:paraId="601CB06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ბინათმესაკუთრეთა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ამხანაგობების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ხელშეწყობის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პროგრამა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47A7C8B7"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582.6   </w:t>
            </w:r>
          </w:p>
        </w:tc>
        <w:tc>
          <w:tcPr>
            <w:tcW w:w="681" w:type="pct"/>
            <w:shd w:val="clear" w:color="000000" w:fill="FFFFFF"/>
            <w:vAlign w:val="center"/>
            <w:hideMark/>
          </w:tcPr>
          <w:p w14:paraId="0ACBECE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422.3   </w:t>
            </w:r>
          </w:p>
        </w:tc>
        <w:tc>
          <w:tcPr>
            <w:tcW w:w="909" w:type="pct"/>
            <w:shd w:val="clear" w:color="000000" w:fill="FFFFFF"/>
            <w:vAlign w:val="center"/>
            <w:hideMark/>
          </w:tcPr>
          <w:p w14:paraId="4C4BF3E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72.5%</w:t>
            </w:r>
          </w:p>
        </w:tc>
      </w:tr>
      <w:tr w:rsidR="00C64E72" w:rsidRPr="00C64E72" w14:paraId="42FDC7E9" w14:textId="77777777" w:rsidTr="00C64E72">
        <w:trPr>
          <w:trHeight w:val="480"/>
        </w:trPr>
        <w:tc>
          <w:tcPr>
            <w:tcW w:w="957" w:type="pct"/>
            <w:shd w:val="clear" w:color="000000" w:fill="FFFFFF"/>
            <w:vAlign w:val="center"/>
            <w:hideMark/>
          </w:tcPr>
          <w:p w14:paraId="6544FF5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304E1A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D50D7B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582.6   </w:t>
            </w:r>
          </w:p>
        </w:tc>
        <w:tc>
          <w:tcPr>
            <w:tcW w:w="681" w:type="pct"/>
            <w:shd w:val="clear" w:color="000000" w:fill="FFFFFF"/>
            <w:vAlign w:val="center"/>
            <w:hideMark/>
          </w:tcPr>
          <w:p w14:paraId="716FAB5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422.3   </w:t>
            </w:r>
          </w:p>
        </w:tc>
        <w:tc>
          <w:tcPr>
            <w:tcW w:w="909" w:type="pct"/>
            <w:shd w:val="clear" w:color="000000" w:fill="FFFFFF"/>
            <w:vAlign w:val="center"/>
            <w:hideMark/>
          </w:tcPr>
          <w:p w14:paraId="640C329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72.5%</w:t>
            </w:r>
          </w:p>
        </w:tc>
      </w:tr>
      <w:tr w:rsidR="00C64E72" w:rsidRPr="00C64E72" w14:paraId="2EB9122E" w14:textId="77777777" w:rsidTr="00C64E72">
        <w:trPr>
          <w:trHeight w:val="480"/>
        </w:trPr>
        <w:tc>
          <w:tcPr>
            <w:tcW w:w="957" w:type="pct"/>
            <w:shd w:val="clear" w:color="000000" w:fill="FFFFFF"/>
            <w:vAlign w:val="center"/>
            <w:hideMark/>
          </w:tcPr>
          <w:p w14:paraId="1CEB158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1A6AF3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ხარჯები </w:t>
            </w:r>
          </w:p>
        </w:tc>
        <w:tc>
          <w:tcPr>
            <w:tcW w:w="742" w:type="pct"/>
            <w:shd w:val="clear" w:color="000000" w:fill="FFFFFF"/>
            <w:vAlign w:val="center"/>
            <w:hideMark/>
          </w:tcPr>
          <w:p w14:paraId="729DC26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582.6   </w:t>
            </w:r>
          </w:p>
        </w:tc>
        <w:tc>
          <w:tcPr>
            <w:tcW w:w="681" w:type="pct"/>
            <w:shd w:val="clear" w:color="000000" w:fill="FFFFFF"/>
            <w:vAlign w:val="center"/>
            <w:hideMark/>
          </w:tcPr>
          <w:p w14:paraId="2936C97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422.3   </w:t>
            </w:r>
          </w:p>
        </w:tc>
        <w:tc>
          <w:tcPr>
            <w:tcW w:w="909" w:type="pct"/>
            <w:shd w:val="clear" w:color="000000" w:fill="FFFFFF"/>
            <w:vAlign w:val="center"/>
            <w:hideMark/>
          </w:tcPr>
          <w:p w14:paraId="35DB077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72.5%</w:t>
            </w:r>
          </w:p>
        </w:tc>
      </w:tr>
      <w:tr w:rsidR="00C64E72" w:rsidRPr="00C64E72" w14:paraId="6F733220" w14:textId="77777777" w:rsidTr="00C64E72">
        <w:trPr>
          <w:trHeight w:val="480"/>
        </w:trPr>
        <w:tc>
          <w:tcPr>
            <w:tcW w:w="957" w:type="pct"/>
            <w:shd w:val="clear" w:color="000000" w:fill="FFFFFF"/>
            <w:vAlign w:val="center"/>
            <w:hideMark/>
          </w:tcPr>
          <w:p w14:paraId="0CFB34E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02 04 03 </w:t>
            </w:r>
          </w:p>
        </w:tc>
        <w:tc>
          <w:tcPr>
            <w:tcW w:w="1711" w:type="pct"/>
            <w:shd w:val="clear" w:color="000000" w:fill="FFFFFF"/>
            <w:vAlign w:val="center"/>
            <w:hideMark/>
          </w:tcPr>
          <w:p w14:paraId="1C29FCC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საყრდენი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კედლების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ნაპირსამაგრი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ნაგებობების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გაბიონების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მოწყობა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ექსპლოატაცია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11D33D3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568.1   </w:t>
            </w:r>
          </w:p>
        </w:tc>
        <w:tc>
          <w:tcPr>
            <w:tcW w:w="681" w:type="pct"/>
            <w:shd w:val="clear" w:color="000000" w:fill="FFFFFF"/>
            <w:vAlign w:val="center"/>
            <w:hideMark/>
          </w:tcPr>
          <w:p w14:paraId="6FE0B93A"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453.3   </w:t>
            </w:r>
          </w:p>
        </w:tc>
        <w:tc>
          <w:tcPr>
            <w:tcW w:w="909" w:type="pct"/>
            <w:shd w:val="clear" w:color="000000" w:fill="FFFFFF"/>
            <w:vAlign w:val="center"/>
            <w:hideMark/>
          </w:tcPr>
          <w:p w14:paraId="1B2EDA2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79.8%</w:t>
            </w:r>
          </w:p>
        </w:tc>
      </w:tr>
      <w:tr w:rsidR="00C64E72" w:rsidRPr="00C64E72" w14:paraId="3E91B17D" w14:textId="77777777" w:rsidTr="00C64E72">
        <w:trPr>
          <w:trHeight w:val="480"/>
        </w:trPr>
        <w:tc>
          <w:tcPr>
            <w:tcW w:w="957" w:type="pct"/>
            <w:shd w:val="clear" w:color="000000" w:fill="FFFFFF"/>
            <w:vAlign w:val="center"/>
            <w:hideMark/>
          </w:tcPr>
          <w:p w14:paraId="3156E56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DAC140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D887E4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568.1   </w:t>
            </w:r>
          </w:p>
        </w:tc>
        <w:tc>
          <w:tcPr>
            <w:tcW w:w="681" w:type="pct"/>
            <w:shd w:val="clear" w:color="000000" w:fill="FFFFFF"/>
            <w:vAlign w:val="center"/>
            <w:hideMark/>
          </w:tcPr>
          <w:p w14:paraId="78610C7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453.3   </w:t>
            </w:r>
          </w:p>
        </w:tc>
        <w:tc>
          <w:tcPr>
            <w:tcW w:w="909" w:type="pct"/>
            <w:shd w:val="clear" w:color="000000" w:fill="FFFFFF"/>
            <w:vAlign w:val="center"/>
            <w:hideMark/>
          </w:tcPr>
          <w:p w14:paraId="3E28CEC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79.8%</w:t>
            </w:r>
          </w:p>
        </w:tc>
      </w:tr>
      <w:tr w:rsidR="00C64E72" w:rsidRPr="00C64E72" w14:paraId="13F50F63" w14:textId="77777777" w:rsidTr="00C64E72">
        <w:trPr>
          <w:trHeight w:val="480"/>
        </w:trPr>
        <w:tc>
          <w:tcPr>
            <w:tcW w:w="957" w:type="pct"/>
            <w:shd w:val="clear" w:color="000000" w:fill="FFFFFF"/>
            <w:vAlign w:val="center"/>
            <w:hideMark/>
          </w:tcPr>
          <w:p w14:paraId="7652D24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02 05 </w:t>
            </w:r>
          </w:p>
        </w:tc>
        <w:tc>
          <w:tcPr>
            <w:tcW w:w="1711" w:type="pct"/>
            <w:shd w:val="clear" w:color="000000" w:fill="FFFFFF"/>
            <w:vAlign w:val="center"/>
            <w:hideMark/>
          </w:tcPr>
          <w:p w14:paraId="625A3E77"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კეთილმოწყობის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ღონისძიებები</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B1B567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3,318.1   </w:t>
            </w:r>
          </w:p>
        </w:tc>
        <w:tc>
          <w:tcPr>
            <w:tcW w:w="681" w:type="pct"/>
            <w:shd w:val="clear" w:color="000000" w:fill="FFFFFF"/>
            <w:vAlign w:val="center"/>
            <w:hideMark/>
          </w:tcPr>
          <w:p w14:paraId="22D1CB8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3,249.7   </w:t>
            </w:r>
          </w:p>
        </w:tc>
        <w:tc>
          <w:tcPr>
            <w:tcW w:w="909" w:type="pct"/>
            <w:shd w:val="clear" w:color="000000" w:fill="FFFFFF"/>
            <w:vAlign w:val="center"/>
            <w:hideMark/>
          </w:tcPr>
          <w:p w14:paraId="6579FD3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97.9%</w:t>
            </w:r>
          </w:p>
        </w:tc>
      </w:tr>
      <w:tr w:rsidR="00C64E72" w:rsidRPr="00C64E72" w14:paraId="421E2A80" w14:textId="77777777" w:rsidTr="00C64E72">
        <w:trPr>
          <w:trHeight w:val="480"/>
        </w:trPr>
        <w:tc>
          <w:tcPr>
            <w:tcW w:w="957" w:type="pct"/>
            <w:shd w:val="clear" w:color="000000" w:fill="FFFFFF"/>
            <w:vAlign w:val="center"/>
            <w:hideMark/>
          </w:tcPr>
          <w:p w14:paraId="3B5C16F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lastRenderedPageBreak/>
              <w:t> </w:t>
            </w:r>
          </w:p>
        </w:tc>
        <w:tc>
          <w:tcPr>
            <w:tcW w:w="1711" w:type="pct"/>
            <w:shd w:val="clear" w:color="000000" w:fill="FFFFFF"/>
            <w:vAlign w:val="center"/>
            <w:hideMark/>
          </w:tcPr>
          <w:p w14:paraId="56E9DEF1"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51A9BE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603.6   </w:t>
            </w:r>
          </w:p>
        </w:tc>
        <w:tc>
          <w:tcPr>
            <w:tcW w:w="681" w:type="pct"/>
            <w:shd w:val="clear" w:color="000000" w:fill="FFFFFF"/>
            <w:vAlign w:val="center"/>
            <w:hideMark/>
          </w:tcPr>
          <w:p w14:paraId="48DB599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600.0   </w:t>
            </w:r>
          </w:p>
        </w:tc>
        <w:tc>
          <w:tcPr>
            <w:tcW w:w="909" w:type="pct"/>
            <w:shd w:val="clear" w:color="000000" w:fill="FFFFFF"/>
            <w:vAlign w:val="center"/>
            <w:hideMark/>
          </w:tcPr>
          <w:p w14:paraId="2208AE9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99.4%</w:t>
            </w:r>
          </w:p>
        </w:tc>
      </w:tr>
      <w:tr w:rsidR="00C64E72" w:rsidRPr="00C64E72" w14:paraId="1EB0AC00" w14:textId="77777777" w:rsidTr="00C64E72">
        <w:trPr>
          <w:trHeight w:val="480"/>
        </w:trPr>
        <w:tc>
          <w:tcPr>
            <w:tcW w:w="957" w:type="pct"/>
            <w:shd w:val="clear" w:color="000000" w:fill="FFFFFF"/>
            <w:vAlign w:val="center"/>
            <w:hideMark/>
          </w:tcPr>
          <w:p w14:paraId="1A5135F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88FE074"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და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2A2A3E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681" w:type="pct"/>
            <w:shd w:val="clear" w:color="000000" w:fill="FFFFFF"/>
            <w:vAlign w:val="center"/>
            <w:hideMark/>
          </w:tcPr>
          <w:p w14:paraId="3477702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909" w:type="pct"/>
            <w:shd w:val="clear" w:color="000000" w:fill="FFFFFF"/>
            <w:vAlign w:val="center"/>
            <w:hideMark/>
          </w:tcPr>
          <w:p w14:paraId="65162C5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0D5BF054" w14:textId="77777777" w:rsidTr="00C64E72">
        <w:trPr>
          <w:trHeight w:val="480"/>
        </w:trPr>
        <w:tc>
          <w:tcPr>
            <w:tcW w:w="957" w:type="pct"/>
            <w:shd w:val="clear" w:color="000000" w:fill="FFFFFF"/>
            <w:vAlign w:val="center"/>
            <w:hideMark/>
          </w:tcPr>
          <w:p w14:paraId="7AC3490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0D560E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4F2F27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28.7   </w:t>
            </w:r>
          </w:p>
        </w:tc>
        <w:tc>
          <w:tcPr>
            <w:tcW w:w="681" w:type="pct"/>
            <w:shd w:val="clear" w:color="000000" w:fill="FFFFFF"/>
            <w:vAlign w:val="center"/>
            <w:hideMark/>
          </w:tcPr>
          <w:p w14:paraId="774C2DF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13.8   </w:t>
            </w:r>
          </w:p>
        </w:tc>
        <w:tc>
          <w:tcPr>
            <w:tcW w:w="909" w:type="pct"/>
            <w:shd w:val="clear" w:color="000000" w:fill="FFFFFF"/>
            <w:vAlign w:val="center"/>
            <w:hideMark/>
          </w:tcPr>
          <w:p w14:paraId="408D720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48.3%</w:t>
            </w:r>
          </w:p>
        </w:tc>
      </w:tr>
      <w:tr w:rsidR="00C64E72" w:rsidRPr="00C64E72" w14:paraId="78263BCC" w14:textId="77777777" w:rsidTr="00C64E72">
        <w:trPr>
          <w:trHeight w:val="480"/>
        </w:trPr>
        <w:tc>
          <w:tcPr>
            <w:tcW w:w="957" w:type="pct"/>
            <w:shd w:val="clear" w:color="000000" w:fill="FFFFFF"/>
            <w:vAlign w:val="center"/>
            <w:hideMark/>
          </w:tcPr>
          <w:p w14:paraId="1B1F771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127BBF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C63B99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593.5   </w:t>
            </w:r>
          </w:p>
        </w:tc>
        <w:tc>
          <w:tcPr>
            <w:tcW w:w="681" w:type="pct"/>
            <w:shd w:val="clear" w:color="000000" w:fill="FFFFFF"/>
            <w:vAlign w:val="center"/>
            <w:hideMark/>
          </w:tcPr>
          <w:p w14:paraId="68D2D5A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590.0   </w:t>
            </w:r>
          </w:p>
        </w:tc>
        <w:tc>
          <w:tcPr>
            <w:tcW w:w="909" w:type="pct"/>
            <w:shd w:val="clear" w:color="000000" w:fill="FFFFFF"/>
            <w:vAlign w:val="center"/>
            <w:hideMark/>
          </w:tcPr>
          <w:p w14:paraId="7B5B49A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99.4%</w:t>
            </w:r>
          </w:p>
        </w:tc>
      </w:tr>
      <w:tr w:rsidR="00C64E72" w:rsidRPr="00C64E72" w14:paraId="7CA975E8" w14:textId="77777777" w:rsidTr="00C64E72">
        <w:trPr>
          <w:trHeight w:val="480"/>
        </w:trPr>
        <w:tc>
          <w:tcPr>
            <w:tcW w:w="957" w:type="pct"/>
            <w:shd w:val="clear" w:color="000000" w:fill="FFFFFF"/>
            <w:vAlign w:val="center"/>
            <w:hideMark/>
          </w:tcPr>
          <w:p w14:paraId="6DD10C1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7CA1931"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ხარჯები </w:t>
            </w:r>
          </w:p>
        </w:tc>
        <w:tc>
          <w:tcPr>
            <w:tcW w:w="742" w:type="pct"/>
            <w:shd w:val="clear" w:color="000000" w:fill="FFFFFF"/>
            <w:vAlign w:val="center"/>
            <w:hideMark/>
          </w:tcPr>
          <w:p w14:paraId="6F3514E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2.1   </w:t>
            </w:r>
          </w:p>
        </w:tc>
        <w:tc>
          <w:tcPr>
            <w:tcW w:w="681" w:type="pct"/>
            <w:shd w:val="clear" w:color="000000" w:fill="FFFFFF"/>
            <w:vAlign w:val="center"/>
            <w:hideMark/>
          </w:tcPr>
          <w:p w14:paraId="626F291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2.0   </w:t>
            </w:r>
          </w:p>
        </w:tc>
        <w:tc>
          <w:tcPr>
            <w:tcW w:w="909" w:type="pct"/>
            <w:shd w:val="clear" w:color="000000" w:fill="FFFFFF"/>
            <w:vAlign w:val="center"/>
            <w:hideMark/>
          </w:tcPr>
          <w:p w14:paraId="5D89706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97.1%</w:t>
            </w:r>
          </w:p>
        </w:tc>
      </w:tr>
      <w:tr w:rsidR="00C64E72" w:rsidRPr="00C64E72" w14:paraId="3FC5084C" w14:textId="77777777" w:rsidTr="00C64E72">
        <w:trPr>
          <w:trHeight w:val="480"/>
        </w:trPr>
        <w:tc>
          <w:tcPr>
            <w:tcW w:w="957" w:type="pct"/>
            <w:shd w:val="clear" w:color="000000" w:fill="FFFFFF"/>
            <w:vAlign w:val="center"/>
            <w:hideMark/>
          </w:tcPr>
          <w:p w14:paraId="0C1D2D5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661E16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412565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2,714.5   </w:t>
            </w:r>
          </w:p>
        </w:tc>
        <w:tc>
          <w:tcPr>
            <w:tcW w:w="681" w:type="pct"/>
            <w:shd w:val="clear" w:color="000000" w:fill="FFFFFF"/>
            <w:vAlign w:val="center"/>
            <w:hideMark/>
          </w:tcPr>
          <w:p w14:paraId="4E85FF9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2,649.6   </w:t>
            </w:r>
          </w:p>
        </w:tc>
        <w:tc>
          <w:tcPr>
            <w:tcW w:w="909" w:type="pct"/>
            <w:shd w:val="clear" w:color="000000" w:fill="FFFFFF"/>
            <w:vAlign w:val="center"/>
            <w:hideMark/>
          </w:tcPr>
          <w:p w14:paraId="05AC585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97.6%</w:t>
            </w:r>
          </w:p>
        </w:tc>
      </w:tr>
      <w:tr w:rsidR="00C64E72" w:rsidRPr="00C64E72" w14:paraId="2840E31F" w14:textId="77777777" w:rsidTr="00C64E72">
        <w:trPr>
          <w:trHeight w:val="1200"/>
        </w:trPr>
        <w:tc>
          <w:tcPr>
            <w:tcW w:w="957" w:type="pct"/>
            <w:shd w:val="clear" w:color="000000" w:fill="FFFFFF"/>
            <w:vAlign w:val="center"/>
            <w:hideMark/>
          </w:tcPr>
          <w:p w14:paraId="04DC228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02 05 01 </w:t>
            </w:r>
          </w:p>
        </w:tc>
        <w:tc>
          <w:tcPr>
            <w:tcW w:w="1711" w:type="pct"/>
            <w:shd w:val="clear" w:color="000000" w:fill="FFFFFF"/>
            <w:vAlign w:val="center"/>
            <w:hideMark/>
          </w:tcPr>
          <w:p w14:paraId="0C25637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სანიაღვრე</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სარწყავი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არხების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გაწმენდა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კეთილმოწყობა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რეაბილიტაცია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1166B96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172.6   </w:t>
            </w:r>
          </w:p>
        </w:tc>
        <w:tc>
          <w:tcPr>
            <w:tcW w:w="681" w:type="pct"/>
            <w:shd w:val="clear" w:color="000000" w:fill="FFFFFF"/>
            <w:vAlign w:val="center"/>
            <w:hideMark/>
          </w:tcPr>
          <w:p w14:paraId="2CE496F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161.0   </w:t>
            </w:r>
          </w:p>
        </w:tc>
        <w:tc>
          <w:tcPr>
            <w:tcW w:w="909" w:type="pct"/>
            <w:shd w:val="clear" w:color="000000" w:fill="FFFFFF"/>
            <w:vAlign w:val="center"/>
            <w:hideMark/>
          </w:tcPr>
          <w:p w14:paraId="587F573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93.3%</w:t>
            </w:r>
          </w:p>
        </w:tc>
      </w:tr>
      <w:tr w:rsidR="00C64E72" w:rsidRPr="00C64E72" w14:paraId="7DF45277" w14:textId="77777777" w:rsidTr="00C64E72">
        <w:trPr>
          <w:trHeight w:val="300"/>
        </w:trPr>
        <w:tc>
          <w:tcPr>
            <w:tcW w:w="957" w:type="pct"/>
            <w:shd w:val="clear" w:color="000000" w:fill="FFFFFF"/>
            <w:vAlign w:val="center"/>
            <w:hideMark/>
          </w:tcPr>
          <w:p w14:paraId="5C55DA7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64AA64D6" w14:textId="77777777" w:rsidR="00C64E72" w:rsidRPr="00C64E72" w:rsidRDefault="00C64E72" w:rsidP="00C64E72">
            <w:pPr>
              <w:spacing w:after="0" w:line="240" w:lineRule="auto"/>
              <w:rPr>
                <w:rFonts w:ascii="Arial CYR" w:eastAsia="Times New Roman" w:hAnsi="Arial CYR" w:cs="Arial CYR"/>
                <w:sz w:val="16"/>
                <w:szCs w:val="16"/>
              </w:rPr>
            </w:pPr>
            <w:r w:rsidRPr="00C64E72">
              <w:rPr>
                <w:rFonts w:ascii="Arial CYR" w:eastAsia="Times New Roman" w:hAnsi="Arial CYR" w:cs="Arial CYR"/>
                <w:sz w:val="16"/>
                <w:szCs w:val="16"/>
              </w:rPr>
              <w:t xml:space="preserve"> </w:t>
            </w:r>
            <w:proofErr w:type="spellStart"/>
            <w:r w:rsidRPr="00C64E72">
              <w:rPr>
                <w:rFonts w:ascii="Sylfaen" w:eastAsia="Times New Roman" w:hAnsi="Sylfaen" w:cs="Sylfaen"/>
                <w:sz w:val="16"/>
                <w:szCs w:val="16"/>
              </w:rPr>
              <w:t>ხარჯები</w:t>
            </w:r>
            <w:proofErr w:type="spellEnd"/>
            <w:r w:rsidRPr="00C64E72">
              <w:rPr>
                <w:rFonts w:ascii="Arial CYR" w:eastAsia="Times New Roman" w:hAnsi="Arial CYR" w:cs="Arial CYR"/>
                <w:sz w:val="16"/>
                <w:szCs w:val="16"/>
              </w:rPr>
              <w:t xml:space="preserve"> </w:t>
            </w:r>
          </w:p>
        </w:tc>
        <w:tc>
          <w:tcPr>
            <w:tcW w:w="742" w:type="pct"/>
            <w:shd w:val="clear" w:color="000000" w:fill="FFFFFF"/>
            <w:vAlign w:val="center"/>
            <w:hideMark/>
          </w:tcPr>
          <w:p w14:paraId="77EB57A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681" w:type="pct"/>
            <w:shd w:val="clear" w:color="000000" w:fill="FFFFFF"/>
            <w:vAlign w:val="center"/>
            <w:hideMark/>
          </w:tcPr>
          <w:p w14:paraId="1A8DBF4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909" w:type="pct"/>
            <w:shd w:val="clear" w:color="000000" w:fill="FFFFFF"/>
            <w:vAlign w:val="center"/>
            <w:hideMark/>
          </w:tcPr>
          <w:p w14:paraId="4AF040D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4A2FC154" w14:textId="77777777" w:rsidTr="00C64E72">
        <w:trPr>
          <w:trHeight w:val="300"/>
        </w:trPr>
        <w:tc>
          <w:tcPr>
            <w:tcW w:w="957" w:type="pct"/>
            <w:shd w:val="clear" w:color="000000" w:fill="FFFFFF"/>
            <w:vAlign w:val="center"/>
            <w:hideMark/>
          </w:tcPr>
          <w:p w14:paraId="210CA1A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CA37330" w14:textId="77777777" w:rsidR="00C64E72" w:rsidRPr="00C64E72" w:rsidRDefault="00C64E72" w:rsidP="00C64E72">
            <w:pPr>
              <w:spacing w:after="0" w:line="240" w:lineRule="auto"/>
              <w:rPr>
                <w:rFonts w:ascii="Arial CYR" w:eastAsia="Times New Roman" w:hAnsi="Arial CYR" w:cs="Arial CYR"/>
                <w:sz w:val="16"/>
                <w:szCs w:val="16"/>
              </w:rPr>
            </w:pPr>
            <w:r w:rsidRPr="00C64E72">
              <w:rPr>
                <w:rFonts w:ascii="Arial CYR" w:eastAsia="Times New Roman" w:hAnsi="Arial CYR" w:cs="Arial CYR"/>
                <w:sz w:val="16"/>
                <w:szCs w:val="16"/>
              </w:rPr>
              <w:t xml:space="preserve">    </w:t>
            </w:r>
            <w:proofErr w:type="spellStart"/>
            <w:r w:rsidRPr="00C64E72">
              <w:rPr>
                <w:rFonts w:ascii="Sylfaen" w:eastAsia="Times New Roman" w:hAnsi="Sylfaen" w:cs="Sylfaen"/>
                <w:sz w:val="16"/>
                <w:szCs w:val="16"/>
              </w:rPr>
              <w:t>საქონელი</w:t>
            </w:r>
            <w:proofErr w:type="spellEnd"/>
            <w:r w:rsidRPr="00C64E72">
              <w:rPr>
                <w:rFonts w:ascii="Arial CYR" w:eastAsia="Times New Roman" w:hAnsi="Arial CYR" w:cs="Arial CYR"/>
                <w:sz w:val="16"/>
                <w:szCs w:val="16"/>
              </w:rPr>
              <w:t xml:space="preserve"> </w:t>
            </w:r>
            <w:proofErr w:type="spellStart"/>
            <w:r w:rsidRPr="00C64E72">
              <w:rPr>
                <w:rFonts w:ascii="Sylfaen" w:eastAsia="Times New Roman" w:hAnsi="Sylfaen" w:cs="Sylfaen"/>
                <w:sz w:val="16"/>
                <w:szCs w:val="16"/>
              </w:rPr>
              <w:t>და</w:t>
            </w:r>
            <w:proofErr w:type="spellEnd"/>
            <w:r w:rsidRPr="00C64E72">
              <w:rPr>
                <w:rFonts w:ascii="Arial CYR" w:eastAsia="Times New Roman" w:hAnsi="Arial CYR" w:cs="Arial CYR"/>
                <w:sz w:val="16"/>
                <w:szCs w:val="16"/>
              </w:rPr>
              <w:t xml:space="preserve"> </w:t>
            </w:r>
            <w:proofErr w:type="spellStart"/>
            <w:r w:rsidRPr="00C64E72">
              <w:rPr>
                <w:rFonts w:ascii="Sylfaen" w:eastAsia="Times New Roman" w:hAnsi="Sylfaen" w:cs="Sylfaen"/>
                <w:sz w:val="16"/>
                <w:szCs w:val="16"/>
              </w:rPr>
              <w:t>მომსახურება</w:t>
            </w:r>
            <w:proofErr w:type="spellEnd"/>
            <w:r w:rsidRPr="00C64E72">
              <w:rPr>
                <w:rFonts w:ascii="Arial CYR" w:eastAsia="Times New Roman" w:hAnsi="Arial CYR" w:cs="Arial CYR"/>
                <w:sz w:val="16"/>
                <w:szCs w:val="16"/>
              </w:rPr>
              <w:t xml:space="preserve"> </w:t>
            </w:r>
          </w:p>
        </w:tc>
        <w:tc>
          <w:tcPr>
            <w:tcW w:w="742" w:type="pct"/>
            <w:shd w:val="clear" w:color="000000" w:fill="FFFFFF"/>
            <w:vAlign w:val="center"/>
            <w:hideMark/>
          </w:tcPr>
          <w:p w14:paraId="2586F69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681" w:type="pct"/>
            <w:shd w:val="clear" w:color="000000" w:fill="FFFFFF"/>
            <w:vAlign w:val="center"/>
            <w:hideMark/>
          </w:tcPr>
          <w:p w14:paraId="45AFE0B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8.0   </w:t>
            </w:r>
          </w:p>
        </w:tc>
        <w:tc>
          <w:tcPr>
            <w:tcW w:w="909" w:type="pct"/>
            <w:shd w:val="clear" w:color="000000" w:fill="FFFFFF"/>
            <w:vAlign w:val="center"/>
            <w:hideMark/>
          </w:tcPr>
          <w:p w14:paraId="074DAE9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0A848BEC" w14:textId="77777777" w:rsidTr="00C64E72">
        <w:trPr>
          <w:trHeight w:val="480"/>
        </w:trPr>
        <w:tc>
          <w:tcPr>
            <w:tcW w:w="957" w:type="pct"/>
            <w:shd w:val="clear" w:color="000000" w:fill="FFFFFF"/>
            <w:vAlign w:val="center"/>
            <w:hideMark/>
          </w:tcPr>
          <w:p w14:paraId="251891A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A97865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20A4C1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164.6   </w:t>
            </w:r>
          </w:p>
        </w:tc>
        <w:tc>
          <w:tcPr>
            <w:tcW w:w="681" w:type="pct"/>
            <w:shd w:val="clear" w:color="000000" w:fill="FFFFFF"/>
            <w:vAlign w:val="center"/>
            <w:hideMark/>
          </w:tcPr>
          <w:p w14:paraId="4015F1E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153.0   </w:t>
            </w:r>
          </w:p>
        </w:tc>
        <w:tc>
          <w:tcPr>
            <w:tcW w:w="909" w:type="pct"/>
            <w:shd w:val="clear" w:color="000000" w:fill="FFFFFF"/>
            <w:vAlign w:val="center"/>
            <w:hideMark/>
          </w:tcPr>
          <w:p w14:paraId="24EF470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93.0%</w:t>
            </w:r>
          </w:p>
        </w:tc>
      </w:tr>
      <w:tr w:rsidR="00C64E72" w:rsidRPr="00C64E72" w14:paraId="5E4AAD96" w14:textId="77777777" w:rsidTr="00C64E72">
        <w:trPr>
          <w:trHeight w:val="480"/>
        </w:trPr>
        <w:tc>
          <w:tcPr>
            <w:tcW w:w="957" w:type="pct"/>
            <w:shd w:val="clear" w:color="000000" w:fill="FFFFFF"/>
            <w:vAlign w:val="center"/>
            <w:hideMark/>
          </w:tcPr>
          <w:p w14:paraId="19F88EF0"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02 05 02 </w:t>
            </w:r>
          </w:p>
        </w:tc>
        <w:tc>
          <w:tcPr>
            <w:tcW w:w="1711" w:type="pct"/>
            <w:shd w:val="clear" w:color="000000" w:fill="FFFFFF"/>
            <w:vAlign w:val="center"/>
            <w:hideMark/>
          </w:tcPr>
          <w:p w14:paraId="6F905B7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ქუჩების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გამწვანება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სკვერების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კეთილმოწყობა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10129D2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2,474.1   </w:t>
            </w:r>
          </w:p>
        </w:tc>
        <w:tc>
          <w:tcPr>
            <w:tcW w:w="681" w:type="pct"/>
            <w:shd w:val="clear" w:color="000000" w:fill="FFFFFF"/>
            <w:vAlign w:val="center"/>
            <w:hideMark/>
          </w:tcPr>
          <w:p w14:paraId="3522E93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2,420.8   </w:t>
            </w:r>
          </w:p>
        </w:tc>
        <w:tc>
          <w:tcPr>
            <w:tcW w:w="909" w:type="pct"/>
            <w:shd w:val="clear" w:color="000000" w:fill="FFFFFF"/>
            <w:vAlign w:val="center"/>
            <w:hideMark/>
          </w:tcPr>
          <w:p w14:paraId="1759778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97.8%</w:t>
            </w:r>
          </w:p>
        </w:tc>
      </w:tr>
      <w:tr w:rsidR="00C64E72" w:rsidRPr="00C64E72" w14:paraId="3A806101" w14:textId="77777777" w:rsidTr="00C64E72">
        <w:trPr>
          <w:trHeight w:val="480"/>
        </w:trPr>
        <w:tc>
          <w:tcPr>
            <w:tcW w:w="957" w:type="pct"/>
            <w:shd w:val="clear" w:color="000000" w:fill="FFFFFF"/>
            <w:vAlign w:val="center"/>
            <w:hideMark/>
          </w:tcPr>
          <w:p w14:paraId="71F23AE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4CA3024"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ხარჯები </w:t>
            </w:r>
          </w:p>
        </w:tc>
        <w:tc>
          <w:tcPr>
            <w:tcW w:w="742" w:type="pct"/>
            <w:shd w:val="clear" w:color="000000" w:fill="FFFFFF"/>
            <w:vAlign w:val="center"/>
            <w:hideMark/>
          </w:tcPr>
          <w:p w14:paraId="0BA5C3E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     </w:t>
            </w:r>
          </w:p>
        </w:tc>
        <w:tc>
          <w:tcPr>
            <w:tcW w:w="681" w:type="pct"/>
            <w:shd w:val="clear" w:color="000000" w:fill="FFFFFF"/>
            <w:vAlign w:val="center"/>
            <w:hideMark/>
          </w:tcPr>
          <w:p w14:paraId="71591AE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     </w:t>
            </w:r>
          </w:p>
        </w:tc>
        <w:tc>
          <w:tcPr>
            <w:tcW w:w="909" w:type="pct"/>
            <w:shd w:val="clear" w:color="000000" w:fill="FFFFFF"/>
            <w:vAlign w:val="center"/>
            <w:hideMark/>
          </w:tcPr>
          <w:p w14:paraId="026A13A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#DIV/0!</w:t>
            </w:r>
          </w:p>
        </w:tc>
      </w:tr>
      <w:tr w:rsidR="00C64E72" w:rsidRPr="00C64E72" w14:paraId="6D5017D1" w14:textId="77777777" w:rsidTr="00C64E72">
        <w:trPr>
          <w:trHeight w:val="480"/>
        </w:trPr>
        <w:tc>
          <w:tcPr>
            <w:tcW w:w="957" w:type="pct"/>
            <w:shd w:val="clear" w:color="000000" w:fill="FFFFFF"/>
            <w:vAlign w:val="center"/>
            <w:hideMark/>
          </w:tcPr>
          <w:p w14:paraId="6A1648D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3F46884"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25A940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2,474.1   </w:t>
            </w:r>
          </w:p>
        </w:tc>
        <w:tc>
          <w:tcPr>
            <w:tcW w:w="681" w:type="pct"/>
            <w:shd w:val="clear" w:color="000000" w:fill="FFFFFF"/>
            <w:vAlign w:val="center"/>
            <w:hideMark/>
          </w:tcPr>
          <w:p w14:paraId="67EE998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2,420.8   </w:t>
            </w:r>
          </w:p>
        </w:tc>
        <w:tc>
          <w:tcPr>
            <w:tcW w:w="909" w:type="pct"/>
            <w:shd w:val="clear" w:color="000000" w:fill="FFFFFF"/>
            <w:vAlign w:val="center"/>
            <w:hideMark/>
          </w:tcPr>
          <w:p w14:paraId="4785A67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97.8%</w:t>
            </w:r>
          </w:p>
        </w:tc>
      </w:tr>
      <w:tr w:rsidR="00C64E72" w:rsidRPr="00C64E72" w14:paraId="532F0D62" w14:textId="77777777" w:rsidTr="00C64E72">
        <w:trPr>
          <w:trHeight w:val="480"/>
        </w:trPr>
        <w:tc>
          <w:tcPr>
            <w:tcW w:w="957" w:type="pct"/>
            <w:shd w:val="clear" w:color="000000" w:fill="FFFFFF"/>
            <w:vAlign w:val="center"/>
            <w:hideMark/>
          </w:tcPr>
          <w:p w14:paraId="34AE9F0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02 05 03 </w:t>
            </w:r>
          </w:p>
        </w:tc>
        <w:tc>
          <w:tcPr>
            <w:tcW w:w="1711" w:type="pct"/>
            <w:shd w:val="clear" w:color="000000" w:fill="FFFFFF"/>
            <w:vAlign w:val="center"/>
            <w:hideMark/>
          </w:tcPr>
          <w:p w14:paraId="2A18350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ბორჯომის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გამწვანება</w:t>
            </w:r>
            <w:proofErr w:type="spellEnd"/>
            <w:r w:rsidRPr="00C64E72">
              <w:rPr>
                <w:rFonts w:ascii="Sylfaen" w:eastAsia="Times New Roman" w:hAnsi="Sylfaen" w:cs="Calibri"/>
                <w:b/>
                <w:bCs/>
                <w:sz w:val="20"/>
                <w:szCs w:val="20"/>
              </w:rPr>
              <w:t xml:space="preserve"> 2012 </w:t>
            </w:r>
          </w:p>
        </w:tc>
        <w:tc>
          <w:tcPr>
            <w:tcW w:w="742" w:type="pct"/>
            <w:shd w:val="clear" w:color="000000" w:fill="FFFFFF"/>
            <w:vAlign w:val="center"/>
            <w:hideMark/>
          </w:tcPr>
          <w:p w14:paraId="7DB7F53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515.8   </w:t>
            </w:r>
          </w:p>
        </w:tc>
        <w:tc>
          <w:tcPr>
            <w:tcW w:w="681" w:type="pct"/>
            <w:shd w:val="clear" w:color="000000" w:fill="FFFFFF"/>
            <w:vAlign w:val="center"/>
            <w:hideMark/>
          </w:tcPr>
          <w:p w14:paraId="1546E90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513.6   </w:t>
            </w:r>
          </w:p>
        </w:tc>
        <w:tc>
          <w:tcPr>
            <w:tcW w:w="909" w:type="pct"/>
            <w:shd w:val="clear" w:color="000000" w:fill="FFFFFF"/>
            <w:vAlign w:val="center"/>
            <w:hideMark/>
          </w:tcPr>
          <w:p w14:paraId="5C66148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99.6%</w:t>
            </w:r>
          </w:p>
        </w:tc>
      </w:tr>
      <w:tr w:rsidR="00C64E72" w:rsidRPr="00C64E72" w14:paraId="6F3F8A67" w14:textId="77777777" w:rsidTr="00C64E72">
        <w:trPr>
          <w:trHeight w:val="480"/>
        </w:trPr>
        <w:tc>
          <w:tcPr>
            <w:tcW w:w="957" w:type="pct"/>
            <w:shd w:val="clear" w:color="000000" w:fill="FFFFFF"/>
            <w:vAlign w:val="center"/>
            <w:hideMark/>
          </w:tcPr>
          <w:p w14:paraId="4F21503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4C0FA2ED"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EEA407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440.9   </w:t>
            </w:r>
          </w:p>
        </w:tc>
        <w:tc>
          <w:tcPr>
            <w:tcW w:w="681" w:type="pct"/>
            <w:shd w:val="clear" w:color="000000" w:fill="FFFFFF"/>
            <w:vAlign w:val="center"/>
            <w:hideMark/>
          </w:tcPr>
          <w:p w14:paraId="4BB8751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438.7   </w:t>
            </w:r>
          </w:p>
        </w:tc>
        <w:tc>
          <w:tcPr>
            <w:tcW w:w="909" w:type="pct"/>
            <w:shd w:val="clear" w:color="000000" w:fill="FFFFFF"/>
            <w:vAlign w:val="center"/>
            <w:hideMark/>
          </w:tcPr>
          <w:p w14:paraId="7E71CFD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99.5%</w:t>
            </w:r>
          </w:p>
        </w:tc>
      </w:tr>
      <w:tr w:rsidR="00C64E72" w:rsidRPr="00C64E72" w14:paraId="659CE071" w14:textId="77777777" w:rsidTr="00C64E72">
        <w:trPr>
          <w:trHeight w:val="480"/>
        </w:trPr>
        <w:tc>
          <w:tcPr>
            <w:tcW w:w="957" w:type="pct"/>
            <w:shd w:val="clear" w:color="000000" w:fill="FFFFFF"/>
            <w:vAlign w:val="center"/>
            <w:hideMark/>
          </w:tcPr>
          <w:p w14:paraId="73AD71D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FF58957"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9A2C40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440.9   </w:t>
            </w:r>
          </w:p>
        </w:tc>
        <w:tc>
          <w:tcPr>
            <w:tcW w:w="681" w:type="pct"/>
            <w:shd w:val="clear" w:color="000000" w:fill="FFFFFF"/>
            <w:vAlign w:val="center"/>
            <w:hideMark/>
          </w:tcPr>
          <w:p w14:paraId="2446BF7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438.7   </w:t>
            </w:r>
          </w:p>
        </w:tc>
        <w:tc>
          <w:tcPr>
            <w:tcW w:w="909" w:type="pct"/>
            <w:shd w:val="clear" w:color="000000" w:fill="FFFFFF"/>
            <w:vAlign w:val="center"/>
            <w:hideMark/>
          </w:tcPr>
          <w:p w14:paraId="492D302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99.5%</w:t>
            </w:r>
          </w:p>
        </w:tc>
      </w:tr>
      <w:tr w:rsidR="00C64E72" w:rsidRPr="00C64E72" w14:paraId="56EA334A" w14:textId="77777777" w:rsidTr="00C64E72">
        <w:trPr>
          <w:trHeight w:val="480"/>
        </w:trPr>
        <w:tc>
          <w:tcPr>
            <w:tcW w:w="957" w:type="pct"/>
            <w:shd w:val="clear" w:color="000000" w:fill="FFFFFF"/>
            <w:vAlign w:val="center"/>
            <w:hideMark/>
          </w:tcPr>
          <w:p w14:paraId="4E5B498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F21CC1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EA0543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74.8   </w:t>
            </w:r>
          </w:p>
        </w:tc>
        <w:tc>
          <w:tcPr>
            <w:tcW w:w="681" w:type="pct"/>
            <w:shd w:val="clear" w:color="000000" w:fill="FFFFFF"/>
            <w:vAlign w:val="center"/>
            <w:hideMark/>
          </w:tcPr>
          <w:p w14:paraId="17CBC07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74.8   </w:t>
            </w:r>
          </w:p>
        </w:tc>
        <w:tc>
          <w:tcPr>
            <w:tcW w:w="909" w:type="pct"/>
            <w:shd w:val="clear" w:color="000000" w:fill="FFFFFF"/>
            <w:vAlign w:val="center"/>
            <w:hideMark/>
          </w:tcPr>
          <w:p w14:paraId="7EA339B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6B6B0CD9" w14:textId="77777777" w:rsidTr="00C64E72">
        <w:trPr>
          <w:trHeight w:val="480"/>
        </w:trPr>
        <w:tc>
          <w:tcPr>
            <w:tcW w:w="957" w:type="pct"/>
            <w:shd w:val="clear" w:color="000000" w:fill="FFFFFF"/>
            <w:vAlign w:val="center"/>
            <w:hideMark/>
          </w:tcPr>
          <w:p w14:paraId="71BE8A00"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02 05 05 </w:t>
            </w:r>
          </w:p>
        </w:tc>
        <w:tc>
          <w:tcPr>
            <w:tcW w:w="1711" w:type="pct"/>
            <w:shd w:val="clear" w:color="000000" w:fill="FFFFFF"/>
            <w:vAlign w:val="center"/>
            <w:hideMark/>
          </w:tcPr>
          <w:p w14:paraId="35C1265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სასაფლაოების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მოვლა-პატრონობა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4DE80F9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155.7   </w:t>
            </w:r>
          </w:p>
        </w:tc>
        <w:tc>
          <w:tcPr>
            <w:tcW w:w="681" w:type="pct"/>
            <w:shd w:val="clear" w:color="000000" w:fill="FFFFFF"/>
            <w:vAlign w:val="center"/>
            <w:hideMark/>
          </w:tcPr>
          <w:p w14:paraId="5AAB4B6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154.4   </w:t>
            </w:r>
          </w:p>
        </w:tc>
        <w:tc>
          <w:tcPr>
            <w:tcW w:w="909" w:type="pct"/>
            <w:shd w:val="clear" w:color="000000" w:fill="FFFFFF"/>
            <w:vAlign w:val="center"/>
            <w:hideMark/>
          </w:tcPr>
          <w:p w14:paraId="7879958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99.2%</w:t>
            </w:r>
          </w:p>
        </w:tc>
      </w:tr>
      <w:tr w:rsidR="00C64E72" w:rsidRPr="00C64E72" w14:paraId="71923DD2" w14:textId="77777777" w:rsidTr="00C64E72">
        <w:trPr>
          <w:trHeight w:val="480"/>
        </w:trPr>
        <w:tc>
          <w:tcPr>
            <w:tcW w:w="957" w:type="pct"/>
            <w:shd w:val="clear" w:color="000000" w:fill="FFFFFF"/>
            <w:vAlign w:val="center"/>
            <w:hideMark/>
          </w:tcPr>
          <w:p w14:paraId="04D8DDB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EBF6DB6"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0E08E9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154.6   </w:t>
            </w:r>
          </w:p>
        </w:tc>
        <w:tc>
          <w:tcPr>
            <w:tcW w:w="681" w:type="pct"/>
            <w:shd w:val="clear" w:color="000000" w:fill="FFFFFF"/>
            <w:vAlign w:val="center"/>
            <w:hideMark/>
          </w:tcPr>
          <w:p w14:paraId="21CC49B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153.3   </w:t>
            </w:r>
          </w:p>
        </w:tc>
        <w:tc>
          <w:tcPr>
            <w:tcW w:w="909" w:type="pct"/>
            <w:shd w:val="clear" w:color="000000" w:fill="FFFFFF"/>
            <w:vAlign w:val="center"/>
            <w:hideMark/>
          </w:tcPr>
          <w:p w14:paraId="3535F20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99.2%</w:t>
            </w:r>
          </w:p>
        </w:tc>
      </w:tr>
      <w:tr w:rsidR="00C64E72" w:rsidRPr="00C64E72" w14:paraId="0A188270" w14:textId="77777777" w:rsidTr="00C64E72">
        <w:trPr>
          <w:trHeight w:val="480"/>
        </w:trPr>
        <w:tc>
          <w:tcPr>
            <w:tcW w:w="957" w:type="pct"/>
            <w:shd w:val="clear" w:color="000000" w:fill="FFFFFF"/>
            <w:vAlign w:val="center"/>
            <w:hideMark/>
          </w:tcPr>
          <w:p w14:paraId="125A8E3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70F71D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68ED0A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152.5   </w:t>
            </w:r>
          </w:p>
        </w:tc>
        <w:tc>
          <w:tcPr>
            <w:tcW w:w="681" w:type="pct"/>
            <w:shd w:val="clear" w:color="000000" w:fill="FFFFFF"/>
            <w:vAlign w:val="center"/>
            <w:hideMark/>
          </w:tcPr>
          <w:p w14:paraId="0FE722B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151.3   </w:t>
            </w:r>
          </w:p>
        </w:tc>
        <w:tc>
          <w:tcPr>
            <w:tcW w:w="909" w:type="pct"/>
            <w:shd w:val="clear" w:color="000000" w:fill="FFFFFF"/>
            <w:vAlign w:val="center"/>
            <w:hideMark/>
          </w:tcPr>
          <w:p w14:paraId="312C432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99.2%</w:t>
            </w:r>
          </w:p>
        </w:tc>
      </w:tr>
      <w:tr w:rsidR="00C64E72" w:rsidRPr="00C64E72" w14:paraId="480F53E8" w14:textId="77777777" w:rsidTr="00C64E72">
        <w:trPr>
          <w:trHeight w:val="480"/>
        </w:trPr>
        <w:tc>
          <w:tcPr>
            <w:tcW w:w="957" w:type="pct"/>
            <w:shd w:val="clear" w:color="000000" w:fill="FFFFFF"/>
            <w:vAlign w:val="center"/>
            <w:hideMark/>
          </w:tcPr>
          <w:p w14:paraId="6950CBA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BA235D0"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ხარჯები </w:t>
            </w:r>
          </w:p>
        </w:tc>
        <w:tc>
          <w:tcPr>
            <w:tcW w:w="742" w:type="pct"/>
            <w:shd w:val="clear" w:color="000000" w:fill="FFFFFF"/>
            <w:vAlign w:val="center"/>
            <w:hideMark/>
          </w:tcPr>
          <w:p w14:paraId="78F74C7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2.1   </w:t>
            </w:r>
          </w:p>
        </w:tc>
        <w:tc>
          <w:tcPr>
            <w:tcW w:w="681" w:type="pct"/>
            <w:shd w:val="clear" w:color="000000" w:fill="FFFFFF"/>
            <w:vAlign w:val="center"/>
            <w:hideMark/>
          </w:tcPr>
          <w:p w14:paraId="423D849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2.0   </w:t>
            </w:r>
          </w:p>
        </w:tc>
        <w:tc>
          <w:tcPr>
            <w:tcW w:w="909" w:type="pct"/>
            <w:shd w:val="clear" w:color="000000" w:fill="FFFFFF"/>
            <w:vAlign w:val="center"/>
            <w:hideMark/>
          </w:tcPr>
          <w:p w14:paraId="4D155FF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97.1%</w:t>
            </w:r>
          </w:p>
        </w:tc>
      </w:tr>
      <w:tr w:rsidR="00C64E72" w:rsidRPr="00C64E72" w14:paraId="76F13C66" w14:textId="77777777" w:rsidTr="00C64E72">
        <w:trPr>
          <w:trHeight w:val="480"/>
        </w:trPr>
        <w:tc>
          <w:tcPr>
            <w:tcW w:w="957" w:type="pct"/>
            <w:shd w:val="clear" w:color="000000" w:fill="FFFFFF"/>
            <w:vAlign w:val="center"/>
            <w:hideMark/>
          </w:tcPr>
          <w:p w14:paraId="0F12C89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EA541F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04E13C3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   </w:t>
            </w:r>
          </w:p>
        </w:tc>
        <w:tc>
          <w:tcPr>
            <w:tcW w:w="681" w:type="pct"/>
            <w:shd w:val="clear" w:color="000000" w:fill="FFFFFF"/>
            <w:vAlign w:val="center"/>
            <w:hideMark/>
          </w:tcPr>
          <w:p w14:paraId="4FCEB68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   </w:t>
            </w:r>
          </w:p>
        </w:tc>
        <w:tc>
          <w:tcPr>
            <w:tcW w:w="909" w:type="pct"/>
            <w:shd w:val="clear" w:color="000000" w:fill="FFFFFF"/>
            <w:vAlign w:val="center"/>
            <w:hideMark/>
          </w:tcPr>
          <w:p w14:paraId="483D68F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057FA1CC" w14:textId="77777777" w:rsidTr="00C64E72">
        <w:trPr>
          <w:trHeight w:val="480"/>
        </w:trPr>
        <w:tc>
          <w:tcPr>
            <w:tcW w:w="957" w:type="pct"/>
            <w:shd w:val="clear" w:color="000000" w:fill="FFFFFF"/>
            <w:vAlign w:val="center"/>
            <w:hideMark/>
          </w:tcPr>
          <w:p w14:paraId="1FA6FF6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02 06 </w:t>
            </w:r>
          </w:p>
        </w:tc>
        <w:tc>
          <w:tcPr>
            <w:tcW w:w="1711" w:type="pct"/>
            <w:shd w:val="clear" w:color="000000" w:fill="FFFFFF"/>
            <w:vAlign w:val="center"/>
            <w:hideMark/>
          </w:tcPr>
          <w:p w14:paraId="649FFC7C"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მუნიციპალური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ტრანსპორტის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განვითარება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68A60F7D"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3,263.5   </w:t>
            </w:r>
          </w:p>
        </w:tc>
        <w:tc>
          <w:tcPr>
            <w:tcW w:w="681" w:type="pct"/>
            <w:shd w:val="clear" w:color="000000" w:fill="FFFFFF"/>
            <w:vAlign w:val="center"/>
            <w:hideMark/>
          </w:tcPr>
          <w:p w14:paraId="45AD249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3,261.8   </w:t>
            </w:r>
          </w:p>
        </w:tc>
        <w:tc>
          <w:tcPr>
            <w:tcW w:w="909" w:type="pct"/>
            <w:shd w:val="clear" w:color="000000" w:fill="FFFFFF"/>
            <w:vAlign w:val="center"/>
            <w:hideMark/>
          </w:tcPr>
          <w:p w14:paraId="1E60E00A"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99.9%</w:t>
            </w:r>
          </w:p>
        </w:tc>
      </w:tr>
      <w:tr w:rsidR="00C64E72" w:rsidRPr="00C64E72" w14:paraId="563E4441" w14:textId="77777777" w:rsidTr="00C64E72">
        <w:trPr>
          <w:trHeight w:val="480"/>
        </w:trPr>
        <w:tc>
          <w:tcPr>
            <w:tcW w:w="957" w:type="pct"/>
            <w:shd w:val="clear" w:color="000000" w:fill="FFFFFF"/>
            <w:vAlign w:val="center"/>
            <w:hideMark/>
          </w:tcPr>
          <w:p w14:paraId="0C6ED18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1267CC6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31A62E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2,571.1   </w:t>
            </w:r>
          </w:p>
        </w:tc>
        <w:tc>
          <w:tcPr>
            <w:tcW w:w="681" w:type="pct"/>
            <w:shd w:val="clear" w:color="000000" w:fill="FFFFFF"/>
            <w:vAlign w:val="center"/>
            <w:hideMark/>
          </w:tcPr>
          <w:p w14:paraId="165090E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2,569.4   </w:t>
            </w:r>
          </w:p>
        </w:tc>
        <w:tc>
          <w:tcPr>
            <w:tcW w:w="909" w:type="pct"/>
            <w:shd w:val="clear" w:color="000000" w:fill="FFFFFF"/>
            <w:vAlign w:val="center"/>
            <w:hideMark/>
          </w:tcPr>
          <w:p w14:paraId="2BD2EF9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99.9%</w:t>
            </w:r>
          </w:p>
        </w:tc>
      </w:tr>
      <w:tr w:rsidR="00C64E72" w:rsidRPr="00C64E72" w14:paraId="584F8B09" w14:textId="77777777" w:rsidTr="00C64E72">
        <w:trPr>
          <w:trHeight w:val="480"/>
        </w:trPr>
        <w:tc>
          <w:tcPr>
            <w:tcW w:w="957" w:type="pct"/>
            <w:shd w:val="clear" w:color="000000" w:fill="FFFFFF"/>
            <w:vAlign w:val="center"/>
            <w:hideMark/>
          </w:tcPr>
          <w:p w14:paraId="2DCD47A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741D969"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43E568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2,571.1   </w:t>
            </w:r>
          </w:p>
        </w:tc>
        <w:tc>
          <w:tcPr>
            <w:tcW w:w="681" w:type="pct"/>
            <w:shd w:val="clear" w:color="000000" w:fill="FFFFFF"/>
            <w:vAlign w:val="center"/>
            <w:hideMark/>
          </w:tcPr>
          <w:p w14:paraId="168A5A8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2,569.4   </w:t>
            </w:r>
          </w:p>
        </w:tc>
        <w:tc>
          <w:tcPr>
            <w:tcW w:w="909" w:type="pct"/>
            <w:shd w:val="clear" w:color="000000" w:fill="FFFFFF"/>
            <w:vAlign w:val="center"/>
            <w:hideMark/>
          </w:tcPr>
          <w:p w14:paraId="54BFACA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99.9%</w:t>
            </w:r>
          </w:p>
        </w:tc>
      </w:tr>
      <w:tr w:rsidR="00C64E72" w:rsidRPr="00C64E72" w14:paraId="06357145" w14:textId="77777777" w:rsidTr="00C64E72">
        <w:trPr>
          <w:trHeight w:val="480"/>
        </w:trPr>
        <w:tc>
          <w:tcPr>
            <w:tcW w:w="957" w:type="pct"/>
            <w:shd w:val="clear" w:color="000000" w:fill="FFFFFF"/>
            <w:vAlign w:val="center"/>
            <w:hideMark/>
          </w:tcPr>
          <w:p w14:paraId="7E95C89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533D070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744283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692.4   </w:t>
            </w:r>
          </w:p>
        </w:tc>
        <w:tc>
          <w:tcPr>
            <w:tcW w:w="681" w:type="pct"/>
            <w:shd w:val="clear" w:color="000000" w:fill="FFFFFF"/>
            <w:vAlign w:val="center"/>
            <w:hideMark/>
          </w:tcPr>
          <w:p w14:paraId="3CC752B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692.4   </w:t>
            </w:r>
          </w:p>
        </w:tc>
        <w:tc>
          <w:tcPr>
            <w:tcW w:w="909" w:type="pct"/>
            <w:shd w:val="clear" w:color="000000" w:fill="FFFFFF"/>
            <w:vAlign w:val="center"/>
            <w:hideMark/>
          </w:tcPr>
          <w:p w14:paraId="45BD320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1550336C" w14:textId="77777777" w:rsidTr="00C64E72">
        <w:trPr>
          <w:trHeight w:val="480"/>
        </w:trPr>
        <w:tc>
          <w:tcPr>
            <w:tcW w:w="957" w:type="pct"/>
            <w:shd w:val="clear" w:color="000000" w:fill="FFFFFF"/>
            <w:vAlign w:val="center"/>
            <w:hideMark/>
          </w:tcPr>
          <w:p w14:paraId="4B470A0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lastRenderedPageBreak/>
              <w:t xml:space="preserve"> 02 06 01 </w:t>
            </w:r>
          </w:p>
        </w:tc>
        <w:tc>
          <w:tcPr>
            <w:tcW w:w="1711" w:type="pct"/>
            <w:shd w:val="clear" w:color="000000" w:fill="FFFFFF"/>
            <w:vAlign w:val="center"/>
            <w:hideMark/>
          </w:tcPr>
          <w:p w14:paraId="7F59987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მუნიციპალური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ტრანსპორტის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სუბსიდირება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2B3A33B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2,645.2   </w:t>
            </w:r>
          </w:p>
        </w:tc>
        <w:tc>
          <w:tcPr>
            <w:tcW w:w="681" w:type="pct"/>
            <w:shd w:val="clear" w:color="000000" w:fill="FFFFFF"/>
            <w:vAlign w:val="center"/>
            <w:hideMark/>
          </w:tcPr>
          <w:p w14:paraId="72DDE4E4"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2,643.5   </w:t>
            </w:r>
          </w:p>
        </w:tc>
        <w:tc>
          <w:tcPr>
            <w:tcW w:w="909" w:type="pct"/>
            <w:shd w:val="clear" w:color="000000" w:fill="FFFFFF"/>
            <w:vAlign w:val="center"/>
            <w:hideMark/>
          </w:tcPr>
          <w:p w14:paraId="45A2E5A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99.9%</w:t>
            </w:r>
          </w:p>
        </w:tc>
      </w:tr>
      <w:tr w:rsidR="00C64E72" w:rsidRPr="00C64E72" w14:paraId="43437400" w14:textId="77777777" w:rsidTr="00C64E72">
        <w:trPr>
          <w:trHeight w:val="480"/>
        </w:trPr>
        <w:tc>
          <w:tcPr>
            <w:tcW w:w="957" w:type="pct"/>
            <w:shd w:val="clear" w:color="000000" w:fill="FFFFFF"/>
            <w:vAlign w:val="center"/>
            <w:hideMark/>
          </w:tcPr>
          <w:p w14:paraId="40D1793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F244205"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D058A2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2,571.1   </w:t>
            </w:r>
          </w:p>
        </w:tc>
        <w:tc>
          <w:tcPr>
            <w:tcW w:w="681" w:type="pct"/>
            <w:shd w:val="clear" w:color="000000" w:fill="FFFFFF"/>
            <w:vAlign w:val="center"/>
            <w:hideMark/>
          </w:tcPr>
          <w:p w14:paraId="0891562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2,569.4   </w:t>
            </w:r>
          </w:p>
        </w:tc>
        <w:tc>
          <w:tcPr>
            <w:tcW w:w="909" w:type="pct"/>
            <w:shd w:val="clear" w:color="000000" w:fill="FFFFFF"/>
            <w:vAlign w:val="center"/>
            <w:hideMark/>
          </w:tcPr>
          <w:p w14:paraId="4AA1FBB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99.9%</w:t>
            </w:r>
          </w:p>
        </w:tc>
      </w:tr>
      <w:tr w:rsidR="00C64E72" w:rsidRPr="00C64E72" w14:paraId="3A783678" w14:textId="77777777" w:rsidTr="00C64E72">
        <w:trPr>
          <w:trHeight w:val="480"/>
        </w:trPr>
        <w:tc>
          <w:tcPr>
            <w:tcW w:w="957" w:type="pct"/>
            <w:shd w:val="clear" w:color="000000" w:fill="FFFFFF"/>
            <w:vAlign w:val="center"/>
            <w:hideMark/>
          </w:tcPr>
          <w:p w14:paraId="0DC604E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0B626A0"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სუბსიდიები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6F47767"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2,571.1   </w:t>
            </w:r>
          </w:p>
        </w:tc>
        <w:tc>
          <w:tcPr>
            <w:tcW w:w="681" w:type="pct"/>
            <w:shd w:val="clear" w:color="000000" w:fill="FFFFFF"/>
            <w:vAlign w:val="center"/>
            <w:hideMark/>
          </w:tcPr>
          <w:p w14:paraId="4B959BDC"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2,569.4   </w:t>
            </w:r>
          </w:p>
        </w:tc>
        <w:tc>
          <w:tcPr>
            <w:tcW w:w="909" w:type="pct"/>
            <w:shd w:val="clear" w:color="000000" w:fill="FFFFFF"/>
            <w:vAlign w:val="center"/>
            <w:hideMark/>
          </w:tcPr>
          <w:p w14:paraId="45892C6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99.9%</w:t>
            </w:r>
          </w:p>
        </w:tc>
      </w:tr>
      <w:tr w:rsidR="00C64E72" w:rsidRPr="00C64E72" w14:paraId="4AD69144" w14:textId="77777777" w:rsidTr="00C64E72">
        <w:trPr>
          <w:trHeight w:val="480"/>
        </w:trPr>
        <w:tc>
          <w:tcPr>
            <w:tcW w:w="957" w:type="pct"/>
            <w:shd w:val="clear" w:color="000000" w:fill="FFFFFF"/>
            <w:vAlign w:val="center"/>
            <w:hideMark/>
          </w:tcPr>
          <w:p w14:paraId="30CE5A0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760C6D6"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56B8E917"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74.1   </w:t>
            </w:r>
          </w:p>
        </w:tc>
        <w:tc>
          <w:tcPr>
            <w:tcW w:w="681" w:type="pct"/>
            <w:shd w:val="clear" w:color="000000" w:fill="FFFFFF"/>
            <w:vAlign w:val="center"/>
            <w:hideMark/>
          </w:tcPr>
          <w:p w14:paraId="0ED3002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74.1   </w:t>
            </w:r>
          </w:p>
        </w:tc>
        <w:tc>
          <w:tcPr>
            <w:tcW w:w="909" w:type="pct"/>
            <w:shd w:val="clear" w:color="000000" w:fill="FFFFFF"/>
            <w:vAlign w:val="center"/>
            <w:hideMark/>
          </w:tcPr>
          <w:p w14:paraId="4FBAC2F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2D2C2C70" w14:textId="77777777" w:rsidTr="00C64E72">
        <w:trPr>
          <w:trHeight w:val="480"/>
        </w:trPr>
        <w:tc>
          <w:tcPr>
            <w:tcW w:w="957" w:type="pct"/>
            <w:shd w:val="clear" w:color="000000" w:fill="FFFFFF"/>
            <w:vAlign w:val="center"/>
            <w:hideMark/>
          </w:tcPr>
          <w:p w14:paraId="248FAA2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02 06 02 </w:t>
            </w:r>
          </w:p>
        </w:tc>
        <w:tc>
          <w:tcPr>
            <w:tcW w:w="1711" w:type="pct"/>
            <w:shd w:val="clear" w:color="000000" w:fill="FFFFFF"/>
            <w:vAlign w:val="center"/>
            <w:hideMark/>
          </w:tcPr>
          <w:p w14:paraId="367E985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სატრანსპორტო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საშუალებების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შეძენა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1A63D9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618.3   </w:t>
            </w:r>
          </w:p>
        </w:tc>
        <w:tc>
          <w:tcPr>
            <w:tcW w:w="681" w:type="pct"/>
            <w:shd w:val="clear" w:color="000000" w:fill="FFFFFF"/>
            <w:vAlign w:val="center"/>
            <w:hideMark/>
          </w:tcPr>
          <w:p w14:paraId="5195550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618.3   </w:t>
            </w:r>
          </w:p>
        </w:tc>
        <w:tc>
          <w:tcPr>
            <w:tcW w:w="909" w:type="pct"/>
            <w:shd w:val="clear" w:color="000000" w:fill="FFFFFF"/>
            <w:vAlign w:val="center"/>
            <w:hideMark/>
          </w:tcPr>
          <w:p w14:paraId="68EB7D20"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100.0%</w:t>
            </w:r>
          </w:p>
        </w:tc>
      </w:tr>
      <w:tr w:rsidR="00C64E72" w:rsidRPr="00C64E72" w14:paraId="09205FA7" w14:textId="77777777" w:rsidTr="00C64E72">
        <w:trPr>
          <w:trHeight w:val="480"/>
        </w:trPr>
        <w:tc>
          <w:tcPr>
            <w:tcW w:w="957" w:type="pct"/>
            <w:shd w:val="clear" w:color="000000" w:fill="FFFFFF"/>
            <w:vAlign w:val="center"/>
            <w:hideMark/>
          </w:tcPr>
          <w:p w14:paraId="12B1892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FE83793"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AA8CD0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618.3   </w:t>
            </w:r>
          </w:p>
        </w:tc>
        <w:tc>
          <w:tcPr>
            <w:tcW w:w="681" w:type="pct"/>
            <w:shd w:val="clear" w:color="000000" w:fill="FFFFFF"/>
            <w:vAlign w:val="center"/>
            <w:hideMark/>
          </w:tcPr>
          <w:p w14:paraId="48CE827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618.3   </w:t>
            </w:r>
          </w:p>
        </w:tc>
        <w:tc>
          <w:tcPr>
            <w:tcW w:w="909" w:type="pct"/>
            <w:shd w:val="clear" w:color="000000" w:fill="FFFFFF"/>
            <w:vAlign w:val="center"/>
            <w:hideMark/>
          </w:tcPr>
          <w:p w14:paraId="356F47C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100.0%</w:t>
            </w:r>
          </w:p>
        </w:tc>
      </w:tr>
      <w:tr w:rsidR="00C64E72" w:rsidRPr="00C64E72" w14:paraId="69358A70" w14:textId="77777777" w:rsidTr="00C64E72">
        <w:trPr>
          <w:trHeight w:val="480"/>
        </w:trPr>
        <w:tc>
          <w:tcPr>
            <w:tcW w:w="957" w:type="pct"/>
            <w:shd w:val="clear" w:color="000000" w:fill="FFFFFF"/>
            <w:vAlign w:val="center"/>
            <w:hideMark/>
          </w:tcPr>
          <w:p w14:paraId="3A024769"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02 07 </w:t>
            </w:r>
          </w:p>
        </w:tc>
        <w:tc>
          <w:tcPr>
            <w:tcW w:w="1711" w:type="pct"/>
            <w:shd w:val="clear" w:color="000000" w:fill="FFFFFF"/>
            <w:vAlign w:val="center"/>
            <w:hideMark/>
          </w:tcPr>
          <w:p w14:paraId="047A546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საპროექტო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დოკუმენტაციისა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და</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საექსპერტო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მომსახურების</w:t>
            </w:r>
            <w:proofErr w:type="spellEnd"/>
            <w:r w:rsidRPr="00C64E72">
              <w:rPr>
                <w:rFonts w:ascii="Sylfaen" w:eastAsia="Times New Roman" w:hAnsi="Sylfaen" w:cs="Calibri"/>
                <w:b/>
                <w:bCs/>
                <w:sz w:val="20"/>
                <w:szCs w:val="20"/>
              </w:rPr>
              <w:t xml:space="preserve"> შესყიდვა </w:t>
            </w:r>
          </w:p>
        </w:tc>
        <w:tc>
          <w:tcPr>
            <w:tcW w:w="742" w:type="pct"/>
            <w:shd w:val="clear" w:color="000000" w:fill="FFFFFF"/>
            <w:vAlign w:val="center"/>
            <w:hideMark/>
          </w:tcPr>
          <w:p w14:paraId="64048AF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1,302.8   </w:t>
            </w:r>
          </w:p>
        </w:tc>
        <w:tc>
          <w:tcPr>
            <w:tcW w:w="681" w:type="pct"/>
            <w:shd w:val="clear" w:color="000000" w:fill="FFFFFF"/>
            <w:vAlign w:val="center"/>
            <w:hideMark/>
          </w:tcPr>
          <w:p w14:paraId="1D53411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985.5   </w:t>
            </w:r>
          </w:p>
        </w:tc>
        <w:tc>
          <w:tcPr>
            <w:tcW w:w="909" w:type="pct"/>
            <w:shd w:val="clear" w:color="000000" w:fill="FFFFFF"/>
            <w:vAlign w:val="center"/>
            <w:hideMark/>
          </w:tcPr>
          <w:p w14:paraId="1DF55E7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75.6%</w:t>
            </w:r>
          </w:p>
        </w:tc>
      </w:tr>
      <w:tr w:rsidR="00C64E72" w:rsidRPr="00C64E72" w14:paraId="5CD1DD2A" w14:textId="77777777" w:rsidTr="00C64E72">
        <w:trPr>
          <w:trHeight w:val="480"/>
        </w:trPr>
        <w:tc>
          <w:tcPr>
            <w:tcW w:w="957" w:type="pct"/>
            <w:shd w:val="clear" w:color="000000" w:fill="FFFFFF"/>
            <w:vAlign w:val="center"/>
            <w:hideMark/>
          </w:tcPr>
          <w:p w14:paraId="460CE60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7E126E7"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39E6B0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145.8   </w:t>
            </w:r>
          </w:p>
        </w:tc>
        <w:tc>
          <w:tcPr>
            <w:tcW w:w="681" w:type="pct"/>
            <w:shd w:val="clear" w:color="000000" w:fill="FFFFFF"/>
            <w:vAlign w:val="center"/>
            <w:hideMark/>
          </w:tcPr>
          <w:p w14:paraId="3F7B94E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122.9   </w:t>
            </w:r>
          </w:p>
        </w:tc>
        <w:tc>
          <w:tcPr>
            <w:tcW w:w="909" w:type="pct"/>
            <w:shd w:val="clear" w:color="000000" w:fill="FFFFFF"/>
            <w:vAlign w:val="center"/>
            <w:hideMark/>
          </w:tcPr>
          <w:p w14:paraId="030B1FD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84.3%</w:t>
            </w:r>
          </w:p>
        </w:tc>
      </w:tr>
      <w:tr w:rsidR="00C64E72" w:rsidRPr="00C64E72" w14:paraId="4423BD21" w14:textId="77777777" w:rsidTr="00C64E72">
        <w:trPr>
          <w:trHeight w:val="480"/>
        </w:trPr>
        <w:tc>
          <w:tcPr>
            <w:tcW w:w="957" w:type="pct"/>
            <w:shd w:val="clear" w:color="000000" w:fill="FFFFFF"/>
            <w:vAlign w:val="center"/>
            <w:hideMark/>
          </w:tcPr>
          <w:p w14:paraId="7A1E6E7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C80FD1B"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და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B7AFD6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32.8   </w:t>
            </w:r>
          </w:p>
        </w:tc>
        <w:tc>
          <w:tcPr>
            <w:tcW w:w="681" w:type="pct"/>
            <w:shd w:val="clear" w:color="000000" w:fill="FFFFFF"/>
            <w:vAlign w:val="center"/>
            <w:hideMark/>
          </w:tcPr>
          <w:p w14:paraId="3858375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31.9   </w:t>
            </w:r>
          </w:p>
        </w:tc>
        <w:tc>
          <w:tcPr>
            <w:tcW w:w="909" w:type="pct"/>
            <w:shd w:val="clear" w:color="000000" w:fill="FFFFFF"/>
            <w:vAlign w:val="center"/>
            <w:hideMark/>
          </w:tcPr>
          <w:p w14:paraId="2B5056E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97.1%</w:t>
            </w:r>
          </w:p>
        </w:tc>
      </w:tr>
      <w:tr w:rsidR="00C64E72" w:rsidRPr="00C64E72" w14:paraId="70E210DE" w14:textId="77777777" w:rsidTr="00C64E72">
        <w:trPr>
          <w:trHeight w:val="480"/>
        </w:trPr>
        <w:tc>
          <w:tcPr>
            <w:tcW w:w="957" w:type="pct"/>
            <w:shd w:val="clear" w:color="000000" w:fill="FFFFFF"/>
            <w:vAlign w:val="center"/>
            <w:hideMark/>
          </w:tcPr>
          <w:p w14:paraId="2A1B7E9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BD369D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დანარჩენი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საქონელი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და</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მომსახურება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7891911C"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32.8   </w:t>
            </w:r>
          </w:p>
        </w:tc>
        <w:tc>
          <w:tcPr>
            <w:tcW w:w="681" w:type="pct"/>
            <w:shd w:val="clear" w:color="000000" w:fill="FFFFFF"/>
            <w:vAlign w:val="center"/>
            <w:hideMark/>
          </w:tcPr>
          <w:p w14:paraId="0378DE2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31.9   </w:t>
            </w:r>
          </w:p>
        </w:tc>
        <w:tc>
          <w:tcPr>
            <w:tcW w:w="909" w:type="pct"/>
            <w:shd w:val="clear" w:color="000000" w:fill="FFFFFF"/>
            <w:vAlign w:val="center"/>
            <w:hideMark/>
          </w:tcPr>
          <w:p w14:paraId="4EF039B1"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97.1%</w:t>
            </w:r>
          </w:p>
        </w:tc>
      </w:tr>
      <w:tr w:rsidR="00C64E72" w:rsidRPr="00C64E72" w14:paraId="2DCA6754" w14:textId="77777777" w:rsidTr="00C64E72">
        <w:trPr>
          <w:trHeight w:val="480"/>
        </w:trPr>
        <w:tc>
          <w:tcPr>
            <w:tcW w:w="957" w:type="pct"/>
            <w:shd w:val="clear" w:color="000000" w:fill="FFFFFF"/>
            <w:vAlign w:val="center"/>
            <w:hideMark/>
          </w:tcPr>
          <w:p w14:paraId="2BADFF20"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4D212672"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სხვა</w:t>
            </w:r>
            <w:proofErr w:type="spellEnd"/>
            <w:r w:rsidRPr="00C64E72">
              <w:rPr>
                <w:rFonts w:ascii="Sylfaen" w:eastAsia="Times New Roman" w:hAnsi="Sylfaen" w:cs="Calibri"/>
                <w:sz w:val="20"/>
                <w:szCs w:val="20"/>
              </w:rPr>
              <w:t xml:space="preserve"> ხარჯები </w:t>
            </w:r>
          </w:p>
        </w:tc>
        <w:tc>
          <w:tcPr>
            <w:tcW w:w="742" w:type="pct"/>
            <w:shd w:val="clear" w:color="000000" w:fill="FFFFFF"/>
            <w:vAlign w:val="center"/>
            <w:hideMark/>
          </w:tcPr>
          <w:p w14:paraId="0BCCC99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113.0   </w:t>
            </w:r>
          </w:p>
        </w:tc>
        <w:tc>
          <w:tcPr>
            <w:tcW w:w="681" w:type="pct"/>
            <w:shd w:val="clear" w:color="000000" w:fill="FFFFFF"/>
            <w:vAlign w:val="center"/>
            <w:hideMark/>
          </w:tcPr>
          <w:p w14:paraId="4A5F82F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91.0   </w:t>
            </w:r>
          </w:p>
        </w:tc>
        <w:tc>
          <w:tcPr>
            <w:tcW w:w="909" w:type="pct"/>
            <w:shd w:val="clear" w:color="000000" w:fill="FFFFFF"/>
            <w:vAlign w:val="center"/>
            <w:hideMark/>
          </w:tcPr>
          <w:p w14:paraId="4D2F61DE"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80.5%</w:t>
            </w:r>
          </w:p>
        </w:tc>
      </w:tr>
      <w:tr w:rsidR="00C64E72" w:rsidRPr="00C64E72" w14:paraId="0637F3A4" w14:textId="77777777" w:rsidTr="00C64E72">
        <w:trPr>
          <w:trHeight w:val="480"/>
        </w:trPr>
        <w:tc>
          <w:tcPr>
            <w:tcW w:w="957" w:type="pct"/>
            <w:shd w:val="clear" w:color="000000" w:fill="FFFFFF"/>
            <w:vAlign w:val="center"/>
            <w:hideMark/>
          </w:tcPr>
          <w:p w14:paraId="48EAC7A6"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71FA05BE"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FBB2D1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1,157.0   </w:t>
            </w:r>
          </w:p>
        </w:tc>
        <w:tc>
          <w:tcPr>
            <w:tcW w:w="681" w:type="pct"/>
            <w:shd w:val="clear" w:color="000000" w:fill="FFFFFF"/>
            <w:vAlign w:val="center"/>
            <w:hideMark/>
          </w:tcPr>
          <w:p w14:paraId="6ABD373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862.6   </w:t>
            </w:r>
          </w:p>
        </w:tc>
        <w:tc>
          <w:tcPr>
            <w:tcW w:w="909" w:type="pct"/>
            <w:shd w:val="clear" w:color="000000" w:fill="FFFFFF"/>
            <w:vAlign w:val="center"/>
            <w:hideMark/>
          </w:tcPr>
          <w:p w14:paraId="77FB7EA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74.6%</w:t>
            </w:r>
          </w:p>
        </w:tc>
      </w:tr>
      <w:tr w:rsidR="00C64E72" w:rsidRPr="00C64E72" w14:paraId="110AC675" w14:textId="77777777" w:rsidTr="00C64E72">
        <w:trPr>
          <w:trHeight w:val="480"/>
        </w:trPr>
        <w:tc>
          <w:tcPr>
            <w:tcW w:w="957" w:type="pct"/>
            <w:shd w:val="clear" w:color="000000" w:fill="FFFFFF"/>
            <w:vAlign w:val="center"/>
            <w:hideMark/>
          </w:tcPr>
          <w:p w14:paraId="2B8A9BF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02 09 </w:t>
            </w:r>
          </w:p>
        </w:tc>
        <w:tc>
          <w:tcPr>
            <w:tcW w:w="1711" w:type="pct"/>
            <w:shd w:val="clear" w:color="000000" w:fill="FFFFFF"/>
            <w:vAlign w:val="center"/>
            <w:hideMark/>
          </w:tcPr>
          <w:p w14:paraId="7F8F28B3"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სტიქიის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შედეგად</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მიყენებული</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ზიანის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აღმოფხვრის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ღონისძიებები</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2195B8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1,444.9   </w:t>
            </w:r>
          </w:p>
        </w:tc>
        <w:tc>
          <w:tcPr>
            <w:tcW w:w="681" w:type="pct"/>
            <w:shd w:val="clear" w:color="000000" w:fill="FFFFFF"/>
            <w:vAlign w:val="center"/>
            <w:hideMark/>
          </w:tcPr>
          <w:p w14:paraId="11D937AB"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1,020.1   </w:t>
            </w:r>
          </w:p>
        </w:tc>
        <w:tc>
          <w:tcPr>
            <w:tcW w:w="909" w:type="pct"/>
            <w:shd w:val="clear" w:color="000000" w:fill="FFFFFF"/>
            <w:vAlign w:val="center"/>
            <w:hideMark/>
          </w:tcPr>
          <w:p w14:paraId="553944A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70.6%</w:t>
            </w:r>
          </w:p>
        </w:tc>
      </w:tr>
      <w:tr w:rsidR="00C64E72" w:rsidRPr="00C64E72" w14:paraId="58B2787B" w14:textId="77777777" w:rsidTr="00C64E72">
        <w:trPr>
          <w:trHeight w:val="480"/>
        </w:trPr>
        <w:tc>
          <w:tcPr>
            <w:tcW w:w="957" w:type="pct"/>
            <w:shd w:val="clear" w:color="000000" w:fill="FFFFFF"/>
            <w:vAlign w:val="center"/>
            <w:hideMark/>
          </w:tcPr>
          <w:p w14:paraId="656C348B"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328A1A0"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ხარჯები</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48CD2488"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220.0   </w:t>
            </w:r>
          </w:p>
        </w:tc>
        <w:tc>
          <w:tcPr>
            <w:tcW w:w="681" w:type="pct"/>
            <w:shd w:val="clear" w:color="000000" w:fill="FFFFFF"/>
            <w:vAlign w:val="center"/>
            <w:hideMark/>
          </w:tcPr>
          <w:p w14:paraId="00FF521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35.6   </w:t>
            </w:r>
          </w:p>
        </w:tc>
        <w:tc>
          <w:tcPr>
            <w:tcW w:w="909" w:type="pct"/>
            <w:shd w:val="clear" w:color="000000" w:fill="FFFFFF"/>
            <w:vAlign w:val="center"/>
            <w:hideMark/>
          </w:tcPr>
          <w:p w14:paraId="5DFD47A5"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16.2%</w:t>
            </w:r>
          </w:p>
        </w:tc>
      </w:tr>
      <w:tr w:rsidR="00C64E72" w:rsidRPr="00C64E72" w14:paraId="0E143B72" w14:textId="77777777" w:rsidTr="00C64E72">
        <w:trPr>
          <w:trHeight w:val="480"/>
        </w:trPr>
        <w:tc>
          <w:tcPr>
            <w:tcW w:w="957" w:type="pct"/>
            <w:shd w:val="clear" w:color="000000" w:fill="FFFFFF"/>
            <w:vAlign w:val="center"/>
            <w:hideMark/>
          </w:tcPr>
          <w:p w14:paraId="51C4EF6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0B224C9F"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3DE21454"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1,444.9   </w:t>
            </w:r>
          </w:p>
        </w:tc>
        <w:tc>
          <w:tcPr>
            <w:tcW w:w="681" w:type="pct"/>
            <w:shd w:val="clear" w:color="000000" w:fill="FFFFFF"/>
            <w:vAlign w:val="center"/>
            <w:hideMark/>
          </w:tcPr>
          <w:p w14:paraId="2532A69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772.3   </w:t>
            </w:r>
          </w:p>
        </w:tc>
        <w:tc>
          <w:tcPr>
            <w:tcW w:w="909" w:type="pct"/>
            <w:shd w:val="clear" w:color="000000" w:fill="FFFFFF"/>
            <w:vAlign w:val="center"/>
            <w:hideMark/>
          </w:tcPr>
          <w:p w14:paraId="232CF08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53.5%</w:t>
            </w:r>
          </w:p>
        </w:tc>
      </w:tr>
      <w:tr w:rsidR="00C64E72" w:rsidRPr="00C64E72" w14:paraId="50F8CEDB" w14:textId="77777777" w:rsidTr="00C64E72">
        <w:trPr>
          <w:trHeight w:val="480"/>
        </w:trPr>
        <w:tc>
          <w:tcPr>
            <w:tcW w:w="957" w:type="pct"/>
            <w:shd w:val="clear" w:color="000000" w:fill="FFFFFF"/>
            <w:vAlign w:val="center"/>
            <w:hideMark/>
          </w:tcPr>
          <w:p w14:paraId="39393412"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02 10 </w:t>
            </w:r>
          </w:p>
        </w:tc>
        <w:tc>
          <w:tcPr>
            <w:tcW w:w="1711" w:type="pct"/>
            <w:shd w:val="clear" w:color="000000" w:fill="FFFFFF"/>
            <w:vAlign w:val="center"/>
            <w:hideMark/>
          </w:tcPr>
          <w:p w14:paraId="628F5E1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სოფლის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მხარდაჭერის</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პროგრამა</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3119AA78"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1,244.7   </w:t>
            </w:r>
          </w:p>
        </w:tc>
        <w:tc>
          <w:tcPr>
            <w:tcW w:w="681" w:type="pct"/>
            <w:shd w:val="clear" w:color="000000" w:fill="FFFFFF"/>
            <w:vAlign w:val="center"/>
            <w:hideMark/>
          </w:tcPr>
          <w:p w14:paraId="40AD78B6"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742.0   </w:t>
            </w:r>
          </w:p>
        </w:tc>
        <w:tc>
          <w:tcPr>
            <w:tcW w:w="909" w:type="pct"/>
            <w:shd w:val="clear" w:color="000000" w:fill="FFFFFF"/>
            <w:vAlign w:val="center"/>
            <w:hideMark/>
          </w:tcPr>
          <w:p w14:paraId="59FCC405"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59.6%</w:t>
            </w:r>
          </w:p>
        </w:tc>
      </w:tr>
      <w:tr w:rsidR="00C64E72" w:rsidRPr="00C64E72" w14:paraId="2817F054" w14:textId="77777777" w:rsidTr="00C64E72">
        <w:trPr>
          <w:trHeight w:val="480"/>
        </w:trPr>
        <w:tc>
          <w:tcPr>
            <w:tcW w:w="957" w:type="pct"/>
            <w:shd w:val="clear" w:color="000000" w:fill="FFFFFF"/>
            <w:vAlign w:val="center"/>
            <w:hideMark/>
          </w:tcPr>
          <w:p w14:paraId="742475A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35C1AC08"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61F18333"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1,244.7   </w:t>
            </w:r>
          </w:p>
        </w:tc>
        <w:tc>
          <w:tcPr>
            <w:tcW w:w="681" w:type="pct"/>
            <w:shd w:val="clear" w:color="000000" w:fill="FFFFFF"/>
            <w:vAlign w:val="center"/>
            <w:hideMark/>
          </w:tcPr>
          <w:p w14:paraId="094322A2"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742.0   </w:t>
            </w:r>
          </w:p>
        </w:tc>
        <w:tc>
          <w:tcPr>
            <w:tcW w:w="909" w:type="pct"/>
            <w:shd w:val="clear" w:color="000000" w:fill="FFFFFF"/>
            <w:vAlign w:val="center"/>
            <w:hideMark/>
          </w:tcPr>
          <w:p w14:paraId="6F9451ED"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59.6%</w:t>
            </w:r>
          </w:p>
        </w:tc>
      </w:tr>
      <w:tr w:rsidR="00C64E72" w:rsidRPr="00C64E72" w14:paraId="023E6D78" w14:textId="77777777" w:rsidTr="00C64E72">
        <w:trPr>
          <w:trHeight w:val="480"/>
        </w:trPr>
        <w:tc>
          <w:tcPr>
            <w:tcW w:w="957" w:type="pct"/>
            <w:shd w:val="clear" w:color="000000" w:fill="FFFFFF"/>
            <w:vAlign w:val="center"/>
            <w:hideMark/>
          </w:tcPr>
          <w:p w14:paraId="396B8A7A"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02 11 </w:t>
            </w:r>
          </w:p>
        </w:tc>
        <w:tc>
          <w:tcPr>
            <w:tcW w:w="1711" w:type="pct"/>
            <w:shd w:val="clear" w:color="000000" w:fill="FFFFFF"/>
            <w:vAlign w:val="center"/>
            <w:hideMark/>
          </w:tcPr>
          <w:p w14:paraId="6DAC3A7E"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სამოქალაქო</w:t>
            </w:r>
            <w:proofErr w:type="spellEnd"/>
            <w:r w:rsidRPr="00C64E72">
              <w:rPr>
                <w:rFonts w:ascii="Sylfaen" w:eastAsia="Times New Roman" w:hAnsi="Sylfaen" w:cs="Calibri"/>
                <w:b/>
                <w:bCs/>
                <w:sz w:val="20"/>
                <w:szCs w:val="20"/>
              </w:rPr>
              <w:t xml:space="preserve"> </w:t>
            </w:r>
            <w:proofErr w:type="spellStart"/>
            <w:r w:rsidRPr="00C64E72">
              <w:rPr>
                <w:rFonts w:ascii="Sylfaen" w:eastAsia="Times New Roman" w:hAnsi="Sylfaen" w:cs="Calibri"/>
                <w:b/>
                <w:bCs/>
                <w:sz w:val="20"/>
                <w:szCs w:val="20"/>
              </w:rPr>
              <w:t>ბიუჯეტი</w:t>
            </w:r>
            <w:proofErr w:type="spellEnd"/>
            <w:r w:rsidRPr="00C64E72">
              <w:rPr>
                <w:rFonts w:ascii="Sylfaen" w:eastAsia="Times New Roman" w:hAnsi="Sylfaen" w:cs="Calibri"/>
                <w:b/>
                <w:bCs/>
                <w:sz w:val="20"/>
                <w:szCs w:val="20"/>
              </w:rPr>
              <w:t xml:space="preserve">  </w:t>
            </w:r>
          </w:p>
        </w:tc>
        <w:tc>
          <w:tcPr>
            <w:tcW w:w="742" w:type="pct"/>
            <w:shd w:val="clear" w:color="000000" w:fill="FFFFFF"/>
            <w:vAlign w:val="center"/>
            <w:hideMark/>
          </w:tcPr>
          <w:p w14:paraId="034CDB41"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369.6   </w:t>
            </w:r>
          </w:p>
        </w:tc>
        <w:tc>
          <w:tcPr>
            <w:tcW w:w="681" w:type="pct"/>
            <w:shd w:val="clear" w:color="000000" w:fill="FFFFFF"/>
            <w:vAlign w:val="center"/>
            <w:hideMark/>
          </w:tcPr>
          <w:p w14:paraId="3683FA3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 xml:space="preserve">      110.4   </w:t>
            </w:r>
          </w:p>
        </w:tc>
        <w:tc>
          <w:tcPr>
            <w:tcW w:w="909" w:type="pct"/>
            <w:shd w:val="clear" w:color="000000" w:fill="FFFFFF"/>
            <w:vAlign w:val="center"/>
            <w:hideMark/>
          </w:tcPr>
          <w:p w14:paraId="00240E1F" w14:textId="77777777" w:rsidR="00C64E72" w:rsidRPr="00C64E72" w:rsidRDefault="00C64E72" w:rsidP="00C64E72">
            <w:pPr>
              <w:spacing w:after="0" w:line="240" w:lineRule="auto"/>
              <w:jc w:val="center"/>
              <w:rPr>
                <w:rFonts w:ascii="Sylfaen" w:eastAsia="Times New Roman" w:hAnsi="Sylfaen" w:cs="Calibri"/>
                <w:b/>
                <w:bCs/>
                <w:sz w:val="20"/>
                <w:szCs w:val="20"/>
              </w:rPr>
            </w:pPr>
            <w:r w:rsidRPr="00C64E72">
              <w:rPr>
                <w:rFonts w:ascii="Sylfaen" w:eastAsia="Times New Roman" w:hAnsi="Sylfaen" w:cs="Calibri"/>
                <w:b/>
                <w:bCs/>
                <w:sz w:val="20"/>
                <w:szCs w:val="20"/>
              </w:rPr>
              <w:t>29.9%</w:t>
            </w:r>
          </w:p>
        </w:tc>
      </w:tr>
      <w:tr w:rsidR="00C64E72" w:rsidRPr="00C64E72" w14:paraId="09686DC8" w14:textId="77777777" w:rsidTr="00C64E72">
        <w:trPr>
          <w:trHeight w:val="480"/>
        </w:trPr>
        <w:tc>
          <w:tcPr>
            <w:tcW w:w="957" w:type="pct"/>
            <w:shd w:val="clear" w:color="000000" w:fill="FFFFFF"/>
            <w:vAlign w:val="center"/>
            <w:hideMark/>
          </w:tcPr>
          <w:p w14:paraId="2FFA3C89"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w:t>
            </w:r>
          </w:p>
        </w:tc>
        <w:tc>
          <w:tcPr>
            <w:tcW w:w="1711" w:type="pct"/>
            <w:shd w:val="clear" w:color="000000" w:fill="FFFFFF"/>
            <w:vAlign w:val="center"/>
            <w:hideMark/>
          </w:tcPr>
          <w:p w14:paraId="2DF10E81" w14:textId="77777777" w:rsidR="00C64E72" w:rsidRPr="00C64E72" w:rsidRDefault="00C64E72" w:rsidP="00C64E72">
            <w:pPr>
              <w:spacing w:after="0" w:line="240" w:lineRule="auto"/>
              <w:rPr>
                <w:rFonts w:ascii="Sylfaen" w:eastAsia="Times New Roman" w:hAnsi="Sylfaen" w:cs="Calibri"/>
                <w:sz w:val="20"/>
                <w:szCs w:val="20"/>
              </w:rPr>
            </w:pPr>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არაფინანსური</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აქტივების</w:t>
            </w:r>
            <w:proofErr w:type="spellEnd"/>
            <w:r w:rsidRPr="00C64E72">
              <w:rPr>
                <w:rFonts w:ascii="Sylfaen" w:eastAsia="Times New Roman" w:hAnsi="Sylfaen" w:cs="Calibri"/>
                <w:sz w:val="20"/>
                <w:szCs w:val="20"/>
              </w:rPr>
              <w:t xml:space="preserve"> </w:t>
            </w:r>
            <w:proofErr w:type="spellStart"/>
            <w:r w:rsidRPr="00C64E72">
              <w:rPr>
                <w:rFonts w:ascii="Sylfaen" w:eastAsia="Times New Roman" w:hAnsi="Sylfaen" w:cs="Calibri"/>
                <w:sz w:val="20"/>
                <w:szCs w:val="20"/>
              </w:rPr>
              <w:t>ზრდა</w:t>
            </w:r>
            <w:proofErr w:type="spellEnd"/>
            <w:r w:rsidRPr="00C64E72">
              <w:rPr>
                <w:rFonts w:ascii="Sylfaen" w:eastAsia="Times New Roman" w:hAnsi="Sylfaen" w:cs="Calibri"/>
                <w:sz w:val="20"/>
                <w:szCs w:val="20"/>
              </w:rPr>
              <w:t xml:space="preserve"> </w:t>
            </w:r>
          </w:p>
        </w:tc>
        <w:tc>
          <w:tcPr>
            <w:tcW w:w="742" w:type="pct"/>
            <w:shd w:val="clear" w:color="000000" w:fill="FFFFFF"/>
            <w:vAlign w:val="center"/>
            <w:hideMark/>
          </w:tcPr>
          <w:p w14:paraId="13C62E0A"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369.6   </w:t>
            </w:r>
          </w:p>
        </w:tc>
        <w:tc>
          <w:tcPr>
            <w:tcW w:w="681" w:type="pct"/>
            <w:shd w:val="clear" w:color="000000" w:fill="FFFFFF"/>
            <w:vAlign w:val="center"/>
            <w:hideMark/>
          </w:tcPr>
          <w:p w14:paraId="34E0F62F"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 xml:space="preserve">           110.4   </w:t>
            </w:r>
          </w:p>
        </w:tc>
        <w:tc>
          <w:tcPr>
            <w:tcW w:w="909" w:type="pct"/>
            <w:shd w:val="clear" w:color="000000" w:fill="FFFFFF"/>
            <w:vAlign w:val="center"/>
            <w:hideMark/>
          </w:tcPr>
          <w:p w14:paraId="35514247" w14:textId="77777777" w:rsidR="00C64E72" w:rsidRPr="00C64E72" w:rsidRDefault="00C64E72" w:rsidP="00C64E72">
            <w:pPr>
              <w:spacing w:after="0" w:line="240" w:lineRule="auto"/>
              <w:jc w:val="center"/>
              <w:rPr>
                <w:rFonts w:ascii="Sylfaen" w:eastAsia="Times New Roman" w:hAnsi="Sylfaen" w:cs="Calibri"/>
                <w:sz w:val="20"/>
                <w:szCs w:val="20"/>
              </w:rPr>
            </w:pPr>
            <w:r w:rsidRPr="00C64E72">
              <w:rPr>
                <w:rFonts w:ascii="Sylfaen" w:eastAsia="Times New Roman" w:hAnsi="Sylfaen" w:cs="Calibri"/>
                <w:sz w:val="20"/>
                <w:szCs w:val="20"/>
              </w:rPr>
              <w:t>29.9%</w:t>
            </w:r>
          </w:p>
        </w:tc>
      </w:tr>
    </w:tbl>
    <w:p w14:paraId="06485489" w14:textId="77777777" w:rsidR="001F7E5A" w:rsidRDefault="001F7E5A" w:rsidP="00D6251E">
      <w:pPr>
        <w:jc w:val="both"/>
        <w:rPr>
          <w:rFonts w:ascii="Sylfaen" w:hAnsi="Sylfaen"/>
          <w:b/>
          <w:lang w:val="ka-GE"/>
        </w:rPr>
      </w:pPr>
    </w:p>
    <w:p w14:paraId="1FDFB073" w14:textId="77777777" w:rsidR="00400FCF" w:rsidRPr="00507C2A" w:rsidRDefault="00400FCF" w:rsidP="00D6251E">
      <w:pPr>
        <w:jc w:val="both"/>
        <w:rPr>
          <w:rFonts w:ascii="Sylfaen" w:hAnsi="Sylfaen"/>
          <w:b/>
          <w:lang w:val="ka-GE"/>
        </w:rPr>
      </w:pPr>
    </w:p>
    <w:p w14:paraId="6380EF19" w14:textId="77777777" w:rsidR="00400FCF" w:rsidRPr="00067296" w:rsidRDefault="007F75F0" w:rsidP="00D6251E">
      <w:pPr>
        <w:jc w:val="both"/>
        <w:rPr>
          <w:rFonts w:ascii="Sylfaen" w:hAnsi="Sylfaen"/>
          <w:b/>
          <w:color w:val="2E74B5" w:themeColor="accent1" w:themeShade="BF"/>
          <w:sz w:val="24"/>
          <w:szCs w:val="24"/>
          <w:lang w:val="ka-GE"/>
        </w:rPr>
      </w:pPr>
      <w:r>
        <w:rPr>
          <w:rFonts w:ascii="Sylfaen" w:hAnsi="Sylfaen"/>
          <w:b/>
          <w:color w:val="2E74B5" w:themeColor="accent1" w:themeShade="BF"/>
          <w:lang w:val="ka-GE"/>
        </w:rPr>
        <w:t xml:space="preserve">                 </w:t>
      </w:r>
      <w:r w:rsidR="00067296" w:rsidRPr="00067296">
        <w:rPr>
          <w:rFonts w:ascii="Sylfaen" w:hAnsi="Sylfaen"/>
          <w:b/>
          <w:color w:val="2E74B5" w:themeColor="accent1" w:themeShade="BF"/>
          <w:lang w:val="ka-GE"/>
        </w:rPr>
        <w:t xml:space="preserve"> </w:t>
      </w:r>
      <w:r w:rsidR="00067296" w:rsidRPr="00067296">
        <w:rPr>
          <w:rFonts w:ascii="Sylfaen" w:hAnsi="Sylfaen"/>
          <w:b/>
          <w:color w:val="2E74B5" w:themeColor="accent1" w:themeShade="BF"/>
          <w:sz w:val="24"/>
          <w:szCs w:val="24"/>
          <w:lang w:val="ka-GE"/>
        </w:rPr>
        <w:t>საგზაო ინფრასტრუქტურის განვითარება  (პროგრამული კოდი 02 01)</w:t>
      </w:r>
    </w:p>
    <w:p w14:paraId="646186EE" w14:textId="77777777" w:rsidR="000B7A18" w:rsidRDefault="000B7A18" w:rsidP="00153554">
      <w:pPr>
        <w:jc w:val="both"/>
        <w:rPr>
          <w:rFonts w:ascii="Sylfaen" w:hAnsi="Sylfaen"/>
          <w:lang w:val="ka-GE"/>
        </w:rPr>
      </w:pPr>
      <w:r>
        <w:rPr>
          <w:rFonts w:ascii="Sylfaen" w:hAnsi="Sylfaen"/>
          <w:lang w:val="ka-GE"/>
        </w:rPr>
        <w:t xml:space="preserve">                       </w:t>
      </w:r>
    </w:p>
    <w:p w14:paraId="0C824FC0" w14:textId="77777777" w:rsidR="00834E02" w:rsidRPr="00245313" w:rsidRDefault="00834E02" w:rsidP="00153554">
      <w:pPr>
        <w:jc w:val="both"/>
        <w:rPr>
          <w:rFonts w:ascii="Sylfaen" w:hAnsi="Sylfaen"/>
        </w:rPr>
      </w:pPr>
      <w:r>
        <w:rPr>
          <w:rFonts w:ascii="Sylfaen" w:hAnsi="Sylfaen"/>
          <w:lang w:val="ka-GE"/>
        </w:rPr>
        <w:t xml:space="preserve">          </w:t>
      </w:r>
      <w:r w:rsidRPr="00834E02">
        <w:rPr>
          <w:rFonts w:ascii="Sylfaen" w:hAnsi="Sylfaen"/>
          <w:b/>
          <w:lang w:val="ka-GE"/>
        </w:rPr>
        <w:t>მუნიციპალიტეტის ტერიტორიაზე გზების რეაბილიტაცია</w:t>
      </w:r>
      <w:r>
        <w:rPr>
          <w:rFonts w:ascii="Sylfaen" w:hAnsi="Sylfaen"/>
          <w:lang w:val="ka-GE"/>
        </w:rPr>
        <w:t xml:space="preserve"> </w:t>
      </w:r>
      <w:r w:rsidRPr="00DA71B0">
        <w:rPr>
          <w:rFonts w:ascii="Sylfaen" w:hAnsi="Sylfaen"/>
          <w:b/>
          <w:lang w:val="ka-GE"/>
        </w:rPr>
        <w:t>(ქვე</w:t>
      </w:r>
      <w:r w:rsidRPr="00B04DAD">
        <w:rPr>
          <w:rFonts w:ascii="Sylfaen" w:hAnsi="Sylfaen"/>
          <w:b/>
          <w:lang w:val="ka-GE"/>
        </w:rPr>
        <w:t>პროგრამის კოდი 02 01 01)</w:t>
      </w:r>
    </w:p>
    <w:p w14:paraId="7E3A32D1" w14:textId="77777777" w:rsidR="00834E02" w:rsidRDefault="00834E02" w:rsidP="00153554">
      <w:pPr>
        <w:jc w:val="both"/>
        <w:rPr>
          <w:rFonts w:ascii="Sylfaen" w:hAnsi="Sylfaen"/>
          <w:lang w:val="ka-GE"/>
        </w:rPr>
      </w:pPr>
      <w:r>
        <w:rPr>
          <w:rFonts w:ascii="Sylfaen" w:hAnsi="Sylfaen"/>
          <w:lang w:val="ka-GE"/>
        </w:rPr>
        <w:t xml:space="preserve">     </w:t>
      </w:r>
      <w:r w:rsidR="0001033F" w:rsidRPr="00EB2D00">
        <w:rPr>
          <w:rFonts w:ascii="Sylfaen" w:hAnsi="Sylfaen"/>
          <w:b/>
          <w:lang w:val="ka-GE"/>
        </w:rPr>
        <w:t>√</w:t>
      </w:r>
      <w:r>
        <w:rPr>
          <w:rFonts w:ascii="Sylfaen" w:hAnsi="Sylfaen"/>
          <w:lang w:val="ka-GE"/>
        </w:rPr>
        <w:t xml:space="preserve">    </w:t>
      </w:r>
      <w:r w:rsidRPr="00165089">
        <w:rPr>
          <w:rFonts w:ascii="Sylfaen" w:hAnsi="Sylfaen"/>
          <w:b/>
          <w:lang w:val="ka-GE"/>
        </w:rPr>
        <w:t xml:space="preserve">ქვეპროგრამის განმახორციელებელი: </w:t>
      </w:r>
      <w:r>
        <w:rPr>
          <w:rFonts w:ascii="Sylfaen" w:hAnsi="Sylfaen"/>
          <w:lang w:val="ka-GE"/>
        </w:rPr>
        <w:t>ბორჯომის მუნიციპალიტეტის მერიის ინფრასტრუქტურის</w:t>
      </w:r>
      <w:r w:rsidR="00AE5B78">
        <w:rPr>
          <w:rFonts w:ascii="Sylfaen" w:hAnsi="Sylfaen"/>
          <w:lang w:val="ka-GE"/>
        </w:rPr>
        <w:t xml:space="preserve">ა და ზედამხედველობის </w:t>
      </w:r>
      <w:r>
        <w:rPr>
          <w:rFonts w:ascii="Sylfaen" w:hAnsi="Sylfaen"/>
          <w:lang w:val="ka-GE"/>
        </w:rPr>
        <w:t>სამსახური.</w:t>
      </w:r>
    </w:p>
    <w:p w14:paraId="19BC735D" w14:textId="77777777" w:rsidR="00EB5857" w:rsidRDefault="00AD6299" w:rsidP="00EB5857">
      <w:pPr>
        <w:jc w:val="both"/>
        <w:rPr>
          <w:rFonts w:ascii="Sylfaen" w:hAnsi="Sylfaen"/>
          <w:lang w:val="ka-GE"/>
        </w:rPr>
      </w:pPr>
      <w:r>
        <w:rPr>
          <w:rFonts w:ascii="Sylfaen" w:hAnsi="Sylfaen"/>
        </w:rPr>
        <w:t xml:space="preserve">     </w:t>
      </w:r>
      <w:r w:rsidRPr="00EB2D00">
        <w:rPr>
          <w:rFonts w:ascii="Sylfaen" w:hAnsi="Sylfaen"/>
          <w:b/>
        </w:rPr>
        <w:t xml:space="preserve"> </w:t>
      </w:r>
      <w:r w:rsidR="0001033F" w:rsidRPr="00EB2D00">
        <w:rPr>
          <w:rFonts w:ascii="Sylfaen" w:hAnsi="Sylfaen"/>
          <w:b/>
        </w:rPr>
        <w:t>√</w:t>
      </w:r>
      <w:r w:rsidR="005B16FB">
        <w:rPr>
          <w:rFonts w:ascii="Sylfaen" w:hAnsi="Sylfaen"/>
        </w:rPr>
        <w:t xml:space="preserve">   </w:t>
      </w:r>
      <w:r w:rsidR="005B16FB" w:rsidRPr="005B16FB">
        <w:rPr>
          <w:rFonts w:ascii="Sylfaen" w:hAnsi="Sylfaen"/>
          <w:b/>
          <w:lang w:val="ka-GE"/>
        </w:rPr>
        <w:t xml:space="preserve">ფინანსური მაჩვენებელი: </w:t>
      </w:r>
      <w:r w:rsidR="00987F34">
        <w:rPr>
          <w:rFonts w:ascii="Sylfaen" w:hAnsi="Sylfaen"/>
        </w:rPr>
        <w:t>2025</w:t>
      </w:r>
      <w:r w:rsidR="00832416">
        <w:rPr>
          <w:rFonts w:ascii="Sylfaen" w:hAnsi="Sylfaen"/>
        </w:rPr>
        <w:t xml:space="preserve"> </w:t>
      </w:r>
      <w:r w:rsidR="00832416">
        <w:rPr>
          <w:rFonts w:ascii="Sylfaen" w:hAnsi="Sylfaen"/>
          <w:lang w:val="ka-GE"/>
        </w:rPr>
        <w:t xml:space="preserve">წლის გეგმა </w:t>
      </w:r>
      <w:r>
        <w:rPr>
          <w:rFonts w:ascii="Sylfaen" w:hAnsi="Sylfaen"/>
          <w:b/>
        </w:rPr>
        <w:t xml:space="preserve">6 </w:t>
      </w:r>
      <w:r w:rsidR="00987F34">
        <w:rPr>
          <w:rFonts w:ascii="Sylfaen" w:hAnsi="Sylfaen"/>
          <w:b/>
          <w:lang w:val="ka-GE"/>
        </w:rPr>
        <w:t>572.2</w:t>
      </w:r>
      <w:r>
        <w:rPr>
          <w:rFonts w:ascii="Sylfaen" w:hAnsi="Sylfaen"/>
          <w:b/>
          <w:lang w:val="ka-GE"/>
        </w:rPr>
        <w:t xml:space="preserve"> </w:t>
      </w:r>
      <w:r w:rsidR="00832416">
        <w:rPr>
          <w:rFonts w:ascii="Sylfaen" w:hAnsi="Sylfaen"/>
          <w:lang w:val="ka-GE"/>
        </w:rPr>
        <w:t>ათასი ლარი, საკასო ხარჯი</w:t>
      </w:r>
      <w:r w:rsidR="0009476C">
        <w:rPr>
          <w:rFonts w:ascii="Sylfaen" w:hAnsi="Sylfaen"/>
          <w:lang w:val="ka-GE"/>
        </w:rPr>
        <w:t xml:space="preserve">  </w:t>
      </w:r>
      <w:r w:rsidR="00987F34">
        <w:rPr>
          <w:rFonts w:ascii="Sylfaen" w:hAnsi="Sylfaen"/>
          <w:b/>
          <w:lang w:val="ka-GE"/>
        </w:rPr>
        <w:t>4 522.0</w:t>
      </w:r>
      <w:r w:rsidR="0009476C">
        <w:rPr>
          <w:rFonts w:ascii="Sylfaen" w:hAnsi="Sylfaen"/>
          <w:lang w:val="ka-GE"/>
        </w:rPr>
        <w:t xml:space="preserve"> ათასი ლარი, რაც გეგმის </w:t>
      </w:r>
      <w:r w:rsidR="00987F34">
        <w:rPr>
          <w:rFonts w:ascii="Sylfaen" w:hAnsi="Sylfaen"/>
          <w:b/>
        </w:rPr>
        <w:t>68.8</w:t>
      </w:r>
      <w:r w:rsidR="0009476C" w:rsidRPr="0009476C">
        <w:rPr>
          <w:rFonts w:ascii="Sylfaen" w:hAnsi="Sylfaen"/>
          <w:b/>
          <w:lang w:val="ka-GE"/>
        </w:rPr>
        <w:t>%</w:t>
      </w:r>
      <w:r w:rsidR="0009476C">
        <w:rPr>
          <w:rFonts w:ascii="Sylfaen" w:hAnsi="Sylfaen"/>
          <w:lang w:val="ka-GE"/>
        </w:rPr>
        <w:t>-ია.</w:t>
      </w:r>
    </w:p>
    <w:p w14:paraId="6DA27EF0" w14:textId="77777777" w:rsidR="00921F6A" w:rsidRPr="00EB5857" w:rsidRDefault="005B16FB" w:rsidP="00EB5857">
      <w:pPr>
        <w:jc w:val="both"/>
        <w:rPr>
          <w:rFonts w:ascii="Sylfaen" w:hAnsi="Sylfaen"/>
          <w:lang w:val="ka-GE"/>
        </w:rPr>
      </w:pPr>
      <w:r w:rsidRPr="00B91205">
        <w:rPr>
          <w:rFonts w:ascii="Sylfaen" w:hAnsi="Sylfaen"/>
          <w:color w:val="FF0000"/>
          <w:lang w:val="ka-GE"/>
        </w:rPr>
        <w:lastRenderedPageBreak/>
        <w:t xml:space="preserve">    </w:t>
      </w:r>
      <w:r w:rsidR="00EB5857">
        <w:rPr>
          <w:rFonts w:ascii="Sylfaen" w:hAnsi="Sylfaen"/>
          <w:color w:val="FF0000"/>
        </w:rPr>
        <w:t xml:space="preserve"> </w:t>
      </w:r>
      <w:r w:rsidR="0001033F" w:rsidRPr="000776E2">
        <w:rPr>
          <w:rFonts w:ascii="Sylfaen" w:hAnsi="Sylfaen"/>
          <w:b/>
        </w:rPr>
        <w:t>√</w:t>
      </w:r>
      <w:r w:rsidR="00EB5857" w:rsidRPr="000776E2">
        <w:rPr>
          <w:rFonts w:ascii="Sylfaen" w:hAnsi="Sylfaen"/>
          <w:b/>
        </w:rPr>
        <w:t xml:space="preserve"> </w:t>
      </w:r>
      <w:r w:rsidRPr="00B91205">
        <w:rPr>
          <w:rFonts w:ascii="Sylfaen" w:hAnsi="Sylfaen"/>
          <w:color w:val="FF0000"/>
          <w:lang w:val="ka-GE"/>
        </w:rPr>
        <w:t xml:space="preserve">  </w:t>
      </w:r>
      <w:r w:rsidRPr="00EB5857">
        <w:rPr>
          <w:rFonts w:ascii="Sylfaen" w:hAnsi="Sylfaen"/>
          <w:b/>
          <w:lang w:val="ka-GE"/>
        </w:rPr>
        <w:t>პროგრამის აღწერა:</w:t>
      </w:r>
      <w:r w:rsidR="001F4B0C" w:rsidRPr="00EB5857">
        <w:rPr>
          <w:rFonts w:ascii="Sylfaen" w:hAnsi="Sylfaen"/>
          <w:b/>
          <w:lang w:val="ka-GE"/>
        </w:rPr>
        <w:t xml:space="preserve">  </w:t>
      </w:r>
      <w:r w:rsidR="001F4B0C" w:rsidRPr="00EB5857">
        <w:rPr>
          <w:rFonts w:ascii="Sylfaen" w:hAnsi="Sylfaen"/>
          <w:lang w:val="ka-GE"/>
        </w:rPr>
        <w:t xml:space="preserve">საანგარიშო პერიოდში ბორჯომის მუნიციპალიტეტში მოწესრიგდა </w:t>
      </w:r>
      <w:r w:rsidR="00EB5857" w:rsidRPr="00EB5857">
        <w:rPr>
          <w:rFonts w:ascii="Sylfaen" w:eastAsia="Calibri" w:hAnsi="Sylfaen" w:cs="Sylfaen"/>
          <w:b/>
          <w:szCs w:val="20"/>
        </w:rPr>
        <w:t xml:space="preserve">12 803 </w:t>
      </w:r>
      <w:r w:rsidR="00921F6A" w:rsidRPr="00EB5857">
        <w:rPr>
          <w:rFonts w:ascii="Sylfaen" w:eastAsia="Calibri" w:hAnsi="Sylfaen" w:cs="Sylfaen"/>
          <w:b/>
          <w:szCs w:val="20"/>
          <w:lang w:val="ka-GE"/>
        </w:rPr>
        <w:t xml:space="preserve"> </w:t>
      </w:r>
      <w:r w:rsidR="001F4B0C" w:rsidRPr="00EB5857">
        <w:rPr>
          <w:rFonts w:ascii="Sylfaen" w:eastAsia="Calibri" w:hAnsi="Sylfaen" w:cs="Sylfaen"/>
          <w:b/>
          <w:szCs w:val="20"/>
          <w:lang w:val="ka-GE"/>
        </w:rPr>
        <w:t xml:space="preserve">მ </w:t>
      </w:r>
      <w:r w:rsidR="001F4B0C" w:rsidRPr="00EB5857">
        <w:rPr>
          <w:rFonts w:ascii="Sylfaen" w:eastAsia="Calibri" w:hAnsi="Sylfaen" w:cs="Sylfaen"/>
          <w:szCs w:val="20"/>
          <w:lang w:val="ka-GE"/>
        </w:rPr>
        <w:t>გზა</w:t>
      </w:r>
      <w:r w:rsidR="00F93E3D" w:rsidRPr="00EB5857">
        <w:rPr>
          <w:rFonts w:ascii="Sylfaen" w:eastAsia="Calibri" w:hAnsi="Sylfaen" w:cs="Sylfaen"/>
          <w:szCs w:val="20"/>
          <w:lang w:val="ka-GE"/>
        </w:rPr>
        <w:t xml:space="preserve">. </w:t>
      </w:r>
    </w:p>
    <w:p w14:paraId="0DECBA52" w14:textId="77777777" w:rsidR="00EB5857" w:rsidRPr="0037748A" w:rsidRDefault="00EB5857" w:rsidP="00EB5857">
      <w:pPr>
        <w:jc w:val="both"/>
        <w:rPr>
          <w:rFonts w:ascii="Sylfaen" w:hAnsi="Sylfaen"/>
          <w:b/>
          <w:lang w:val="ka-GE"/>
        </w:rPr>
      </w:pPr>
      <w:r>
        <w:rPr>
          <w:rFonts w:ascii="Sylfaen" w:hAnsi="Sylfaen"/>
          <w:b/>
          <w:lang w:val="ka-GE"/>
        </w:rPr>
        <w:t xml:space="preserve">სარეაბილიტაციო სამუშაოები </w:t>
      </w:r>
      <w:r w:rsidRPr="0037748A">
        <w:rPr>
          <w:rFonts w:ascii="Sylfaen" w:hAnsi="Sylfaen"/>
          <w:b/>
          <w:lang w:val="ka-GE"/>
        </w:rPr>
        <w:t xml:space="preserve"> </w:t>
      </w:r>
      <w:r>
        <w:rPr>
          <w:rFonts w:ascii="Sylfaen" w:hAnsi="Sylfaen"/>
          <w:b/>
          <w:lang w:val="ka-GE"/>
        </w:rPr>
        <w:t>განხორციელდა</w:t>
      </w:r>
      <w:r w:rsidRPr="0037748A">
        <w:rPr>
          <w:rFonts w:ascii="Sylfaen" w:hAnsi="Sylfaen"/>
          <w:b/>
          <w:lang w:val="ka-GE"/>
        </w:rPr>
        <w:t xml:space="preserve">: </w:t>
      </w:r>
    </w:p>
    <w:p w14:paraId="4DB49C74" w14:textId="77777777" w:rsidR="00EB5857" w:rsidRDefault="00EB5857" w:rsidP="00EB5857">
      <w:pPr>
        <w:pStyle w:val="ListParagraph"/>
        <w:numPr>
          <w:ilvl w:val="0"/>
          <w:numId w:val="8"/>
        </w:numPr>
        <w:ind w:left="360"/>
        <w:jc w:val="both"/>
        <w:rPr>
          <w:rFonts w:ascii="Sylfaen" w:hAnsi="Sylfaen"/>
          <w:lang w:val="ka-GE"/>
        </w:rPr>
      </w:pPr>
      <w:r w:rsidRPr="003926B7">
        <w:rPr>
          <w:rFonts w:ascii="Sylfaen" w:hAnsi="Sylfaen"/>
          <w:lang w:val="ka-GE"/>
        </w:rPr>
        <w:t>ბორჯომის მუნიციპალიტეტის სოფელ ცემში შიდა საუბნო გზების რეაბილიტაცია</w:t>
      </w:r>
      <w:r>
        <w:rPr>
          <w:rFonts w:ascii="Sylfaen" w:hAnsi="Sylfaen"/>
          <w:lang w:val="ka-GE"/>
        </w:rPr>
        <w:t>;</w:t>
      </w:r>
    </w:p>
    <w:p w14:paraId="24E2DE9E" w14:textId="77777777" w:rsidR="00EB5857" w:rsidRDefault="00EB5857" w:rsidP="00EB5857">
      <w:pPr>
        <w:pStyle w:val="ListParagraph"/>
        <w:numPr>
          <w:ilvl w:val="0"/>
          <w:numId w:val="8"/>
        </w:numPr>
        <w:ind w:left="360"/>
        <w:jc w:val="both"/>
        <w:rPr>
          <w:rFonts w:ascii="Sylfaen" w:hAnsi="Sylfaen"/>
          <w:lang w:val="ka-GE"/>
        </w:rPr>
      </w:pPr>
      <w:r w:rsidRPr="003926B7">
        <w:rPr>
          <w:rFonts w:ascii="Sylfaen" w:hAnsi="Sylfaen"/>
          <w:lang w:val="ka-GE"/>
        </w:rPr>
        <w:t>ბორჯომის მუნიციპალიტეტის სოფ. ყვიბისში ბერის საყდრების მონასტერთან მისასვლელი გზის რეაბილიტაცია (II ეტაპი</w:t>
      </w:r>
      <w:r>
        <w:rPr>
          <w:rFonts w:ascii="Sylfaen" w:hAnsi="Sylfaen"/>
          <w:lang w:val="ka-GE"/>
        </w:rPr>
        <w:t>);</w:t>
      </w:r>
    </w:p>
    <w:p w14:paraId="2E830A06" w14:textId="77777777" w:rsidR="00EB5857" w:rsidRDefault="00EB5857" w:rsidP="00EB5857">
      <w:pPr>
        <w:pStyle w:val="ListParagraph"/>
        <w:numPr>
          <w:ilvl w:val="0"/>
          <w:numId w:val="8"/>
        </w:numPr>
        <w:ind w:left="360"/>
        <w:jc w:val="both"/>
        <w:rPr>
          <w:rFonts w:ascii="Sylfaen" w:hAnsi="Sylfaen"/>
          <w:lang w:val="ka-GE"/>
        </w:rPr>
      </w:pPr>
      <w:r w:rsidRPr="002D156F">
        <w:rPr>
          <w:rFonts w:ascii="Sylfaen" w:hAnsi="Sylfaen"/>
          <w:lang w:val="ka-GE"/>
        </w:rPr>
        <w:t>ბორჯომის მუნიციპალიტეტის სოფ. მოლითიდან-ტაბაწყურამდე მისასვლელი გზის რეაბილიტაცია (II ეტაპი</w:t>
      </w:r>
      <w:r>
        <w:rPr>
          <w:rFonts w:ascii="Sylfaen" w:hAnsi="Sylfaen"/>
          <w:lang w:val="ka-GE"/>
        </w:rPr>
        <w:t>);</w:t>
      </w:r>
    </w:p>
    <w:p w14:paraId="74244B9D" w14:textId="77777777" w:rsidR="00EB5857" w:rsidRPr="002D156F" w:rsidRDefault="00EB5857" w:rsidP="00EB5857">
      <w:pPr>
        <w:pStyle w:val="ListParagraph"/>
        <w:numPr>
          <w:ilvl w:val="0"/>
          <w:numId w:val="8"/>
        </w:numPr>
        <w:ind w:left="360"/>
        <w:jc w:val="both"/>
        <w:rPr>
          <w:rFonts w:ascii="Sylfaen" w:hAnsi="Sylfaen"/>
          <w:lang w:val="ka-GE"/>
        </w:rPr>
      </w:pPr>
      <w:r w:rsidRPr="002D156F">
        <w:rPr>
          <w:rFonts w:ascii="Sylfaen" w:hAnsi="Sylfaen"/>
          <w:lang w:val="ka-GE"/>
        </w:rPr>
        <w:t>ბორჯომის მუნიციპალიტეტის დაბა წაღვერში და სოფ. ტიმოთესუბანში გზის რეაბილიტაცია,</w:t>
      </w:r>
      <w:r>
        <w:rPr>
          <w:rFonts w:ascii="Sylfaen" w:hAnsi="Sylfaen"/>
          <w:lang w:val="ka-GE"/>
        </w:rPr>
        <w:t xml:space="preserve"> </w:t>
      </w:r>
      <w:r w:rsidRPr="002D156F">
        <w:rPr>
          <w:rFonts w:ascii="Sylfaen" w:hAnsi="Sylfaen"/>
          <w:lang w:val="ka-GE"/>
        </w:rPr>
        <w:t>ბორჯომის მუნიციპალიტეტის სოფ. ციხისჯვარში ბერი გაბრიელ სალოსის ტაძრამდე მისასვლელი გზის რეაბილიტაცია</w:t>
      </w:r>
    </w:p>
    <w:p w14:paraId="2F75B228" w14:textId="77777777" w:rsidR="00EB5857" w:rsidRPr="003926B7" w:rsidRDefault="00EB5857" w:rsidP="00EB5857">
      <w:pPr>
        <w:pStyle w:val="ListParagraph"/>
        <w:numPr>
          <w:ilvl w:val="0"/>
          <w:numId w:val="8"/>
        </w:numPr>
        <w:ind w:left="360"/>
        <w:jc w:val="both"/>
        <w:rPr>
          <w:rFonts w:ascii="Sylfaen" w:hAnsi="Sylfaen"/>
          <w:lang w:val="ka-GE"/>
        </w:rPr>
      </w:pPr>
      <w:r w:rsidRPr="003926B7">
        <w:rPr>
          <w:rFonts w:ascii="Sylfaen" w:hAnsi="Sylfaen"/>
          <w:lang w:val="ka-GE"/>
        </w:rPr>
        <w:t>ბორჯომის მუნიციპალიტეტის დაბა ახალდაბაში აღმაშენებლის ქუჩის მიმდებარედ არსებული ჩიხების რეაბილიტაცია და ბორჯომის მუნიციპალიტეტის დაბა ახალდაბაში ნეძვის მისასვლელი გზის (მონაკვეთის )რეაბილიტაცია</w:t>
      </w:r>
      <w:r>
        <w:rPr>
          <w:rFonts w:ascii="Sylfaen" w:hAnsi="Sylfaen"/>
          <w:lang w:val="ka-GE"/>
        </w:rPr>
        <w:t>;</w:t>
      </w:r>
    </w:p>
    <w:p w14:paraId="51408691" w14:textId="77777777" w:rsidR="00EB5857" w:rsidRDefault="00EB5857" w:rsidP="00EB5857">
      <w:pPr>
        <w:pStyle w:val="ListParagraph"/>
        <w:numPr>
          <w:ilvl w:val="0"/>
          <w:numId w:val="8"/>
        </w:numPr>
        <w:ind w:left="360"/>
        <w:jc w:val="both"/>
        <w:rPr>
          <w:rFonts w:ascii="Sylfaen" w:hAnsi="Sylfaen"/>
          <w:lang w:val="ka-GE"/>
        </w:rPr>
      </w:pPr>
      <w:r w:rsidRPr="003926B7">
        <w:rPr>
          <w:rFonts w:ascii="Sylfaen" w:hAnsi="Sylfaen"/>
          <w:lang w:val="ka-GE"/>
        </w:rPr>
        <w:t>ქ. ბორჯომში რაზმაძის ქუჩაზე გზის რეაბილიტაცია</w:t>
      </w:r>
      <w:r>
        <w:rPr>
          <w:rFonts w:ascii="Sylfaen" w:hAnsi="Sylfaen"/>
          <w:lang w:val="ka-GE"/>
        </w:rPr>
        <w:t>;</w:t>
      </w:r>
    </w:p>
    <w:p w14:paraId="337740F1" w14:textId="77777777" w:rsidR="00EB5857" w:rsidRPr="00841FFF" w:rsidRDefault="00EB5857" w:rsidP="00EB5857">
      <w:pPr>
        <w:pStyle w:val="ListParagraph"/>
        <w:numPr>
          <w:ilvl w:val="0"/>
          <w:numId w:val="8"/>
        </w:numPr>
        <w:ind w:left="360"/>
        <w:jc w:val="both"/>
        <w:rPr>
          <w:rFonts w:ascii="Sylfaen" w:hAnsi="Sylfaen"/>
          <w:lang w:val="ka-GE"/>
        </w:rPr>
      </w:pPr>
      <w:r w:rsidRPr="00841FFF">
        <w:rPr>
          <w:rFonts w:ascii="Sylfaen" w:hAnsi="Sylfaen"/>
          <w:lang w:val="ka-GE"/>
        </w:rPr>
        <w:t>ბორჯომის მუნიციპალიტეტის სოფელ ტიმოთესუბნიდან პატარა მიტარბისა და დიდი მიტარბის გავლით დაბა ბაკურიანამდე მისასვლელი გზის რეაბილიტაცია (I ეტაპი);</w:t>
      </w:r>
    </w:p>
    <w:p w14:paraId="01033658" w14:textId="77777777" w:rsidR="00EB5857" w:rsidRDefault="00EB5857" w:rsidP="00EB5857">
      <w:pPr>
        <w:pStyle w:val="ListParagraph"/>
        <w:numPr>
          <w:ilvl w:val="0"/>
          <w:numId w:val="8"/>
        </w:numPr>
        <w:ind w:left="360"/>
        <w:jc w:val="both"/>
        <w:rPr>
          <w:rFonts w:ascii="Sylfaen" w:hAnsi="Sylfaen"/>
          <w:lang w:val="ka-GE"/>
        </w:rPr>
      </w:pPr>
      <w:r>
        <w:rPr>
          <w:rFonts w:ascii="Sylfaen" w:hAnsi="Sylfaen"/>
          <w:lang w:val="ka-GE"/>
        </w:rPr>
        <w:t xml:space="preserve">ბორჯომის მუნიციპალიტეტის </w:t>
      </w:r>
      <w:r w:rsidRPr="003926B7">
        <w:rPr>
          <w:rFonts w:ascii="Sylfaen" w:hAnsi="Sylfaen"/>
          <w:lang w:val="ka-GE"/>
        </w:rPr>
        <w:t>სოფ.</w:t>
      </w:r>
      <w:r>
        <w:rPr>
          <w:rFonts w:ascii="Sylfaen" w:hAnsi="Sylfaen"/>
          <w:lang w:val="ka-GE"/>
        </w:rPr>
        <w:t xml:space="preserve"> </w:t>
      </w:r>
      <w:r w:rsidRPr="003926B7">
        <w:rPr>
          <w:rFonts w:ascii="Sylfaen" w:hAnsi="Sylfaen"/>
          <w:lang w:val="ka-GE"/>
        </w:rPr>
        <w:t>საკირეში გურეშიძეების უბანში საავტომობილო გზის რეაბილიტაცია</w:t>
      </w:r>
      <w:r>
        <w:rPr>
          <w:rFonts w:ascii="Sylfaen" w:hAnsi="Sylfaen"/>
          <w:lang w:val="ka-GE"/>
        </w:rPr>
        <w:t>;</w:t>
      </w:r>
    </w:p>
    <w:p w14:paraId="73488ACF" w14:textId="77777777" w:rsidR="00EB5857" w:rsidRDefault="00EB5857" w:rsidP="00EB5857">
      <w:pPr>
        <w:pStyle w:val="ListParagraph"/>
        <w:numPr>
          <w:ilvl w:val="0"/>
          <w:numId w:val="8"/>
        </w:numPr>
        <w:ind w:left="360"/>
        <w:jc w:val="both"/>
        <w:rPr>
          <w:rFonts w:ascii="Sylfaen" w:hAnsi="Sylfaen"/>
          <w:lang w:val="ka-GE"/>
        </w:rPr>
      </w:pPr>
      <w:r w:rsidRPr="003926B7">
        <w:rPr>
          <w:rFonts w:ascii="Sylfaen" w:hAnsi="Sylfaen"/>
          <w:lang w:val="ka-GE"/>
        </w:rPr>
        <w:t>ქ. ბორჯომში ვაშლოვანის ქუჩა #4-ის მიმდებრედ მოსაცდელის მოწყობა</w:t>
      </w:r>
      <w:r>
        <w:rPr>
          <w:rFonts w:ascii="Sylfaen" w:hAnsi="Sylfaen"/>
          <w:lang w:val="ka-GE"/>
        </w:rPr>
        <w:t>;</w:t>
      </w:r>
    </w:p>
    <w:p w14:paraId="410213EC" w14:textId="77777777" w:rsidR="00EB5857" w:rsidRDefault="00EB5857" w:rsidP="00EB5857">
      <w:pPr>
        <w:pStyle w:val="ListParagraph"/>
        <w:numPr>
          <w:ilvl w:val="0"/>
          <w:numId w:val="8"/>
        </w:numPr>
        <w:ind w:left="360"/>
        <w:jc w:val="both"/>
        <w:rPr>
          <w:rFonts w:ascii="Sylfaen" w:hAnsi="Sylfaen"/>
          <w:lang w:val="ka-GE"/>
        </w:rPr>
      </w:pPr>
      <w:r w:rsidRPr="00FC4649">
        <w:rPr>
          <w:rFonts w:ascii="Sylfaen" w:hAnsi="Sylfaen"/>
          <w:lang w:val="ka-GE"/>
        </w:rPr>
        <w:t>ბორჯომის მუნიციპალიტეტის დაბა ახალდაბაში ბორჯომის ქუჩაზე მდებარე მიწის ნაკვეთზე (ს.კ 64.21.01.028) არსებული სტელას რეაბილიტაცია.</w:t>
      </w:r>
    </w:p>
    <w:p w14:paraId="07C31955" w14:textId="77777777" w:rsidR="00EB5857" w:rsidRDefault="00EB5857" w:rsidP="00EB5857">
      <w:pPr>
        <w:pStyle w:val="ListParagraph"/>
        <w:ind w:left="360"/>
        <w:jc w:val="both"/>
        <w:rPr>
          <w:rFonts w:ascii="Sylfaen" w:hAnsi="Sylfaen"/>
          <w:lang w:val="ka-GE"/>
        </w:rPr>
      </w:pPr>
    </w:p>
    <w:p w14:paraId="62AF8820" w14:textId="77777777" w:rsidR="005B16FB" w:rsidRDefault="003D7749" w:rsidP="00153554">
      <w:pPr>
        <w:jc w:val="both"/>
        <w:rPr>
          <w:rFonts w:ascii="Sylfaen" w:hAnsi="Sylfaen"/>
          <w:lang w:val="ka-GE"/>
        </w:rPr>
      </w:pPr>
      <w:r>
        <w:rPr>
          <w:rFonts w:ascii="Sylfaen" w:hAnsi="Sylfaen"/>
        </w:rPr>
        <w:t xml:space="preserve">       </w:t>
      </w:r>
      <w:r w:rsidRPr="003D7749">
        <w:rPr>
          <w:rFonts w:ascii="Sylfaen" w:hAnsi="Sylfaen"/>
          <w:b/>
          <w:lang w:val="ka-GE"/>
        </w:rPr>
        <w:t>მიღწეული შედეგი:</w:t>
      </w:r>
      <w:r>
        <w:rPr>
          <w:rFonts w:ascii="Sylfaen" w:hAnsi="Sylfaen"/>
          <w:lang w:val="ka-GE"/>
        </w:rPr>
        <w:t xml:space="preserve"> შენარჩუენბულია გზების ინფრასტრუქტურა ექსპლუატაციისათვის ვარგის მდგომარეობაში.</w:t>
      </w:r>
    </w:p>
    <w:p w14:paraId="030620F3" w14:textId="77777777" w:rsidR="000776E2" w:rsidRDefault="000776E2" w:rsidP="00153554">
      <w:pPr>
        <w:jc w:val="both"/>
        <w:rPr>
          <w:rFonts w:ascii="Sylfaen" w:hAnsi="Sylfaen"/>
          <w:lang w:val="ka-GE"/>
        </w:rPr>
      </w:pPr>
    </w:p>
    <w:p w14:paraId="1D2ABE48" w14:textId="77777777" w:rsidR="00EF051B" w:rsidRDefault="008869DB" w:rsidP="00153554">
      <w:pPr>
        <w:jc w:val="both"/>
        <w:rPr>
          <w:rFonts w:ascii="Sylfaen" w:hAnsi="Sylfaen"/>
          <w:b/>
          <w:color w:val="2E74B5" w:themeColor="accent1" w:themeShade="BF"/>
          <w:lang w:val="ka-GE"/>
        </w:rPr>
      </w:pPr>
      <w:r>
        <w:rPr>
          <w:rFonts w:ascii="Sylfaen" w:hAnsi="Sylfaen"/>
          <w:lang w:val="ka-GE"/>
        </w:rPr>
        <w:t xml:space="preserve">   </w:t>
      </w:r>
      <w:r w:rsidR="00D93314">
        <w:rPr>
          <w:rFonts w:ascii="Sylfaen" w:hAnsi="Sylfaen"/>
          <w:lang w:val="ka-GE"/>
        </w:rPr>
        <w:t xml:space="preserve">               </w:t>
      </w:r>
      <w:r w:rsidR="00D93314" w:rsidRPr="00D93314">
        <w:rPr>
          <w:rFonts w:ascii="Sylfaen" w:hAnsi="Sylfaen"/>
          <w:color w:val="2E74B5" w:themeColor="accent1" w:themeShade="BF"/>
          <w:lang w:val="ka-GE"/>
        </w:rPr>
        <w:t xml:space="preserve"> </w:t>
      </w:r>
      <w:r w:rsidR="00D93314" w:rsidRPr="00D93314">
        <w:rPr>
          <w:rFonts w:ascii="Sylfaen" w:hAnsi="Sylfaen"/>
          <w:color w:val="2E74B5" w:themeColor="accent1" w:themeShade="BF"/>
          <w:lang w:val="ka-GE"/>
        </w:rPr>
        <w:sym w:font="Wingdings" w:char="F0D8"/>
      </w:r>
      <w:r w:rsidR="00D93314" w:rsidRPr="00D93314">
        <w:rPr>
          <w:rFonts w:ascii="Sylfaen" w:hAnsi="Sylfaen"/>
          <w:color w:val="2E74B5" w:themeColor="accent1" w:themeShade="BF"/>
          <w:lang w:val="ka-GE"/>
        </w:rPr>
        <w:t xml:space="preserve">    </w:t>
      </w:r>
      <w:r w:rsidRPr="00D93314">
        <w:rPr>
          <w:rFonts w:ascii="Sylfaen" w:hAnsi="Sylfaen"/>
          <w:color w:val="2E74B5" w:themeColor="accent1" w:themeShade="BF"/>
          <w:lang w:val="ka-GE"/>
        </w:rPr>
        <w:t xml:space="preserve">   </w:t>
      </w:r>
      <w:r w:rsidRPr="00D93314">
        <w:rPr>
          <w:rFonts w:ascii="Sylfaen" w:hAnsi="Sylfaen"/>
          <w:b/>
          <w:color w:val="2E74B5" w:themeColor="accent1" w:themeShade="BF"/>
          <w:lang w:val="ka-GE"/>
        </w:rPr>
        <w:t>ფეხით სავალი ნაწილის მოპირკეთება</w:t>
      </w:r>
      <w:r w:rsidRPr="00D93314">
        <w:rPr>
          <w:rFonts w:ascii="Sylfaen" w:hAnsi="Sylfaen"/>
          <w:color w:val="2E74B5" w:themeColor="accent1" w:themeShade="BF"/>
          <w:lang w:val="ka-GE"/>
        </w:rPr>
        <w:t xml:space="preserve"> </w:t>
      </w:r>
      <w:r w:rsidRPr="00D93314">
        <w:rPr>
          <w:rFonts w:ascii="Sylfaen" w:hAnsi="Sylfaen"/>
          <w:b/>
          <w:color w:val="2E74B5" w:themeColor="accent1" w:themeShade="BF"/>
          <w:lang w:val="ka-GE"/>
        </w:rPr>
        <w:t>(</w:t>
      </w:r>
      <w:r w:rsidR="00A17657" w:rsidRPr="00D93314">
        <w:rPr>
          <w:rFonts w:ascii="Sylfaen" w:hAnsi="Sylfaen"/>
          <w:b/>
          <w:color w:val="2E74B5" w:themeColor="accent1" w:themeShade="BF"/>
          <w:lang w:val="ka-GE"/>
        </w:rPr>
        <w:t>ქვე</w:t>
      </w:r>
      <w:r w:rsidRPr="00D93314">
        <w:rPr>
          <w:rFonts w:ascii="Sylfaen" w:hAnsi="Sylfaen"/>
          <w:b/>
          <w:color w:val="2E74B5" w:themeColor="accent1" w:themeShade="BF"/>
          <w:lang w:val="ka-GE"/>
        </w:rPr>
        <w:t>პროგრამ</w:t>
      </w:r>
      <w:r w:rsidR="00A17657" w:rsidRPr="00D93314">
        <w:rPr>
          <w:rFonts w:ascii="Sylfaen" w:hAnsi="Sylfaen"/>
          <w:b/>
          <w:color w:val="2E74B5" w:themeColor="accent1" w:themeShade="BF"/>
          <w:lang w:val="ka-GE"/>
        </w:rPr>
        <w:t>ის</w:t>
      </w:r>
      <w:r w:rsidRPr="00D93314">
        <w:rPr>
          <w:rFonts w:ascii="Sylfaen" w:hAnsi="Sylfaen"/>
          <w:b/>
          <w:color w:val="2E74B5" w:themeColor="accent1" w:themeShade="BF"/>
          <w:lang w:val="ka-GE"/>
        </w:rPr>
        <w:t xml:space="preserve"> კოდი 02 01 02)   </w:t>
      </w:r>
      <w:r w:rsidR="00D93314">
        <w:rPr>
          <w:rFonts w:ascii="Sylfaen" w:hAnsi="Sylfaen"/>
          <w:b/>
          <w:color w:val="2E74B5" w:themeColor="accent1" w:themeShade="BF"/>
          <w:lang w:val="ka-GE"/>
        </w:rPr>
        <w:t xml:space="preserve"> </w:t>
      </w:r>
    </w:p>
    <w:p w14:paraId="0BD285E3" w14:textId="77777777" w:rsidR="00D93314" w:rsidRDefault="00D93314" w:rsidP="00153554">
      <w:pPr>
        <w:jc w:val="both"/>
        <w:rPr>
          <w:rFonts w:ascii="Sylfaen" w:hAnsi="Sylfaen"/>
          <w:b/>
          <w:lang w:val="ka-GE"/>
        </w:rPr>
      </w:pPr>
    </w:p>
    <w:p w14:paraId="266702A6" w14:textId="77777777" w:rsidR="00EF051B" w:rsidRDefault="007F75F0" w:rsidP="00153554">
      <w:pPr>
        <w:jc w:val="both"/>
        <w:rPr>
          <w:rFonts w:ascii="Sylfaen" w:hAnsi="Sylfaen"/>
          <w:b/>
          <w:lang w:val="ka-GE"/>
        </w:rPr>
      </w:pPr>
      <w:r>
        <w:rPr>
          <w:rFonts w:ascii="Sylfaen" w:hAnsi="Sylfaen"/>
          <w:b/>
          <w:lang w:val="ka-GE"/>
        </w:rPr>
        <w:t xml:space="preserve">    √   </w:t>
      </w:r>
      <w:r w:rsidR="00EF051B" w:rsidRPr="007F75F0">
        <w:rPr>
          <w:rFonts w:ascii="Sylfaen" w:hAnsi="Sylfaen"/>
          <w:b/>
          <w:lang w:val="ka-GE"/>
        </w:rPr>
        <w:t>ქვეპროგრამის განმახორციელებელი:</w:t>
      </w:r>
      <w:r w:rsidR="00EF051B">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14:paraId="58DD6216" w14:textId="77777777" w:rsidR="008869DB" w:rsidRDefault="000776E2" w:rsidP="00153554">
      <w:pPr>
        <w:jc w:val="both"/>
        <w:rPr>
          <w:rFonts w:ascii="Sylfaen" w:hAnsi="Sylfaen"/>
          <w:lang w:val="ka-GE"/>
        </w:rPr>
      </w:pPr>
      <w:r>
        <w:rPr>
          <w:rFonts w:ascii="Sylfaen" w:hAnsi="Sylfaen"/>
          <w:lang w:val="ka-GE"/>
        </w:rPr>
        <w:t xml:space="preserve">  </w:t>
      </w:r>
      <w:r w:rsidR="007F75F0">
        <w:rPr>
          <w:rFonts w:ascii="Sylfaen" w:hAnsi="Sylfaen"/>
          <w:lang w:val="ka-GE"/>
        </w:rPr>
        <w:t xml:space="preserve">  </w:t>
      </w:r>
      <w:r w:rsidR="007F75F0" w:rsidRPr="000776E2">
        <w:rPr>
          <w:rFonts w:ascii="Sylfaen" w:hAnsi="Sylfaen"/>
          <w:b/>
          <w:lang w:val="ka-GE"/>
        </w:rPr>
        <w:t>√</w:t>
      </w:r>
      <w:r w:rsidR="007F75F0">
        <w:rPr>
          <w:rFonts w:ascii="Sylfaen" w:hAnsi="Sylfaen"/>
          <w:lang w:val="ka-GE"/>
        </w:rPr>
        <w:t xml:space="preserve"> </w:t>
      </w:r>
      <w:r w:rsidR="007F75F0" w:rsidRPr="005B16FB">
        <w:rPr>
          <w:rFonts w:ascii="Sylfaen" w:hAnsi="Sylfaen"/>
          <w:b/>
          <w:lang w:val="ka-GE"/>
        </w:rPr>
        <w:t xml:space="preserve">ფინანსური მაჩვენებელი: </w:t>
      </w:r>
      <w:r w:rsidR="007F75F0">
        <w:rPr>
          <w:rFonts w:ascii="Sylfaen" w:hAnsi="Sylfaen"/>
          <w:lang w:val="ka-GE"/>
        </w:rPr>
        <w:t xml:space="preserve"> </w:t>
      </w:r>
      <w:r w:rsidR="00EF051B">
        <w:rPr>
          <w:rFonts w:ascii="Sylfaen" w:hAnsi="Sylfaen"/>
          <w:lang w:val="ka-GE"/>
        </w:rPr>
        <w:t xml:space="preserve"> საანგარიშო პერიოდში </w:t>
      </w:r>
      <w:r w:rsidR="008869DB" w:rsidRPr="00921F27">
        <w:rPr>
          <w:rFonts w:ascii="Sylfaen" w:hAnsi="Sylfaen"/>
          <w:lang w:val="ka-GE"/>
        </w:rPr>
        <w:t>საკასო</w:t>
      </w:r>
      <w:r w:rsidR="008869DB" w:rsidRPr="00921F27">
        <w:rPr>
          <w:rFonts w:ascii="Sylfaen" w:hAnsi="Sylfaen"/>
          <w:b/>
          <w:lang w:val="ka-GE"/>
        </w:rPr>
        <w:t xml:space="preserve"> </w:t>
      </w:r>
      <w:r w:rsidR="008869DB" w:rsidRPr="00921F27">
        <w:rPr>
          <w:rFonts w:ascii="Sylfaen" w:hAnsi="Sylfaen"/>
          <w:lang w:val="ka-GE"/>
        </w:rPr>
        <w:t xml:space="preserve">ხარჯმა შეადგინა </w:t>
      </w:r>
      <w:r w:rsidR="007F75F0">
        <w:rPr>
          <w:rFonts w:ascii="Sylfaen" w:hAnsi="Sylfaen"/>
          <w:b/>
          <w:lang w:val="ka-GE"/>
        </w:rPr>
        <w:t>367,9</w:t>
      </w:r>
      <w:r w:rsidR="00CB1FD9">
        <w:rPr>
          <w:rFonts w:ascii="Sylfaen" w:hAnsi="Sylfaen"/>
          <w:b/>
        </w:rPr>
        <w:t xml:space="preserve"> </w:t>
      </w:r>
      <w:r w:rsidR="008869DB" w:rsidRPr="00921F27">
        <w:rPr>
          <w:rFonts w:ascii="Sylfaen" w:hAnsi="Sylfaen"/>
          <w:lang w:val="ka-GE"/>
        </w:rPr>
        <w:t xml:space="preserve">ათასი ლარი, შესრულების პროცენტი </w:t>
      </w:r>
      <w:r w:rsidR="007F75F0">
        <w:rPr>
          <w:rFonts w:ascii="Sylfaen" w:hAnsi="Sylfaen"/>
          <w:b/>
          <w:lang w:val="ka-GE"/>
        </w:rPr>
        <w:t>40.0</w:t>
      </w:r>
      <w:r w:rsidR="008869DB" w:rsidRPr="00921F27">
        <w:rPr>
          <w:rFonts w:ascii="Sylfaen" w:hAnsi="Sylfaen"/>
          <w:b/>
          <w:lang w:val="ka-GE"/>
        </w:rPr>
        <w:t xml:space="preserve"> %</w:t>
      </w:r>
      <w:r w:rsidR="008869DB" w:rsidRPr="00921F27">
        <w:rPr>
          <w:rFonts w:ascii="Sylfaen" w:hAnsi="Sylfaen"/>
          <w:lang w:val="ka-GE"/>
        </w:rPr>
        <w:t xml:space="preserve"> (გეგმა </w:t>
      </w:r>
      <w:r w:rsidR="007F75F0">
        <w:rPr>
          <w:rFonts w:ascii="Sylfaen" w:hAnsi="Sylfaen"/>
          <w:b/>
          <w:lang w:val="ka-GE"/>
        </w:rPr>
        <w:t>928,2</w:t>
      </w:r>
      <w:r w:rsidR="008869DB" w:rsidRPr="00921F27">
        <w:rPr>
          <w:rFonts w:ascii="Sylfaen" w:hAnsi="Sylfaen"/>
          <w:b/>
          <w:lang w:val="ka-GE"/>
        </w:rPr>
        <w:t xml:space="preserve"> </w:t>
      </w:r>
      <w:r w:rsidR="008869DB" w:rsidRPr="00921F27">
        <w:rPr>
          <w:rFonts w:ascii="Sylfaen" w:hAnsi="Sylfaen"/>
          <w:lang w:val="ka-GE"/>
        </w:rPr>
        <w:t xml:space="preserve"> ) ათასი ლარი. </w:t>
      </w:r>
    </w:p>
    <w:p w14:paraId="4008C048" w14:textId="77777777" w:rsidR="00E206DD" w:rsidRDefault="000776E2" w:rsidP="00E206DD">
      <w:pPr>
        <w:jc w:val="both"/>
        <w:rPr>
          <w:rFonts w:ascii="Sylfaen" w:eastAsia="Calibri" w:hAnsi="Sylfaen" w:cs="Sylfaen"/>
          <w:color w:val="000000"/>
          <w:szCs w:val="20"/>
          <w:lang w:val="ka-GE"/>
        </w:rPr>
      </w:pPr>
      <w:r>
        <w:rPr>
          <w:rFonts w:ascii="Sylfaen" w:hAnsi="Sylfaen"/>
          <w:b/>
          <w:lang w:val="ka-GE"/>
        </w:rPr>
        <w:t xml:space="preserve"> </w:t>
      </w:r>
      <w:r w:rsidR="008869DB" w:rsidRPr="00E206DD">
        <w:rPr>
          <w:rFonts w:ascii="Sylfaen" w:hAnsi="Sylfaen"/>
          <w:b/>
          <w:lang w:val="ka-GE"/>
        </w:rPr>
        <w:t xml:space="preserve">   </w:t>
      </w:r>
      <w:r>
        <w:rPr>
          <w:rFonts w:ascii="Sylfaen" w:hAnsi="Sylfaen"/>
          <w:b/>
          <w:lang w:val="ka-GE"/>
        </w:rPr>
        <w:t>√</w:t>
      </w:r>
      <w:r w:rsidR="008869DB" w:rsidRPr="00E206DD">
        <w:rPr>
          <w:rFonts w:ascii="Sylfaen" w:hAnsi="Sylfaen"/>
          <w:b/>
          <w:lang w:val="ka-GE"/>
        </w:rPr>
        <w:t xml:space="preserve"> ქვეპროგრამის ფარგლებში განხორციელდა</w:t>
      </w:r>
      <w:r w:rsidR="008869DB" w:rsidRPr="00E206DD">
        <w:rPr>
          <w:rFonts w:ascii="Sylfaen" w:hAnsi="Sylfaen"/>
          <w:lang w:val="ka-GE"/>
        </w:rPr>
        <w:t xml:space="preserve">  </w:t>
      </w:r>
      <w:r w:rsidR="00E206DD" w:rsidRPr="00E206DD">
        <w:rPr>
          <w:rFonts w:ascii="Sylfaen" w:eastAsia="Calibri" w:hAnsi="Sylfaen" w:cs="Sylfaen"/>
          <w:color w:val="000000"/>
          <w:szCs w:val="20"/>
          <w:lang w:val="ka-GE"/>
        </w:rPr>
        <w:t xml:space="preserve">ბორჯომის მუნიციპალიტეტის </w:t>
      </w:r>
      <w:r w:rsidR="00E206DD" w:rsidRPr="00AB656F">
        <w:rPr>
          <w:rFonts w:ascii="Sylfaen" w:eastAsia="Calibri" w:hAnsi="Sylfaen" w:cs="Sylfaen"/>
          <w:color w:val="000000"/>
          <w:szCs w:val="20"/>
          <w:lang w:val="ka-GE"/>
        </w:rPr>
        <w:t xml:space="preserve"> ტერიტორიაზე ცენტრალურ</w:t>
      </w:r>
      <w:r w:rsidR="007F75F0">
        <w:rPr>
          <w:rFonts w:ascii="Sylfaen" w:eastAsia="Calibri" w:hAnsi="Sylfaen" w:cs="Sylfaen"/>
          <w:color w:val="000000"/>
          <w:szCs w:val="20"/>
          <w:lang w:val="ka-GE"/>
        </w:rPr>
        <w:t>ი</w:t>
      </w:r>
      <w:r w:rsidR="00E206DD" w:rsidRPr="00AB656F">
        <w:rPr>
          <w:rFonts w:ascii="Sylfaen" w:eastAsia="Calibri" w:hAnsi="Sylfaen" w:cs="Sylfaen"/>
          <w:color w:val="000000"/>
          <w:szCs w:val="20"/>
          <w:lang w:val="ka-GE"/>
        </w:rPr>
        <w:t xml:space="preserve"> </w:t>
      </w:r>
      <w:r w:rsidR="00E206DD">
        <w:rPr>
          <w:rFonts w:ascii="Sylfaen" w:eastAsia="Calibri" w:hAnsi="Sylfaen" w:cs="Sylfaen"/>
          <w:color w:val="000000"/>
          <w:szCs w:val="20"/>
          <w:lang w:val="ka-GE"/>
        </w:rPr>
        <w:t>გზის გამ</w:t>
      </w:r>
      <w:r w:rsidR="0072743E">
        <w:rPr>
          <w:rFonts w:ascii="Sylfaen" w:eastAsia="Calibri" w:hAnsi="Sylfaen" w:cs="Sylfaen"/>
          <w:color w:val="000000"/>
          <w:szCs w:val="20"/>
          <w:lang w:val="ka-GE"/>
        </w:rPr>
        <w:t>ყ</w:t>
      </w:r>
      <w:r w:rsidR="00E206DD">
        <w:rPr>
          <w:rFonts w:ascii="Sylfaen" w:eastAsia="Calibri" w:hAnsi="Sylfaen" w:cs="Sylfaen"/>
          <w:color w:val="000000"/>
          <w:szCs w:val="20"/>
          <w:lang w:val="ka-GE"/>
        </w:rPr>
        <w:t>ოლი</w:t>
      </w:r>
      <w:r w:rsidR="00E206DD" w:rsidRPr="00AB656F">
        <w:rPr>
          <w:rFonts w:ascii="Sylfaen" w:eastAsia="Calibri" w:hAnsi="Sylfaen" w:cs="Sylfaen"/>
          <w:color w:val="000000"/>
          <w:szCs w:val="20"/>
          <w:lang w:val="ka-GE"/>
        </w:rPr>
        <w:t xml:space="preserve">  ღობეების რეაბილიტაცია. </w:t>
      </w:r>
      <w:r w:rsidR="00E206DD">
        <w:rPr>
          <w:rFonts w:ascii="Sylfaen" w:eastAsia="Calibri" w:hAnsi="Sylfaen" w:cs="Sylfaen"/>
          <w:color w:val="000000"/>
          <w:szCs w:val="20"/>
          <w:lang w:val="ka-GE"/>
        </w:rPr>
        <w:t>სარეაბილიტაციო სამუშაოები დასრულდება</w:t>
      </w:r>
      <w:r w:rsidR="007F75F0">
        <w:rPr>
          <w:rFonts w:ascii="Sylfaen" w:eastAsia="Calibri" w:hAnsi="Sylfaen" w:cs="Sylfaen"/>
          <w:color w:val="000000"/>
          <w:szCs w:val="20"/>
          <w:lang w:val="ka-GE"/>
        </w:rPr>
        <w:t xml:space="preserve"> 2026</w:t>
      </w:r>
      <w:r w:rsidR="00E206DD">
        <w:rPr>
          <w:rFonts w:ascii="Sylfaen" w:eastAsia="Calibri" w:hAnsi="Sylfaen" w:cs="Sylfaen"/>
          <w:color w:val="000000"/>
          <w:szCs w:val="20"/>
          <w:lang w:val="ka-GE"/>
        </w:rPr>
        <w:t xml:space="preserve"> წელს.</w:t>
      </w:r>
    </w:p>
    <w:p w14:paraId="2AC55F47" w14:textId="77777777" w:rsidR="007F75F0" w:rsidRPr="0072743E" w:rsidRDefault="007F75F0" w:rsidP="007F75F0">
      <w:pPr>
        <w:jc w:val="both"/>
        <w:rPr>
          <w:rFonts w:ascii="Sylfaen" w:hAnsi="Sylfaen"/>
          <w:lang w:val="ka-GE"/>
        </w:rPr>
      </w:pPr>
      <w:r>
        <w:rPr>
          <w:rFonts w:ascii="Sylfaen" w:hAnsi="Sylfaen"/>
          <w:b/>
          <w:lang w:val="ka-GE"/>
        </w:rPr>
        <w:t xml:space="preserve">     </w:t>
      </w:r>
    </w:p>
    <w:p w14:paraId="70E4E774" w14:textId="77777777" w:rsidR="007F75F0" w:rsidRPr="00B44A09" w:rsidRDefault="007F75F0" w:rsidP="00E206DD">
      <w:pPr>
        <w:jc w:val="both"/>
        <w:rPr>
          <w:rFonts w:ascii="Sylfaen" w:eastAsia="Calibri" w:hAnsi="Sylfaen" w:cs="Sylfaen"/>
          <w:color w:val="1F4E79" w:themeColor="accent1" w:themeShade="80"/>
          <w:szCs w:val="20"/>
          <w:lang w:val="ka-GE"/>
        </w:rPr>
      </w:pPr>
    </w:p>
    <w:p w14:paraId="189043FB" w14:textId="77777777" w:rsidR="00151EA6" w:rsidRPr="00D93314" w:rsidRDefault="001A49F9" w:rsidP="001A49F9">
      <w:pPr>
        <w:jc w:val="center"/>
        <w:rPr>
          <w:rFonts w:ascii="Sylfaen" w:hAnsi="Sylfaen"/>
          <w:b/>
          <w:color w:val="2E74B5" w:themeColor="accent1" w:themeShade="BF"/>
          <w:lang w:val="ka-GE"/>
        </w:rPr>
      </w:pPr>
      <w:r>
        <w:rPr>
          <w:rFonts w:ascii="Sylfaen" w:hAnsi="Sylfaen"/>
          <w:b/>
          <w:color w:val="2E74B5" w:themeColor="accent1" w:themeShade="BF"/>
          <w:lang w:val="ka-GE"/>
        </w:rPr>
        <w:lastRenderedPageBreak/>
        <w:sym w:font="Wingdings" w:char="F0D8"/>
      </w:r>
      <w:r w:rsidR="00D93314">
        <w:rPr>
          <w:rFonts w:ascii="Sylfaen" w:hAnsi="Sylfaen"/>
          <w:b/>
          <w:color w:val="2E74B5" w:themeColor="accent1" w:themeShade="BF"/>
          <w:lang w:val="ka-GE"/>
        </w:rPr>
        <w:t xml:space="preserve">         </w:t>
      </w:r>
      <w:r w:rsidR="001868BC" w:rsidRPr="00D93314">
        <w:rPr>
          <w:rFonts w:ascii="Sylfaen" w:hAnsi="Sylfaen"/>
          <w:b/>
          <w:color w:val="2E74B5" w:themeColor="accent1" w:themeShade="BF"/>
          <w:lang w:val="ka-GE"/>
        </w:rPr>
        <w:t>გარე ვიდეო სამეთვალყურეო,</w:t>
      </w:r>
      <w:r w:rsidR="006D68BB" w:rsidRPr="00D93314">
        <w:rPr>
          <w:rFonts w:ascii="Sylfaen" w:hAnsi="Sylfaen"/>
          <w:b/>
          <w:color w:val="2E74B5" w:themeColor="accent1" w:themeShade="BF"/>
        </w:rPr>
        <w:t xml:space="preserve"> </w:t>
      </w:r>
      <w:r w:rsidR="001868BC" w:rsidRPr="00D93314">
        <w:rPr>
          <w:rFonts w:ascii="Sylfaen" w:hAnsi="Sylfaen"/>
          <w:b/>
          <w:color w:val="2E74B5" w:themeColor="accent1" w:themeShade="BF"/>
          <w:lang w:val="ka-GE"/>
        </w:rPr>
        <w:t xml:space="preserve">სიჩქარის შემზღუდველი ბარიერების და სიჩქარის რადარების შეძენა-დამონტაჟება </w:t>
      </w:r>
      <w:r w:rsidR="00151EA6" w:rsidRPr="00D93314">
        <w:rPr>
          <w:rFonts w:ascii="Sylfaen" w:hAnsi="Sylfaen"/>
          <w:b/>
          <w:color w:val="2E74B5" w:themeColor="accent1" w:themeShade="BF"/>
          <w:lang w:val="ka-GE"/>
        </w:rPr>
        <w:t>ქვეპროგრამის კოდი</w:t>
      </w:r>
      <w:r w:rsidR="001868BC" w:rsidRPr="00D93314">
        <w:rPr>
          <w:rFonts w:ascii="Sylfaen" w:hAnsi="Sylfaen"/>
          <w:b/>
          <w:color w:val="2E74B5" w:themeColor="accent1" w:themeShade="BF"/>
          <w:lang w:val="ka-GE"/>
        </w:rPr>
        <w:t>( 02 01 04)</w:t>
      </w:r>
    </w:p>
    <w:p w14:paraId="718CAAF4" w14:textId="77777777" w:rsidR="00165089" w:rsidRDefault="00165089" w:rsidP="001868BC">
      <w:pPr>
        <w:spacing w:after="0" w:line="240" w:lineRule="auto"/>
        <w:jc w:val="both"/>
        <w:rPr>
          <w:rFonts w:ascii="Sylfaen" w:hAnsi="Sylfaen"/>
          <w:b/>
          <w:lang w:val="ka-GE"/>
        </w:rPr>
      </w:pPr>
    </w:p>
    <w:p w14:paraId="3C874A60" w14:textId="77777777" w:rsidR="00374DFA" w:rsidRDefault="00374DFA" w:rsidP="00374DFA">
      <w:pPr>
        <w:jc w:val="both"/>
        <w:rPr>
          <w:rFonts w:ascii="Sylfaen" w:hAnsi="Sylfaen"/>
          <w:lang w:val="ka-GE"/>
        </w:rPr>
      </w:pPr>
      <w:r>
        <w:rPr>
          <w:rFonts w:ascii="Sylfaen" w:hAnsi="Sylfaen"/>
          <w:b/>
          <w:lang w:val="ka-GE"/>
        </w:rPr>
        <w:t xml:space="preserve">   </w:t>
      </w:r>
      <w:r w:rsidR="000776E2">
        <w:rPr>
          <w:rFonts w:ascii="Sylfaen" w:hAnsi="Sylfaen"/>
          <w:b/>
          <w:lang w:val="ka-GE"/>
        </w:rPr>
        <w:t xml:space="preserve">√ </w:t>
      </w: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r w:rsidR="00163437">
        <w:rPr>
          <w:rFonts w:ascii="Sylfaen" w:hAnsi="Sylfaen"/>
          <w:lang w:val="ka-GE"/>
        </w:rPr>
        <w:t xml:space="preserve"> </w:t>
      </w:r>
    </w:p>
    <w:p w14:paraId="2D3D28E8" w14:textId="77777777" w:rsidR="00165089" w:rsidRDefault="000776E2" w:rsidP="001868BC">
      <w:pPr>
        <w:spacing w:after="0" w:line="240" w:lineRule="auto"/>
        <w:jc w:val="both"/>
        <w:rPr>
          <w:rFonts w:ascii="Sylfaen" w:hAnsi="Sylfaen" w:cs="Sylfaen"/>
          <w:lang w:val="ka-GE"/>
        </w:rPr>
      </w:pPr>
      <w:r>
        <w:rPr>
          <w:rFonts w:ascii="Sylfaen" w:hAnsi="Sylfaen"/>
          <w:lang w:val="ka-GE"/>
        </w:rPr>
        <w:t xml:space="preserve">   </w:t>
      </w:r>
      <w:r w:rsidRPr="000776E2">
        <w:rPr>
          <w:rFonts w:ascii="Sylfaen" w:hAnsi="Sylfaen"/>
          <w:b/>
          <w:lang w:val="ka-GE"/>
        </w:rPr>
        <w:t>√</w:t>
      </w:r>
      <w:r>
        <w:rPr>
          <w:rFonts w:ascii="Sylfaen" w:hAnsi="Sylfaen"/>
          <w:lang w:val="ka-GE"/>
        </w:rPr>
        <w:t xml:space="preserve"> </w:t>
      </w:r>
      <w:r w:rsidRPr="005B16FB">
        <w:rPr>
          <w:rFonts w:ascii="Sylfaen" w:hAnsi="Sylfaen"/>
          <w:b/>
          <w:lang w:val="ka-GE"/>
        </w:rPr>
        <w:t xml:space="preserve">ფინანსური მაჩვენებელი: </w:t>
      </w:r>
      <w:r>
        <w:rPr>
          <w:rFonts w:ascii="Sylfaen" w:hAnsi="Sylfaen"/>
          <w:lang w:val="ka-GE"/>
        </w:rPr>
        <w:t xml:space="preserve">      </w:t>
      </w:r>
      <w:r w:rsidR="00374DFA">
        <w:rPr>
          <w:rFonts w:ascii="Sylfaen" w:hAnsi="Sylfaen"/>
          <w:lang w:val="ka-GE"/>
        </w:rPr>
        <w:t xml:space="preserve"> </w:t>
      </w:r>
      <w:r>
        <w:rPr>
          <w:rFonts w:ascii="Sylfaen" w:hAnsi="Sylfaen"/>
          <w:lang w:val="ka-GE"/>
        </w:rPr>
        <w:t>საანგარიშო</w:t>
      </w:r>
      <w:r w:rsidR="00374DFA">
        <w:rPr>
          <w:rFonts w:ascii="Sylfaen" w:hAnsi="Sylfaen"/>
          <w:b/>
          <w:lang w:val="ka-GE"/>
        </w:rPr>
        <w:t xml:space="preserve"> </w:t>
      </w:r>
      <w:r>
        <w:rPr>
          <w:rFonts w:ascii="Sylfaen" w:hAnsi="Sylfaen"/>
          <w:b/>
          <w:lang w:val="ka-GE"/>
        </w:rPr>
        <w:t xml:space="preserve"> </w:t>
      </w:r>
      <w:r w:rsidRPr="000776E2">
        <w:rPr>
          <w:rFonts w:ascii="Sylfaen" w:hAnsi="Sylfaen"/>
          <w:lang w:val="ka-GE"/>
        </w:rPr>
        <w:t>პერიოდში</w:t>
      </w:r>
      <w:r>
        <w:rPr>
          <w:rFonts w:ascii="Sylfaen" w:hAnsi="Sylfaen"/>
          <w:b/>
          <w:lang w:val="ka-GE"/>
        </w:rPr>
        <w:t xml:space="preserve"> </w:t>
      </w:r>
      <w:r w:rsidR="001868BC" w:rsidRPr="00A92583">
        <w:rPr>
          <w:rFonts w:ascii="Sylfaen" w:hAnsi="Sylfaen"/>
          <w:lang w:val="ka-GE"/>
        </w:rPr>
        <w:t>გეგმა</w:t>
      </w:r>
      <w:r w:rsidR="00374DFA">
        <w:rPr>
          <w:rFonts w:ascii="Sylfaen" w:hAnsi="Sylfaen"/>
          <w:lang w:val="ka-GE"/>
        </w:rPr>
        <w:t>მ შეადგინა</w:t>
      </w:r>
      <w:r w:rsidR="001868BC" w:rsidRPr="00A92583">
        <w:rPr>
          <w:rFonts w:ascii="Sylfaen" w:hAnsi="Sylfaen"/>
          <w:b/>
          <w:lang w:val="ka-GE"/>
        </w:rPr>
        <w:t xml:space="preserve"> </w:t>
      </w:r>
      <w:r>
        <w:rPr>
          <w:rFonts w:ascii="Sylfaen" w:hAnsi="Sylfaen"/>
          <w:b/>
          <w:lang w:val="ka-GE"/>
        </w:rPr>
        <w:t>705</w:t>
      </w:r>
      <w:r w:rsidR="001868BC">
        <w:rPr>
          <w:rFonts w:ascii="Sylfaen" w:hAnsi="Sylfaen"/>
          <w:b/>
          <w:lang w:val="ka-GE"/>
        </w:rPr>
        <w:t xml:space="preserve">. 0 </w:t>
      </w:r>
      <w:r w:rsidR="001868BC" w:rsidRPr="00A92583">
        <w:rPr>
          <w:rFonts w:ascii="Sylfaen" w:hAnsi="Sylfaen"/>
          <w:b/>
          <w:lang w:val="ka-GE"/>
        </w:rPr>
        <w:t xml:space="preserve"> </w:t>
      </w:r>
      <w:r w:rsidR="001868BC" w:rsidRPr="00374DFA">
        <w:rPr>
          <w:rFonts w:ascii="Sylfaen" w:hAnsi="Sylfaen"/>
          <w:lang w:val="ka-GE"/>
        </w:rPr>
        <w:t xml:space="preserve">ათასი ლარი, </w:t>
      </w:r>
      <w:r w:rsidR="001868BC" w:rsidRPr="00A92583">
        <w:rPr>
          <w:rFonts w:ascii="Sylfaen" w:hAnsi="Sylfaen" w:cs="Sylfaen"/>
          <w:lang w:val="ka-GE"/>
        </w:rPr>
        <w:t xml:space="preserve">საკასო ხარჯი </w:t>
      </w:r>
      <w:r>
        <w:rPr>
          <w:rFonts w:ascii="Sylfaen" w:hAnsi="Sylfaen" w:cs="Sylfaen"/>
          <w:b/>
          <w:lang w:val="ka-GE"/>
        </w:rPr>
        <w:t>627.3</w:t>
      </w:r>
      <w:r w:rsidR="001868BC" w:rsidRPr="00A92583">
        <w:rPr>
          <w:rFonts w:ascii="Sylfaen" w:hAnsi="Sylfaen" w:cs="Sylfaen"/>
          <w:lang w:val="ka-GE"/>
        </w:rPr>
        <w:t xml:space="preserve"> ათასი ლარი, შესრულება </w:t>
      </w:r>
      <w:r>
        <w:rPr>
          <w:rFonts w:ascii="Sylfaen" w:hAnsi="Sylfaen" w:cs="Sylfaen"/>
          <w:b/>
          <w:lang w:val="ka-GE"/>
        </w:rPr>
        <w:t>89.0</w:t>
      </w:r>
      <w:r w:rsidR="001868BC">
        <w:rPr>
          <w:rFonts w:ascii="Sylfaen" w:hAnsi="Sylfaen" w:cs="Sylfaen"/>
          <w:b/>
        </w:rPr>
        <w:t xml:space="preserve"> </w:t>
      </w:r>
      <w:r w:rsidR="001868BC" w:rsidRPr="00A92583">
        <w:rPr>
          <w:rFonts w:ascii="Sylfaen" w:hAnsi="Sylfaen" w:cs="Sylfaen"/>
          <w:b/>
          <w:lang w:val="ka-GE"/>
        </w:rPr>
        <w:t>%.</w:t>
      </w:r>
      <w:r w:rsidR="001868BC" w:rsidRPr="00A92583">
        <w:rPr>
          <w:rFonts w:ascii="Sylfaen" w:hAnsi="Sylfaen" w:cs="Sylfaen"/>
          <w:lang w:val="ka-GE"/>
        </w:rPr>
        <w:t xml:space="preserve"> </w:t>
      </w:r>
    </w:p>
    <w:p w14:paraId="1E571291" w14:textId="77777777" w:rsidR="00165089" w:rsidRDefault="00165089" w:rsidP="001868BC">
      <w:pPr>
        <w:spacing w:after="0" w:line="240" w:lineRule="auto"/>
        <w:jc w:val="both"/>
        <w:rPr>
          <w:rFonts w:ascii="Sylfaen" w:hAnsi="Sylfaen" w:cs="Sylfaen"/>
          <w:lang w:val="ka-GE"/>
        </w:rPr>
      </w:pPr>
    </w:p>
    <w:p w14:paraId="0D7006B1" w14:textId="77777777" w:rsidR="001868BC" w:rsidRDefault="006254E5" w:rsidP="001868BC">
      <w:pPr>
        <w:spacing w:after="0" w:line="240" w:lineRule="auto"/>
        <w:jc w:val="both"/>
        <w:rPr>
          <w:rFonts w:ascii="Sylfaen" w:hAnsi="Sylfaen"/>
          <w:lang w:val="ka-GE"/>
        </w:rPr>
      </w:pPr>
      <w:r>
        <w:rPr>
          <w:rFonts w:ascii="Sylfaen" w:hAnsi="Sylfaen" w:cs="Sylfaen"/>
          <w:lang w:val="ka-GE"/>
        </w:rPr>
        <w:t xml:space="preserve">  </w:t>
      </w:r>
      <w:r w:rsidRPr="006254E5">
        <w:rPr>
          <w:rFonts w:ascii="Sylfaen" w:hAnsi="Sylfaen" w:cs="Sylfaen"/>
          <w:b/>
          <w:lang w:val="ka-GE"/>
        </w:rPr>
        <w:t xml:space="preserve"> √</w:t>
      </w:r>
      <w:r w:rsidR="001868BC">
        <w:rPr>
          <w:rFonts w:ascii="Sylfaen" w:hAnsi="Sylfaen" w:cs="Sylfaen"/>
          <w:lang w:val="ka-GE"/>
        </w:rPr>
        <w:t xml:space="preserve"> </w:t>
      </w:r>
      <w:r w:rsidR="001868BC" w:rsidRPr="00165089">
        <w:rPr>
          <w:rFonts w:ascii="Sylfaen" w:hAnsi="Sylfaen" w:cs="Sylfaen"/>
          <w:b/>
          <w:lang w:val="ka-GE"/>
        </w:rPr>
        <w:t>ქვე</w:t>
      </w:r>
      <w:r w:rsidR="001868BC" w:rsidRPr="00165089">
        <w:rPr>
          <w:rFonts w:ascii="Sylfaen" w:hAnsi="Sylfaen"/>
          <w:b/>
          <w:lang w:val="ka-GE"/>
        </w:rPr>
        <w:t>პროგრამის ფარგლებში განხორციელდა</w:t>
      </w:r>
      <w:r w:rsidR="005A30BB">
        <w:rPr>
          <w:rFonts w:ascii="Sylfaen" w:hAnsi="Sylfaen"/>
          <w:b/>
          <w:lang w:val="ka-GE"/>
        </w:rPr>
        <w:t xml:space="preserve">:   </w:t>
      </w:r>
      <w:r w:rsidR="005A30BB" w:rsidRPr="005A30BB">
        <w:rPr>
          <w:rFonts w:ascii="Sylfaen" w:hAnsi="Sylfaen"/>
          <w:b/>
          <w:lang w:val="ka-GE"/>
        </w:rPr>
        <w:t>263</w:t>
      </w:r>
      <w:r w:rsidR="001868BC" w:rsidRPr="005A30BB">
        <w:rPr>
          <w:rFonts w:ascii="Sylfaen" w:hAnsi="Sylfaen"/>
          <w:lang w:val="ka-GE"/>
        </w:rPr>
        <w:t xml:space="preserve"> </w:t>
      </w:r>
      <w:r w:rsidR="005A30BB">
        <w:rPr>
          <w:rFonts w:ascii="Sylfaen" w:hAnsi="Sylfaen"/>
          <w:lang w:val="ka-GE"/>
        </w:rPr>
        <w:t>ცალი</w:t>
      </w:r>
      <w:r w:rsidR="001868BC">
        <w:rPr>
          <w:rFonts w:ascii="Sylfaen" w:hAnsi="Sylfaen"/>
          <w:lang w:val="ka-GE"/>
        </w:rPr>
        <w:t xml:space="preserve"> </w:t>
      </w:r>
      <w:r w:rsidR="001868BC" w:rsidRPr="002C5E79">
        <w:rPr>
          <w:rFonts w:ascii="Sylfaen" w:hAnsi="Sylfaen"/>
          <w:lang w:val="ka-GE"/>
        </w:rPr>
        <w:t xml:space="preserve">არსებული ვიდეო კამერების მოვლა პატრონობა და </w:t>
      </w:r>
      <w:r w:rsidR="005A30BB">
        <w:rPr>
          <w:rFonts w:ascii="Sylfaen" w:hAnsi="Sylfaen"/>
          <w:lang w:val="ka-GE"/>
        </w:rPr>
        <w:t xml:space="preserve">წინა წლებში წარმოქმნილი შეძენლი კამერების ვალის </w:t>
      </w:r>
      <w:r w:rsidR="00EB2D00">
        <w:rPr>
          <w:rFonts w:ascii="Sylfaen" w:hAnsi="Sylfaen"/>
          <w:lang w:val="ka-GE"/>
        </w:rPr>
        <w:t>დაფარვა</w:t>
      </w:r>
      <w:r w:rsidR="005A30BB">
        <w:rPr>
          <w:rFonts w:ascii="Sylfaen" w:hAnsi="Sylfaen"/>
          <w:lang w:val="ka-GE"/>
        </w:rPr>
        <w:t>.</w:t>
      </w:r>
    </w:p>
    <w:p w14:paraId="1DBD68C1" w14:textId="77777777" w:rsidR="001868BC" w:rsidRDefault="001868BC" w:rsidP="00153554">
      <w:pPr>
        <w:jc w:val="both"/>
        <w:rPr>
          <w:rFonts w:ascii="Sylfaen" w:hAnsi="Sylfaen"/>
          <w:lang w:val="ka-GE"/>
        </w:rPr>
      </w:pPr>
    </w:p>
    <w:p w14:paraId="06686D4A" w14:textId="77777777" w:rsidR="00165089" w:rsidRDefault="00D35F0B" w:rsidP="00153554">
      <w:pPr>
        <w:jc w:val="both"/>
        <w:rPr>
          <w:rFonts w:ascii="Sylfaen" w:hAnsi="Sylfaen"/>
          <w:b/>
          <w:lang w:val="ka-GE"/>
        </w:rPr>
      </w:pPr>
      <w:r>
        <w:rPr>
          <w:rFonts w:ascii="Sylfaen" w:hAnsi="Sylfaen"/>
          <w:lang w:val="ka-GE"/>
        </w:rPr>
        <w:t xml:space="preserve">   </w:t>
      </w:r>
      <w:r>
        <w:rPr>
          <w:rFonts w:ascii="Sylfaen" w:hAnsi="Sylfaen"/>
          <w:lang w:val="ka-GE"/>
        </w:rPr>
        <w:sym w:font="Wingdings" w:char="F0D8"/>
      </w:r>
      <w:r>
        <w:rPr>
          <w:rFonts w:ascii="Sylfaen" w:hAnsi="Sylfaen"/>
          <w:lang w:val="ka-GE"/>
        </w:rPr>
        <w:t xml:space="preserve">  </w:t>
      </w:r>
      <w:r w:rsidR="00165089">
        <w:rPr>
          <w:rFonts w:ascii="Sylfaen" w:hAnsi="Sylfaen"/>
          <w:lang w:val="ka-GE"/>
        </w:rPr>
        <w:t xml:space="preserve">  </w:t>
      </w:r>
      <w:r w:rsidR="00165089" w:rsidRPr="00A92583">
        <w:rPr>
          <w:rFonts w:ascii="Sylfaen" w:hAnsi="Sylfaen"/>
          <w:b/>
          <w:lang w:val="ka-GE"/>
        </w:rPr>
        <w:t>საგზაო ინფრასტუქტურის მოვლა პატრონობა (</w:t>
      </w:r>
      <w:r w:rsidR="002D53D8">
        <w:rPr>
          <w:rFonts w:ascii="Sylfaen" w:hAnsi="Sylfaen"/>
          <w:b/>
          <w:lang w:val="ka-GE"/>
        </w:rPr>
        <w:t xml:space="preserve">ქვეპროგრამის კიდი </w:t>
      </w:r>
      <w:r w:rsidR="00165089" w:rsidRPr="00A92583">
        <w:rPr>
          <w:rFonts w:ascii="Sylfaen" w:hAnsi="Sylfaen"/>
          <w:b/>
          <w:lang w:val="ka-GE"/>
        </w:rPr>
        <w:t>02 01 05)</w:t>
      </w:r>
      <w:r w:rsidR="00165089">
        <w:rPr>
          <w:rFonts w:ascii="Sylfaen" w:hAnsi="Sylfaen"/>
          <w:b/>
          <w:lang w:val="ka-GE"/>
        </w:rPr>
        <w:t xml:space="preserve">   </w:t>
      </w:r>
    </w:p>
    <w:p w14:paraId="6F3553B2" w14:textId="77777777" w:rsidR="002D4B34" w:rsidRDefault="002D4B34" w:rsidP="00153554">
      <w:pPr>
        <w:jc w:val="both"/>
        <w:rPr>
          <w:rFonts w:ascii="Sylfaen" w:hAnsi="Sylfaen"/>
          <w:b/>
          <w:lang w:val="ka-GE"/>
        </w:rPr>
      </w:pPr>
    </w:p>
    <w:p w14:paraId="6BD8CD1F" w14:textId="77777777" w:rsidR="006152D6" w:rsidRDefault="00D35F0B" w:rsidP="00153554">
      <w:pPr>
        <w:jc w:val="both"/>
        <w:rPr>
          <w:rFonts w:ascii="Sylfaen" w:hAnsi="Sylfaen"/>
          <w:lang w:val="ka-GE"/>
        </w:rPr>
      </w:pPr>
      <w:r>
        <w:rPr>
          <w:rFonts w:ascii="Sylfaen" w:hAnsi="Sylfaen"/>
          <w:b/>
          <w:lang w:val="ka-GE"/>
        </w:rPr>
        <w:t xml:space="preserve">    √ </w:t>
      </w:r>
      <w:r w:rsidR="006152D6" w:rsidRPr="00165089">
        <w:rPr>
          <w:rFonts w:ascii="Sylfaen" w:hAnsi="Sylfaen"/>
          <w:b/>
          <w:lang w:val="ka-GE"/>
        </w:rPr>
        <w:t>ქვეპროგრამის განმახორციელებელი:</w:t>
      </w:r>
      <w:r w:rsidR="006152D6">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14:paraId="77420908" w14:textId="77777777" w:rsidR="006152D6" w:rsidRPr="006152D6" w:rsidRDefault="00D35F0B" w:rsidP="00153554">
      <w:pPr>
        <w:jc w:val="both"/>
        <w:rPr>
          <w:rFonts w:ascii="Sylfaen" w:hAnsi="Sylfaen"/>
          <w:lang w:val="ka-GE"/>
        </w:rPr>
      </w:pPr>
      <w:r>
        <w:rPr>
          <w:rFonts w:ascii="Sylfaen" w:hAnsi="Sylfaen"/>
          <w:b/>
          <w:lang w:val="ka-GE"/>
        </w:rPr>
        <w:t xml:space="preserve">    √  </w:t>
      </w:r>
      <w:r w:rsidR="006152D6" w:rsidRPr="006152D6">
        <w:rPr>
          <w:rFonts w:ascii="Sylfaen" w:hAnsi="Sylfaen"/>
          <w:b/>
          <w:lang w:val="ka-GE"/>
        </w:rPr>
        <w:t xml:space="preserve"> ფინანსური მაჩვენებელი</w:t>
      </w:r>
      <w:r w:rsidR="006152D6">
        <w:rPr>
          <w:rFonts w:ascii="Sylfaen" w:hAnsi="Sylfaen"/>
          <w:b/>
          <w:lang w:val="ka-GE"/>
        </w:rPr>
        <w:t xml:space="preserve">: </w:t>
      </w:r>
      <w:r w:rsidR="006152D6" w:rsidRPr="00CB1EA0">
        <w:rPr>
          <w:rFonts w:ascii="Sylfaen" w:hAnsi="Sylfaen"/>
          <w:lang w:val="ka-GE"/>
        </w:rPr>
        <w:t>საკასო</w:t>
      </w:r>
      <w:r w:rsidR="006152D6">
        <w:rPr>
          <w:rFonts w:ascii="Sylfaen" w:hAnsi="Sylfaen"/>
          <w:b/>
          <w:lang w:val="ka-GE"/>
        </w:rPr>
        <w:t xml:space="preserve"> </w:t>
      </w:r>
      <w:r w:rsidR="006152D6">
        <w:rPr>
          <w:rFonts w:ascii="Sylfaen" w:hAnsi="Sylfaen"/>
          <w:lang w:val="ka-GE"/>
        </w:rPr>
        <w:t>ხ</w:t>
      </w:r>
      <w:r w:rsidR="006152D6" w:rsidRPr="00CB1EA0">
        <w:rPr>
          <w:rFonts w:ascii="Sylfaen" w:hAnsi="Sylfaen"/>
          <w:lang w:val="ka-GE"/>
        </w:rPr>
        <w:t xml:space="preserve">არჯმა </w:t>
      </w:r>
      <w:r w:rsidR="006152D6">
        <w:rPr>
          <w:rFonts w:ascii="Sylfaen" w:hAnsi="Sylfaen"/>
          <w:lang w:val="ka-GE"/>
        </w:rPr>
        <w:t xml:space="preserve">შეადგინა </w:t>
      </w:r>
      <w:r w:rsidR="005A30BB">
        <w:rPr>
          <w:rFonts w:ascii="Sylfaen" w:hAnsi="Sylfaen"/>
          <w:b/>
          <w:lang w:val="ka-GE"/>
        </w:rPr>
        <w:t>1 181.1</w:t>
      </w:r>
      <w:r w:rsidR="006152D6">
        <w:rPr>
          <w:rFonts w:ascii="Sylfaen" w:hAnsi="Sylfaen"/>
          <w:lang w:val="ka-GE"/>
        </w:rPr>
        <w:t xml:space="preserve"> ათასი ლარი, შესრულების პროცენტი </w:t>
      </w:r>
      <w:r w:rsidR="006E04F0">
        <w:rPr>
          <w:rFonts w:ascii="Sylfaen" w:hAnsi="Sylfaen"/>
          <w:b/>
        </w:rPr>
        <w:t>90.0</w:t>
      </w:r>
      <w:r w:rsidR="006152D6" w:rsidRPr="00AD7E53">
        <w:rPr>
          <w:rFonts w:ascii="Sylfaen" w:hAnsi="Sylfaen"/>
          <w:b/>
          <w:lang w:val="ka-GE"/>
        </w:rPr>
        <w:t>%</w:t>
      </w:r>
      <w:r w:rsidR="006152D6">
        <w:rPr>
          <w:rFonts w:ascii="Sylfaen" w:hAnsi="Sylfaen"/>
          <w:lang w:val="ka-GE"/>
        </w:rPr>
        <w:t xml:space="preserve"> (გეგმა </w:t>
      </w:r>
      <w:r w:rsidR="006152D6">
        <w:rPr>
          <w:rFonts w:ascii="Sylfaen" w:hAnsi="Sylfaen"/>
          <w:b/>
          <w:lang w:val="ka-GE"/>
        </w:rPr>
        <w:t xml:space="preserve"> </w:t>
      </w:r>
      <w:r w:rsidR="0088069D">
        <w:rPr>
          <w:rFonts w:ascii="Sylfaen" w:hAnsi="Sylfaen"/>
          <w:b/>
        </w:rPr>
        <w:t xml:space="preserve">1 </w:t>
      </w:r>
      <w:r w:rsidR="006E04F0">
        <w:rPr>
          <w:rFonts w:ascii="Sylfaen" w:hAnsi="Sylfaen"/>
          <w:b/>
          <w:lang w:val="ka-GE"/>
        </w:rPr>
        <w:t>320.7</w:t>
      </w:r>
      <w:r w:rsidR="006152D6">
        <w:rPr>
          <w:rFonts w:ascii="Sylfaen" w:hAnsi="Sylfaen"/>
          <w:lang w:val="ka-GE"/>
        </w:rPr>
        <w:t xml:space="preserve"> ) ათასი ლარი.</w:t>
      </w:r>
    </w:p>
    <w:p w14:paraId="3B6171F7" w14:textId="77777777" w:rsidR="00165089" w:rsidRDefault="00D35F0B" w:rsidP="00153554">
      <w:pPr>
        <w:jc w:val="both"/>
        <w:rPr>
          <w:rFonts w:ascii="Sylfaen" w:hAnsi="Sylfaen"/>
          <w:lang w:val="ka-GE"/>
        </w:rPr>
      </w:pPr>
      <w:r>
        <w:rPr>
          <w:rFonts w:ascii="Sylfaen" w:hAnsi="Sylfaen"/>
          <w:lang w:val="ka-GE"/>
        </w:rPr>
        <w:t xml:space="preserve">     √</w:t>
      </w:r>
      <w:r w:rsidR="003458F4">
        <w:rPr>
          <w:rFonts w:ascii="Sylfaen" w:hAnsi="Sylfaen"/>
          <w:lang w:val="ka-GE"/>
        </w:rPr>
        <w:t xml:space="preserve">  </w:t>
      </w:r>
      <w:r w:rsidR="00600FE2" w:rsidRPr="00027DD5">
        <w:rPr>
          <w:rFonts w:ascii="Sylfaen" w:hAnsi="Sylfaen"/>
          <w:b/>
          <w:lang w:val="ka-GE"/>
        </w:rPr>
        <w:t xml:space="preserve">ქვეპროგრამის </w:t>
      </w:r>
      <w:r w:rsidR="00600FE2" w:rsidRPr="00F17614">
        <w:rPr>
          <w:rFonts w:ascii="Sylfaen" w:hAnsi="Sylfaen"/>
          <w:b/>
          <w:lang w:val="ka-GE"/>
        </w:rPr>
        <w:t xml:space="preserve">აღწერა: </w:t>
      </w:r>
      <w:r w:rsidR="003458F4" w:rsidRPr="00F17614">
        <w:rPr>
          <w:rFonts w:ascii="Sylfaen" w:hAnsi="Sylfaen"/>
          <w:lang w:val="ka-GE"/>
        </w:rPr>
        <w:t xml:space="preserve"> </w:t>
      </w:r>
      <w:r w:rsidR="00F17614" w:rsidRPr="00F17614">
        <w:rPr>
          <w:rFonts w:ascii="Sylfaen" w:hAnsi="Sylfaen" w:cs="Calibri"/>
          <w:color w:val="000000"/>
        </w:rPr>
        <w:t xml:space="preserve">  </w:t>
      </w:r>
      <w:r w:rsidR="00165089" w:rsidRPr="00F17614">
        <w:rPr>
          <w:rFonts w:ascii="Sylfaen" w:hAnsi="Sylfaen"/>
          <w:lang w:val="ka-GE"/>
        </w:rPr>
        <w:t>ქვეპროგრამის ფარგლებში</w:t>
      </w:r>
      <w:r w:rsidR="00165089" w:rsidRPr="00F17614">
        <w:rPr>
          <w:rFonts w:ascii="Sylfaen" w:hAnsi="Sylfaen"/>
        </w:rPr>
        <w:t xml:space="preserve"> </w:t>
      </w:r>
      <w:r w:rsidR="00165089" w:rsidRPr="00F17614">
        <w:rPr>
          <w:rFonts w:ascii="Sylfaen" w:hAnsi="Sylfaen"/>
          <w:lang w:val="ka-GE"/>
        </w:rPr>
        <w:t xml:space="preserve">მუნიციპალიტეტის ტერიტორიაზე გატარდა ინფრასტრუქტურის რეგულარული და სისტემური მოვლა-პატრონობა,  </w:t>
      </w:r>
      <w:r w:rsidR="00F17614" w:rsidRPr="00F17614">
        <w:rPr>
          <w:rFonts w:ascii="Sylfaen" w:hAnsi="Sylfaen" w:cs="Calibri"/>
          <w:color w:val="000000"/>
          <w:lang w:val="ka-GE"/>
        </w:rPr>
        <w:t xml:space="preserve">საუბნო გზების </w:t>
      </w:r>
      <w:r w:rsidR="00F17614">
        <w:rPr>
          <w:rFonts w:ascii="Sylfaen" w:hAnsi="Sylfaen" w:cs="Calibri"/>
          <w:color w:val="000000"/>
          <w:lang w:val="ka-GE"/>
        </w:rPr>
        <w:t>მოხრეშვა</w:t>
      </w:r>
      <w:r w:rsidR="00F17614" w:rsidRPr="00F17614">
        <w:rPr>
          <w:rFonts w:ascii="Sylfaen" w:hAnsi="Sylfaen" w:cs="Calibri"/>
          <w:color w:val="000000"/>
          <w:lang w:val="ka-GE"/>
        </w:rPr>
        <w:t xml:space="preserve">, ქალაქად დაზიანებული </w:t>
      </w:r>
      <w:r w:rsidR="00F17614">
        <w:rPr>
          <w:rFonts w:ascii="Sylfaen" w:hAnsi="Sylfaen" w:cs="Calibri"/>
          <w:color w:val="000000"/>
          <w:lang w:val="ka-GE"/>
        </w:rPr>
        <w:t>ასფალტისაფარის</w:t>
      </w:r>
      <w:r w:rsidR="00F17614" w:rsidRPr="00F17614">
        <w:rPr>
          <w:rFonts w:ascii="Sylfaen" w:hAnsi="Sylfaen" w:cs="Calibri"/>
          <w:color w:val="000000"/>
          <w:lang w:val="ka-GE"/>
        </w:rPr>
        <w:t xml:space="preserve"> ორმოული შეკეთება </w:t>
      </w:r>
      <w:r w:rsidR="00165089" w:rsidRPr="00F17614">
        <w:rPr>
          <w:rFonts w:ascii="Sylfaen" w:hAnsi="Sylfaen"/>
          <w:lang w:val="ka-GE"/>
        </w:rPr>
        <w:t>მოვლა პატრონობა, ზამთრის პერიოდში  განხორციელდა გზების</w:t>
      </w:r>
      <w:r w:rsidR="00F17614">
        <w:rPr>
          <w:rFonts w:ascii="Sylfaen" w:hAnsi="Sylfaen"/>
          <w:lang w:val="ka-GE"/>
        </w:rPr>
        <w:t xml:space="preserve"> და</w:t>
      </w:r>
      <w:r w:rsidR="00165089" w:rsidRPr="00F17614">
        <w:rPr>
          <w:rFonts w:ascii="Sylfaen" w:hAnsi="Sylfaen"/>
          <w:lang w:val="ka-GE"/>
        </w:rPr>
        <w:t xml:space="preserve"> ხიდების გაწმენდა თოვლისა და ყინულის საფარისაგან.</w:t>
      </w:r>
    </w:p>
    <w:p w14:paraId="245DE686" w14:textId="77777777" w:rsidR="00600FE2" w:rsidRDefault="00600FE2" w:rsidP="00153554">
      <w:pPr>
        <w:jc w:val="both"/>
        <w:rPr>
          <w:rFonts w:ascii="Sylfaen" w:hAnsi="Sylfaen"/>
          <w:lang w:val="ka-GE"/>
        </w:rPr>
      </w:pPr>
      <w:r>
        <w:rPr>
          <w:rFonts w:ascii="Sylfaen" w:hAnsi="Sylfaen"/>
          <w:lang w:val="ka-GE"/>
        </w:rPr>
        <w:t xml:space="preserve">    </w:t>
      </w:r>
      <w:r w:rsidRPr="00AC1539">
        <w:rPr>
          <w:rFonts w:ascii="Sylfaen" w:hAnsi="Sylfaen"/>
          <w:b/>
          <w:lang w:val="ka-GE"/>
        </w:rPr>
        <w:t xml:space="preserve">მიღწეული </w:t>
      </w:r>
      <w:r>
        <w:rPr>
          <w:rFonts w:ascii="Sylfaen" w:hAnsi="Sylfaen"/>
          <w:b/>
          <w:lang w:val="ka-GE"/>
        </w:rPr>
        <w:t xml:space="preserve">შედეგი : </w:t>
      </w:r>
      <w:r>
        <w:rPr>
          <w:rFonts w:ascii="Sylfaen" w:hAnsi="Sylfaen"/>
          <w:lang w:val="ka-GE"/>
        </w:rPr>
        <w:t>საგზაო ინფრასტრუქტურის ვარგის მდგომარეობაში შენარჩუნება.</w:t>
      </w:r>
    </w:p>
    <w:p w14:paraId="41617BB2" w14:textId="77777777" w:rsidR="00D24F75" w:rsidRDefault="00D24F75" w:rsidP="003458F4">
      <w:pPr>
        <w:rPr>
          <w:rFonts w:ascii="Sylfaen" w:hAnsi="Sylfaen"/>
          <w:b/>
          <w:color w:val="2F5496" w:themeColor="accent5" w:themeShade="BF"/>
          <w:sz w:val="24"/>
          <w:szCs w:val="24"/>
          <w:lang w:val="ka-GE"/>
        </w:rPr>
      </w:pPr>
    </w:p>
    <w:p w14:paraId="53D32D69" w14:textId="77777777" w:rsidR="003458F4" w:rsidRPr="009C6663" w:rsidRDefault="009C6663" w:rsidP="009C6663">
      <w:pPr>
        <w:jc w:val="center"/>
        <w:rPr>
          <w:rFonts w:ascii="Sylfaen" w:hAnsi="Sylfaen"/>
          <w:b/>
          <w:color w:val="2E74B5" w:themeColor="accent1" w:themeShade="BF"/>
          <w:sz w:val="24"/>
          <w:szCs w:val="24"/>
          <w:lang w:val="ka-GE"/>
        </w:rPr>
      </w:pPr>
      <w:r w:rsidRPr="009C6663">
        <w:rPr>
          <w:rFonts w:ascii="Sylfaen" w:hAnsi="Sylfaen"/>
          <w:b/>
          <w:color w:val="2E74B5" w:themeColor="accent1" w:themeShade="BF"/>
          <w:sz w:val="24"/>
          <w:szCs w:val="24"/>
          <w:lang w:val="ka-GE"/>
        </w:rPr>
        <w:sym w:font="Wingdings" w:char="F0D8"/>
      </w:r>
      <w:r w:rsidR="00D24F75" w:rsidRPr="009C6663">
        <w:rPr>
          <w:rFonts w:ascii="Sylfaen" w:hAnsi="Sylfaen"/>
          <w:b/>
          <w:color w:val="2E74B5" w:themeColor="accent1" w:themeShade="BF"/>
          <w:sz w:val="24"/>
          <w:szCs w:val="24"/>
        </w:rPr>
        <w:t xml:space="preserve">  </w:t>
      </w:r>
      <w:r w:rsidR="003458F4" w:rsidRPr="009C6663">
        <w:rPr>
          <w:rFonts w:ascii="Sylfaen" w:hAnsi="Sylfaen"/>
          <w:b/>
          <w:color w:val="2E74B5" w:themeColor="accent1" w:themeShade="BF"/>
          <w:sz w:val="24"/>
          <w:szCs w:val="24"/>
          <w:lang w:val="ka-GE"/>
        </w:rPr>
        <w:t>წყლის სისტემისა და საკანალიზაციო ქსელის განვითარება (პროგრამული კოდი 02 02)</w:t>
      </w:r>
    </w:p>
    <w:p w14:paraId="6781F580" w14:textId="77777777" w:rsidR="00163437" w:rsidRDefault="00163437" w:rsidP="003458F4">
      <w:pPr>
        <w:rPr>
          <w:rFonts w:ascii="Sylfaen" w:hAnsi="Sylfaen"/>
          <w:b/>
          <w:color w:val="2F5496" w:themeColor="accent5" w:themeShade="BF"/>
          <w:sz w:val="24"/>
          <w:szCs w:val="24"/>
          <w:lang w:val="ka-GE"/>
        </w:rPr>
      </w:pPr>
    </w:p>
    <w:p w14:paraId="7FB41FF7" w14:textId="77777777" w:rsidR="005A1788" w:rsidRDefault="005A1788" w:rsidP="00E57734">
      <w:pPr>
        <w:jc w:val="both"/>
        <w:rPr>
          <w:rFonts w:ascii="Sylfaen" w:hAnsi="Sylfaen"/>
          <w:lang w:val="ka-GE"/>
        </w:rPr>
      </w:pP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027DD5">
        <w:rPr>
          <w:rFonts w:ascii="Sylfaen" w:hAnsi="Sylfaen"/>
          <w:b/>
          <w:lang w:val="ka-GE"/>
        </w:rPr>
        <w:t xml:space="preserve">1 </w:t>
      </w:r>
      <w:r w:rsidR="00257E7D">
        <w:rPr>
          <w:rFonts w:ascii="Sylfaen" w:hAnsi="Sylfaen"/>
          <w:b/>
          <w:lang w:val="ka-GE"/>
        </w:rPr>
        <w:t>063.3</w:t>
      </w:r>
      <w:r>
        <w:rPr>
          <w:rFonts w:ascii="Sylfaen" w:hAnsi="Sylfaen"/>
          <w:lang w:val="ka-GE"/>
        </w:rPr>
        <w:t xml:space="preserve"> ათასი ლარი, შესრულების პროცენტი </w:t>
      </w:r>
      <w:r w:rsidR="00257E7D">
        <w:rPr>
          <w:rFonts w:ascii="Sylfaen" w:hAnsi="Sylfaen"/>
          <w:b/>
        </w:rPr>
        <w:t>95.0</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027DD5">
        <w:rPr>
          <w:rFonts w:ascii="Sylfaen" w:hAnsi="Sylfaen"/>
          <w:b/>
          <w:lang w:val="ka-GE"/>
        </w:rPr>
        <w:t xml:space="preserve">1 </w:t>
      </w:r>
      <w:r w:rsidR="00257E7D">
        <w:rPr>
          <w:rFonts w:ascii="Sylfaen" w:hAnsi="Sylfaen"/>
          <w:b/>
          <w:lang w:val="ka-GE"/>
        </w:rPr>
        <w:t>122.7</w:t>
      </w:r>
      <w:r>
        <w:rPr>
          <w:rFonts w:ascii="Sylfaen" w:hAnsi="Sylfaen"/>
          <w:lang w:val="ka-GE"/>
        </w:rPr>
        <w:t xml:space="preserve"> ) ათასი ლარი.</w:t>
      </w:r>
    </w:p>
    <w:p w14:paraId="3C3B3939" w14:textId="77777777" w:rsidR="00401E62" w:rsidRDefault="00401E62" w:rsidP="00E57734">
      <w:pPr>
        <w:jc w:val="both"/>
        <w:rPr>
          <w:rFonts w:ascii="Sylfaen" w:hAnsi="Sylfaen"/>
          <w:lang w:val="ka-GE"/>
        </w:rPr>
      </w:pPr>
    </w:p>
    <w:p w14:paraId="470F082A" w14:textId="77777777" w:rsidR="00F468E0" w:rsidRDefault="007629EF" w:rsidP="001F2E2A">
      <w:pPr>
        <w:jc w:val="center"/>
        <w:rPr>
          <w:rFonts w:ascii="Sylfaen" w:hAnsi="Sylfaen"/>
          <w:b/>
          <w:color w:val="2E74B5" w:themeColor="accent1" w:themeShade="BF"/>
          <w:lang w:val="ka-GE"/>
        </w:rPr>
      </w:pPr>
      <w:r w:rsidRPr="001F2E2A">
        <w:rPr>
          <w:rFonts w:ascii="Sylfaen" w:hAnsi="Sylfaen"/>
          <w:color w:val="2E74B5" w:themeColor="accent1" w:themeShade="BF"/>
          <w:lang w:val="ka-GE"/>
        </w:rPr>
        <w:sym w:font="Wingdings" w:char="F0D8"/>
      </w:r>
      <w:r w:rsidR="00401E62" w:rsidRPr="001F2E2A">
        <w:rPr>
          <w:rFonts w:ascii="Sylfaen" w:hAnsi="Sylfaen"/>
          <w:color w:val="2E74B5" w:themeColor="accent1" w:themeShade="BF"/>
          <w:lang w:val="ka-GE"/>
        </w:rPr>
        <w:t xml:space="preserve">   </w:t>
      </w:r>
      <w:r w:rsidR="00F468E0" w:rsidRPr="001F2E2A">
        <w:rPr>
          <w:rFonts w:ascii="Sylfaen" w:hAnsi="Sylfaen"/>
          <w:b/>
          <w:color w:val="2E74B5" w:themeColor="accent1" w:themeShade="BF"/>
          <w:lang w:val="ka-GE"/>
        </w:rPr>
        <w:t xml:space="preserve">წყალსადენისა და საკანალიზაციო სისტემების  მოწყობა რეაბილიტაცია და მოვლა-პატრონობა </w:t>
      </w:r>
      <w:r w:rsidR="001F2E2A">
        <w:rPr>
          <w:rFonts w:ascii="Sylfaen" w:hAnsi="Sylfaen"/>
          <w:b/>
          <w:color w:val="2E74B5" w:themeColor="accent1" w:themeShade="BF"/>
          <w:lang w:val="ka-GE"/>
        </w:rPr>
        <w:t xml:space="preserve">                             </w:t>
      </w:r>
      <w:r w:rsidR="00F468E0" w:rsidRPr="001F2E2A">
        <w:rPr>
          <w:rFonts w:ascii="Sylfaen" w:hAnsi="Sylfaen"/>
          <w:b/>
          <w:color w:val="2E74B5" w:themeColor="accent1" w:themeShade="BF"/>
          <w:lang w:val="ka-GE"/>
        </w:rPr>
        <w:t>(ქვეპროგრამის კოდი 02 02 01)</w:t>
      </w:r>
    </w:p>
    <w:p w14:paraId="26B8FF89" w14:textId="77777777" w:rsidR="001F2E2A" w:rsidRPr="001F2E2A" w:rsidRDefault="001F2E2A" w:rsidP="001F2E2A">
      <w:pPr>
        <w:jc w:val="center"/>
        <w:rPr>
          <w:rFonts w:ascii="Sylfaen" w:hAnsi="Sylfaen"/>
          <w:b/>
          <w:color w:val="2E74B5" w:themeColor="accent1" w:themeShade="BF"/>
          <w:lang w:val="ka-GE"/>
        </w:rPr>
      </w:pPr>
    </w:p>
    <w:p w14:paraId="2230012A" w14:textId="77777777" w:rsidR="003458F4" w:rsidRDefault="00401E62" w:rsidP="00E57734">
      <w:pPr>
        <w:jc w:val="both"/>
        <w:rPr>
          <w:rFonts w:ascii="Sylfaen" w:hAnsi="Sylfaen"/>
          <w:lang w:val="ka-GE"/>
        </w:rPr>
      </w:pPr>
      <w:r>
        <w:rPr>
          <w:rFonts w:ascii="Sylfaen" w:hAnsi="Sylfaen"/>
          <w:b/>
          <w:lang w:val="ka-GE"/>
        </w:rPr>
        <w:t xml:space="preserve">    </w:t>
      </w:r>
      <w:r w:rsidR="007629EF">
        <w:rPr>
          <w:rFonts w:ascii="Sylfaen" w:hAnsi="Sylfaen"/>
          <w:b/>
          <w:lang w:val="ka-GE"/>
        </w:rPr>
        <w:t>√</w:t>
      </w:r>
      <w:r>
        <w:rPr>
          <w:rFonts w:ascii="Sylfaen" w:hAnsi="Sylfaen"/>
          <w:b/>
          <w:lang w:val="ka-GE"/>
        </w:rPr>
        <w:t xml:space="preserve">  </w:t>
      </w:r>
      <w:r w:rsidR="00BA1C58" w:rsidRPr="00165089">
        <w:rPr>
          <w:rFonts w:ascii="Sylfaen" w:hAnsi="Sylfaen"/>
          <w:b/>
          <w:lang w:val="ka-GE"/>
        </w:rPr>
        <w:t>ქვეპროგრამის განმახორციელებელი:</w:t>
      </w:r>
      <w:r w:rsidR="00BA1C58">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14:paraId="26A96C4B" w14:textId="77777777" w:rsidR="00BA1C58" w:rsidRDefault="00401E62" w:rsidP="00E57734">
      <w:pPr>
        <w:jc w:val="both"/>
        <w:rPr>
          <w:rFonts w:ascii="Sylfaen" w:hAnsi="Sylfaen"/>
          <w:lang w:val="ka-GE"/>
        </w:rPr>
      </w:pPr>
      <w:r>
        <w:rPr>
          <w:rFonts w:ascii="Sylfaen" w:hAnsi="Sylfaen"/>
          <w:b/>
          <w:lang w:val="ka-GE"/>
        </w:rPr>
        <w:t xml:space="preserve">    </w:t>
      </w:r>
      <w:r w:rsidR="007629EF">
        <w:rPr>
          <w:rFonts w:ascii="Sylfaen" w:hAnsi="Sylfaen"/>
          <w:b/>
          <w:lang w:val="ka-GE"/>
        </w:rPr>
        <w:t xml:space="preserve"> √</w:t>
      </w:r>
      <w:r w:rsidR="00BA1C58">
        <w:rPr>
          <w:rFonts w:ascii="Sylfaen" w:hAnsi="Sylfaen"/>
          <w:b/>
          <w:lang w:val="ka-GE"/>
        </w:rPr>
        <w:t xml:space="preserve"> ქვეპროგრამის </w:t>
      </w:r>
      <w:r w:rsidR="00BA1C58" w:rsidRPr="006152D6">
        <w:rPr>
          <w:rFonts w:ascii="Sylfaen" w:hAnsi="Sylfaen"/>
          <w:b/>
          <w:lang w:val="ka-GE"/>
        </w:rPr>
        <w:t>ფინანსური მაჩვენებელი</w:t>
      </w:r>
      <w:r w:rsidR="00BA1C58">
        <w:rPr>
          <w:rFonts w:ascii="Sylfaen" w:hAnsi="Sylfaen"/>
          <w:b/>
          <w:lang w:val="ka-GE"/>
        </w:rPr>
        <w:t xml:space="preserve">: </w:t>
      </w:r>
      <w:r w:rsidR="00BA1C58" w:rsidRPr="00CB1EA0">
        <w:rPr>
          <w:rFonts w:ascii="Sylfaen" w:hAnsi="Sylfaen"/>
          <w:lang w:val="ka-GE"/>
        </w:rPr>
        <w:t>საკასო</w:t>
      </w:r>
      <w:r w:rsidR="00BA1C58">
        <w:rPr>
          <w:rFonts w:ascii="Sylfaen" w:hAnsi="Sylfaen"/>
          <w:b/>
          <w:lang w:val="ka-GE"/>
        </w:rPr>
        <w:t xml:space="preserve"> </w:t>
      </w:r>
      <w:r w:rsidR="00BA1C58">
        <w:rPr>
          <w:rFonts w:ascii="Sylfaen" w:hAnsi="Sylfaen"/>
          <w:lang w:val="ka-GE"/>
        </w:rPr>
        <w:t>ხ</w:t>
      </w:r>
      <w:r w:rsidR="00BA1C58" w:rsidRPr="00CB1EA0">
        <w:rPr>
          <w:rFonts w:ascii="Sylfaen" w:hAnsi="Sylfaen"/>
          <w:lang w:val="ka-GE"/>
        </w:rPr>
        <w:t xml:space="preserve">არჯმა </w:t>
      </w:r>
      <w:r w:rsidR="00BA1C58">
        <w:rPr>
          <w:rFonts w:ascii="Sylfaen" w:hAnsi="Sylfaen"/>
          <w:lang w:val="ka-GE"/>
        </w:rPr>
        <w:t xml:space="preserve">შეადგინა </w:t>
      </w:r>
      <w:r w:rsidR="000F0FC4">
        <w:rPr>
          <w:rFonts w:ascii="Sylfaen" w:hAnsi="Sylfaen"/>
          <w:b/>
          <w:lang w:val="ka-GE"/>
        </w:rPr>
        <w:t>243,2</w:t>
      </w:r>
      <w:r w:rsidR="00BA1C58">
        <w:rPr>
          <w:rFonts w:ascii="Sylfaen" w:hAnsi="Sylfaen"/>
          <w:lang w:val="ka-GE"/>
        </w:rPr>
        <w:t xml:space="preserve"> ათასი ლარი, შესრულების პროცენტი </w:t>
      </w:r>
      <w:r w:rsidR="000F0FC4">
        <w:rPr>
          <w:rFonts w:ascii="Sylfaen" w:hAnsi="Sylfaen"/>
          <w:b/>
          <w:lang w:val="ka-GE"/>
        </w:rPr>
        <w:t>98.0</w:t>
      </w:r>
      <w:r w:rsidR="00BA1C58" w:rsidRPr="00AD7E53">
        <w:rPr>
          <w:rFonts w:ascii="Sylfaen" w:hAnsi="Sylfaen"/>
          <w:b/>
          <w:lang w:val="ka-GE"/>
        </w:rPr>
        <w:t>%</w:t>
      </w:r>
      <w:r w:rsidR="00BA1C58">
        <w:rPr>
          <w:rFonts w:ascii="Sylfaen" w:hAnsi="Sylfaen"/>
          <w:lang w:val="ka-GE"/>
        </w:rPr>
        <w:t xml:space="preserve"> (გეგმა </w:t>
      </w:r>
      <w:r w:rsidR="00BA1C58">
        <w:rPr>
          <w:rFonts w:ascii="Sylfaen" w:hAnsi="Sylfaen"/>
          <w:b/>
          <w:lang w:val="ka-GE"/>
        </w:rPr>
        <w:t xml:space="preserve"> </w:t>
      </w:r>
      <w:r w:rsidR="000F0FC4">
        <w:rPr>
          <w:rFonts w:ascii="Sylfaen" w:hAnsi="Sylfaen"/>
          <w:b/>
          <w:lang w:val="ka-GE"/>
        </w:rPr>
        <w:t>249.7</w:t>
      </w:r>
      <w:r w:rsidR="00BA1C58">
        <w:rPr>
          <w:rFonts w:ascii="Sylfaen" w:hAnsi="Sylfaen"/>
          <w:lang w:val="ka-GE"/>
        </w:rPr>
        <w:t xml:space="preserve"> ) ათასი ლარი.</w:t>
      </w:r>
    </w:p>
    <w:p w14:paraId="4CAC5063" w14:textId="77777777" w:rsidR="00A8001D" w:rsidRPr="00A8001D" w:rsidRDefault="00401E62" w:rsidP="00A8001D">
      <w:pPr>
        <w:spacing w:after="0" w:line="276" w:lineRule="auto"/>
        <w:jc w:val="both"/>
        <w:rPr>
          <w:rFonts w:ascii="Sylfaen" w:eastAsia="Calibri" w:hAnsi="Sylfaen" w:cs="Sylfaen"/>
          <w:color w:val="000000"/>
          <w:szCs w:val="20"/>
          <w:lang w:val="ka-GE"/>
        </w:rPr>
      </w:pPr>
      <w:r w:rsidRPr="00A8001D">
        <w:rPr>
          <w:rFonts w:ascii="Sylfaen" w:hAnsi="Sylfaen"/>
          <w:b/>
          <w:lang w:val="ka-GE"/>
        </w:rPr>
        <w:lastRenderedPageBreak/>
        <w:t xml:space="preserve"> </w:t>
      </w:r>
      <w:r w:rsidR="00027DD5" w:rsidRPr="00A8001D">
        <w:rPr>
          <w:rFonts w:ascii="Sylfaen" w:hAnsi="Sylfaen"/>
          <w:b/>
          <w:lang w:val="ka-GE"/>
        </w:rPr>
        <w:t xml:space="preserve">  </w:t>
      </w:r>
      <w:r w:rsidR="007629EF" w:rsidRPr="00A8001D">
        <w:rPr>
          <w:rFonts w:ascii="Sylfaen" w:hAnsi="Sylfaen"/>
          <w:b/>
          <w:lang w:val="ka-GE"/>
        </w:rPr>
        <w:t xml:space="preserve"> √ </w:t>
      </w:r>
      <w:r w:rsidR="000412CF" w:rsidRPr="00A8001D">
        <w:rPr>
          <w:rFonts w:ascii="Sylfaen" w:hAnsi="Sylfaen"/>
          <w:b/>
          <w:lang w:val="ka-GE"/>
        </w:rPr>
        <w:t xml:space="preserve">ქვეპროგრამის </w:t>
      </w:r>
      <w:r w:rsidR="00683B73" w:rsidRPr="00A8001D">
        <w:rPr>
          <w:rFonts w:ascii="Sylfaen" w:hAnsi="Sylfaen"/>
          <w:b/>
          <w:lang w:val="ka-GE"/>
        </w:rPr>
        <w:t>აღ</w:t>
      </w:r>
      <w:r w:rsidR="000412CF" w:rsidRPr="00A8001D">
        <w:rPr>
          <w:rFonts w:ascii="Sylfaen" w:hAnsi="Sylfaen"/>
          <w:b/>
          <w:lang w:val="ka-GE"/>
        </w:rPr>
        <w:t xml:space="preserve">წერა: </w:t>
      </w:r>
      <w:r w:rsidR="000C2BA7" w:rsidRPr="00A8001D">
        <w:rPr>
          <w:rFonts w:ascii="Sylfaen" w:hAnsi="Sylfaen"/>
          <w:lang w:val="ka-GE"/>
        </w:rPr>
        <w:t>წყალმომარაგებისა</w:t>
      </w:r>
      <w:r w:rsidR="000412CF" w:rsidRPr="00A8001D">
        <w:rPr>
          <w:rFonts w:ascii="Sylfaen" w:hAnsi="Sylfaen"/>
          <w:b/>
          <w:lang w:val="ka-GE"/>
        </w:rPr>
        <w:t xml:space="preserve"> </w:t>
      </w:r>
      <w:r w:rsidR="000C2BA7" w:rsidRPr="00A8001D">
        <w:rPr>
          <w:rFonts w:ascii="Sylfaen" w:hAnsi="Sylfaen"/>
          <w:lang w:val="ka-GE"/>
        </w:rPr>
        <w:t xml:space="preserve">და საკანალიზაციო სისტემების  გამართულად ფუნქციონირების მიზნით განხორციელდა  ბორჯომის </w:t>
      </w:r>
      <w:r w:rsidR="00027DD5" w:rsidRPr="00A8001D">
        <w:rPr>
          <w:rFonts w:ascii="Sylfaen" w:hAnsi="Sylfaen"/>
          <w:lang w:val="ka-GE"/>
        </w:rPr>
        <w:t>მუნიციპალიტეტის</w:t>
      </w:r>
      <w:r w:rsidR="000C2BA7" w:rsidRPr="00A8001D">
        <w:rPr>
          <w:rFonts w:ascii="Sylfaen" w:hAnsi="Sylfaen"/>
          <w:lang w:val="ka-GE"/>
        </w:rPr>
        <w:t xml:space="preserve"> </w:t>
      </w:r>
      <w:r w:rsidR="00A8001D" w:rsidRPr="00A8001D">
        <w:rPr>
          <w:rFonts w:ascii="Sylfaen" w:eastAsia="Calibri" w:hAnsi="Sylfaen" w:cs="Sylfaen"/>
          <w:color w:val="000000"/>
          <w:szCs w:val="20"/>
          <w:lang w:val="ka-GE"/>
        </w:rPr>
        <w:t>ბორჯომი მუნიციპალიტეტის სოფ. ტბაზე წყალარინების ქსელის რეაბილიტაცია.</w:t>
      </w:r>
    </w:p>
    <w:p w14:paraId="0994C953" w14:textId="77777777" w:rsidR="00B1030E" w:rsidRPr="00027DD5" w:rsidRDefault="00B1030E" w:rsidP="00E57734">
      <w:pPr>
        <w:spacing w:after="0" w:line="276" w:lineRule="auto"/>
        <w:ind w:left="90"/>
        <w:jc w:val="both"/>
        <w:rPr>
          <w:rFonts w:ascii="Sylfaen" w:eastAsia="Calibri" w:hAnsi="Sylfaen" w:cs="Sylfaen"/>
          <w:color w:val="000000"/>
          <w:szCs w:val="20"/>
          <w:lang w:val="ka-GE"/>
        </w:rPr>
      </w:pPr>
    </w:p>
    <w:p w14:paraId="2BFC2316" w14:textId="77777777" w:rsidR="00AC1539" w:rsidRDefault="00A8001D" w:rsidP="00E57734">
      <w:pPr>
        <w:jc w:val="both"/>
        <w:rPr>
          <w:rFonts w:ascii="Sylfaen" w:hAnsi="Sylfaen"/>
          <w:lang w:val="ka-GE"/>
        </w:rPr>
      </w:pPr>
      <w:r>
        <w:rPr>
          <w:rFonts w:ascii="Sylfaen" w:hAnsi="Sylfaen"/>
          <w:b/>
          <w:lang w:val="ka-GE"/>
        </w:rPr>
        <w:t xml:space="preserve">     √   </w:t>
      </w:r>
      <w:r w:rsidR="00AC1539" w:rsidRPr="00AC1539">
        <w:rPr>
          <w:rFonts w:ascii="Sylfaen" w:hAnsi="Sylfaen"/>
          <w:b/>
          <w:lang w:val="ka-GE"/>
        </w:rPr>
        <w:t xml:space="preserve">მიღწეული </w:t>
      </w:r>
      <w:r w:rsidR="00027DD5">
        <w:rPr>
          <w:rFonts w:ascii="Sylfaen" w:hAnsi="Sylfaen"/>
          <w:b/>
          <w:lang w:val="ka-GE"/>
        </w:rPr>
        <w:t>შედეგი</w:t>
      </w:r>
      <w:r w:rsidR="00AC1539">
        <w:rPr>
          <w:rFonts w:ascii="Sylfaen" w:hAnsi="Sylfaen"/>
          <w:b/>
          <w:lang w:val="ka-GE"/>
        </w:rPr>
        <w:t xml:space="preserve"> : </w:t>
      </w:r>
      <w:r w:rsidR="00AC1539" w:rsidRPr="00AC1539">
        <w:rPr>
          <w:rFonts w:ascii="Sylfaen" w:hAnsi="Sylfaen"/>
          <w:lang w:val="ka-GE"/>
        </w:rPr>
        <w:t>წყლის</w:t>
      </w:r>
      <w:r w:rsidR="00AC1539">
        <w:rPr>
          <w:rFonts w:ascii="Sylfaen" w:hAnsi="Sylfaen"/>
          <w:lang w:val="ka-GE"/>
        </w:rPr>
        <w:t xml:space="preserve"> სისტემის გამართული მუშაობა.</w:t>
      </w:r>
    </w:p>
    <w:p w14:paraId="02DAC3BC" w14:textId="77777777" w:rsidR="002D4B34" w:rsidRDefault="002D4B34" w:rsidP="00E57734">
      <w:pPr>
        <w:jc w:val="both"/>
        <w:rPr>
          <w:rFonts w:ascii="Sylfaen" w:hAnsi="Sylfaen"/>
          <w:lang w:val="ka-GE"/>
        </w:rPr>
      </w:pPr>
    </w:p>
    <w:p w14:paraId="1D93B461" w14:textId="77777777" w:rsidR="00C5258C" w:rsidRPr="00D038BF" w:rsidRDefault="00421E28" w:rsidP="00E57734">
      <w:pPr>
        <w:jc w:val="both"/>
        <w:rPr>
          <w:rFonts w:ascii="Sylfaen" w:hAnsi="Sylfaen"/>
          <w:b/>
        </w:rPr>
      </w:pPr>
      <w:r>
        <w:rPr>
          <w:rFonts w:ascii="Sylfaen" w:hAnsi="Sylfaen"/>
          <w:b/>
          <w:lang w:val="ka-GE"/>
        </w:rPr>
        <w:t xml:space="preserve">  </w:t>
      </w:r>
      <w:r>
        <w:rPr>
          <w:rFonts w:ascii="Sylfaen" w:hAnsi="Sylfaen"/>
          <w:b/>
          <w:lang w:val="ka-GE"/>
        </w:rPr>
        <w:sym w:font="Wingdings" w:char="F0D8"/>
      </w:r>
      <w:r>
        <w:rPr>
          <w:rFonts w:ascii="Sylfaen" w:hAnsi="Sylfaen"/>
          <w:b/>
          <w:lang w:val="ka-GE"/>
        </w:rPr>
        <w:t xml:space="preserve">     </w:t>
      </w:r>
      <w:r w:rsidR="00C5258C" w:rsidRPr="00C5258C">
        <w:rPr>
          <w:rFonts w:ascii="Sylfaen" w:hAnsi="Sylfaen"/>
          <w:b/>
          <w:lang w:val="ka-GE"/>
        </w:rPr>
        <w:t>ბორჯომის სოფლი</w:t>
      </w:r>
      <w:r w:rsidR="00A7238F">
        <w:rPr>
          <w:rFonts w:ascii="Sylfaen" w:hAnsi="Sylfaen"/>
          <w:b/>
          <w:lang w:val="ka-GE"/>
        </w:rPr>
        <w:t>ს</w:t>
      </w:r>
      <w:r w:rsidR="00C5258C" w:rsidRPr="00C5258C">
        <w:rPr>
          <w:rFonts w:ascii="Sylfaen" w:hAnsi="Sylfaen"/>
          <w:b/>
          <w:lang w:val="ka-GE"/>
        </w:rPr>
        <w:t xml:space="preserve"> წყალი</w:t>
      </w:r>
      <w:r w:rsidR="00C5258C">
        <w:rPr>
          <w:rFonts w:ascii="Sylfaen" w:hAnsi="Sylfaen"/>
          <w:b/>
          <w:lang w:val="ka-GE"/>
        </w:rPr>
        <w:t xml:space="preserve">: </w:t>
      </w:r>
      <w:r w:rsidR="00C5258C" w:rsidRPr="00921F27">
        <w:rPr>
          <w:rFonts w:ascii="Sylfaen" w:hAnsi="Sylfaen"/>
          <w:b/>
          <w:lang w:val="ka-GE"/>
        </w:rPr>
        <w:t>(</w:t>
      </w:r>
      <w:r w:rsidR="00C5258C">
        <w:rPr>
          <w:rFonts w:ascii="Sylfaen" w:hAnsi="Sylfaen"/>
          <w:b/>
          <w:lang w:val="ka-GE"/>
        </w:rPr>
        <w:t>ქვე</w:t>
      </w:r>
      <w:r w:rsidR="00C5258C" w:rsidRPr="00921F27">
        <w:rPr>
          <w:rFonts w:ascii="Sylfaen" w:hAnsi="Sylfaen"/>
          <w:b/>
          <w:lang w:val="ka-GE"/>
        </w:rPr>
        <w:t>პროგრამ</w:t>
      </w:r>
      <w:r w:rsidR="00C5258C">
        <w:rPr>
          <w:rFonts w:ascii="Sylfaen" w:hAnsi="Sylfaen"/>
          <w:b/>
          <w:lang w:val="ka-GE"/>
        </w:rPr>
        <w:t>ის</w:t>
      </w:r>
      <w:r w:rsidR="00C5258C" w:rsidRPr="00921F27">
        <w:rPr>
          <w:rFonts w:ascii="Sylfaen" w:hAnsi="Sylfaen"/>
          <w:b/>
          <w:lang w:val="ka-GE"/>
        </w:rPr>
        <w:t xml:space="preserve"> კოდი</w:t>
      </w:r>
      <w:r w:rsidR="00C5258C">
        <w:rPr>
          <w:rFonts w:ascii="Sylfaen" w:hAnsi="Sylfaen"/>
          <w:b/>
          <w:lang w:val="ka-GE"/>
        </w:rPr>
        <w:t xml:space="preserve"> 02 02</w:t>
      </w:r>
      <w:r w:rsidR="00C5258C" w:rsidRPr="00921F27">
        <w:rPr>
          <w:rFonts w:ascii="Sylfaen" w:hAnsi="Sylfaen"/>
          <w:b/>
          <w:lang w:val="ka-GE"/>
        </w:rPr>
        <w:t xml:space="preserve"> 02)   </w:t>
      </w:r>
      <w:r w:rsidR="00D038BF">
        <w:rPr>
          <w:rFonts w:ascii="Sylfaen" w:hAnsi="Sylfaen"/>
          <w:b/>
        </w:rPr>
        <w:t xml:space="preserve">  </w:t>
      </w:r>
    </w:p>
    <w:p w14:paraId="467B9FBE" w14:textId="77777777" w:rsidR="00E7208D" w:rsidRDefault="00421E28" w:rsidP="00E57734">
      <w:pPr>
        <w:jc w:val="both"/>
        <w:rPr>
          <w:rFonts w:ascii="Sylfaen" w:hAnsi="Sylfaen"/>
          <w:lang w:val="ka-GE"/>
        </w:rPr>
      </w:pPr>
      <w:r>
        <w:rPr>
          <w:rFonts w:ascii="Sylfaen" w:hAnsi="Sylfaen"/>
          <w:b/>
          <w:lang w:val="ka-GE"/>
        </w:rPr>
        <w:t xml:space="preserve">   √    </w:t>
      </w:r>
      <w:r w:rsidR="00C5258C" w:rsidRPr="00165089">
        <w:rPr>
          <w:rFonts w:ascii="Sylfaen" w:hAnsi="Sylfaen"/>
          <w:b/>
          <w:lang w:val="ka-GE"/>
        </w:rPr>
        <w:t>ქვეპროგრამის განმახორციელებელი:</w:t>
      </w:r>
      <w:r w:rsidR="00C5258C">
        <w:rPr>
          <w:rFonts w:ascii="Sylfaen" w:hAnsi="Sylfaen"/>
          <w:b/>
          <w:lang w:val="ka-GE"/>
        </w:rPr>
        <w:t xml:space="preserve">  </w:t>
      </w:r>
      <w:r w:rsidR="00C5258C">
        <w:rPr>
          <w:rFonts w:ascii="Sylfaen" w:hAnsi="Sylfaen"/>
          <w:lang w:val="ka-GE"/>
        </w:rPr>
        <w:t>ა(ა)</w:t>
      </w:r>
      <w:r w:rsidR="002B3C2B">
        <w:rPr>
          <w:rFonts w:ascii="Sylfaen" w:hAnsi="Sylfaen"/>
          <w:lang w:val="ka-GE"/>
        </w:rPr>
        <w:t>იპ</w:t>
      </w:r>
      <w:r w:rsidR="00C5258C">
        <w:rPr>
          <w:rFonts w:ascii="Sylfaen" w:hAnsi="Sylfaen"/>
          <w:lang w:val="ka-GE"/>
        </w:rPr>
        <w:t xml:space="preserve"> ბორჯომის სოფლის წყალი.</w:t>
      </w:r>
    </w:p>
    <w:p w14:paraId="0FAC16D7" w14:textId="77777777" w:rsidR="00C5258C" w:rsidRDefault="00127CBC" w:rsidP="00E57734">
      <w:pPr>
        <w:jc w:val="both"/>
        <w:rPr>
          <w:rFonts w:ascii="Sylfaen" w:hAnsi="Sylfaen"/>
          <w:lang w:val="ka-GE"/>
        </w:rPr>
      </w:pPr>
      <w:r>
        <w:rPr>
          <w:rFonts w:ascii="Sylfaen" w:hAnsi="Sylfaen"/>
          <w:lang w:val="ka-GE"/>
        </w:rPr>
        <w:t xml:space="preserve">    √    </w:t>
      </w:r>
      <w:r w:rsidR="00C5258C">
        <w:rPr>
          <w:rFonts w:ascii="Sylfaen" w:hAnsi="Sylfaen"/>
          <w:lang w:val="ka-GE"/>
        </w:rPr>
        <w:t xml:space="preserve"> </w:t>
      </w:r>
      <w:r w:rsidR="00C5258C">
        <w:rPr>
          <w:rFonts w:ascii="Sylfaen" w:hAnsi="Sylfaen"/>
          <w:b/>
          <w:lang w:val="ka-GE"/>
        </w:rPr>
        <w:t xml:space="preserve">ქვეპროგრამის </w:t>
      </w:r>
      <w:r w:rsidR="00C5258C" w:rsidRPr="006152D6">
        <w:rPr>
          <w:rFonts w:ascii="Sylfaen" w:hAnsi="Sylfaen"/>
          <w:b/>
          <w:lang w:val="ka-GE"/>
        </w:rPr>
        <w:t>ფინანსური მაჩვენებელი</w:t>
      </w:r>
      <w:r w:rsidR="00C5258C">
        <w:rPr>
          <w:rFonts w:ascii="Sylfaen" w:hAnsi="Sylfaen"/>
          <w:b/>
          <w:lang w:val="ka-GE"/>
        </w:rPr>
        <w:t xml:space="preserve">: </w:t>
      </w:r>
      <w:r w:rsidR="00C5258C" w:rsidRPr="00CB1EA0">
        <w:rPr>
          <w:rFonts w:ascii="Sylfaen" w:hAnsi="Sylfaen"/>
          <w:lang w:val="ka-GE"/>
        </w:rPr>
        <w:t>საკასო</w:t>
      </w:r>
      <w:r w:rsidR="00C5258C">
        <w:rPr>
          <w:rFonts w:ascii="Sylfaen" w:hAnsi="Sylfaen"/>
          <w:b/>
          <w:lang w:val="ka-GE"/>
        </w:rPr>
        <w:t xml:space="preserve"> </w:t>
      </w:r>
      <w:r w:rsidR="00C5258C">
        <w:rPr>
          <w:rFonts w:ascii="Sylfaen" w:hAnsi="Sylfaen"/>
          <w:lang w:val="ka-GE"/>
        </w:rPr>
        <w:t>ხ</w:t>
      </w:r>
      <w:r w:rsidR="00C5258C" w:rsidRPr="00CB1EA0">
        <w:rPr>
          <w:rFonts w:ascii="Sylfaen" w:hAnsi="Sylfaen"/>
          <w:lang w:val="ka-GE"/>
        </w:rPr>
        <w:t xml:space="preserve">არჯმა </w:t>
      </w:r>
      <w:r w:rsidR="00C5258C">
        <w:rPr>
          <w:rFonts w:ascii="Sylfaen" w:hAnsi="Sylfaen"/>
          <w:lang w:val="ka-GE"/>
        </w:rPr>
        <w:t xml:space="preserve">შეადგინა </w:t>
      </w:r>
      <w:r w:rsidR="00963166">
        <w:rPr>
          <w:rFonts w:ascii="Sylfaen" w:hAnsi="Sylfaen"/>
          <w:b/>
        </w:rPr>
        <w:t>820.1</w:t>
      </w:r>
      <w:r w:rsidR="00C5258C">
        <w:rPr>
          <w:rFonts w:ascii="Sylfaen" w:hAnsi="Sylfaen"/>
          <w:lang w:val="ka-GE"/>
        </w:rPr>
        <w:t xml:space="preserve"> ათასი ლარი, შესრულების პროცენტი </w:t>
      </w:r>
      <w:r w:rsidR="00695655">
        <w:rPr>
          <w:rFonts w:ascii="Sylfaen" w:hAnsi="Sylfaen"/>
          <w:b/>
          <w:lang w:val="ka-GE"/>
        </w:rPr>
        <w:t>94.0</w:t>
      </w:r>
      <w:r w:rsidR="00C5258C" w:rsidRPr="00AD7E53">
        <w:rPr>
          <w:rFonts w:ascii="Sylfaen" w:hAnsi="Sylfaen"/>
          <w:b/>
          <w:lang w:val="ka-GE"/>
        </w:rPr>
        <w:t>%</w:t>
      </w:r>
      <w:r w:rsidR="00C5258C">
        <w:rPr>
          <w:rFonts w:ascii="Sylfaen" w:hAnsi="Sylfaen"/>
          <w:lang w:val="ka-GE"/>
        </w:rPr>
        <w:t xml:space="preserve"> (გეგმა </w:t>
      </w:r>
      <w:r w:rsidR="00C5258C">
        <w:rPr>
          <w:rFonts w:ascii="Sylfaen" w:hAnsi="Sylfaen"/>
          <w:b/>
          <w:lang w:val="ka-GE"/>
        </w:rPr>
        <w:t xml:space="preserve"> </w:t>
      </w:r>
      <w:r w:rsidR="00963166">
        <w:rPr>
          <w:rFonts w:ascii="Sylfaen" w:hAnsi="Sylfaen"/>
          <w:b/>
        </w:rPr>
        <w:t>873.0</w:t>
      </w:r>
      <w:r w:rsidR="00C5258C">
        <w:rPr>
          <w:rFonts w:ascii="Sylfaen" w:hAnsi="Sylfaen"/>
          <w:lang w:val="ka-GE"/>
        </w:rPr>
        <w:t xml:space="preserve"> ) ათასი ლარი.</w:t>
      </w:r>
    </w:p>
    <w:p w14:paraId="57F4EF46" w14:textId="77777777" w:rsidR="00F318A4" w:rsidRDefault="00F318A4" w:rsidP="00F318A4">
      <w:pPr>
        <w:autoSpaceDE w:val="0"/>
        <w:autoSpaceDN w:val="0"/>
        <w:adjustRightInd w:val="0"/>
        <w:spacing w:after="0" w:line="240" w:lineRule="auto"/>
        <w:jc w:val="both"/>
        <w:rPr>
          <w:rFonts w:ascii="Sylfaen" w:hAnsi="Sylfaen" w:cs="Sylfaen"/>
          <w:sz w:val="24"/>
          <w:szCs w:val="24"/>
          <w:lang w:val="ka-GE"/>
        </w:rPr>
      </w:pPr>
      <w:r w:rsidRPr="000412CF">
        <w:rPr>
          <w:rFonts w:ascii="Sylfaen" w:hAnsi="Sylfaen"/>
          <w:b/>
          <w:lang w:val="ka-GE"/>
        </w:rPr>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sidRPr="00C334C5">
        <w:rPr>
          <w:rFonts w:ascii="Sylfaen" w:hAnsi="Sylfaen" w:cs="Sylfaen"/>
          <w:sz w:val="24"/>
          <w:szCs w:val="24"/>
        </w:rPr>
        <w:t>ა</w:t>
      </w:r>
      <w:r w:rsidRPr="00C334C5">
        <w:rPr>
          <w:rFonts w:ascii="Sylfaen" w:hAnsi="Sylfaen" w:cs="Sylfaen"/>
          <w:sz w:val="24"/>
          <w:szCs w:val="24"/>
          <w:lang w:val="ka-GE"/>
        </w:rPr>
        <w:t xml:space="preserve">(ა) ბორჯომის სოფლის წყლის მიერ სისტემატიურად ხორციელდება სათავე ნაგებობებისა და წყლის სისტემის შემოწმება და მოვლა-პატრონობა. ქვეპროგრამის ფარგლებში საანგარიშო პერიოდში შეძენილი იყო </w:t>
      </w:r>
      <w:r w:rsidR="00C334C5" w:rsidRPr="00C334C5">
        <w:rPr>
          <w:rFonts w:ascii="Sylfaen" w:hAnsi="Sylfaen" w:cs="Sylfaen"/>
          <w:sz w:val="24"/>
          <w:szCs w:val="24"/>
          <w:lang w:val="ka-GE"/>
        </w:rPr>
        <w:t>1</w:t>
      </w:r>
      <w:r w:rsidR="00E53840">
        <w:rPr>
          <w:rFonts w:ascii="Sylfaen" w:hAnsi="Sylfaen" w:cs="Sylfaen"/>
          <w:sz w:val="24"/>
          <w:szCs w:val="24"/>
        </w:rPr>
        <w:t>831</w:t>
      </w:r>
      <w:r w:rsidRPr="00C334C5">
        <w:rPr>
          <w:rFonts w:ascii="Sylfaen" w:hAnsi="Sylfaen" w:cs="Sylfaen"/>
          <w:sz w:val="24"/>
          <w:szCs w:val="24"/>
          <w:lang w:val="ka-GE"/>
        </w:rPr>
        <w:t xml:space="preserve"> ცალი მილის გადასაბმელი ქურო, უნაგირი, გადამყვანი, ვინტილი, ურდული, სარქველი. დაზიანებული უბნების აღმოსაფხვრელად </w:t>
      </w:r>
      <w:r w:rsidR="00FA2C28" w:rsidRPr="00C334C5">
        <w:rPr>
          <w:rFonts w:ascii="Sylfaen" w:hAnsi="Sylfaen" w:cs="Sylfaen"/>
          <w:sz w:val="24"/>
          <w:szCs w:val="24"/>
          <w:lang w:val="ka-GE"/>
        </w:rPr>
        <w:t>შეძენილი</w:t>
      </w:r>
      <w:r w:rsidRPr="00C334C5">
        <w:rPr>
          <w:rFonts w:ascii="Sylfaen" w:hAnsi="Sylfaen" w:cs="Sylfaen"/>
          <w:sz w:val="24"/>
          <w:szCs w:val="24"/>
          <w:lang w:val="ka-GE"/>
        </w:rPr>
        <w:t xml:space="preserve"> და </w:t>
      </w:r>
      <w:r w:rsidR="002B3C2B" w:rsidRPr="00C334C5">
        <w:rPr>
          <w:rFonts w:ascii="Sylfaen" w:hAnsi="Sylfaen" w:cs="Sylfaen"/>
          <w:sz w:val="24"/>
          <w:szCs w:val="24"/>
          <w:lang w:val="ka-GE"/>
        </w:rPr>
        <w:t>გახარჯულ</w:t>
      </w:r>
      <w:r w:rsidR="00FA2C28" w:rsidRPr="00C334C5">
        <w:rPr>
          <w:rFonts w:ascii="Sylfaen" w:hAnsi="Sylfaen" w:cs="Sylfaen"/>
          <w:sz w:val="24"/>
          <w:szCs w:val="24"/>
          <w:lang w:val="ka-GE"/>
        </w:rPr>
        <w:t>ი იქნა სხავადასხვა</w:t>
      </w:r>
      <w:r w:rsidRPr="00C334C5">
        <w:rPr>
          <w:rFonts w:ascii="Sylfaen" w:hAnsi="Sylfaen" w:cs="Sylfaen"/>
          <w:sz w:val="24"/>
          <w:szCs w:val="24"/>
          <w:lang w:val="ka-GE"/>
        </w:rPr>
        <w:t xml:space="preserve"> დიამეტრის </w:t>
      </w:r>
      <w:r w:rsidR="00CF7A71" w:rsidRPr="00C334C5">
        <w:rPr>
          <w:rFonts w:ascii="Sylfaen" w:hAnsi="Sylfaen" w:cs="Sylfaen"/>
          <w:sz w:val="24"/>
          <w:szCs w:val="24"/>
          <w:lang w:val="ka-GE"/>
        </w:rPr>
        <w:t>პოლიეთილენის მილები</w:t>
      </w:r>
      <w:r w:rsidR="00E53840">
        <w:rPr>
          <w:rFonts w:ascii="Sylfaen" w:hAnsi="Sylfaen" w:cs="Sylfaen"/>
          <w:sz w:val="24"/>
          <w:szCs w:val="24"/>
        </w:rPr>
        <w:t xml:space="preserve"> 6220</w:t>
      </w:r>
      <w:r w:rsidR="00C334C5" w:rsidRPr="00C334C5">
        <w:rPr>
          <w:rFonts w:ascii="Sylfaen" w:hAnsi="Sylfaen" w:cs="Sylfaen"/>
          <w:sz w:val="24"/>
          <w:szCs w:val="24"/>
          <w:lang w:val="ka-GE"/>
        </w:rPr>
        <w:t xml:space="preserve"> გრ/მ.</w:t>
      </w:r>
    </w:p>
    <w:p w14:paraId="6A8C40F8" w14:textId="77777777" w:rsidR="00E53840" w:rsidRPr="00C334C5" w:rsidRDefault="00E53840" w:rsidP="00F318A4">
      <w:pPr>
        <w:autoSpaceDE w:val="0"/>
        <w:autoSpaceDN w:val="0"/>
        <w:adjustRightInd w:val="0"/>
        <w:spacing w:after="0" w:line="240" w:lineRule="auto"/>
        <w:jc w:val="both"/>
        <w:rPr>
          <w:rFonts w:ascii="Sylfaen" w:hAnsi="Sylfaen" w:cs="Sylfaen"/>
          <w:sz w:val="24"/>
          <w:szCs w:val="24"/>
          <w:lang w:val="ka-GE"/>
        </w:rPr>
      </w:pPr>
    </w:p>
    <w:p w14:paraId="21A5638E" w14:textId="77777777" w:rsidR="00CF7A71" w:rsidRDefault="00E53840" w:rsidP="00F318A4">
      <w:pPr>
        <w:autoSpaceDE w:val="0"/>
        <w:autoSpaceDN w:val="0"/>
        <w:adjustRightInd w:val="0"/>
        <w:spacing w:after="0" w:line="240" w:lineRule="auto"/>
        <w:jc w:val="both"/>
        <w:rPr>
          <w:rFonts w:ascii="Sylfaen" w:hAnsi="Sylfaen" w:cs="Sylfaen"/>
          <w:color w:val="000000"/>
          <w:sz w:val="24"/>
          <w:szCs w:val="24"/>
        </w:rPr>
      </w:pPr>
      <w:r>
        <w:rPr>
          <w:rFonts w:ascii="Sylfaen" w:hAnsi="Sylfaen" w:cs="Sylfaen"/>
          <w:b/>
          <w:color w:val="000000"/>
          <w:sz w:val="24"/>
          <w:szCs w:val="24"/>
        </w:rPr>
        <w:t xml:space="preserve">  √  </w:t>
      </w:r>
      <w:r w:rsidR="00CF7A71" w:rsidRPr="00CF7A71">
        <w:rPr>
          <w:rFonts w:ascii="Sylfaen" w:hAnsi="Sylfaen" w:cs="Sylfaen"/>
          <w:b/>
          <w:color w:val="000000"/>
          <w:sz w:val="24"/>
          <w:szCs w:val="24"/>
          <w:lang w:val="ka-GE"/>
        </w:rPr>
        <w:t>მიღწეული შედეგი</w:t>
      </w:r>
      <w:r w:rsidR="00CF7A71">
        <w:rPr>
          <w:rFonts w:ascii="Sylfaen" w:hAnsi="Sylfaen" w:cs="Sylfaen"/>
          <w:b/>
          <w:color w:val="000000"/>
          <w:sz w:val="24"/>
          <w:szCs w:val="24"/>
          <w:lang w:val="ka-GE"/>
        </w:rPr>
        <w:t xml:space="preserve">: </w:t>
      </w:r>
      <w:r w:rsidR="00CF7A71" w:rsidRPr="00CF7A71">
        <w:rPr>
          <w:rFonts w:ascii="Sylfaen" w:hAnsi="Sylfaen" w:cs="Sylfaen"/>
          <w:color w:val="000000"/>
          <w:sz w:val="24"/>
          <w:szCs w:val="24"/>
          <w:lang w:val="ka-GE"/>
        </w:rPr>
        <w:t>ბორჯომის</w:t>
      </w:r>
      <w:r w:rsidR="00CF7A71">
        <w:rPr>
          <w:rFonts w:ascii="Sylfaen" w:hAnsi="Sylfaen" w:cs="Sylfaen"/>
          <w:color w:val="000000"/>
          <w:sz w:val="24"/>
          <w:szCs w:val="24"/>
          <w:lang w:val="ka-GE"/>
        </w:rPr>
        <w:t xml:space="preserve"> მუნიციაპლიტეტის სოფლებში რეაბილიტირებული და გამართული სათავე ნაგებობი და წყალმომარაგება.</w:t>
      </w:r>
      <w:r w:rsidR="00C77433">
        <w:rPr>
          <w:rFonts w:ascii="Sylfaen" w:hAnsi="Sylfaen" w:cs="Sylfaen"/>
          <w:color w:val="000000"/>
          <w:sz w:val="24"/>
          <w:szCs w:val="24"/>
        </w:rPr>
        <w:t xml:space="preserve"> </w:t>
      </w:r>
    </w:p>
    <w:p w14:paraId="60E902EB" w14:textId="77777777" w:rsidR="00C77433" w:rsidRPr="00C77433" w:rsidRDefault="00C77433" w:rsidP="00F318A4">
      <w:pPr>
        <w:autoSpaceDE w:val="0"/>
        <w:autoSpaceDN w:val="0"/>
        <w:adjustRightInd w:val="0"/>
        <w:spacing w:after="0" w:line="240" w:lineRule="auto"/>
        <w:jc w:val="both"/>
        <w:rPr>
          <w:rFonts w:ascii="Sylfaen" w:hAnsi="Sylfaen" w:cs="Sylfaen"/>
          <w:color w:val="000000"/>
          <w:sz w:val="24"/>
          <w:szCs w:val="24"/>
        </w:rPr>
      </w:pPr>
    </w:p>
    <w:p w14:paraId="6621E462" w14:textId="77777777"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Pr>
          <w:rFonts w:ascii="Sylfaen" w:hAnsi="Sylfaen" w:cs="Sylfaen"/>
          <w:color w:val="000000"/>
          <w:sz w:val="24"/>
          <w:szCs w:val="24"/>
        </w:rPr>
        <w:t xml:space="preserve"> </w:t>
      </w:r>
    </w:p>
    <w:p w14:paraId="3D437CD6" w14:textId="77777777" w:rsidR="00842603" w:rsidRPr="00842603" w:rsidRDefault="00C77433" w:rsidP="00153554">
      <w:pPr>
        <w:jc w:val="both"/>
        <w:rPr>
          <w:rFonts w:ascii="Sylfaen" w:hAnsi="Sylfaen"/>
          <w:b/>
          <w:color w:val="2E74B5" w:themeColor="accent1" w:themeShade="BF"/>
          <w:sz w:val="24"/>
          <w:szCs w:val="24"/>
          <w:lang w:val="ka-GE"/>
        </w:rPr>
      </w:pPr>
      <w:r w:rsidRPr="00842603">
        <w:rPr>
          <w:rFonts w:ascii="Sylfaen" w:hAnsi="Sylfaen"/>
          <w:b/>
          <w:color w:val="2E74B5" w:themeColor="accent1" w:themeShade="BF"/>
          <w:sz w:val="24"/>
          <w:szCs w:val="24"/>
        </w:rPr>
        <w:t xml:space="preserve">        </w:t>
      </w:r>
      <w:r w:rsidR="00842603" w:rsidRPr="00842603">
        <w:rPr>
          <w:rFonts w:ascii="Sylfaen" w:hAnsi="Sylfaen"/>
          <w:b/>
          <w:color w:val="2E74B5" w:themeColor="accent1" w:themeShade="BF"/>
          <w:sz w:val="24"/>
          <w:szCs w:val="24"/>
        </w:rPr>
        <w:sym w:font="Wingdings" w:char="F0D8"/>
      </w:r>
      <w:r w:rsidR="00842603" w:rsidRPr="00842603">
        <w:rPr>
          <w:rFonts w:ascii="Sylfaen" w:hAnsi="Sylfaen"/>
          <w:b/>
          <w:color w:val="2E74B5" w:themeColor="accent1" w:themeShade="BF"/>
          <w:sz w:val="24"/>
          <w:szCs w:val="24"/>
          <w:lang w:val="ka-GE"/>
        </w:rPr>
        <w:t xml:space="preserve"> </w:t>
      </w:r>
      <w:r w:rsidR="0014760C" w:rsidRPr="00842603">
        <w:rPr>
          <w:rFonts w:ascii="Sylfaen" w:hAnsi="Sylfaen"/>
          <w:b/>
          <w:color w:val="2E74B5" w:themeColor="accent1" w:themeShade="BF"/>
          <w:sz w:val="24"/>
          <w:szCs w:val="24"/>
          <w:lang w:val="ka-GE"/>
        </w:rPr>
        <w:t xml:space="preserve">გარე განათება (პროგრამული კოდი 02 03)  </w:t>
      </w:r>
    </w:p>
    <w:p w14:paraId="6118F389" w14:textId="77777777" w:rsidR="00F318A4" w:rsidRDefault="00842603" w:rsidP="00153554">
      <w:pPr>
        <w:jc w:val="both"/>
        <w:rPr>
          <w:rFonts w:ascii="Sylfaen" w:hAnsi="Sylfaen"/>
          <w:b/>
          <w:color w:val="002060"/>
          <w:sz w:val="24"/>
          <w:szCs w:val="24"/>
          <w:lang w:val="ka-GE"/>
        </w:rPr>
      </w:pPr>
      <w:r>
        <w:rPr>
          <w:rFonts w:ascii="Sylfaen" w:hAnsi="Sylfaen"/>
          <w:b/>
          <w:color w:val="002060"/>
          <w:sz w:val="24"/>
          <w:szCs w:val="24"/>
          <w:lang w:val="ka-GE"/>
        </w:rPr>
        <w:t xml:space="preserve">              </w:t>
      </w:r>
      <w:r w:rsidR="0014760C" w:rsidRPr="002D4B34">
        <w:rPr>
          <w:rFonts w:ascii="Sylfaen" w:hAnsi="Sylfaen"/>
          <w:sz w:val="24"/>
          <w:szCs w:val="24"/>
          <w:lang w:val="ka-GE"/>
        </w:rPr>
        <w:t>დაფინანსდა</w:t>
      </w:r>
      <w:r w:rsidR="0014760C" w:rsidRPr="002D4B34">
        <w:rPr>
          <w:rFonts w:ascii="Sylfaen" w:hAnsi="Sylfaen"/>
          <w:b/>
          <w:sz w:val="24"/>
          <w:szCs w:val="24"/>
          <w:lang w:val="ka-GE"/>
        </w:rPr>
        <w:t xml:space="preserve"> 1 </w:t>
      </w:r>
      <w:r w:rsidR="00CE6867" w:rsidRPr="002D4B34">
        <w:rPr>
          <w:rFonts w:ascii="Sylfaen" w:hAnsi="Sylfaen"/>
          <w:b/>
          <w:sz w:val="24"/>
          <w:szCs w:val="24"/>
          <w:lang w:val="ka-GE"/>
        </w:rPr>
        <w:t>420.5</w:t>
      </w:r>
      <w:r w:rsidR="0014760C" w:rsidRPr="002D4B34">
        <w:rPr>
          <w:rFonts w:ascii="Sylfaen" w:hAnsi="Sylfaen"/>
          <w:b/>
          <w:sz w:val="24"/>
          <w:szCs w:val="24"/>
          <w:lang w:val="ka-GE"/>
        </w:rPr>
        <w:t xml:space="preserve"> </w:t>
      </w:r>
      <w:r w:rsidR="0014760C" w:rsidRPr="002D4B34">
        <w:rPr>
          <w:rFonts w:ascii="Sylfaen" w:hAnsi="Sylfaen"/>
          <w:sz w:val="24"/>
          <w:szCs w:val="24"/>
          <w:lang w:val="ka-GE"/>
        </w:rPr>
        <w:t>ათასი ლარით,</w:t>
      </w:r>
      <w:r w:rsidR="0014760C" w:rsidRPr="002D4B34">
        <w:rPr>
          <w:rFonts w:ascii="Sylfaen" w:hAnsi="Sylfaen"/>
          <w:b/>
          <w:sz w:val="24"/>
          <w:szCs w:val="24"/>
          <w:lang w:val="ka-GE"/>
        </w:rPr>
        <w:t xml:space="preserve"> </w:t>
      </w:r>
      <w:r w:rsidR="0014760C" w:rsidRPr="002D4B34">
        <w:rPr>
          <w:rFonts w:ascii="Sylfaen" w:hAnsi="Sylfaen"/>
          <w:sz w:val="24"/>
          <w:szCs w:val="24"/>
          <w:lang w:val="ka-GE"/>
        </w:rPr>
        <w:t>დაზუსტებულმა გეგმამ</w:t>
      </w:r>
      <w:r w:rsidR="0014760C" w:rsidRPr="002D4B34">
        <w:rPr>
          <w:rFonts w:ascii="Sylfaen" w:hAnsi="Sylfaen"/>
          <w:b/>
          <w:sz w:val="24"/>
          <w:szCs w:val="24"/>
          <w:lang w:val="ka-GE"/>
        </w:rPr>
        <w:t xml:space="preserve"> </w:t>
      </w:r>
      <w:r w:rsidR="0014760C" w:rsidRPr="002D4B34">
        <w:rPr>
          <w:rFonts w:ascii="Sylfaen" w:hAnsi="Sylfaen"/>
          <w:sz w:val="24"/>
          <w:szCs w:val="24"/>
          <w:lang w:val="ka-GE"/>
        </w:rPr>
        <w:t>შეადგინა</w:t>
      </w:r>
      <w:r w:rsidR="0014760C" w:rsidRPr="002D4B34">
        <w:rPr>
          <w:rFonts w:ascii="Sylfaen" w:hAnsi="Sylfaen"/>
          <w:b/>
          <w:sz w:val="24"/>
          <w:szCs w:val="24"/>
          <w:lang w:val="ka-GE"/>
        </w:rPr>
        <w:t xml:space="preserve"> </w:t>
      </w:r>
      <w:r w:rsidR="0049491A" w:rsidRPr="002D4B34">
        <w:rPr>
          <w:rFonts w:ascii="Sylfaen" w:hAnsi="Sylfaen"/>
          <w:b/>
          <w:sz w:val="24"/>
          <w:szCs w:val="24"/>
          <w:lang w:val="ka-GE"/>
        </w:rPr>
        <w:t xml:space="preserve">1 </w:t>
      </w:r>
      <w:r w:rsidR="00CE6867" w:rsidRPr="002D4B34">
        <w:rPr>
          <w:rFonts w:ascii="Sylfaen" w:hAnsi="Sylfaen"/>
          <w:b/>
          <w:sz w:val="24"/>
          <w:szCs w:val="24"/>
          <w:lang w:val="ka-GE"/>
        </w:rPr>
        <w:t>533.0</w:t>
      </w:r>
      <w:r w:rsidR="0049491A" w:rsidRPr="002D4B34">
        <w:rPr>
          <w:rFonts w:ascii="Sylfaen" w:hAnsi="Sylfaen"/>
          <w:b/>
          <w:sz w:val="24"/>
          <w:szCs w:val="24"/>
          <w:lang w:val="ka-GE"/>
        </w:rPr>
        <w:t xml:space="preserve"> </w:t>
      </w:r>
      <w:r w:rsidR="0049491A" w:rsidRPr="002D4B34">
        <w:rPr>
          <w:rFonts w:ascii="Sylfaen" w:hAnsi="Sylfaen"/>
          <w:sz w:val="24"/>
          <w:szCs w:val="24"/>
          <w:lang w:val="ka-GE"/>
        </w:rPr>
        <w:t xml:space="preserve">ათასი ლარი </w:t>
      </w:r>
      <w:r w:rsidRPr="002D4B34">
        <w:rPr>
          <w:rFonts w:ascii="Sylfaen" w:hAnsi="Sylfaen"/>
          <w:sz w:val="24"/>
          <w:szCs w:val="24"/>
          <w:lang w:val="ka-GE"/>
        </w:rPr>
        <w:t xml:space="preserve">       </w:t>
      </w:r>
      <w:r w:rsidR="0049491A" w:rsidRPr="002D4B34">
        <w:rPr>
          <w:rFonts w:ascii="Sylfaen" w:hAnsi="Sylfaen"/>
          <w:sz w:val="24"/>
          <w:szCs w:val="24"/>
          <w:lang w:val="ka-GE"/>
        </w:rPr>
        <w:t>შესრულება</w:t>
      </w:r>
      <w:r w:rsidR="0049491A" w:rsidRPr="002D4B34">
        <w:rPr>
          <w:rFonts w:ascii="Sylfaen" w:hAnsi="Sylfaen"/>
          <w:b/>
          <w:sz w:val="24"/>
          <w:szCs w:val="24"/>
          <w:lang w:val="ka-GE"/>
        </w:rPr>
        <w:t xml:space="preserve"> </w:t>
      </w:r>
      <w:r w:rsidR="00CE6867" w:rsidRPr="002D4B34">
        <w:rPr>
          <w:rFonts w:ascii="Sylfaen" w:hAnsi="Sylfaen"/>
          <w:b/>
          <w:sz w:val="24"/>
          <w:szCs w:val="24"/>
          <w:lang w:val="ka-GE"/>
        </w:rPr>
        <w:t>92.7</w:t>
      </w:r>
      <w:r w:rsidR="0049491A" w:rsidRPr="002D4B34">
        <w:rPr>
          <w:rFonts w:ascii="Sylfaen" w:hAnsi="Sylfaen"/>
          <w:b/>
          <w:sz w:val="24"/>
          <w:szCs w:val="24"/>
          <w:lang w:val="ka-GE"/>
        </w:rPr>
        <w:t>%.</w:t>
      </w:r>
    </w:p>
    <w:p w14:paraId="1543A7CA" w14:textId="77777777" w:rsidR="00C77433" w:rsidRPr="00C77433" w:rsidRDefault="00C77433" w:rsidP="00153554">
      <w:pPr>
        <w:jc w:val="both"/>
        <w:rPr>
          <w:rFonts w:ascii="Sylfaen" w:hAnsi="Sylfaen"/>
          <w:color w:val="002060"/>
          <w:sz w:val="24"/>
          <w:szCs w:val="24"/>
          <w:lang w:val="ka-GE"/>
        </w:rPr>
      </w:pPr>
    </w:p>
    <w:p w14:paraId="5F889BC4" w14:textId="77777777" w:rsidR="00E7208D" w:rsidRDefault="003D1AC5" w:rsidP="00153554">
      <w:pPr>
        <w:jc w:val="both"/>
        <w:rPr>
          <w:rFonts w:ascii="Sylfaen" w:hAnsi="Sylfaen"/>
          <w:b/>
          <w:lang w:val="ka-GE"/>
        </w:rPr>
      </w:pPr>
      <w:r>
        <w:rPr>
          <w:rFonts w:ascii="Sylfaen" w:hAnsi="Sylfaen"/>
          <w:b/>
          <w:lang w:val="ka-GE"/>
        </w:rPr>
        <w:t xml:space="preserve">     </w:t>
      </w:r>
      <w:r w:rsidRPr="00842603">
        <w:rPr>
          <w:rFonts w:ascii="Sylfaen" w:hAnsi="Sylfaen"/>
          <w:b/>
          <w:color w:val="2E74B5" w:themeColor="accent1" w:themeShade="BF"/>
          <w:lang w:val="ka-GE"/>
        </w:rPr>
        <w:t xml:space="preserve"> </w:t>
      </w:r>
      <w:r w:rsidRPr="00842603">
        <w:rPr>
          <w:rFonts w:ascii="Sylfaen" w:hAnsi="Sylfaen"/>
          <w:b/>
          <w:color w:val="2E74B5" w:themeColor="accent1" w:themeShade="BF"/>
          <w:lang w:val="ka-GE"/>
        </w:rPr>
        <w:sym w:font="Wingdings" w:char="F0D8"/>
      </w:r>
      <w:r w:rsidR="001C711C" w:rsidRPr="00842603">
        <w:rPr>
          <w:rFonts w:ascii="Sylfaen" w:hAnsi="Sylfaen"/>
          <w:b/>
          <w:color w:val="2E74B5" w:themeColor="accent1" w:themeShade="BF"/>
          <w:lang w:val="ka-GE"/>
        </w:rPr>
        <w:t xml:space="preserve">  გარე განათების ქსელის მოწყობა რეაბილიტაცია და ექსპლუატაცია (ქვეპროგრამის კოდი 02 03 01)</w:t>
      </w:r>
    </w:p>
    <w:p w14:paraId="16CC8E90" w14:textId="77777777" w:rsidR="00842603" w:rsidRPr="001C711C" w:rsidRDefault="00842603" w:rsidP="00153554">
      <w:pPr>
        <w:jc w:val="both"/>
        <w:rPr>
          <w:rFonts w:ascii="Sylfaen" w:hAnsi="Sylfaen"/>
          <w:b/>
          <w:lang w:val="ka-GE"/>
        </w:rPr>
      </w:pPr>
      <w:r>
        <w:rPr>
          <w:rFonts w:ascii="Sylfaen" w:hAnsi="Sylfaen"/>
          <w:b/>
          <w:lang w:val="ka-GE"/>
        </w:rPr>
        <w:t xml:space="preserve">                                                                                                        </w:t>
      </w:r>
    </w:p>
    <w:p w14:paraId="4085F46B" w14:textId="77777777" w:rsidR="00E7208D" w:rsidRPr="001C711C" w:rsidRDefault="00C77433" w:rsidP="00153554">
      <w:pPr>
        <w:jc w:val="both"/>
        <w:rPr>
          <w:rFonts w:ascii="Sylfaen" w:hAnsi="Sylfaen"/>
          <w:lang w:val="ka-GE"/>
        </w:rPr>
      </w:pPr>
      <w:r>
        <w:rPr>
          <w:rFonts w:ascii="Sylfaen" w:hAnsi="Sylfaen"/>
          <w:b/>
        </w:rPr>
        <w:t xml:space="preserve">   </w:t>
      </w:r>
      <w:r w:rsidR="003D1AC5">
        <w:rPr>
          <w:rFonts w:ascii="Sylfaen" w:hAnsi="Sylfaen"/>
          <w:b/>
          <w:lang w:val="ka-GE"/>
        </w:rPr>
        <w:t xml:space="preserve"> </w:t>
      </w:r>
      <w:r>
        <w:rPr>
          <w:rFonts w:ascii="Sylfaen" w:hAnsi="Sylfaen"/>
          <w:b/>
        </w:rPr>
        <w:t xml:space="preserve">  </w:t>
      </w:r>
      <w:r w:rsidR="003D1AC5">
        <w:rPr>
          <w:rFonts w:ascii="Sylfaen" w:hAnsi="Sylfaen"/>
          <w:b/>
        </w:rPr>
        <w:t>√</w:t>
      </w:r>
      <w:r>
        <w:rPr>
          <w:rFonts w:ascii="Sylfaen" w:hAnsi="Sylfaen"/>
          <w:b/>
        </w:rPr>
        <w:t xml:space="preserve">  </w:t>
      </w:r>
      <w:r w:rsidR="001C711C" w:rsidRPr="00165089">
        <w:rPr>
          <w:rFonts w:ascii="Sylfaen" w:hAnsi="Sylfaen"/>
          <w:b/>
          <w:lang w:val="ka-GE"/>
        </w:rPr>
        <w:t>ქვეპროგრამის განმახორციელებელი:</w:t>
      </w:r>
      <w:r w:rsidR="001C711C">
        <w:rPr>
          <w:rFonts w:ascii="Sylfaen" w:hAnsi="Sylfaen"/>
          <w:b/>
          <w:lang w:val="ka-GE"/>
        </w:rPr>
        <w:t xml:space="preserve">  </w:t>
      </w:r>
      <w:r w:rsidR="001C711C">
        <w:rPr>
          <w:rFonts w:ascii="Sylfaen" w:hAnsi="Sylfaen"/>
          <w:lang w:val="ka-GE"/>
        </w:rPr>
        <w:t>ბორჯომის მუნიციპალიტეტის</w:t>
      </w:r>
      <w:r w:rsidR="00B340BC">
        <w:rPr>
          <w:rFonts w:ascii="Sylfaen" w:hAnsi="Sylfaen"/>
          <w:lang w:val="ka-GE"/>
        </w:rPr>
        <w:t xml:space="preserve"> მერიის</w:t>
      </w:r>
      <w:r w:rsidR="001C711C">
        <w:rPr>
          <w:rFonts w:ascii="Sylfaen" w:hAnsi="Sylfaen"/>
          <w:lang w:val="ka-GE"/>
        </w:rPr>
        <w:t xml:space="preserve"> ინფრასტრუქტურის და ზედამხედველობის სამსახური.</w:t>
      </w:r>
    </w:p>
    <w:p w14:paraId="6DFE78FF" w14:textId="77777777" w:rsidR="00E7208D" w:rsidRDefault="00C77433" w:rsidP="00153554">
      <w:pPr>
        <w:jc w:val="both"/>
        <w:rPr>
          <w:rFonts w:ascii="Sylfaen" w:hAnsi="Sylfaen"/>
          <w:lang w:val="ka-GE"/>
        </w:rPr>
      </w:pPr>
      <w:r>
        <w:rPr>
          <w:rFonts w:ascii="Sylfaen" w:hAnsi="Sylfaen"/>
          <w:b/>
        </w:rPr>
        <w:t xml:space="preserve"> </w:t>
      </w:r>
      <w:r w:rsidR="003D1AC5">
        <w:rPr>
          <w:rFonts w:ascii="Sylfaen" w:hAnsi="Sylfaen"/>
          <w:b/>
          <w:lang w:val="ka-GE"/>
        </w:rPr>
        <w:t xml:space="preserve"> </w:t>
      </w:r>
      <w:r>
        <w:rPr>
          <w:rFonts w:ascii="Sylfaen" w:hAnsi="Sylfaen"/>
          <w:b/>
        </w:rPr>
        <w:t xml:space="preserve"> </w:t>
      </w:r>
      <w:r w:rsidR="003D1AC5">
        <w:rPr>
          <w:rFonts w:ascii="Sylfaen" w:hAnsi="Sylfaen"/>
          <w:b/>
          <w:lang w:val="ka-GE"/>
        </w:rPr>
        <w:t xml:space="preserve"> </w:t>
      </w:r>
      <w:r>
        <w:rPr>
          <w:rFonts w:ascii="Sylfaen" w:hAnsi="Sylfaen"/>
          <w:b/>
        </w:rPr>
        <w:t xml:space="preserve">  </w:t>
      </w:r>
      <w:r w:rsidR="003D1AC5">
        <w:rPr>
          <w:rFonts w:ascii="Sylfaen" w:hAnsi="Sylfaen"/>
          <w:b/>
        </w:rPr>
        <w:t>√</w:t>
      </w:r>
      <w:r w:rsidR="003D1AC5">
        <w:rPr>
          <w:rFonts w:ascii="Sylfaen" w:hAnsi="Sylfaen"/>
          <w:b/>
          <w:lang w:val="ka-GE"/>
        </w:rPr>
        <w:t xml:space="preserve">  </w:t>
      </w:r>
      <w:r w:rsidR="001C711C">
        <w:rPr>
          <w:rFonts w:ascii="Sylfaen" w:hAnsi="Sylfaen"/>
          <w:b/>
          <w:lang w:val="ka-GE"/>
        </w:rPr>
        <w:t xml:space="preserve">ქვეპროგრამის </w:t>
      </w:r>
      <w:r w:rsidR="001C711C" w:rsidRPr="006152D6">
        <w:rPr>
          <w:rFonts w:ascii="Sylfaen" w:hAnsi="Sylfaen"/>
          <w:b/>
          <w:lang w:val="ka-GE"/>
        </w:rPr>
        <w:t>ფინანსური მაჩვენებელი</w:t>
      </w:r>
      <w:r w:rsidR="001C711C">
        <w:rPr>
          <w:rFonts w:ascii="Sylfaen" w:hAnsi="Sylfaen"/>
          <w:b/>
          <w:lang w:val="ka-GE"/>
        </w:rPr>
        <w:t xml:space="preserve">: </w:t>
      </w:r>
      <w:r w:rsidR="001C711C" w:rsidRPr="00CB1EA0">
        <w:rPr>
          <w:rFonts w:ascii="Sylfaen" w:hAnsi="Sylfaen"/>
          <w:lang w:val="ka-GE"/>
        </w:rPr>
        <w:t>საკასო</w:t>
      </w:r>
      <w:r w:rsidR="001C711C">
        <w:rPr>
          <w:rFonts w:ascii="Sylfaen" w:hAnsi="Sylfaen"/>
          <w:b/>
          <w:lang w:val="ka-GE"/>
        </w:rPr>
        <w:t xml:space="preserve"> </w:t>
      </w:r>
      <w:r w:rsidR="001C711C">
        <w:rPr>
          <w:rFonts w:ascii="Sylfaen" w:hAnsi="Sylfaen"/>
          <w:lang w:val="ka-GE"/>
        </w:rPr>
        <w:t>ხ</w:t>
      </w:r>
      <w:r w:rsidR="001C711C" w:rsidRPr="00CB1EA0">
        <w:rPr>
          <w:rFonts w:ascii="Sylfaen" w:hAnsi="Sylfaen"/>
          <w:lang w:val="ka-GE"/>
        </w:rPr>
        <w:t xml:space="preserve">არჯმა </w:t>
      </w:r>
      <w:r w:rsidR="001C711C">
        <w:rPr>
          <w:rFonts w:ascii="Sylfaen" w:hAnsi="Sylfaen"/>
          <w:lang w:val="ka-GE"/>
        </w:rPr>
        <w:t xml:space="preserve">შეადგინა </w:t>
      </w:r>
      <w:r w:rsidR="001C711C">
        <w:rPr>
          <w:rFonts w:ascii="Sylfaen" w:hAnsi="Sylfaen"/>
          <w:b/>
          <w:lang w:val="ka-GE"/>
        </w:rPr>
        <w:t xml:space="preserve">1 </w:t>
      </w:r>
      <w:r>
        <w:rPr>
          <w:rFonts w:ascii="Sylfaen" w:hAnsi="Sylfaen"/>
          <w:b/>
        </w:rPr>
        <w:t>120.1</w:t>
      </w:r>
      <w:r w:rsidR="001C711C">
        <w:rPr>
          <w:rFonts w:ascii="Sylfaen" w:hAnsi="Sylfaen"/>
          <w:lang w:val="ka-GE"/>
        </w:rPr>
        <w:t xml:space="preserve"> ათასი ლარი, შესრულების პროცენტი </w:t>
      </w:r>
      <w:r w:rsidR="00A163FE">
        <w:rPr>
          <w:rFonts w:ascii="Sylfaen" w:hAnsi="Sylfaen"/>
          <w:b/>
        </w:rPr>
        <w:t>91.7</w:t>
      </w:r>
      <w:r w:rsidR="001C711C" w:rsidRPr="00AD7E53">
        <w:rPr>
          <w:rFonts w:ascii="Sylfaen" w:hAnsi="Sylfaen"/>
          <w:b/>
          <w:lang w:val="ka-GE"/>
        </w:rPr>
        <w:t>%</w:t>
      </w:r>
      <w:r w:rsidR="001C711C">
        <w:rPr>
          <w:rFonts w:ascii="Sylfaen" w:hAnsi="Sylfaen"/>
          <w:lang w:val="ka-GE"/>
        </w:rPr>
        <w:t xml:space="preserve"> (გეგმა </w:t>
      </w:r>
      <w:r w:rsidR="001C711C">
        <w:rPr>
          <w:rFonts w:ascii="Sylfaen" w:hAnsi="Sylfaen"/>
          <w:b/>
          <w:lang w:val="ka-GE"/>
        </w:rPr>
        <w:t xml:space="preserve"> 1 </w:t>
      </w:r>
      <w:r>
        <w:rPr>
          <w:rFonts w:ascii="Sylfaen" w:hAnsi="Sylfaen"/>
          <w:b/>
        </w:rPr>
        <w:t>221.2</w:t>
      </w:r>
      <w:r w:rsidR="001C711C">
        <w:rPr>
          <w:rFonts w:ascii="Sylfaen" w:hAnsi="Sylfaen"/>
          <w:lang w:val="ka-GE"/>
        </w:rPr>
        <w:t xml:space="preserve"> ) ათასი ლარი.</w:t>
      </w:r>
    </w:p>
    <w:p w14:paraId="5674BD74" w14:textId="77777777" w:rsidR="00683B73" w:rsidRPr="00FC4A2C" w:rsidRDefault="003D1AC5" w:rsidP="00153554">
      <w:pPr>
        <w:jc w:val="both"/>
        <w:rPr>
          <w:rFonts w:ascii="Sylfaen" w:hAnsi="Sylfaen"/>
          <w:lang w:val="ka-GE"/>
        </w:rPr>
      </w:pPr>
      <w:r>
        <w:rPr>
          <w:rFonts w:ascii="Sylfaen" w:hAnsi="Sylfaen"/>
          <w:b/>
          <w:lang w:val="ka-GE"/>
        </w:rPr>
        <w:t xml:space="preserve"> </w:t>
      </w:r>
      <w:r w:rsidR="00A163FE">
        <w:rPr>
          <w:rFonts w:ascii="Sylfaen" w:hAnsi="Sylfaen"/>
          <w:b/>
        </w:rPr>
        <w:t xml:space="preserve"> </w:t>
      </w:r>
      <w:r>
        <w:rPr>
          <w:rFonts w:ascii="Sylfaen" w:hAnsi="Sylfaen"/>
          <w:b/>
          <w:lang w:val="ka-GE"/>
        </w:rPr>
        <w:t xml:space="preserve"> </w:t>
      </w:r>
      <w:r w:rsidR="00A163FE">
        <w:rPr>
          <w:rFonts w:ascii="Sylfaen" w:hAnsi="Sylfaen"/>
          <w:b/>
        </w:rPr>
        <w:t xml:space="preserve">   </w:t>
      </w:r>
      <w:r>
        <w:rPr>
          <w:rFonts w:ascii="Sylfaen" w:hAnsi="Sylfaen"/>
          <w:b/>
        </w:rPr>
        <w:t>√</w:t>
      </w:r>
      <w:r>
        <w:rPr>
          <w:rFonts w:ascii="Sylfaen" w:hAnsi="Sylfaen"/>
          <w:b/>
          <w:lang w:val="ka-GE"/>
        </w:rPr>
        <w:t xml:space="preserve"> </w:t>
      </w:r>
      <w:r w:rsidR="00A163FE">
        <w:rPr>
          <w:rFonts w:ascii="Sylfaen" w:hAnsi="Sylfaen"/>
          <w:b/>
        </w:rPr>
        <w:t xml:space="preserve"> </w:t>
      </w:r>
      <w:r w:rsidR="00683B73" w:rsidRPr="000412CF">
        <w:rPr>
          <w:rFonts w:ascii="Sylfaen" w:hAnsi="Sylfaen"/>
          <w:b/>
          <w:lang w:val="ka-GE"/>
        </w:rPr>
        <w:t xml:space="preserve">ქვეპროგრამის </w:t>
      </w:r>
      <w:r w:rsidR="00683B73">
        <w:rPr>
          <w:rFonts w:ascii="Sylfaen" w:hAnsi="Sylfaen"/>
          <w:b/>
          <w:lang w:val="ka-GE"/>
        </w:rPr>
        <w:t>აღ</w:t>
      </w:r>
      <w:r w:rsidR="00683B73" w:rsidRPr="000412CF">
        <w:rPr>
          <w:rFonts w:ascii="Sylfaen" w:hAnsi="Sylfaen"/>
          <w:b/>
          <w:lang w:val="ka-GE"/>
        </w:rPr>
        <w:t>წერა</w:t>
      </w:r>
      <w:r w:rsidR="00683B73">
        <w:rPr>
          <w:rFonts w:ascii="Sylfaen" w:hAnsi="Sylfaen"/>
          <w:b/>
          <w:lang w:val="ka-GE"/>
        </w:rPr>
        <w:t xml:space="preserve"> და მიზანი:  </w:t>
      </w:r>
      <w:r w:rsidR="00BA75A5" w:rsidRPr="00BA75A5">
        <w:rPr>
          <w:rFonts w:ascii="Sylfaen" w:eastAsia="Times New Roman" w:hAnsi="Sylfaen" w:cs="Calibri"/>
          <w:bCs/>
          <w:lang w:val="ka-GE"/>
        </w:rPr>
        <w:t>გარე განათების ქსელის ფუნქციონირებისათვის</w:t>
      </w:r>
      <w:r w:rsidR="00A23CCA">
        <w:rPr>
          <w:rFonts w:ascii="Sylfaen" w:eastAsia="Times New Roman" w:hAnsi="Sylfaen" w:cs="Calibri"/>
          <w:bCs/>
        </w:rPr>
        <w:t xml:space="preserve"> </w:t>
      </w:r>
      <w:r w:rsidR="00A23CCA">
        <w:rPr>
          <w:rFonts w:ascii="Sylfaen" w:eastAsia="Times New Roman" w:hAnsi="Sylfaen" w:cs="Calibri"/>
          <w:bCs/>
          <w:lang w:val="ka-GE"/>
        </w:rPr>
        <w:t>შეუფერხებლად მიმდინარეობდა</w:t>
      </w:r>
      <w:r w:rsidR="00BA75A5" w:rsidRPr="00BA75A5">
        <w:rPr>
          <w:rFonts w:ascii="Sylfaen" w:eastAsia="Times New Roman" w:hAnsi="Sylfaen" w:cs="Calibri"/>
          <w:bCs/>
          <w:lang w:val="ka-GE"/>
        </w:rPr>
        <w:t xml:space="preserve">  ელექ</w:t>
      </w:r>
      <w:r w:rsidR="00BA75A5">
        <w:rPr>
          <w:rFonts w:ascii="Sylfaen" w:eastAsia="Times New Roman" w:hAnsi="Sylfaen" w:cs="Calibri"/>
          <w:bCs/>
          <w:lang w:val="ka-GE"/>
        </w:rPr>
        <w:t xml:space="preserve">ტროენერგიის </w:t>
      </w:r>
      <w:r w:rsidR="00A23CCA">
        <w:rPr>
          <w:rFonts w:ascii="Sylfaen" w:eastAsia="Times New Roman" w:hAnsi="Sylfaen" w:cs="Calibri"/>
          <w:bCs/>
          <w:lang w:val="ka-GE"/>
        </w:rPr>
        <w:t>საფასურის</w:t>
      </w:r>
      <w:r w:rsidR="0003455D">
        <w:rPr>
          <w:rFonts w:ascii="Sylfaen" w:eastAsia="Times New Roman" w:hAnsi="Sylfaen" w:cs="Calibri"/>
          <w:bCs/>
          <w:lang w:val="ka-GE"/>
        </w:rPr>
        <w:t>ა</w:t>
      </w:r>
      <w:r w:rsidR="00A23CCA">
        <w:rPr>
          <w:rFonts w:ascii="Sylfaen" w:eastAsia="Times New Roman" w:hAnsi="Sylfaen" w:cs="Calibri"/>
          <w:bCs/>
          <w:lang w:val="ka-GE"/>
        </w:rPr>
        <w:t xml:space="preserve"> და </w:t>
      </w:r>
      <w:r w:rsidR="0003455D">
        <w:rPr>
          <w:rFonts w:ascii="Sylfaen" w:eastAsia="Times New Roman" w:hAnsi="Sylfaen" w:cs="Calibri"/>
          <w:bCs/>
          <w:lang w:val="ka-GE"/>
        </w:rPr>
        <w:t>ე</w:t>
      </w:r>
      <w:r w:rsidR="00A23CCA">
        <w:rPr>
          <w:rFonts w:ascii="Sylfaen" w:eastAsia="Times New Roman" w:hAnsi="Sylfaen" w:cs="Calibri"/>
          <w:bCs/>
          <w:lang w:val="ka-GE"/>
        </w:rPr>
        <w:t xml:space="preserve">ლეექტროენერგიის </w:t>
      </w:r>
      <w:r w:rsidR="0003455D">
        <w:rPr>
          <w:rFonts w:ascii="Sylfaen" w:eastAsia="Times New Roman" w:hAnsi="Sylfaen" w:cs="Calibri"/>
          <w:bCs/>
          <w:lang w:val="ka-GE"/>
        </w:rPr>
        <w:t xml:space="preserve">ქსელზე დაერთების </w:t>
      </w:r>
      <w:r w:rsidR="00A23CCA">
        <w:rPr>
          <w:rFonts w:ascii="Sylfaen" w:eastAsia="Times New Roman" w:hAnsi="Sylfaen" w:cs="Calibri"/>
          <w:bCs/>
          <w:lang w:val="ka-GE"/>
        </w:rPr>
        <w:t>საფასურის</w:t>
      </w:r>
      <w:r w:rsidR="00BA75A5">
        <w:rPr>
          <w:rFonts w:ascii="Sylfaen" w:eastAsia="Times New Roman" w:hAnsi="Sylfaen" w:cs="Calibri"/>
          <w:bCs/>
          <w:lang w:val="ka-GE"/>
        </w:rPr>
        <w:t xml:space="preserve"> გადახდა</w:t>
      </w:r>
      <w:r w:rsidR="00BA75A5" w:rsidRPr="00BA75A5">
        <w:rPr>
          <w:rFonts w:ascii="Sylfaen" w:eastAsia="Times New Roman" w:hAnsi="Sylfaen" w:cs="Calibri"/>
          <w:bCs/>
          <w:lang w:val="ka-GE"/>
        </w:rPr>
        <w:t>. პ</w:t>
      </w:r>
      <w:r w:rsidR="00BA75A5">
        <w:rPr>
          <w:rFonts w:ascii="Sylfaen" w:eastAsia="Times New Roman" w:hAnsi="Sylfaen" w:cs="Calibri"/>
          <w:bCs/>
          <w:lang w:val="ka-GE"/>
        </w:rPr>
        <w:t>როგრამის ფარგლებში განხორციელდ</w:t>
      </w:r>
      <w:r w:rsidR="00BA75A5" w:rsidRPr="00BA75A5">
        <w:rPr>
          <w:rFonts w:ascii="Sylfaen" w:eastAsia="Times New Roman" w:hAnsi="Sylfaen" w:cs="Calibri"/>
          <w:bCs/>
          <w:lang w:val="ka-GE"/>
        </w:rPr>
        <w:t xml:space="preserve">ა  </w:t>
      </w:r>
      <w:r w:rsidR="004A4543">
        <w:rPr>
          <w:rFonts w:ascii="Sylfaen" w:eastAsia="Times New Roman" w:hAnsi="Sylfaen" w:cs="Calibri"/>
          <w:bCs/>
          <w:lang w:val="ka-GE"/>
        </w:rPr>
        <w:t>ქ.ბორჯომში რუსთაველის ქუჩის გარე განათების ქსელ</w:t>
      </w:r>
      <w:r w:rsidR="00A163FE">
        <w:rPr>
          <w:rFonts w:ascii="Sylfaen" w:eastAsia="Times New Roman" w:hAnsi="Sylfaen" w:cs="Calibri"/>
          <w:bCs/>
          <w:lang w:val="ka-GE"/>
        </w:rPr>
        <w:t>ის მოწყობის სამუშაოები დ</w:t>
      </w:r>
      <w:r w:rsidR="0003455D">
        <w:rPr>
          <w:rFonts w:ascii="Sylfaen" w:eastAsia="Times New Roman" w:hAnsi="Sylfaen" w:cs="Calibri"/>
          <w:bCs/>
          <w:lang w:val="ka-GE"/>
        </w:rPr>
        <w:t xml:space="preserve"> დ</w:t>
      </w:r>
      <w:r w:rsidR="00A163FE">
        <w:rPr>
          <w:rFonts w:ascii="Sylfaen" w:eastAsia="Times New Roman" w:hAnsi="Sylfaen" w:cs="Calibri"/>
          <w:bCs/>
          <w:lang w:val="ka-GE"/>
        </w:rPr>
        <w:t>ასრულდ</w:t>
      </w:r>
      <w:r w:rsidR="004A4543">
        <w:rPr>
          <w:rFonts w:ascii="Sylfaen" w:eastAsia="Times New Roman" w:hAnsi="Sylfaen" w:cs="Calibri"/>
          <w:bCs/>
          <w:lang w:val="ka-GE"/>
        </w:rPr>
        <w:t>ა 2025 წელს.</w:t>
      </w:r>
    </w:p>
    <w:p w14:paraId="5794FDDB" w14:textId="77777777" w:rsidR="00BA75A5" w:rsidRDefault="003D1AC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r>
        <w:rPr>
          <w:rFonts w:ascii="Sylfaen" w:hAnsi="Sylfaen" w:cs="Sylfaen"/>
          <w:b/>
          <w:color w:val="000000"/>
          <w:sz w:val="24"/>
          <w:szCs w:val="24"/>
          <w:lang w:val="ka-GE"/>
        </w:rPr>
        <w:t xml:space="preserve">       √ </w:t>
      </w:r>
      <w:r w:rsidR="00BA75A5" w:rsidRPr="00CF7A71">
        <w:rPr>
          <w:rFonts w:ascii="Sylfaen" w:hAnsi="Sylfaen" w:cs="Sylfaen"/>
          <w:b/>
          <w:color w:val="000000"/>
          <w:sz w:val="24"/>
          <w:szCs w:val="24"/>
          <w:lang w:val="ka-GE"/>
        </w:rPr>
        <w:t>მიღწეული შედეგი</w:t>
      </w:r>
      <w:r w:rsidR="00BA75A5">
        <w:rPr>
          <w:rFonts w:ascii="Sylfaen" w:hAnsi="Sylfaen" w:cs="Sylfaen"/>
          <w:b/>
          <w:color w:val="000000"/>
          <w:sz w:val="24"/>
          <w:szCs w:val="24"/>
          <w:lang w:val="ka-GE"/>
        </w:rPr>
        <w:t xml:space="preserve">: </w:t>
      </w:r>
      <w:r w:rsidR="004A4543">
        <w:rPr>
          <w:rFonts w:ascii="Sylfaen" w:eastAsia="Times New Roman" w:hAnsi="Sylfaen" w:cs="Calibri"/>
          <w:bCs/>
          <w:lang w:val="ka-GE"/>
        </w:rPr>
        <w:t>განხორციელდა</w:t>
      </w:r>
      <w:r w:rsidR="00BA75A5" w:rsidRPr="00BA75A5">
        <w:rPr>
          <w:rFonts w:ascii="Sylfaen" w:eastAsia="Times New Roman" w:hAnsi="Sylfaen" w:cs="Calibri"/>
          <w:bCs/>
        </w:rPr>
        <w:t xml:space="preserve"> </w:t>
      </w:r>
      <w:proofErr w:type="spellStart"/>
      <w:r w:rsidR="00BA75A5" w:rsidRPr="00BA75A5">
        <w:rPr>
          <w:rFonts w:ascii="Sylfaen" w:eastAsia="Times New Roman" w:hAnsi="Sylfaen" w:cs="Calibri"/>
          <w:bCs/>
        </w:rPr>
        <w:t>გარე</w:t>
      </w:r>
      <w:proofErr w:type="spellEnd"/>
      <w:r w:rsidR="00BA75A5" w:rsidRPr="00BA75A5">
        <w:rPr>
          <w:rFonts w:ascii="Sylfaen" w:eastAsia="Times New Roman" w:hAnsi="Sylfaen" w:cs="Calibri"/>
          <w:bCs/>
        </w:rPr>
        <w:t xml:space="preserve"> </w:t>
      </w:r>
      <w:proofErr w:type="spellStart"/>
      <w:r w:rsidR="00BA75A5" w:rsidRPr="00BA75A5">
        <w:rPr>
          <w:rFonts w:ascii="Sylfaen" w:eastAsia="Times New Roman" w:hAnsi="Sylfaen" w:cs="Calibri"/>
          <w:bCs/>
        </w:rPr>
        <w:t>განათების</w:t>
      </w:r>
      <w:proofErr w:type="spellEnd"/>
      <w:r w:rsidR="00BA75A5" w:rsidRPr="00BA75A5">
        <w:rPr>
          <w:rFonts w:ascii="Sylfaen" w:eastAsia="Times New Roman" w:hAnsi="Sylfaen" w:cs="Calibri"/>
          <w:bCs/>
        </w:rPr>
        <w:t xml:space="preserve"> </w:t>
      </w:r>
      <w:r w:rsidR="004A4543">
        <w:rPr>
          <w:rFonts w:ascii="Sylfaen" w:eastAsia="Times New Roman" w:hAnsi="Sylfaen" w:cs="Calibri"/>
          <w:bCs/>
          <w:lang w:val="ka-GE"/>
        </w:rPr>
        <w:t xml:space="preserve">სისტემის </w:t>
      </w:r>
      <w:proofErr w:type="spellStart"/>
      <w:r w:rsidR="00BA75A5" w:rsidRPr="00BA75A5">
        <w:rPr>
          <w:rFonts w:ascii="Sylfaen" w:eastAsia="Times New Roman" w:hAnsi="Sylfaen" w:cs="Calibri"/>
          <w:bCs/>
        </w:rPr>
        <w:t>ქსელის</w:t>
      </w:r>
      <w:proofErr w:type="spellEnd"/>
      <w:r w:rsidR="00BA75A5" w:rsidRPr="00BA75A5">
        <w:rPr>
          <w:rFonts w:ascii="Sylfaen" w:eastAsia="Times New Roman" w:hAnsi="Sylfaen" w:cs="Calibri"/>
          <w:bCs/>
        </w:rPr>
        <w:t xml:space="preserve"> </w:t>
      </w:r>
      <w:proofErr w:type="spellStart"/>
      <w:r w:rsidR="00BA75A5" w:rsidRPr="00BA75A5">
        <w:rPr>
          <w:rFonts w:ascii="Sylfaen" w:eastAsia="Times New Roman" w:hAnsi="Sylfaen" w:cs="Calibri"/>
          <w:bCs/>
        </w:rPr>
        <w:t>გამართულად</w:t>
      </w:r>
      <w:proofErr w:type="spellEnd"/>
      <w:r w:rsidR="00BA75A5" w:rsidRPr="00BA75A5">
        <w:rPr>
          <w:rFonts w:ascii="Sylfaen" w:eastAsia="Times New Roman" w:hAnsi="Sylfaen" w:cs="Calibri"/>
          <w:bCs/>
        </w:rPr>
        <w:t xml:space="preserve"> </w:t>
      </w:r>
      <w:r w:rsidR="00BA75A5" w:rsidRPr="00BA75A5">
        <w:rPr>
          <w:rFonts w:ascii="Sylfaen" w:eastAsia="Times New Roman" w:hAnsi="Sylfaen" w:cs="Calibri"/>
          <w:bCs/>
          <w:lang w:val="ka-GE"/>
        </w:rPr>
        <w:t xml:space="preserve">ფუნქციონირება და გარე განათების ქსელის გაფართოება.   </w:t>
      </w:r>
    </w:p>
    <w:p w14:paraId="09DB97EC" w14:textId="77777777" w:rsidR="009122A5" w:rsidRPr="001A2CE2" w:rsidRDefault="009122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rPr>
      </w:pPr>
    </w:p>
    <w:p w14:paraId="485FF8A6" w14:textId="77777777" w:rsidR="006D4828" w:rsidRPr="00842603" w:rsidRDefault="004A77F5" w:rsidP="00153554">
      <w:pPr>
        <w:jc w:val="both"/>
        <w:rPr>
          <w:rFonts w:ascii="Sylfaen" w:hAnsi="Sylfaen"/>
          <w:b/>
          <w:color w:val="2E74B5" w:themeColor="accent1" w:themeShade="BF"/>
          <w:sz w:val="24"/>
          <w:szCs w:val="24"/>
          <w:lang w:val="ka-GE"/>
        </w:rPr>
      </w:pPr>
      <w:r w:rsidRPr="00842603">
        <w:rPr>
          <w:rFonts w:ascii="Sylfaen" w:hAnsi="Sylfaen"/>
          <w:b/>
          <w:color w:val="2E74B5" w:themeColor="accent1" w:themeShade="BF"/>
          <w:sz w:val="24"/>
          <w:szCs w:val="24"/>
          <w:lang w:val="ka-GE"/>
        </w:rPr>
        <w:t xml:space="preserve">      </w:t>
      </w:r>
      <w:r w:rsidR="00842603" w:rsidRPr="00842603">
        <w:rPr>
          <w:rFonts w:ascii="Sylfaen" w:hAnsi="Sylfaen"/>
          <w:b/>
          <w:color w:val="2E74B5" w:themeColor="accent1" w:themeShade="BF"/>
          <w:sz w:val="24"/>
          <w:szCs w:val="24"/>
          <w:lang w:val="ka-GE"/>
        </w:rPr>
        <w:t xml:space="preserve">                   </w:t>
      </w:r>
      <w:r w:rsidRPr="00842603">
        <w:rPr>
          <w:rFonts w:ascii="Sylfaen" w:hAnsi="Sylfaen"/>
          <w:b/>
          <w:color w:val="2E74B5" w:themeColor="accent1" w:themeShade="BF"/>
          <w:sz w:val="24"/>
          <w:szCs w:val="24"/>
          <w:lang w:val="ka-GE"/>
        </w:rPr>
        <w:t xml:space="preserve"> </w:t>
      </w:r>
      <w:r w:rsidRPr="00842603">
        <w:rPr>
          <w:rFonts w:ascii="Sylfaen" w:hAnsi="Sylfaen"/>
          <w:b/>
          <w:color w:val="2E74B5" w:themeColor="accent1" w:themeShade="BF"/>
          <w:sz w:val="24"/>
          <w:szCs w:val="24"/>
          <w:lang w:val="ka-GE"/>
        </w:rPr>
        <w:sym w:font="Wingdings" w:char="F0D8"/>
      </w:r>
      <w:r w:rsidRPr="00842603">
        <w:rPr>
          <w:rFonts w:ascii="Sylfaen" w:hAnsi="Sylfaen"/>
          <w:b/>
          <w:color w:val="2E74B5" w:themeColor="accent1" w:themeShade="BF"/>
          <w:sz w:val="24"/>
          <w:szCs w:val="24"/>
          <w:lang w:val="ka-GE"/>
        </w:rPr>
        <w:t xml:space="preserve">     </w:t>
      </w:r>
      <w:r w:rsidR="00FD6566" w:rsidRPr="00842603">
        <w:rPr>
          <w:rFonts w:ascii="Sylfaen" w:hAnsi="Sylfaen"/>
          <w:b/>
          <w:color w:val="2E74B5" w:themeColor="accent1" w:themeShade="BF"/>
          <w:sz w:val="24"/>
          <w:szCs w:val="24"/>
          <w:lang w:val="ka-GE"/>
        </w:rPr>
        <w:t xml:space="preserve"> ა(ა)იპ ბორჯომის გარე განათება (ქვეპროგრამის კოდი 02 03 02)</w:t>
      </w:r>
    </w:p>
    <w:p w14:paraId="24D2CFD3" w14:textId="77777777" w:rsidR="00842603" w:rsidRPr="009122A5" w:rsidRDefault="00842603" w:rsidP="00153554">
      <w:pPr>
        <w:jc w:val="both"/>
        <w:rPr>
          <w:rFonts w:ascii="Sylfaen" w:hAnsi="Sylfaen"/>
          <w:b/>
        </w:rPr>
      </w:pPr>
    </w:p>
    <w:p w14:paraId="467B8B1F" w14:textId="77777777" w:rsidR="00E7208D" w:rsidRPr="009122A5" w:rsidRDefault="004A77F5" w:rsidP="00153554">
      <w:pPr>
        <w:jc w:val="both"/>
        <w:rPr>
          <w:rFonts w:ascii="Sylfaen" w:hAnsi="Sylfaen"/>
          <w:lang w:val="ka-GE"/>
        </w:rPr>
      </w:pPr>
      <w:r>
        <w:rPr>
          <w:rFonts w:ascii="Sylfaen" w:hAnsi="Sylfaen"/>
          <w:lang w:val="ka-GE"/>
        </w:rPr>
        <w:t xml:space="preserve">         √  </w:t>
      </w:r>
      <w:r w:rsidR="00FD6566">
        <w:rPr>
          <w:rFonts w:ascii="Sylfaen" w:hAnsi="Sylfaen"/>
          <w:lang w:val="ka-GE"/>
        </w:rPr>
        <w:t xml:space="preserve"> </w:t>
      </w:r>
      <w:r w:rsidR="009122A5" w:rsidRPr="00165089">
        <w:rPr>
          <w:rFonts w:ascii="Sylfaen" w:hAnsi="Sylfaen"/>
          <w:b/>
          <w:lang w:val="ka-GE"/>
        </w:rPr>
        <w:t>ქვეპროგრამის განმახორციელებელი:</w:t>
      </w:r>
      <w:r w:rsidR="009122A5">
        <w:rPr>
          <w:rFonts w:ascii="Sylfaen" w:hAnsi="Sylfaen"/>
          <w:b/>
          <w:lang w:val="ka-GE"/>
        </w:rPr>
        <w:t xml:space="preserve">  </w:t>
      </w:r>
      <w:r w:rsidR="009122A5">
        <w:rPr>
          <w:rFonts w:ascii="Sylfaen" w:hAnsi="Sylfaen"/>
          <w:lang w:val="ka-GE"/>
        </w:rPr>
        <w:t>ა(ა)იპ ბორჯომის გარე განათება</w:t>
      </w:r>
      <w:r w:rsidR="00F31753">
        <w:rPr>
          <w:rFonts w:ascii="Sylfaen" w:hAnsi="Sylfaen"/>
          <w:lang w:val="ka-GE"/>
        </w:rPr>
        <w:t xml:space="preserve">. </w:t>
      </w:r>
    </w:p>
    <w:p w14:paraId="0C950A51" w14:textId="77777777" w:rsidR="00F31753" w:rsidRDefault="009A7BE1" w:rsidP="00F31753">
      <w:pPr>
        <w:jc w:val="both"/>
        <w:rPr>
          <w:rFonts w:ascii="Sylfaen" w:hAnsi="Sylfaen"/>
          <w:lang w:val="ka-GE"/>
        </w:rPr>
      </w:pPr>
      <w:r>
        <w:rPr>
          <w:rFonts w:ascii="Sylfaen" w:hAnsi="Sylfaen"/>
          <w:b/>
          <w:lang w:val="ka-GE"/>
        </w:rPr>
        <w:t xml:space="preserve">  </w:t>
      </w:r>
      <w:r w:rsidR="004A77F5">
        <w:rPr>
          <w:rFonts w:ascii="Sylfaen" w:hAnsi="Sylfaen"/>
          <w:b/>
          <w:lang w:val="ka-GE"/>
        </w:rPr>
        <w:t xml:space="preserve">       √</w:t>
      </w:r>
      <w:r>
        <w:rPr>
          <w:rFonts w:ascii="Sylfaen" w:hAnsi="Sylfaen"/>
          <w:b/>
          <w:lang w:val="ka-GE"/>
        </w:rPr>
        <w:t xml:space="preserve">  </w:t>
      </w:r>
      <w:r w:rsidR="00F31753">
        <w:rPr>
          <w:rFonts w:ascii="Sylfaen" w:hAnsi="Sylfaen"/>
          <w:b/>
          <w:lang w:val="ka-GE"/>
        </w:rPr>
        <w:t xml:space="preserve"> </w:t>
      </w:r>
      <w:r w:rsidR="00F31753" w:rsidRPr="006152D6">
        <w:rPr>
          <w:rFonts w:ascii="Sylfaen" w:hAnsi="Sylfaen"/>
          <w:b/>
          <w:lang w:val="ka-GE"/>
        </w:rPr>
        <w:t>ფინანსური მაჩვენებელი</w:t>
      </w:r>
      <w:r w:rsidR="00F31753">
        <w:rPr>
          <w:rFonts w:ascii="Sylfaen" w:hAnsi="Sylfaen"/>
          <w:b/>
          <w:lang w:val="ka-GE"/>
        </w:rPr>
        <w:t xml:space="preserve">: </w:t>
      </w:r>
      <w:r w:rsidR="00F31753" w:rsidRPr="00CB1EA0">
        <w:rPr>
          <w:rFonts w:ascii="Sylfaen" w:hAnsi="Sylfaen"/>
          <w:lang w:val="ka-GE"/>
        </w:rPr>
        <w:t>საკასო</w:t>
      </w:r>
      <w:r w:rsidR="00F31753">
        <w:rPr>
          <w:rFonts w:ascii="Sylfaen" w:hAnsi="Sylfaen"/>
          <w:b/>
          <w:lang w:val="ka-GE"/>
        </w:rPr>
        <w:t xml:space="preserve"> </w:t>
      </w:r>
      <w:r w:rsidR="00F31753">
        <w:rPr>
          <w:rFonts w:ascii="Sylfaen" w:hAnsi="Sylfaen"/>
          <w:lang w:val="ka-GE"/>
        </w:rPr>
        <w:t>ხ</w:t>
      </w:r>
      <w:r w:rsidR="00F31753" w:rsidRPr="00CB1EA0">
        <w:rPr>
          <w:rFonts w:ascii="Sylfaen" w:hAnsi="Sylfaen"/>
          <w:lang w:val="ka-GE"/>
        </w:rPr>
        <w:t xml:space="preserve">არჯმა </w:t>
      </w:r>
      <w:r w:rsidR="00F31753">
        <w:rPr>
          <w:rFonts w:ascii="Sylfaen" w:hAnsi="Sylfaen"/>
          <w:lang w:val="ka-GE"/>
        </w:rPr>
        <w:t xml:space="preserve">შეადგინა </w:t>
      </w:r>
      <w:r>
        <w:rPr>
          <w:rFonts w:ascii="Sylfaen" w:hAnsi="Sylfaen"/>
          <w:b/>
          <w:lang w:val="ka-GE"/>
        </w:rPr>
        <w:t>503.8</w:t>
      </w:r>
      <w:r w:rsidR="00F31753">
        <w:rPr>
          <w:rFonts w:ascii="Sylfaen" w:hAnsi="Sylfaen"/>
          <w:lang w:val="ka-GE"/>
        </w:rPr>
        <w:t xml:space="preserve"> ათასი ლარი, შესრულების პროცენტი </w:t>
      </w:r>
      <w:r w:rsidR="008558AF">
        <w:rPr>
          <w:rFonts w:ascii="Sylfaen" w:hAnsi="Sylfaen"/>
          <w:b/>
          <w:lang w:val="ka-GE"/>
        </w:rPr>
        <w:t>99.</w:t>
      </w:r>
      <w:r>
        <w:rPr>
          <w:rFonts w:ascii="Sylfaen" w:hAnsi="Sylfaen"/>
          <w:b/>
          <w:lang w:val="ka-GE"/>
        </w:rPr>
        <w:t>9</w:t>
      </w:r>
      <w:r w:rsidR="00F31753" w:rsidRPr="00AD7E53">
        <w:rPr>
          <w:rFonts w:ascii="Sylfaen" w:hAnsi="Sylfaen"/>
          <w:b/>
          <w:lang w:val="ka-GE"/>
        </w:rPr>
        <w:t>%</w:t>
      </w:r>
      <w:r w:rsidR="00F31753">
        <w:rPr>
          <w:rFonts w:ascii="Sylfaen" w:hAnsi="Sylfaen"/>
          <w:lang w:val="ka-GE"/>
        </w:rPr>
        <w:t xml:space="preserve"> (გეგმა </w:t>
      </w:r>
      <w:r w:rsidR="00F31753">
        <w:rPr>
          <w:rFonts w:ascii="Sylfaen" w:hAnsi="Sylfaen"/>
          <w:b/>
          <w:lang w:val="ka-GE"/>
        </w:rPr>
        <w:t xml:space="preserve"> </w:t>
      </w:r>
      <w:r>
        <w:rPr>
          <w:rFonts w:ascii="Sylfaen" w:hAnsi="Sylfaen"/>
          <w:b/>
          <w:lang w:val="ka-GE"/>
        </w:rPr>
        <w:t>504.0</w:t>
      </w:r>
      <w:r w:rsidR="00F31753">
        <w:rPr>
          <w:rFonts w:ascii="Sylfaen" w:hAnsi="Sylfaen"/>
          <w:lang w:val="ka-GE"/>
        </w:rPr>
        <w:t xml:space="preserve"> ) ათასი ლარი.</w:t>
      </w:r>
    </w:p>
    <w:p w14:paraId="4CB98809" w14:textId="77777777" w:rsidR="005D5327" w:rsidRDefault="009A7BE1" w:rsidP="00561BB0">
      <w:pPr>
        <w:autoSpaceDE w:val="0"/>
        <w:autoSpaceDN w:val="0"/>
        <w:adjustRightInd w:val="0"/>
        <w:spacing w:after="0" w:line="240" w:lineRule="auto"/>
        <w:jc w:val="both"/>
        <w:rPr>
          <w:rFonts w:ascii="Calibri" w:eastAsia="Times New Roman" w:hAnsi="Calibri" w:cs="Calibri"/>
        </w:rPr>
      </w:pPr>
      <w:r>
        <w:rPr>
          <w:rFonts w:ascii="Sylfaen" w:hAnsi="Sylfaen"/>
          <w:b/>
          <w:lang w:val="ka-GE"/>
        </w:rPr>
        <w:t xml:space="preserve">    </w:t>
      </w:r>
      <w:r w:rsidR="007E1BBC">
        <w:rPr>
          <w:rFonts w:ascii="Sylfaen" w:hAnsi="Sylfaen"/>
          <w:b/>
          <w:lang w:val="ka-GE"/>
        </w:rPr>
        <w:t xml:space="preserve">      √ </w:t>
      </w:r>
      <w:r w:rsidR="006A76EC" w:rsidRPr="000412CF">
        <w:rPr>
          <w:rFonts w:ascii="Sylfaen" w:hAnsi="Sylfaen"/>
          <w:b/>
          <w:lang w:val="ka-GE"/>
        </w:rPr>
        <w:t xml:space="preserve">ქვეპროგრამის </w:t>
      </w:r>
      <w:r w:rsidR="006A76EC">
        <w:rPr>
          <w:rFonts w:ascii="Sylfaen" w:hAnsi="Sylfaen"/>
          <w:b/>
          <w:lang w:val="ka-GE"/>
        </w:rPr>
        <w:t>აღ</w:t>
      </w:r>
      <w:r w:rsidR="006A76EC" w:rsidRPr="000412CF">
        <w:rPr>
          <w:rFonts w:ascii="Sylfaen" w:hAnsi="Sylfaen"/>
          <w:b/>
          <w:lang w:val="ka-GE"/>
        </w:rPr>
        <w:t>წერა</w:t>
      </w:r>
      <w:r w:rsidR="006A76EC">
        <w:rPr>
          <w:rFonts w:ascii="Sylfaen" w:hAnsi="Sylfaen"/>
          <w:b/>
          <w:lang w:val="ka-GE"/>
        </w:rPr>
        <w:t xml:space="preserve"> :  </w:t>
      </w:r>
      <w:r w:rsidR="006A76EC" w:rsidRPr="006A76EC">
        <w:rPr>
          <w:rFonts w:ascii="Sylfaen" w:hAnsi="Sylfaen"/>
          <w:lang w:val="ka-GE"/>
        </w:rPr>
        <w:t>ღამის პერიოდში</w:t>
      </w:r>
      <w:r w:rsidR="006A76EC">
        <w:rPr>
          <w:rFonts w:ascii="Sylfaen" w:hAnsi="Sylfaen"/>
          <w:lang w:val="ka-GE"/>
        </w:rPr>
        <w:t xml:space="preserve"> მუნიციპალიტეტში უსაფრთხო და კომფორტული გარემოს შექმნისთვის </w:t>
      </w:r>
      <w:r w:rsidR="00BC4EA7">
        <w:rPr>
          <w:rFonts w:ascii="Sylfaen" w:hAnsi="Sylfaen"/>
          <w:lang w:val="ka-GE"/>
        </w:rPr>
        <w:t xml:space="preserve">მნიშვნელოვანი ადგილი უკავია გარე განათებას. </w:t>
      </w:r>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ბორჯომის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მუნიციპალიტეტის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ტერიტორიაზე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არსებული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გარე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ქსელის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ექსპლუატაცია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მოვლა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შენახვა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და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საჭიროების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შემთხვევაში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დამატებითი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სანათი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წერტილების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მოწყობის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სამუშაოების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განხორციელება</w:t>
      </w:r>
      <w:proofErr w:type="spellEnd"/>
      <w:r w:rsidR="00561BB0" w:rsidRPr="00561BB0">
        <w:rPr>
          <w:rFonts w:ascii="Calibri" w:eastAsia="Times New Roman" w:hAnsi="Calibri" w:cs="Calibri"/>
        </w:rPr>
        <w:t>;</w:t>
      </w:r>
      <w:r w:rsidR="00561BB0" w:rsidRPr="00561BB0">
        <w:rPr>
          <w:rFonts w:ascii="Calibri" w:eastAsia="Times New Roman" w:hAnsi="Calibri" w:cs="Calibri"/>
        </w:rPr>
        <w:br/>
      </w:r>
      <w:proofErr w:type="spellStart"/>
      <w:r w:rsidR="00561BB0" w:rsidRPr="00561BB0">
        <w:rPr>
          <w:rFonts w:ascii="Sylfaen" w:eastAsia="Times New Roman" w:hAnsi="Sylfaen" w:cs="Sylfaen"/>
        </w:rPr>
        <w:t>ტერიტორიაზე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განათებასთან</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დაკავშირებით</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სარემონტო</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აღდგენითი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სამუშაოების</w:t>
      </w:r>
      <w:proofErr w:type="spellEnd"/>
      <w:r w:rsidR="00561BB0">
        <w:rPr>
          <w:rFonts w:ascii="Sylfaen" w:eastAsia="Times New Roman" w:hAnsi="Sylfaen" w:cs="Sylfaen"/>
          <w:lang w:val="ka-GE"/>
        </w:rPr>
        <w:t xml:space="preserve"> </w:t>
      </w:r>
      <w:proofErr w:type="spellStart"/>
      <w:r w:rsidR="00561BB0" w:rsidRPr="00561BB0">
        <w:rPr>
          <w:rFonts w:ascii="Sylfaen" w:eastAsia="Times New Roman" w:hAnsi="Sylfaen" w:cs="Sylfaen"/>
        </w:rPr>
        <w:t>ჩატარება</w:t>
      </w:r>
      <w:proofErr w:type="spellEnd"/>
      <w:r w:rsidR="00561BB0" w:rsidRPr="00561BB0">
        <w:rPr>
          <w:rFonts w:ascii="Calibri" w:eastAsia="Times New Roman" w:hAnsi="Calibri" w:cs="Calibri"/>
        </w:rPr>
        <w:t xml:space="preserve">; </w:t>
      </w:r>
      <w:r w:rsidR="00561BB0" w:rsidRPr="00561BB0">
        <w:rPr>
          <w:rFonts w:ascii="Calibri" w:eastAsia="Times New Roman" w:hAnsi="Calibri" w:cs="Calibri"/>
        </w:rPr>
        <w:br/>
        <w:t xml:space="preserve"> </w:t>
      </w:r>
      <w:proofErr w:type="spellStart"/>
      <w:r w:rsidR="00561BB0" w:rsidRPr="00561BB0">
        <w:rPr>
          <w:rFonts w:ascii="Sylfaen" w:eastAsia="Times New Roman" w:hAnsi="Sylfaen" w:cs="Sylfaen"/>
        </w:rPr>
        <w:t>შიდა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სარგებლობის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გზების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ხიდების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გვირაბების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სკვერების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და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მომსახურება</w:t>
      </w:r>
      <w:proofErr w:type="spellEnd"/>
      <w:r w:rsidR="00561BB0" w:rsidRPr="00561BB0">
        <w:rPr>
          <w:rFonts w:ascii="Calibri" w:eastAsia="Times New Roman" w:hAnsi="Calibri" w:cs="Calibri"/>
        </w:rPr>
        <w:t>;</w:t>
      </w:r>
      <w:r w:rsidR="00561BB0" w:rsidRPr="00561BB0">
        <w:rPr>
          <w:rFonts w:ascii="Calibri" w:eastAsia="Times New Roman" w:hAnsi="Calibri" w:cs="Calibri"/>
        </w:rPr>
        <w:br/>
        <w:t xml:space="preserve"> </w:t>
      </w:r>
      <w:proofErr w:type="spellStart"/>
      <w:r w:rsidR="00561BB0" w:rsidRPr="00561BB0">
        <w:rPr>
          <w:rFonts w:ascii="Sylfaen" w:eastAsia="Times New Roman" w:hAnsi="Sylfaen" w:cs="Sylfaen"/>
        </w:rPr>
        <w:t>სადღესასწაულო</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დეკორატიული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გარე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უზრუნველყოფა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ქვეპროგრამის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მიზანია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მუნიციპალიტეტის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ტერიტორიაზე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მდგრადი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გარე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სისტემის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შექმნა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რომელიც</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მთელი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წლის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განმავლობაში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ნებისმიერ</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კლიმატურ</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პირობებში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შეძლებს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უზრუნველყოს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გარე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სისტემის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შეუფერხებელი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ფუნქციონირება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შედეგად</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მუნიციპალიტეტის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ტერიტორიის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ნაწილი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სადაც</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მოწყობილია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გარე</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განთება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ქსელი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განათებული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იქნება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სრულად</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ხოლო</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პერიოდულად</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წარმოქმნილი</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შეფერხებების</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აღმოფხვრა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მოხდება</w:t>
      </w:r>
      <w:proofErr w:type="spellEnd"/>
      <w:r w:rsidR="00561BB0" w:rsidRPr="00561BB0">
        <w:rPr>
          <w:rFonts w:ascii="Calibri" w:eastAsia="Times New Roman" w:hAnsi="Calibri" w:cs="Calibri"/>
        </w:rPr>
        <w:t xml:space="preserve"> </w:t>
      </w:r>
      <w:proofErr w:type="spellStart"/>
      <w:r w:rsidR="00561BB0" w:rsidRPr="00561BB0">
        <w:rPr>
          <w:rFonts w:ascii="Sylfaen" w:eastAsia="Times New Roman" w:hAnsi="Sylfaen" w:cs="Sylfaen"/>
        </w:rPr>
        <w:t>ოპერატიულად</w:t>
      </w:r>
      <w:proofErr w:type="spellEnd"/>
      <w:r w:rsidR="00561BB0" w:rsidRPr="00561BB0">
        <w:rPr>
          <w:rFonts w:ascii="Calibri" w:eastAsia="Times New Roman" w:hAnsi="Calibri" w:cs="Calibri"/>
        </w:rPr>
        <w:t>.</w:t>
      </w:r>
    </w:p>
    <w:p w14:paraId="04A4AD78" w14:textId="77777777" w:rsidR="005D5327" w:rsidRDefault="005D5327" w:rsidP="00561BB0">
      <w:pPr>
        <w:autoSpaceDE w:val="0"/>
        <w:autoSpaceDN w:val="0"/>
        <w:adjustRightInd w:val="0"/>
        <w:spacing w:after="0" w:line="240" w:lineRule="auto"/>
        <w:jc w:val="both"/>
        <w:rPr>
          <w:rFonts w:ascii="Calibri" w:eastAsia="Times New Roman" w:hAnsi="Calibri" w:cs="Calibri"/>
        </w:rPr>
      </w:pPr>
    </w:p>
    <w:p w14:paraId="3C9F9329" w14:textId="77777777" w:rsidR="00D3089B" w:rsidRDefault="007E1BBC" w:rsidP="00561BB0">
      <w:pPr>
        <w:autoSpaceDE w:val="0"/>
        <w:autoSpaceDN w:val="0"/>
        <w:adjustRightInd w:val="0"/>
        <w:spacing w:after="0" w:line="240" w:lineRule="auto"/>
        <w:jc w:val="both"/>
        <w:rPr>
          <w:rFonts w:ascii="Sylfaen" w:hAnsi="Sylfaen" w:cs="Sylfaen"/>
          <w:color w:val="000000"/>
          <w:sz w:val="24"/>
          <w:szCs w:val="24"/>
          <w:lang w:val="ka-GE"/>
        </w:rPr>
      </w:pPr>
      <w:r>
        <w:rPr>
          <w:rFonts w:ascii="Sylfaen" w:hAnsi="Sylfaen" w:cs="Sylfaen"/>
          <w:b/>
          <w:color w:val="000000"/>
          <w:sz w:val="24"/>
          <w:szCs w:val="24"/>
          <w:lang w:val="ka-GE"/>
        </w:rPr>
        <w:t xml:space="preserve">     √  </w:t>
      </w:r>
      <w:r w:rsidR="00D3089B" w:rsidRPr="00CF7A71">
        <w:rPr>
          <w:rFonts w:ascii="Sylfaen" w:hAnsi="Sylfaen" w:cs="Sylfaen"/>
          <w:b/>
          <w:color w:val="000000"/>
          <w:sz w:val="24"/>
          <w:szCs w:val="24"/>
          <w:lang w:val="ka-GE"/>
        </w:rPr>
        <w:t>მიღწეული შედეგი</w:t>
      </w:r>
      <w:r w:rsidR="00D3089B">
        <w:rPr>
          <w:rFonts w:ascii="Sylfaen" w:hAnsi="Sylfaen" w:cs="Sylfaen"/>
          <w:b/>
          <w:color w:val="000000"/>
          <w:sz w:val="24"/>
          <w:szCs w:val="24"/>
          <w:lang w:val="ka-GE"/>
        </w:rPr>
        <w:t xml:space="preserve">: </w:t>
      </w:r>
      <w:r w:rsidR="00D3089B" w:rsidRPr="00D3089B">
        <w:rPr>
          <w:rFonts w:ascii="Sylfaen" w:hAnsi="Sylfaen" w:cs="Sylfaen"/>
          <w:color w:val="000000"/>
          <w:sz w:val="24"/>
          <w:szCs w:val="24"/>
          <w:lang w:val="ka-GE"/>
        </w:rPr>
        <w:t>გამართული გარე განათების სისტემა</w:t>
      </w:r>
      <w:r w:rsidR="00680757">
        <w:rPr>
          <w:rFonts w:ascii="Sylfaen" w:hAnsi="Sylfaen" w:cs="Sylfaen"/>
          <w:color w:val="000000"/>
          <w:sz w:val="24"/>
          <w:szCs w:val="24"/>
          <w:lang w:val="ka-GE"/>
        </w:rPr>
        <w:t>.</w:t>
      </w:r>
    </w:p>
    <w:p w14:paraId="50DD5912" w14:textId="77777777"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p>
    <w:p w14:paraId="56AEE4D3" w14:textId="77777777"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14:paraId="0E8D51F7" w14:textId="77777777" w:rsidR="005D5327" w:rsidRDefault="005D5327" w:rsidP="00561BB0">
      <w:pPr>
        <w:autoSpaceDE w:val="0"/>
        <w:autoSpaceDN w:val="0"/>
        <w:adjustRightInd w:val="0"/>
        <w:spacing w:after="0" w:line="240" w:lineRule="auto"/>
        <w:jc w:val="both"/>
        <w:rPr>
          <w:rFonts w:ascii="Calibri" w:eastAsia="Times New Roman" w:hAnsi="Calibri" w:cs="Calibri"/>
        </w:rPr>
      </w:pPr>
    </w:p>
    <w:p w14:paraId="5E8E2601" w14:textId="77777777" w:rsidR="005D5327" w:rsidRDefault="005D5327" w:rsidP="00561BB0">
      <w:pPr>
        <w:autoSpaceDE w:val="0"/>
        <w:autoSpaceDN w:val="0"/>
        <w:adjustRightInd w:val="0"/>
        <w:spacing w:after="0" w:line="240" w:lineRule="auto"/>
        <w:jc w:val="both"/>
        <w:rPr>
          <w:rFonts w:ascii="Calibri" w:eastAsia="Times New Roman" w:hAnsi="Calibri" w:cs="Calibri"/>
        </w:rPr>
      </w:pPr>
    </w:p>
    <w:p w14:paraId="0E54D3D3" w14:textId="77777777" w:rsidR="00D562AB" w:rsidRDefault="0091192E" w:rsidP="00842603">
      <w:pPr>
        <w:jc w:val="center"/>
        <w:rPr>
          <w:rFonts w:ascii="Sylfaen" w:hAnsi="Sylfaen"/>
          <w:b/>
          <w:color w:val="2E74B5" w:themeColor="accent1" w:themeShade="BF"/>
          <w:sz w:val="24"/>
          <w:szCs w:val="24"/>
          <w:lang w:val="ka-GE"/>
        </w:rPr>
      </w:pPr>
      <w:r w:rsidRPr="00842603">
        <w:rPr>
          <w:rFonts w:ascii="Sylfaen" w:hAnsi="Sylfaen"/>
          <w:b/>
          <w:color w:val="2E74B5" w:themeColor="accent1" w:themeShade="BF"/>
          <w:sz w:val="24"/>
          <w:szCs w:val="24"/>
          <w:lang w:val="ka-GE"/>
        </w:rPr>
        <w:t>მშენებლობა. ავარიული ობიექტების და შენობების რეაბილიტაცია (პროგრამული კოდი 02 04)</w:t>
      </w:r>
    </w:p>
    <w:p w14:paraId="674F08DC" w14:textId="77777777" w:rsidR="00842603" w:rsidRPr="00842603" w:rsidRDefault="00842603" w:rsidP="00842603">
      <w:pPr>
        <w:jc w:val="center"/>
        <w:rPr>
          <w:rFonts w:ascii="Sylfaen" w:hAnsi="Sylfaen"/>
          <w:b/>
          <w:color w:val="2E74B5" w:themeColor="accent1" w:themeShade="BF"/>
          <w:sz w:val="24"/>
          <w:szCs w:val="24"/>
          <w:lang w:val="ka-GE"/>
        </w:rPr>
      </w:pPr>
    </w:p>
    <w:p w14:paraId="5E13DD80" w14:textId="77777777" w:rsidR="004B0612" w:rsidRDefault="004B0612" w:rsidP="004B0612">
      <w:pPr>
        <w:spacing w:after="0" w:line="240" w:lineRule="auto"/>
        <w:jc w:val="both"/>
        <w:rPr>
          <w:rFonts w:ascii="Sylfaen" w:hAnsi="Sylfaen"/>
          <w:b/>
          <w:lang w:val="ka-GE"/>
        </w:rPr>
      </w:pPr>
      <w:r w:rsidRPr="004B0612">
        <w:rPr>
          <w:rFonts w:ascii="Sylfaen" w:hAnsi="Sylfaen"/>
          <w:lang w:val="ka-GE"/>
        </w:rPr>
        <w:t xml:space="preserve">   </w:t>
      </w:r>
      <w:r w:rsidR="002547E4">
        <w:rPr>
          <w:rFonts w:ascii="Sylfaen" w:hAnsi="Sylfaen"/>
          <w:lang w:val="ka-GE"/>
        </w:rPr>
        <w:sym w:font="Wingdings" w:char="F0D8"/>
      </w:r>
      <w:r w:rsidRPr="004B0612">
        <w:rPr>
          <w:rFonts w:ascii="Sylfaen" w:hAnsi="Sylfaen"/>
          <w:lang w:val="ka-GE"/>
        </w:rPr>
        <w:t xml:space="preserve"> </w:t>
      </w:r>
      <w:r w:rsidRPr="004B0612">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დაზუსტებულმა გეგმამ  შეადგინა </w:t>
      </w:r>
      <w:r w:rsidR="00D562AB">
        <w:rPr>
          <w:rFonts w:ascii="Sylfaen" w:hAnsi="Sylfaen"/>
          <w:b/>
          <w:lang w:val="ka-GE"/>
        </w:rPr>
        <w:t>2 496.1</w:t>
      </w:r>
      <w:r w:rsidR="008558AF">
        <w:rPr>
          <w:rFonts w:ascii="Sylfaen" w:hAnsi="Sylfaen"/>
          <w:b/>
          <w:lang w:val="ka-GE"/>
        </w:rPr>
        <w:t xml:space="preserve"> </w:t>
      </w:r>
      <w:r w:rsidR="008558AF" w:rsidRPr="00693852">
        <w:rPr>
          <w:rFonts w:ascii="Sylfaen" w:hAnsi="Sylfaen"/>
          <w:b/>
          <w:lang w:val="ka-GE"/>
        </w:rPr>
        <w:t xml:space="preserve"> </w:t>
      </w:r>
      <w:r>
        <w:rPr>
          <w:rFonts w:ascii="Sylfaen" w:hAnsi="Sylfaen"/>
          <w:lang w:val="ka-GE"/>
        </w:rPr>
        <w:t xml:space="preserve">ათასი ლარი, საკასო ხარჯმა </w:t>
      </w:r>
      <w:r w:rsidR="00D562AB">
        <w:rPr>
          <w:rFonts w:ascii="Sylfaen" w:hAnsi="Sylfaen"/>
          <w:b/>
          <w:lang w:val="ka-GE"/>
        </w:rPr>
        <w:t>2 161.8</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sidR="00D562AB">
        <w:rPr>
          <w:rFonts w:ascii="Sylfaen" w:hAnsi="Sylfaen"/>
          <w:b/>
          <w:lang w:val="ka-GE"/>
        </w:rPr>
        <w:t>86.6</w:t>
      </w:r>
      <w:r w:rsidRPr="00693852">
        <w:rPr>
          <w:rFonts w:ascii="Sylfaen" w:hAnsi="Sylfaen"/>
          <w:b/>
          <w:lang w:val="ka-GE"/>
        </w:rPr>
        <w:t>%.</w:t>
      </w:r>
    </w:p>
    <w:p w14:paraId="3B2561D3" w14:textId="77777777" w:rsidR="009107A1" w:rsidRDefault="009107A1" w:rsidP="004B0612">
      <w:pPr>
        <w:spacing w:after="0" w:line="240" w:lineRule="auto"/>
        <w:jc w:val="both"/>
        <w:rPr>
          <w:rFonts w:ascii="Sylfaen" w:hAnsi="Sylfaen"/>
          <w:b/>
          <w:lang w:val="ka-GE"/>
        </w:rPr>
      </w:pPr>
    </w:p>
    <w:p w14:paraId="2426ABD4" w14:textId="77777777" w:rsidR="009107A1" w:rsidRDefault="009107A1" w:rsidP="00E57734">
      <w:pPr>
        <w:spacing w:after="0" w:line="240" w:lineRule="auto"/>
        <w:jc w:val="both"/>
        <w:rPr>
          <w:rFonts w:ascii="Sylfaen" w:hAnsi="Sylfaen"/>
          <w:b/>
          <w:lang w:val="ka-GE"/>
        </w:rPr>
      </w:pPr>
      <w:r>
        <w:rPr>
          <w:rFonts w:ascii="Sylfaen" w:hAnsi="Sylfaen"/>
          <w:b/>
          <w:lang w:val="ka-GE"/>
        </w:rPr>
        <w:t xml:space="preserve">   </w:t>
      </w:r>
      <w:r w:rsidR="00D562AB">
        <w:rPr>
          <w:rFonts w:ascii="Sylfaen" w:hAnsi="Sylfaen"/>
          <w:b/>
          <w:lang w:val="ka-GE"/>
        </w:rPr>
        <w:sym w:font="Wingdings" w:char="F0D8"/>
      </w:r>
      <w:r>
        <w:rPr>
          <w:rFonts w:ascii="Sylfaen" w:hAnsi="Sylfaen"/>
          <w:b/>
          <w:lang w:val="ka-GE"/>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(ქვეპროგრამის კოდი 02 04 01)</w:t>
      </w:r>
    </w:p>
    <w:p w14:paraId="7A9AA520" w14:textId="77777777" w:rsidR="009107A1" w:rsidRDefault="009107A1" w:rsidP="00E57734">
      <w:pPr>
        <w:spacing w:after="0" w:line="240" w:lineRule="auto"/>
        <w:jc w:val="both"/>
        <w:rPr>
          <w:rFonts w:ascii="Sylfaen" w:hAnsi="Sylfaen"/>
          <w:b/>
          <w:lang w:val="ka-GE"/>
        </w:rPr>
      </w:pPr>
    </w:p>
    <w:p w14:paraId="19BDB6E9" w14:textId="77777777" w:rsidR="00613A55" w:rsidRDefault="00D562AB" w:rsidP="00E57734">
      <w:pPr>
        <w:jc w:val="both"/>
        <w:rPr>
          <w:rFonts w:ascii="Sylfaen" w:hAnsi="Sylfaen"/>
          <w:lang w:val="ka-GE"/>
        </w:rPr>
      </w:pPr>
      <w:r>
        <w:rPr>
          <w:rFonts w:ascii="Sylfaen" w:hAnsi="Sylfaen"/>
          <w:b/>
          <w:lang w:val="ka-GE"/>
        </w:rPr>
        <w:t xml:space="preserve">   √  </w:t>
      </w:r>
      <w:r w:rsidR="00B6281A">
        <w:rPr>
          <w:rFonts w:ascii="Sylfaen" w:hAnsi="Sylfaen"/>
          <w:b/>
          <w:lang w:val="ka-GE"/>
        </w:rPr>
        <w:t xml:space="preserve"> </w:t>
      </w:r>
      <w:r>
        <w:rPr>
          <w:rFonts w:ascii="Sylfaen" w:hAnsi="Sylfaen"/>
          <w:b/>
          <w:lang w:val="ka-GE"/>
        </w:rPr>
        <w:t xml:space="preserve"> </w:t>
      </w:r>
      <w:r w:rsidR="00613A55" w:rsidRPr="00165089">
        <w:rPr>
          <w:rFonts w:ascii="Sylfaen" w:hAnsi="Sylfaen"/>
          <w:b/>
          <w:lang w:val="ka-GE"/>
        </w:rPr>
        <w:t>ქვეპროგრამის განმახორციელებელი:</w:t>
      </w:r>
      <w:r w:rsidR="00613A55">
        <w:rPr>
          <w:rFonts w:ascii="Sylfaen" w:hAnsi="Sylfaen"/>
          <w:b/>
          <w:lang w:val="ka-GE"/>
        </w:rPr>
        <w:t xml:space="preserve">  </w:t>
      </w:r>
      <w:r w:rsidR="00613A55">
        <w:rPr>
          <w:rFonts w:ascii="Sylfaen" w:hAnsi="Sylfaen"/>
          <w:lang w:val="ka-GE"/>
        </w:rPr>
        <w:t>ბორჯომის მუნიციპალიტეტის</w:t>
      </w:r>
      <w:r w:rsidR="00B340BC">
        <w:rPr>
          <w:rFonts w:ascii="Sylfaen" w:hAnsi="Sylfaen"/>
          <w:lang w:val="ka-GE"/>
        </w:rPr>
        <w:t xml:space="preserve"> მერიის</w:t>
      </w:r>
      <w:r w:rsidR="00613A55">
        <w:rPr>
          <w:rFonts w:ascii="Sylfaen" w:hAnsi="Sylfaen"/>
          <w:lang w:val="ka-GE"/>
        </w:rPr>
        <w:t xml:space="preserve"> ინფრასტრუქტურისა და ზედამხედველობის სამსახური.</w:t>
      </w:r>
    </w:p>
    <w:p w14:paraId="1E1ECCE8" w14:textId="77777777" w:rsidR="00CF20E4" w:rsidRDefault="005F5846" w:rsidP="00E57734">
      <w:pPr>
        <w:jc w:val="both"/>
        <w:rPr>
          <w:rFonts w:ascii="Sylfaen" w:hAnsi="Sylfaen"/>
          <w:b/>
          <w:lang w:val="ka-GE"/>
        </w:rPr>
      </w:pPr>
      <w:r>
        <w:rPr>
          <w:rFonts w:ascii="Sylfaen" w:hAnsi="Sylfaen"/>
          <w:lang w:val="ka-GE"/>
        </w:rPr>
        <w:t xml:space="preserve">  </w:t>
      </w:r>
      <w:r w:rsidR="00D562AB">
        <w:rPr>
          <w:rFonts w:ascii="Sylfaen" w:hAnsi="Sylfaen"/>
          <w:lang w:val="ka-GE"/>
        </w:rPr>
        <w:t xml:space="preserve"> </w:t>
      </w:r>
      <w:r w:rsidR="00D562AB" w:rsidRPr="00C5762F">
        <w:rPr>
          <w:rFonts w:ascii="Sylfaen" w:hAnsi="Sylfaen"/>
          <w:b/>
          <w:lang w:val="ka-GE"/>
        </w:rPr>
        <w:t xml:space="preserve">√ </w:t>
      </w:r>
      <w:r w:rsidR="00D562AB">
        <w:rPr>
          <w:rFonts w:ascii="Sylfaen" w:hAnsi="Sylfaen"/>
          <w:lang w:val="ka-GE"/>
        </w:rPr>
        <w:t xml:space="preserve">  </w:t>
      </w:r>
      <w:r w:rsidR="00613A55">
        <w:rPr>
          <w:rFonts w:ascii="Sylfaen" w:hAnsi="Sylfaen"/>
          <w:lang w:val="ka-GE"/>
        </w:rPr>
        <w:t xml:space="preserve"> </w:t>
      </w:r>
      <w:r w:rsidR="00613A55">
        <w:rPr>
          <w:rFonts w:ascii="Sylfaen" w:hAnsi="Sylfaen"/>
          <w:b/>
          <w:lang w:val="ka-GE"/>
        </w:rPr>
        <w:t xml:space="preserve">ქვეპროგრამის </w:t>
      </w:r>
      <w:r w:rsidR="00613A55" w:rsidRPr="006152D6">
        <w:rPr>
          <w:rFonts w:ascii="Sylfaen" w:hAnsi="Sylfaen"/>
          <w:b/>
          <w:lang w:val="ka-GE"/>
        </w:rPr>
        <w:t>ფინანსური მაჩვენებელი</w:t>
      </w:r>
      <w:r w:rsidR="00613A55">
        <w:rPr>
          <w:rFonts w:ascii="Sylfaen" w:hAnsi="Sylfaen"/>
          <w:b/>
          <w:lang w:val="ka-GE"/>
        </w:rPr>
        <w:t xml:space="preserve">: </w:t>
      </w:r>
      <w:r w:rsidR="00613A55" w:rsidRPr="00CB1EA0">
        <w:rPr>
          <w:rFonts w:ascii="Sylfaen" w:hAnsi="Sylfaen"/>
          <w:lang w:val="ka-GE"/>
        </w:rPr>
        <w:t>საკასო</w:t>
      </w:r>
      <w:r w:rsidR="00613A55">
        <w:rPr>
          <w:rFonts w:ascii="Sylfaen" w:hAnsi="Sylfaen"/>
          <w:b/>
          <w:lang w:val="ka-GE"/>
        </w:rPr>
        <w:t xml:space="preserve"> </w:t>
      </w:r>
      <w:r w:rsidR="00613A55">
        <w:rPr>
          <w:rFonts w:ascii="Sylfaen" w:hAnsi="Sylfaen"/>
          <w:lang w:val="ka-GE"/>
        </w:rPr>
        <w:t>ხ</w:t>
      </w:r>
      <w:r w:rsidR="00613A55" w:rsidRPr="00CB1EA0">
        <w:rPr>
          <w:rFonts w:ascii="Sylfaen" w:hAnsi="Sylfaen"/>
          <w:lang w:val="ka-GE"/>
        </w:rPr>
        <w:t xml:space="preserve">არჯმა </w:t>
      </w:r>
      <w:r w:rsidR="00613A55">
        <w:rPr>
          <w:rFonts w:ascii="Sylfaen" w:hAnsi="Sylfaen"/>
          <w:lang w:val="ka-GE"/>
        </w:rPr>
        <w:t xml:space="preserve">შეადგინა </w:t>
      </w:r>
      <w:r w:rsidR="00FF4C26">
        <w:rPr>
          <w:rFonts w:ascii="Sylfaen" w:hAnsi="Sylfaen"/>
          <w:b/>
          <w:lang w:val="ka-GE"/>
        </w:rPr>
        <w:t>1 286.2</w:t>
      </w:r>
      <w:r w:rsidR="00613A55">
        <w:rPr>
          <w:rFonts w:ascii="Sylfaen" w:hAnsi="Sylfaen"/>
          <w:lang w:val="ka-GE"/>
        </w:rPr>
        <w:t xml:space="preserve"> ათასი ლარი, შესრულების პროცენტი </w:t>
      </w:r>
      <w:r w:rsidR="00FF4C26">
        <w:rPr>
          <w:rFonts w:ascii="Sylfaen" w:hAnsi="Sylfaen"/>
          <w:b/>
          <w:lang w:val="ka-GE"/>
        </w:rPr>
        <w:t>95.6</w:t>
      </w:r>
      <w:r w:rsidR="00613A55" w:rsidRPr="00AD7E53">
        <w:rPr>
          <w:rFonts w:ascii="Sylfaen" w:hAnsi="Sylfaen"/>
          <w:b/>
          <w:lang w:val="ka-GE"/>
        </w:rPr>
        <w:t>%</w:t>
      </w:r>
      <w:r w:rsidR="00613A55">
        <w:rPr>
          <w:rFonts w:ascii="Sylfaen" w:hAnsi="Sylfaen"/>
          <w:lang w:val="ka-GE"/>
        </w:rPr>
        <w:t xml:space="preserve"> (გეგმა </w:t>
      </w:r>
      <w:r w:rsidR="00613A55">
        <w:rPr>
          <w:rFonts w:ascii="Sylfaen" w:hAnsi="Sylfaen"/>
          <w:b/>
          <w:lang w:val="ka-GE"/>
        </w:rPr>
        <w:t xml:space="preserve">  </w:t>
      </w:r>
      <w:r w:rsidR="00071523">
        <w:rPr>
          <w:rFonts w:ascii="Sylfaen" w:hAnsi="Sylfaen"/>
          <w:b/>
          <w:lang w:val="ka-GE"/>
        </w:rPr>
        <w:t xml:space="preserve">1 </w:t>
      </w:r>
      <w:r w:rsidR="00FF4C26">
        <w:rPr>
          <w:rFonts w:ascii="Sylfaen" w:hAnsi="Sylfaen"/>
          <w:b/>
          <w:lang w:val="ka-GE"/>
        </w:rPr>
        <w:t>345.4</w:t>
      </w:r>
      <w:r w:rsidR="00613A55">
        <w:rPr>
          <w:rFonts w:ascii="Sylfaen" w:hAnsi="Sylfaen"/>
          <w:lang w:val="ka-GE"/>
        </w:rPr>
        <w:t>) ათასი ლარი.</w:t>
      </w:r>
      <w:r w:rsidR="009107A1">
        <w:rPr>
          <w:rFonts w:ascii="Sylfaen" w:hAnsi="Sylfaen"/>
          <w:b/>
          <w:lang w:val="ka-GE"/>
        </w:rPr>
        <w:t xml:space="preserve">   </w:t>
      </w:r>
    </w:p>
    <w:p w14:paraId="1EA7A5F8" w14:textId="77777777" w:rsidR="00B6281A" w:rsidRDefault="00B6281A" w:rsidP="00E57734">
      <w:pPr>
        <w:jc w:val="both"/>
        <w:rPr>
          <w:rFonts w:ascii="Sylfaen" w:hAnsi="Sylfaen"/>
          <w:lang w:val="ka-GE"/>
        </w:rPr>
      </w:pPr>
      <w:r>
        <w:rPr>
          <w:rFonts w:ascii="Sylfaen" w:hAnsi="Sylfaen"/>
          <w:b/>
          <w:lang w:val="ka-GE"/>
        </w:rPr>
        <w:t xml:space="preserve">    √   </w:t>
      </w:r>
      <w:r w:rsidR="009107A1">
        <w:rPr>
          <w:rFonts w:ascii="Sylfaen" w:hAnsi="Sylfaen"/>
          <w:b/>
          <w:lang w:val="ka-GE"/>
        </w:rPr>
        <w:t xml:space="preserve"> </w:t>
      </w:r>
      <w:r w:rsidR="00F3153D" w:rsidRPr="000412CF">
        <w:rPr>
          <w:rFonts w:ascii="Sylfaen" w:hAnsi="Sylfaen"/>
          <w:b/>
          <w:lang w:val="ka-GE"/>
        </w:rPr>
        <w:t xml:space="preserve">ქვეპროგრამის </w:t>
      </w:r>
      <w:r w:rsidR="00F3153D">
        <w:rPr>
          <w:rFonts w:ascii="Sylfaen" w:hAnsi="Sylfaen"/>
          <w:b/>
          <w:lang w:val="ka-GE"/>
        </w:rPr>
        <w:t>აღ</w:t>
      </w:r>
      <w:r w:rsidR="00F3153D" w:rsidRPr="000412CF">
        <w:rPr>
          <w:rFonts w:ascii="Sylfaen" w:hAnsi="Sylfaen"/>
          <w:b/>
          <w:lang w:val="ka-GE"/>
        </w:rPr>
        <w:t>წერა</w:t>
      </w:r>
      <w:r w:rsidR="00F3153D">
        <w:rPr>
          <w:rFonts w:ascii="Sylfaen" w:hAnsi="Sylfaen"/>
          <w:b/>
          <w:lang w:val="ka-GE"/>
        </w:rPr>
        <w:t xml:space="preserve"> </w:t>
      </w:r>
      <w:r>
        <w:rPr>
          <w:rFonts w:ascii="Sylfaen" w:hAnsi="Sylfaen"/>
          <w:b/>
          <w:lang w:val="ka-GE"/>
        </w:rPr>
        <w:t xml:space="preserve">: </w:t>
      </w:r>
      <w:r w:rsidR="00F3153D" w:rsidRPr="001075F7">
        <w:rPr>
          <w:rFonts w:ascii="Sylfaen" w:hAnsi="Sylfaen"/>
          <w:lang w:val="ka-GE"/>
        </w:rPr>
        <w:t>აღნიშნული ქვეპროგრამით განხორციელდა</w:t>
      </w:r>
      <w:r>
        <w:rPr>
          <w:rFonts w:ascii="Sylfaen" w:hAnsi="Sylfaen"/>
          <w:lang w:val="ka-GE"/>
        </w:rPr>
        <w:t xml:space="preserve">: </w:t>
      </w:r>
    </w:p>
    <w:p w14:paraId="2096CBB9" w14:textId="77777777" w:rsidR="00B6281A" w:rsidRPr="003773F8" w:rsidRDefault="00B6281A" w:rsidP="00B6281A">
      <w:pPr>
        <w:pStyle w:val="ListParagraph"/>
        <w:numPr>
          <w:ilvl w:val="0"/>
          <w:numId w:val="16"/>
        </w:numPr>
        <w:shd w:val="clear" w:color="auto" w:fill="FFFFFF"/>
        <w:spacing w:after="0" w:line="240" w:lineRule="auto"/>
        <w:jc w:val="both"/>
        <w:rPr>
          <w:rFonts w:ascii="inherit" w:eastAsia="Times New Roman" w:hAnsi="inherit" w:cs="Helvetica"/>
          <w:color w:val="1C1E21"/>
          <w:sz w:val="23"/>
          <w:szCs w:val="21"/>
        </w:rPr>
      </w:pPr>
      <w:r w:rsidRPr="003773F8">
        <w:rPr>
          <w:rFonts w:ascii="Sylfaen" w:eastAsia="Times New Roman" w:hAnsi="Sylfaen" w:cs="Sylfaen"/>
          <w:color w:val="1C1E21"/>
          <w:sz w:val="23"/>
          <w:szCs w:val="21"/>
        </w:rPr>
        <w:t>ქ.</w:t>
      </w:r>
      <w:r>
        <w:rPr>
          <w:rFonts w:ascii="Sylfaen" w:eastAsia="Times New Roman" w:hAnsi="Sylfaen" w:cs="Sylfaen"/>
          <w:color w:val="1C1E21"/>
          <w:sz w:val="23"/>
          <w:szCs w:val="21"/>
          <w:lang w:val="ka-GE"/>
        </w:rPr>
        <w:t xml:space="preserve"> </w:t>
      </w:r>
      <w:proofErr w:type="spellStart"/>
      <w:r w:rsidRPr="003773F8">
        <w:rPr>
          <w:rFonts w:ascii="Sylfaen" w:eastAsia="Times New Roman" w:hAnsi="Sylfaen" w:cs="Sylfaen"/>
          <w:color w:val="1C1E21"/>
          <w:sz w:val="23"/>
          <w:szCs w:val="21"/>
        </w:rPr>
        <w:t>ბორჯომში</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თორის</w:t>
      </w:r>
      <w:proofErr w:type="spellEnd"/>
      <w:r w:rsidRPr="003773F8">
        <w:rPr>
          <w:rFonts w:ascii="Sylfaen" w:eastAsia="Times New Roman" w:hAnsi="Sylfaen" w:cs="Sylfaen"/>
          <w:color w:val="1C1E21"/>
          <w:sz w:val="23"/>
          <w:szCs w:val="21"/>
        </w:rPr>
        <w:t xml:space="preserve"> ქ#6-ში </w:t>
      </w:r>
      <w:proofErr w:type="spellStart"/>
      <w:r w:rsidRPr="003773F8">
        <w:rPr>
          <w:rFonts w:ascii="Sylfaen" w:eastAsia="Times New Roman" w:hAnsi="Sylfaen" w:cs="Sylfaen"/>
          <w:color w:val="1C1E21"/>
          <w:sz w:val="23"/>
          <w:szCs w:val="21"/>
        </w:rPr>
        <w:t>მდებარე</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მრავალბინიანი</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კორპუსის</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ფასადისა</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და</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სახურავის</w:t>
      </w:r>
      <w:proofErr w:type="spellEnd"/>
      <w:r w:rsidRPr="003773F8">
        <w:rPr>
          <w:rFonts w:ascii="Sylfaen" w:eastAsia="Times New Roman" w:hAnsi="Sylfaen" w:cs="Sylfaen"/>
          <w:color w:val="1C1E21"/>
          <w:sz w:val="23"/>
          <w:szCs w:val="21"/>
        </w:rPr>
        <w:t xml:space="preserve"> </w:t>
      </w:r>
      <w:proofErr w:type="spellStart"/>
      <w:r w:rsidRPr="003773F8">
        <w:rPr>
          <w:rFonts w:ascii="Sylfaen" w:eastAsia="Times New Roman" w:hAnsi="Sylfaen" w:cs="Sylfaen"/>
          <w:color w:val="1C1E21"/>
          <w:sz w:val="23"/>
          <w:szCs w:val="21"/>
        </w:rPr>
        <w:t>რეაბილიტაცია</w:t>
      </w:r>
      <w:proofErr w:type="spellEnd"/>
      <w:r>
        <w:rPr>
          <w:rFonts w:ascii="Sylfaen" w:eastAsia="Times New Roman" w:hAnsi="Sylfaen" w:cs="Sylfaen"/>
          <w:color w:val="1C1E21"/>
          <w:sz w:val="23"/>
          <w:szCs w:val="21"/>
          <w:lang w:val="ka-GE"/>
        </w:rPr>
        <w:t>;</w:t>
      </w:r>
    </w:p>
    <w:p w14:paraId="54124DA0" w14:textId="77777777" w:rsidR="00B6281A" w:rsidRPr="003773F8" w:rsidRDefault="00B6281A" w:rsidP="00B6281A">
      <w:pPr>
        <w:pStyle w:val="ListParagraph"/>
        <w:numPr>
          <w:ilvl w:val="0"/>
          <w:numId w:val="16"/>
        </w:numPr>
        <w:shd w:val="clear" w:color="auto" w:fill="FFFFFF"/>
        <w:spacing w:after="0" w:line="240" w:lineRule="auto"/>
        <w:jc w:val="both"/>
        <w:rPr>
          <w:rFonts w:ascii="inherit" w:eastAsia="Times New Roman" w:hAnsi="inherit" w:cs="Helvetica"/>
          <w:color w:val="1C1E21"/>
          <w:sz w:val="23"/>
          <w:szCs w:val="21"/>
        </w:rPr>
      </w:pPr>
      <w:r w:rsidRPr="003773F8">
        <w:rPr>
          <w:rFonts w:ascii="Sylfaen" w:eastAsia="Times New Roman" w:hAnsi="Sylfaen" w:cs="Sylfaen"/>
          <w:color w:val="1C1E21"/>
          <w:sz w:val="23"/>
          <w:szCs w:val="21"/>
        </w:rPr>
        <w:lastRenderedPageBreak/>
        <w:t>ქ</w:t>
      </w:r>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ბორჯომში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მესხეთის</w:t>
      </w:r>
      <w:proofErr w:type="spellEnd"/>
      <w:r w:rsidRPr="003773F8">
        <w:rPr>
          <w:rFonts w:ascii="inherit" w:eastAsia="Times New Roman" w:hAnsi="inherit" w:cs="Helvetica"/>
          <w:color w:val="1C1E21"/>
          <w:sz w:val="23"/>
          <w:szCs w:val="21"/>
        </w:rPr>
        <w:t xml:space="preserve"> </w:t>
      </w:r>
      <w:r w:rsidRPr="003773F8">
        <w:rPr>
          <w:rFonts w:ascii="Sylfaen" w:eastAsia="Times New Roman" w:hAnsi="Sylfaen" w:cs="Sylfaen"/>
          <w:color w:val="1C1E21"/>
          <w:sz w:val="23"/>
          <w:szCs w:val="21"/>
        </w:rPr>
        <w:t>ქ</w:t>
      </w:r>
      <w:r w:rsidRPr="003773F8">
        <w:rPr>
          <w:rFonts w:ascii="inherit" w:eastAsia="Times New Roman" w:hAnsi="inherit" w:cs="Helvetica"/>
          <w:color w:val="1C1E21"/>
          <w:sz w:val="23"/>
          <w:szCs w:val="21"/>
        </w:rPr>
        <w:t xml:space="preserve"> #8-</w:t>
      </w:r>
      <w:r w:rsidRPr="003773F8">
        <w:rPr>
          <w:rFonts w:ascii="Sylfaen" w:eastAsia="Times New Roman" w:hAnsi="Sylfaen" w:cs="Sylfaen"/>
          <w:color w:val="1C1E21"/>
          <w:sz w:val="23"/>
          <w:szCs w:val="21"/>
        </w:rPr>
        <w:t>ში</w:t>
      </w:r>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მდებარე</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საზოგადოებრივი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ტუალეტის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სარეაბილიტაციო</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სამუშაოები</w:t>
      </w:r>
      <w:proofErr w:type="spellEnd"/>
      <w:r>
        <w:rPr>
          <w:rFonts w:ascii="Sylfaen" w:eastAsia="Times New Roman" w:hAnsi="Sylfaen" w:cs="Sylfaen"/>
          <w:color w:val="1C1E21"/>
          <w:sz w:val="23"/>
          <w:szCs w:val="21"/>
          <w:lang w:val="ka-GE"/>
        </w:rPr>
        <w:t>;</w:t>
      </w:r>
    </w:p>
    <w:p w14:paraId="5D38CFA9" w14:textId="77777777" w:rsidR="00B6281A" w:rsidRPr="003773F8" w:rsidRDefault="00B6281A" w:rsidP="00B6281A">
      <w:pPr>
        <w:pStyle w:val="ListParagraph"/>
        <w:numPr>
          <w:ilvl w:val="0"/>
          <w:numId w:val="16"/>
        </w:numPr>
        <w:shd w:val="clear" w:color="auto" w:fill="FFFFFF"/>
        <w:spacing w:after="0" w:line="240" w:lineRule="auto"/>
        <w:jc w:val="both"/>
        <w:rPr>
          <w:rFonts w:ascii="inherit" w:eastAsia="Times New Roman" w:hAnsi="inherit" w:cs="Helvetica"/>
          <w:color w:val="1C1E21"/>
          <w:sz w:val="23"/>
          <w:szCs w:val="21"/>
        </w:rPr>
      </w:pPr>
      <w:r>
        <w:rPr>
          <w:rFonts w:ascii="Sylfaen" w:eastAsia="Times New Roman" w:hAnsi="Sylfaen" w:cs="Sylfaen"/>
          <w:color w:val="1C1E21"/>
          <w:sz w:val="23"/>
          <w:szCs w:val="21"/>
          <w:lang w:val="ka-GE"/>
        </w:rPr>
        <w:t xml:space="preserve">ქ. ბორჯომში </w:t>
      </w:r>
      <w:proofErr w:type="spellStart"/>
      <w:r w:rsidRPr="003773F8">
        <w:rPr>
          <w:rFonts w:ascii="Sylfaen" w:eastAsia="Times New Roman" w:hAnsi="Sylfaen" w:cs="Sylfaen"/>
          <w:color w:val="1C1E21"/>
          <w:sz w:val="23"/>
          <w:szCs w:val="21"/>
        </w:rPr>
        <w:t>ნინოშვილის</w:t>
      </w:r>
      <w:proofErr w:type="spellEnd"/>
      <w:r w:rsidRPr="003773F8">
        <w:rPr>
          <w:rFonts w:ascii="inherit" w:eastAsia="Times New Roman" w:hAnsi="inherit" w:cs="Helvetica"/>
          <w:color w:val="1C1E21"/>
          <w:sz w:val="23"/>
          <w:szCs w:val="21"/>
        </w:rPr>
        <w:t xml:space="preserve"> </w:t>
      </w:r>
      <w:r w:rsidRPr="003773F8">
        <w:rPr>
          <w:rFonts w:ascii="Sylfaen" w:eastAsia="Times New Roman" w:hAnsi="Sylfaen" w:cs="Sylfaen"/>
          <w:color w:val="1C1E21"/>
          <w:sz w:val="23"/>
          <w:szCs w:val="21"/>
        </w:rPr>
        <w:t>ქ</w:t>
      </w:r>
      <w:r w:rsidRPr="003773F8">
        <w:rPr>
          <w:rFonts w:ascii="inherit" w:eastAsia="Times New Roman" w:hAnsi="inherit" w:cs="Helvetica"/>
          <w:color w:val="1C1E21"/>
          <w:sz w:val="23"/>
          <w:szCs w:val="21"/>
        </w:rPr>
        <w:t>#1-</w:t>
      </w:r>
      <w:r w:rsidRPr="003773F8">
        <w:rPr>
          <w:rFonts w:ascii="Sylfaen" w:eastAsia="Times New Roman" w:hAnsi="Sylfaen" w:cs="Sylfaen"/>
          <w:color w:val="1C1E21"/>
          <w:sz w:val="23"/>
          <w:szCs w:val="21"/>
        </w:rPr>
        <w:t>ში</w:t>
      </w:r>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მრავალბინიანი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საცხოვრებელი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სახლის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სახურავის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რეაბილიტაცია</w:t>
      </w:r>
      <w:proofErr w:type="spellEnd"/>
      <w:r>
        <w:rPr>
          <w:rFonts w:ascii="Sylfaen" w:eastAsia="Times New Roman" w:hAnsi="Sylfaen" w:cs="Sylfaen"/>
          <w:color w:val="1C1E21"/>
          <w:sz w:val="23"/>
          <w:szCs w:val="21"/>
          <w:lang w:val="ka-GE"/>
        </w:rPr>
        <w:t>;</w:t>
      </w:r>
    </w:p>
    <w:p w14:paraId="67836CBF" w14:textId="77777777" w:rsidR="00B6281A" w:rsidRPr="00060C98" w:rsidRDefault="00B6281A" w:rsidP="00B6281A">
      <w:pPr>
        <w:pStyle w:val="ListParagraph"/>
        <w:numPr>
          <w:ilvl w:val="0"/>
          <w:numId w:val="16"/>
        </w:numPr>
        <w:shd w:val="clear" w:color="auto" w:fill="FFFFFF"/>
        <w:spacing w:after="0" w:line="240" w:lineRule="auto"/>
        <w:jc w:val="both"/>
        <w:rPr>
          <w:rFonts w:ascii="inherit" w:eastAsia="Times New Roman" w:hAnsi="inherit" w:cs="Helvetica"/>
          <w:color w:val="1C1E21"/>
          <w:sz w:val="23"/>
          <w:szCs w:val="21"/>
        </w:rPr>
      </w:pPr>
      <w:proofErr w:type="spellStart"/>
      <w:r w:rsidRPr="003773F8">
        <w:rPr>
          <w:rFonts w:ascii="Sylfaen" w:eastAsia="Times New Roman" w:hAnsi="Sylfaen" w:cs="Sylfaen"/>
          <w:color w:val="1C1E21"/>
          <w:sz w:val="23"/>
          <w:szCs w:val="21"/>
        </w:rPr>
        <w:t>ბორჯომის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მუნიციპალიტეტის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დაბა</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ბაკურიანში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აღმაშენებლის</w:t>
      </w:r>
      <w:proofErr w:type="spellEnd"/>
      <w:r w:rsidRPr="003773F8">
        <w:rPr>
          <w:rFonts w:ascii="inherit" w:eastAsia="Times New Roman" w:hAnsi="inherit" w:cs="Helvetica"/>
          <w:color w:val="1C1E21"/>
          <w:sz w:val="23"/>
          <w:szCs w:val="21"/>
        </w:rPr>
        <w:t xml:space="preserve"> </w:t>
      </w:r>
      <w:r w:rsidRPr="003773F8">
        <w:rPr>
          <w:rFonts w:ascii="Sylfaen" w:eastAsia="Times New Roman" w:hAnsi="Sylfaen" w:cs="Sylfaen"/>
          <w:color w:val="1C1E21"/>
          <w:sz w:val="23"/>
          <w:szCs w:val="21"/>
        </w:rPr>
        <w:t>ქ</w:t>
      </w:r>
      <w:r w:rsidRPr="003773F8">
        <w:rPr>
          <w:rFonts w:ascii="inherit" w:eastAsia="Times New Roman" w:hAnsi="inherit" w:cs="Helvetica"/>
          <w:color w:val="1C1E21"/>
          <w:sz w:val="23"/>
          <w:szCs w:val="21"/>
        </w:rPr>
        <w:t>. #104-</w:t>
      </w:r>
      <w:r w:rsidRPr="003773F8">
        <w:rPr>
          <w:rFonts w:ascii="Sylfaen" w:eastAsia="Times New Roman" w:hAnsi="Sylfaen" w:cs="Sylfaen"/>
          <w:color w:val="1C1E21"/>
          <w:sz w:val="23"/>
          <w:szCs w:val="21"/>
        </w:rPr>
        <w:t>ში</w:t>
      </w:r>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მდებარე</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მრავალსართულიანი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საცხოვრებელი</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სახლის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სახურავისა</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და</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სადარბაზოს</w:t>
      </w:r>
      <w:proofErr w:type="spellEnd"/>
      <w:r w:rsidRPr="003773F8">
        <w:rPr>
          <w:rFonts w:ascii="inherit" w:eastAsia="Times New Roman" w:hAnsi="inherit" w:cs="Helvetica"/>
          <w:color w:val="1C1E21"/>
          <w:sz w:val="23"/>
          <w:szCs w:val="21"/>
        </w:rPr>
        <w:t xml:space="preserve"> </w:t>
      </w:r>
      <w:proofErr w:type="spellStart"/>
      <w:r w:rsidRPr="003773F8">
        <w:rPr>
          <w:rFonts w:ascii="Sylfaen" w:eastAsia="Times New Roman" w:hAnsi="Sylfaen" w:cs="Sylfaen"/>
          <w:color w:val="1C1E21"/>
          <w:sz w:val="23"/>
          <w:szCs w:val="21"/>
        </w:rPr>
        <w:t>რეაბილიტაცია</w:t>
      </w:r>
      <w:proofErr w:type="spellEnd"/>
      <w:r>
        <w:rPr>
          <w:rFonts w:ascii="Sylfaen" w:eastAsia="Times New Roman" w:hAnsi="Sylfaen" w:cs="Sylfaen"/>
          <w:color w:val="1C1E21"/>
          <w:sz w:val="23"/>
          <w:szCs w:val="21"/>
          <w:lang w:val="ka-GE"/>
        </w:rPr>
        <w:t>.</w:t>
      </w:r>
    </w:p>
    <w:p w14:paraId="37EFB9DF" w14:textId="77777777" w:rsidR="00C5762F" w:rsidRDefault="00C5762F" w:rsidP="00C5762F">
      <w:pPr>
        <w:tabs>
          <w:tab w:val="left" w:pos="0"/>
          <w:tab w:val="left" w:pos="90"/>
          <w:tab w:val="left" w:pos="180"/>
          <w:tab w:val="left" w:pos="360"/>
        </w:tabs>
        <w:jc w:val="both"/>
        <w:rPr>
          <w:rFonts w:ascii="Sylfaen" w:hAnsi="Sylfaen"/>
          <w:lang w:val="ka-GE"/>
        </w:rPr>
      </w:pPr>
    </w:p>
    <w:p w14:paraId="02BA7BBA" w14:textId="77777777" w:rsidR="00CF20E4" w:rsidRDefault="00B6281A" w:rsidP="00C5762F">
      <w:pPr>
        <w:tabs>
          <w:tab w:val="left" w:pos="0"/>
          <w:tab w:val="left" w:pos="90"/>
          <w:tab w:val="left" w:pos="180"/>
          <w:tab w:val="left" w:pos="360"/>
        </w:tabs>
        <w:jc w:val="both"/>
        <w:rPr>
          <w:rFonts w:ascii="Sylfaen" w:hAnsi="Sylfaen" w:cs="Sylfaen"/>
          <w:color w:val="000000"/>
          <w:sz w:val="24"/>
          <w:szCs w:val="24"/>
          <w:lang w:val="ka-GE"/>
        </w:rPr>
      </w:pPr>
      <w:r>
        <w:rPr>
          <w:rFonts w:ascii="Sylfaen" w:hAnsi="Sylfaen"/>
          <w:lang w:val="ka-GE"/>
        </w:rPr>
        <w:t xml:space="preserve">   </w:t>
      </w:r>
      <w:r w:rsidRPr="00C5762F">
        <w:rPr>
          <w:rFonts w:ascii="Sylfaen" w:hAnsi="Sylfaen"/>
          <w:b/>
          <w:lang w:val="ka-GE"/>
        </w:rPr>
        <w:t xml:space="preserve">√ </w:t>
      </w:r>
      <w:r>
        <w:rPr>
          <w:rFonts w:ascii="Sylfaen" w:hAnsi="Sylfaen"/>
          <w:lang w:val="ka-GE"/>
        </w:rPr>
        <w:t xml:space="preserve"> </w:t>
      </w:r>
      <w:r w:rsidR="00F3153D" w:rsidRPr="001075F7">
        <w:rPr>
          <w:rFonts w:ascii="Sylfaen" w:hAnsi="Sylfaen"/>
          <w:lang w:val="ka-GE"/>
        </w:rPr>
        <w:t xml:space="preserve"> </w:t>
      </w:r>
      <w:r w:rsidR="00CF20E4" w:rsidRPr="00CF7A71">
        <w:rPr>
          <w:rFonts w:ascii="Sylfaen" w:hAnsi="Sylfaen" w:cs="Sylfaen"/>
          <w:b/>
          <w:color w:val="000000"/>
          <w:sz w:val="24"/>
          <w:szCs w:val="24"/>
          <w:lang w:val="ka-GE"/>
        </w:rPr>
        <w:t>მიღწეული შედეგი</w:t>
      </w:r>
      <w:r w:rsidR="00CF20E4">
        <w:rPr>
          <w:rFonts w:ascii="Sylfaen" w:hAnsi="Sylfaen" w:cs="Sylfaen"/>
          <w:b/>
          <w:color w:val="000000"/>
          <w:sz w:val="24"/>
          <w:szCs w:val="24"/>
          <w:lang w:val="ka-GE"/>
        </w:rPr>
        <w:t>:</w:t>
      </w:r>
      <w:r w:rsidR="00CF20E4">
        <w:rPr>
          <w:rFonts w:ascii="Sylfaen" w:hAnsi="Sylfaen" w:cs="Sylfaen"/>
          <w:b/>
          <w:color w:val="000000"/>
          <w:sz w:val="24"/>
          <w:szCs w:val="24"/>
        </w:rPr>
        <w:t xml:space="preserve"> </w:t>
      </w:r>
      <w:r w:rsidR="00CF20E4" w:rsidRPr="00155A9C">
        <w:rPr>
          <w:rFonts w:ascii="Sylfaen" w:hAnsi="Sylfaen" w:cs="Sylfaen"/>
          <w:color w:val="000000"/>
          <w:sz w:val="24"/>
          <w:szCs w:val="24"/>
          <w:lang w:val="ka-GE"/>
        </w:rPr>
        <w:t xml:space="preserve">რეაბილიტირებული </w:t>
      </w:r>
      <w:r w:rsidR="00155A9C">
        <w:rPr>
          <w:rFonts w:ascii="Sylfaen" w:hAnsi="Sylfaen" w:cs="Sylfaen"/>
          <w:color w:val="000000"/>
          <w:sz w:val="24"/>
          <w:szCs w:val="24"/>
          <w:lang w:val="ka-GE"/>
        </w:rPr>
        <w:t>კორპუსების ფასადები და სახურავები.</w:t>
      </w:r>
      <w:r w:rsidR="000B4F89">
        <w:rPr>
          <w:rFonts w:ascii="Sylfaen" w:hAnsi="Sylfaen" w:cs="Sylfaen"/>
          <w:color w:val="000000"/>
          <w:sz w:val="24"/>
          <w:szCs w:val="24"/>
          <w:lang w:val="ka-GE"/>
        </w:rPr>
        <w:t xml:space="preserve"> </w:t>
      </w:r>
      <w:r>
        <w:rPr>
          <w:rFonts w:ascii="Sylfaen" w:hAnsi="Sylfaen" w:cs="Sylfaen"/>
          <w:color w:val="000000"/>
          <w:sz w:val="24"/>
          <w:szCs w:val="24"/>
          <w:lang w:val="ka-GE"/>
        </w:rPr>
        <w:t xml:space="preserve"> </w:t>
      </w:r>
    </w:p>
    <w:p w14:paraId="47294EA2" w14:textId="77777777" w:rsidR="00B6281A" w:rsidRDefault="00B6281A" w:rsidP="00E57734">
      <w:pPr>
        <w:jc w:val="both"/>
        <w:rPr>
          <w:rFonts w:ascii="Sylfaen" w:hAnsi="Sylfaen" w:cs="Sylfaen"/>
          <w:color w:val="000000"/>
          <w:sz w:val="24"/>
          <w:szCs w:val="24"/>
          <w:lang w:val="ka-GE"/>
        </w:rPr>
      </w:pPr>
    </w:p>
    <w:p w14:paraId="16BA824F" w14:textId="77777777" w:rsidR="009107A1" w:rsidRDefault="009107A1" w:rsidP="00E57734">
      <w:pPr>
        <w:spacing w:after="0" w:line="240" w:lineRule="auto"/>
        <w:jc w:val="both"/>
        <w:rPr>
          <w:rFonts w:ascii="Sylfaen" w:hAnsi="Sylfaen"/>
          <w:lang w:val="ka-GE"/>
        </w:rPr>
      </w:pPr>
    </w:p>
    <w:p w14:paraId="0C25D8EF" w14:textId="77777777" w:rsidR="002248EB" w:rsidRPr="00693852" w:rsidRDefault="002248EB" w:rsidP="00E57734">
      <w:pPr>
        <w:spacing w:after="0" w:line="240" w:lineRule="auto"/>
        <w:jc w:val="both"/>
        <w:rPr>
          <w:rFonts w:ascii="Sylfaen" w:hAnsi="Sylfaen"/>
          <w:lang w:val="ka-GE"/>
        </w:rPr>
      </w:pPr>
    </w:p>
    <w:p w14:paraId="23000033" w14:textId="77777777" w:rsidR="00C5762F" w:rsidRDefault="002248EB" w:rsidP="002547E4">
      <w:pPr>
        <w:tabs>
          <w:tab w:val="left" w:pos="0"/>
          <w:tab w:val="left" w:pos="180"/>
          <w:tab w:val="left" w:pos="270"/>
          <w:tab w:val="left" w:pos="6930"/>
          <w:tab w:val="right" w:pos="10040"/>
        </w:tabs>
        <w:spacing w:after="200" w:line="276" w:lineRule="auto"/>
        <w:jc w:val="center"/>
        <w:rPr>
          <w:rFonts w:ascii="Sylfaen" w:eastAsia="Times New Roman" w:hAnsi="Sylfaen" w:cs="Times New Roman"/>
          <w:b/>
          <w:color w:val="2E74B5" w:themeColor="accent1" w:themeShade="BF"/>
          <w:sz w:val="24"/>
          <w:szCs w:val="24"/>
          <w:lang w:val="ka-GE"/>
        </w:rPr>
      </w:pPr>
      <w:r w:rsidRPr="002547E4">
        <w:rPr>
          <w:rFonts w:ascii="Sylfaen" w:eastAsia="Times New Roman" w:hAnsi="Sylfaen" w:cs="Times New Roman"/>
          <w:b/>
          <w:color w:val="2E74B5" w:themeColor="accent1" w:themeShade="BF"/>
          <w:sz w:val="24"/>
          <w:szCs w:val="24"/>
          <w:lang w:val="ka-GE"/>
        </w:rPr>
        <w:sym w:font="Wingdings" w:char="F0D8"/>
      </w:r>
      <w:r w:rsidRPr="002547E4">
        <w:rPr>
          <w:rFonts w:ascii="Sylfaen" w:eastAsia="Times New Roman" w:hAnsi="Sylfaen" w:cs="Times New Roman"/>
          <w:b/>
          <w:color w:val="2E74B5" w:themeColor="accent1" w:themeShade="BF"/>
          <w:sz w:val="24"/>
          <w:szCs w:val="24"/>
          <w:lang w:val="ka-GE"/>
        </w:rPr>
        <w:t xml:space="preserve">  </w:t>
      </w:r>
      <w:r w:rsidR="001A2588" w:rsidRPr="002547E4">
        <w:rPr>
          <w:rFonts w:ascii="Sylfaen" w:eastAsia="Times New Roman" w:hAnsi="Sylfaen" w:cs="Times New Roman"/>
          <w:b/>
          <w:color w:val="2E74B5" w:themeColor="accent1" w:themeShade="BF"/>
          <w:sz w:val="24"/>
          <w:szCs w:val="24"/>
          <w:lang w:val="ka-GE"/>
        </w:rPr>
        <w:t>ბინათმესაკუთრეთა ამხანაგობების  ხელშეწყობის პროგრამა</w:t>
      </w:r>
      <w:r w:rsidR="004B0612" w:rsidRPr="002547E4">
        <w:rPr>
          <w:rFonts w:ascii="Sylfaen" w:eastAsia="Times New Roman" w:hAnsi="Sylfaen" w:cs="Times New Roman"/>
          <w:b/>
          <w:color w:val="2E74B5" w:themeColor="accent1" w:themeShade="BF"/>
          <w:sz w:val="24"/>
          <w:szCs w:val="24"/>
          <w:lang w:val="ka-GE"/>
        </w:rPr>
        <w:t xml:space="preserve"> </w:t>
      </w:r>
      <w:r w:rsidR="001A2588" w:rsidRPr="002547E4">
        <w:rPr>
          <w:rFonts w:ascii="Sylfaen" w:eastAsia="Times New Roman" w:hAnsi="Sylfaen" w:cs="Times New Roman"/>
          <w:b/>
          <w:color w:val="2E74B5" w:themeColor="accent1" w:themeShade="BF"/>
          <w:sz w:val="24"/>
          <w:szCs w:val="24"/>
          <w:lang w:val="ka-GE"/>
        </w:rPr>
        <w:t>(ქვეპროგრამის კოდი 02 04 02)</w:t>
      </w:r>
    </w:p>
    <w:p w14:paraId="521460EB" w14:textId="77777777" w:rsidR="002547E4" w:rsidRDefault="002547E4" w:rsidP="002547E4">
      <w:pPr>
        <w:tabs>
          <w:tab w:val="left" w:pos="0"/>
          <w:tab w:val="left" w:pos="180"/>
          <w:tab w:val="left" w:pos="270"/>
          <w:tab w:val="left" w:pos="6930"/>
          <w:tab w:val="right" w:pos="10040"/>
        </w:tabs>
        <w:spacing w:after="200" w:line="276" w:lineRule="auto"/>
        <w:jc w:val="center"/>
        <w:rPr>
          <w:rFonts w:ascii="Sylfaen" w:eastAsia="Times New Roman" w:hAnsi="Sylfaen" w:cs="Times New Roman"/>
          <w:b/>
          <w:sz w:val="24"/>
          <w:szCs w:val="24"/>
          <w:lang w:val="ka-GE"/>
        </w:rPr>
      </w:pPr>
    </w:p>
    <w:p w14:paraId="72D700A4" w14:textId="77777777" w:rsidR="001A2588" w:rsidRPr="00C5762F" w:rsidRDefault="001C4879" w:rsidP="00C5762F">
      <w:pPr>
        <w:tabs>
          <w:tab w:val="left" w:pos="0"/>
          <w:tab w:val="left" w:pos="180"/>
          <w:tab w:val="left" w:pos="270"/>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lang w:val="ka-GE"/>
        </w:rPr>
        <w:t xml:space="preserve"> </w:t>
      </w:r>
      <w:r w:rsidR="002248EB">
        <w:rPr>
          <w:rFonts w:ascii="Sylfaen" w:hAnsi="Sylfaen"/>
          <w:b/>
          <w:lang w:val="ka-GE"/>
        </w:rPr>
        <w:t xml:space="preserve">  √    </w:t>
      </w:r>
      <w:r>
        <w:rPr>
          <w:rFonts w:ascii="Sylfaen" w:hAnsi="Sylfaen"/>
          <w:b/>
          <w:lang w:val="ka-GE"/>
        </w:rPr>
        <w:t xml:space="preserve"> </w:t>
      </w:r>
      <w:r w:rsidR="001A2588" w:rsidRPr="00165089">
        <w:rPr>
          <w:rFonts w:ascii="Sylfaen" w:hAnsi="Sylfaen"/>
          <w:b/>
          <w:lang w:val="ka-GE"/>
        </w:rPr>
        <w:t>ქვეპროგრამის განმახორციელებელი:</w:t>
      </w:r>
      <w:r w:rsidR="001A2588">
        <w:rPr>
          <w:rFonts w:ascii="Sylfaen" w:hAnsi="Sylfaen"/>
          <w:b/>
          <w:lang w:val="ka-GE"/>
        </w:rPr>
        <w:t xml:space="preserve">  </w:t>
      </w:r>
      <w:r w:rsidR="001A2588">
        <w:rPr>
          <w:rFonts w:ascii="Sylfaen" w:hAnsi="Sylfaen"/>
          <w:lang w:val="ka-GE"/>
        </w:rPr>
        <w:t>ბორჯომის მუნიციპალიტეტის</w:t>
      </w:r>
      <w:r w:rsidR="00B340BC">
        <w:rPr>
          <w:rFonts w:ascii="Sylfaen" w:hAnsi="Sylfaen"/>
          <w:lang w:val="ka-GE"/>
        </w:rPr>
        <w:t xml:space="preserve"> მერიის</w:t>
      </w:r>
      <w:r w:rsidR="001A2588">
        <w:rPr>
          <w:rFonts w:ascii="Sylfaen" w:hAnsi="Sylfaen"/>
          <w:lang w:val="ka-GE"/>
        </w:rPr>
        <w:t xml:space="preserve"> ინფრასტრუქტურისა და ზედამხედველობის სამსახური.</w:t>
      </w:r>
    </w:p>
    <w:p w14:paraId="3D409BA6" w14:textId="77777777" w:rsidR="001A2588" w:rsidRDefault="001C4879" w:rsidP="00C5762F">
      <w:pPr>
        <w:tabs>
          <w:tab w:val="left" w:pos="0"/>
          <w:tab w:val="left" w:pos="180"/>
          <w:tab w:val="left" w:pos="270"/>
        </w:tabs>
        <w:jc w:val="both"/>
        <w:rPr>
          <w:rFonts w:ascii="Sylfaen" w:hAnsi="Sylfaen"/>
          <w:b/>
          <w:lang w:val="ka-GE"/>
        </w:rPr>
      </w:pPr>
      <w:r>
        <w:rPr>
          <w:rFonts w:ascii="Sylfaen" w:hAnsi="Sylfaen"/>
          <w:b/>
          <w:lang w:val="ka-GE"/>
        </w:rPr>
        <w:t xml:space="preserve">  </w:t>
      </w:r>
      <w:r w:rsidR="002248EB">
        <w:rPr>
          <w:rFonts w:ascii="Sylfaen" w:hAnsi="Sylfaen"/>
          <w:b/>
          <w:lang w:val="ka-GE"/>
        </w:rPr>
        <w:t xml:space="preserve">  √</w:t>
      </w:r>
      <w:r>
        <w:rPr>
          <w:rFonts w:ascii="Sylfaen" w:hAnsi="Sylfaen"/>
          <w:b/>
          <w:lang w:val="ka-GE"/>
        </w:rPr>
        <w:t xml:space="preserve"> </w:t>
      </w:r>
      <w:r w:rsidR="001A2588">
        <w:rPr>
          <w:rFonts w:ascii="Sylfaen" w:hAnsi="Sylfaen"/>
          <w:b/>
          <w:lang w:val="ka-GE"/>
        </w:rPr>
        <w:t xml:space="preserve"> </w:t>
      </w:r>
      <w:r w:rsidR="001A2588" w:rsidRPr="006152D6">
        <w:rPr>
          <w:rFonts w:ascii="Sylfaen" w:hAnsi="Sylfaen"/>
          <w:b/>
          <w:lang w:val="ka-GE"/>
        </w:rPr>
        <w:t>ფინანსური მაჩვენებელი</w:t>
      </w:r>
      <w:r w:rsidR="001A2588">
        <w:rPr>
          <w:rFonts w:ascii="Sylfaen" w:hAnsi="Sylfaen"/>
          <w:b/>
          <w:lang w:val="ka-GE"/>
        </w:rPr>
        <w:t xml:space="preserve">: </w:t>
      </w:r>
      <w:r w:rsidR="001A2588" w:rsidRPr="00CB1EA0">
        <w:rPr>
          <w:rFonts w:ascii="Sylfaen" w:hAnsi="Sylfaen"/>
          <w:lang w:val="ka-GE"/>
        </w:rPr>
        <w:t>საკასო</w:t>
      </w:r>
      <w:r w:rsidR="001A2588">
        <w:rPr>
          <w:rFonts w:ascii="Sylfaen" w:hAnsi="Sylfaen"/>
          <w:b/>
          <w:lang w:val="ka-GE"/>
        </w:rPr>
        <w:t xml:space="preserve"> </w:t>
      </w:r>
      <w:r w:rsidR="001A2588">
        <w:rPr>
          <w:rFonts w:ascii="Sylfaen" w:hAnsi="Sylfaen"/>
          <w:lang w:val="ka-GE"/>
        </w:rPr>
        <w:t>ხ</w:t>
      </w:r>
      <w:r w:rsidR="001A2588" w:rsidRPr="00CB1EA0">
        <w:rPr>
          <w:rFonts w:ascii="Sylfaen" w:hAnsi="Sylfaen"/>
          <w:lang w:val="ka-GE"/>
        </w:rPr>
        <w:t xml:space="preserve">არჯმა </w:t>
      </w:r>
      <w:r w:rsidR="001A2588">
        <w:rPr>
          <w:rFonts w:ascii="Sylfaen" w:hAnsi="Sylfaen"/>
          <w:lang w:val="ka-GE"/>
        </w:rPr>
        <w:t xml:space="preserve">შეადგინა </w:t>
      </w:r>
      <w:r w:rsidR="002248EB">
        <w:rPr>
          <w:rFonts w:ascii="Sylfaen" w:hAnsi="Sylfaen"/>
          <w:b/>
          <w:lang w:val="ka-GE"/>
        </w:rPr>
        <w:t>422.3</w:t>
      </w:r>
      <w:r w:rsidR="001A2588">
        <w:rPr>
          <w:rFonts w:ascii="Sylfaen" w:hAnsi="Sylfaen"/>
          <w:lang w:val="ka-GE"/>
        </w:rPr>
        <w:t xml:space="preserve"> ათასი ლარი, შესრულების პროცენტი </w:t>
      </w:r>
      <w:r w:rsidR="002248EB">
        <w:rPr>
          <w:rFonts w:ascii="Sylfaen" w:hAnsi="Sylfaen"/>
          <w:b/>
          <w:lang w:val="ka-GE"/>
        </w:rPr>
        <w:t>72.5</w:t>
      </w:r>
      <w:r w:rsidR="001A2588" w:rsidRPr="00AD7E53">
        <w:rPr>
          <w:rFonts w:ascii="Sylfaen" w:hAnsi="Sylfaen"/>
          <w:b/>
          <w:lang w:val="ka-GE"/>
        </w:rPr>
        <w:t>%</w:t>
      </w:r>
      <w:r w:rsidR="001A2588">
        <w:rPr>
          <w:rFonts w:ascii="Sylfaen" w:hAnsi="Sylfaen"/>
          <w:lang w:val="ka-GE"/>
        </w:rPr>
        <w:t xml:space="preserve"> (გეგმა </w:t>
      </w:r>
      <w:r w:rsidR="001A2588">
        <w:rPr>
          <w:rFonts w:ascii="Sylfaen" w:hAnsi="Sylfaen"/>
          <w:b/>
          <w:lang w:val="ka-GE"/>
        </w:rPr>
        <w:t xml:space="preserve">  </w:t>
      </w:r>
      <w:r w:rsidR="002248EB">
        <w:rPr>
          <w:rFonts w:ascii="Sylfaen" w:hAnsi="Sylfaen"/>
          <w:b/>
          <w:lang w:val="ka-GE"/>
        </w:rPr>
        <w:t>582.6</w:t>
      </w:r>
      <w:r w:rsidR="001A2588">
        <w:rPr>
          <w:rFonts w:ascii="Sylfaen" w:hAnsi="Sylfaen"/>
          <w:lang w:val="ka-GE"/>
        </w:rPr>
        <w:t>) ათასი ლარი.</w:t>
      </w:r>
      <w:r w:rsidR="001A2588">
        <w:rPr>
          <w:rFonts w:ascii="Sylfaen" w:hAnsi="Sylfaen"/>
          <w:b/>
          <w:lang w:val="ka-GE"/>
        </w:rPr>
        <w:t xml:space="preserve">   </w:t>
      </w:r>
    </w:p>
    <w:p w14:paraId="72A003BF" w14:textId="77777777" w:rsidR="00992F03" w:rsidRDefault="00C5762F" w:rsidP="00C5762F">
      <w:pPr>
        <w:shd w:val="clear" w:color="auto" w:fill="FFFFFF"/>
        <w:tabs>
          <w:tab w:val="left" w:pos="0"/>
          <w:tab w:val="left" w:pos="180"/>
          <w:tab w:val="left" w:pos="270"/>
        </w:tabs>
        <w:spacing w:after="0" w:line="240" w:lineRule="auto"/>
        <w:ind w:left="90"/>
        <w:jc w:val="both"/>
        <w:rPr>
          <w:rFonts w:ascii="Sylfaen" w:eastAsia="Times New Roman" w:hAnsi="Sylfaen" w:cs="Times New Roman"/>
          <w:lang w:val="ka-GE"/>
        </w:rPr>
      </w:pPr>
      <w:r>
        <w:rPr>
          <w:rFonts w:ascii="Sylfaen" w:hAnsi="Sylfaen"/>
          <w:b/>
          <w:lang w:val="ka-GE"/>
        </w:rPr>
        <w:t xml:space="preserve">  </w:t>
      </w:r>
      <w:r w:rsidR="00DD2A32">
        <w:rPr>
          <w:rFonts w:ascii="Sylfaen" w:hAnsi="Sylfaen"/>
          <w:b/>
          <w:lang w:val="ka-GE"/>
        </w:rPr>
        <w:t xml:space="preserve"> √  </w:t>
      </w:r>
      <w:r w:rsidR="00992F03">
        <w:rPr>
          <w:rFonts w:ascii="Sylfaen" w:hAnsi="Sylfaen"/>
          <w:b/>
          <w:lang w:val="ka-GE"/>
        </w:rPr>
        <w:t xml:space="preserve"> </w:t>
      </w:r>
      <w:r w:rsidR="001C4879" w:rsidRPr="00992F03">
        <w:rPr>
          <w:rFonts w:ascii="Sylfaen" w:hAnsi="Sylfaen"/>
          <w:b/>
          <w:lang w:val="ka-GE"/>
        </w:rPr>
        <w:t xml:space="preserve"> </w:t>
      </w:r>
      <w:r w:rsidR="001A2588" w:rsidRPr="00992F03">
        <w:rPr>
          <w:rFonts w:ascii="Sylfaen" w:hAnsi="Sylfaen"/>
          <w:b/>
          <w:lang w:val="ka-GE"/>
        </w:rPr>
        <w:t xml:space="preserve">ქვეპროგრამის აღწერა :  </w:t>
      </w:r>
      <w:r w:rsidR="00B261EE" w:rsidRPr="00992F03">
        <w:rPr>
          <w:rFonts w:ascii="Sylfaen" w:eastAsia="Times New Roman" w:hAnsi="Sylfaen" w:cs="Times New Roman"/>
          <w:lang w:val="ka-GE"/>
        </w:rPr>
        <w:t>აღნიშნული ქვეპროგრამით განხორციელდა</w:t>
      </w:r>
      <w:r w:rsidR="00DD2A32">
        <w:rPr>
          <w:rFonts w:ascii="Sylfaen" w:eastAsia="Times New Roman" w:hAnsi="Sylfaen" w:cs="Times New Roman"/>
          <w:lang w:val="ka-GE"/>
        </w:rPr>
        <w:t>:</w:t>
      </w:r>
      <w:r w:rsidR="00B261EE" w:rsidRPr="00992F03">
        <w:rPr>
          <w:rFonts w:ascii="Sylfaen" w:eastAsia="Times New Roman" w:hAnsi="Sylfaen" w:cs="Times New Roman"/>
          <w:lang w:val="ka-GE"/>
        </w:rPr>
        <w:t xml:space="preserve">  </w:t>
      </w:r>
    </w:p>
    <w:p w14:paraId="7FBCAB6C" w14:textId="77777777" w:rsidR="00DD2A32" w:rsidRDefault="00DD2A32" w:rsidP="00E57734">
      <w:pPr>
        <w:shd w:val="clear" w:color="auto" w:fill="FFFFFF"/>
        <w:spacing w:after="0" w:line="240" w:lineRule="auto"/>
        <w:ind w:left="90"/>
        <w:jc w:val="both"/>
        <w:rPr>
          <w:rFonts w:ascii="inherit" w:eastAsia="Times New Roman" w:hAnsi="inherit" w:cs="Helvetica"/>
          <w:color w:val="1C1E21"/>
        </w:rPr>
      </w:pPr>
    </w:p>
    <w:p w14:paraId="040943F3" w14:textId="77777777" w:rsidR="00DD2A32" w:rsidRDefault="00DD2A32" w:rsidP="00E57734">
      <w:pPr>
        <w:shd w:val="clear" w:color="auto" w:fill="FFFFFF"/>
        <w:spacing w:after="0" w:line="240" w:lineRule="auto"/>
        <w:ind w:left="90"/>
        <w:jc w:val="both"/>
        <w:rPr>
          <w:rFonts w:ascii="inherit" w:eastAsia="Times New Roman" w:hAnsi="inherit" w:cs="Helvetica"/>
          <w:color w:val="1C1E21"/>
        </w:rPr>
      </w:pPr>
    </w:p>
    <w:p w14:paraId="7280828A"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EF14D7">
        <w:rPr>
          <w:rFonts w:ascii="Sylfaen" w:eastAsia="Times New Roman" w:hAnsi="Sylfaen" w:cs="Sylfaen"/>
          <w:bCs/>
          <w:color w:val="1C1E21"/>
          <w:sz w:val="23"/>
          <w:szCs w:val="21"/>
          <w:lang w:val="ka-GE"/>
        </w:rPr>
        <w:t>ქ. ბორჯომში ორბელიანის ქ.#17-ში და #23-ში ორსართულიანი მრავალბინიანი საცხოვრებელი სახლის სახურავის რეაბილიტაცია</w:t>
      </w:r>
      <w:r>
        <w:rPr>
          <w:rFonts w:ascii="Sylfaen" w:eastAsia="Times New Roman" w:hAnsi="Sylfaen" w:cs="Sylfaen"/>
          <w:bCs/>
          <w:color w:val="1C1E21"/>
          <w:sz w:val="23"/>
          <w:szCs w:val="21"/>
          <w:lang w:val="ka-GE"/>
        </w:rPr>
        <w:t>.</w:t>
      </w:r>
    </w:p>
    <w:p w14:paraId="471CC9FD"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1371D8">
        <w:rPr>
          <w:rFonts w:ascii="Sylfaen" w:eastAsia="Times New Roman" w:hAnsi="Sylfaen" w:cs="Sylfaen"/>
          <w:bCs/>
          <w:color w:val="1C1E21"/>
          <w:sz w:val="23"/>
          <w:szCs w:val="21"/>
          <w:lang w:val="ka-GE"/>
        </w:rPr>
        <w:t>ქ. ბორჯომში რობაქიძის ქ.#66-ში მრავალბინიანი საცხოვრებელი სახლის სახურავის რეაბილიტაცია</w:t>
      </w:r>
      <w:r>
        <w:rPr>
          <w:rFonts w:ascii="Sylfaen" w:eastAsia="Times New Roman" w:hAnsi="Sylfaen" w:cs="Sylfaen"/>
          <w:bCs/>
          <w:color w:val="1C1E21"/>
          <w:sz w:val="23"/>
          <w:szCs w:val="21"/>
          <w:lang w:val="ka-GE"/>
        </w:rPr>
        <w:t>.</w:t>
      </w:r>
    </w:p>
    <w:p w14:paraId="367DD171" w14:textId="77777777" w:rsidR="00DD2A32" w:rsidRPr="001371D8"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1371D8">
        <w:rPr>
          <w:rFonts w:ascii="Sylfaen" w:eastAsia="Times New Roman" w:hAnsi="Sylfaen" w:cs="Sylfaen"/>
          <w:bCs/>
          <w:color w:val="1C1E21"/>
          <w:sz w:val="23"/>
          <w:szCs w:val="21"/>
          <w:lang w:val="ka-GE"/>
        </w:rPr>
        <w:t>ქ. ბორჯომი, ეგნატე ნინოშვილის ქ.#1ბ კორპუსი #1-ის სახურავის რეაბილიტაცია</w:t>
      </w:r>
    </w:p>
    <w:p w14:paraId="13D8B06C"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1371D8">
        <w:rPr>
          <w:rFonts w:ascii="Sylfaen" w:eastAsia="Times New Roman" w:hAnsi="Sylfaen" w:cs="Sylfaen"/>
          <w:bCs/>
          <w:color w:val="1C1E21"/>
          <w:sz w:val="23"/>
          <w:szCs w:val="21"/>
          <w:lang w:val="ka-GE"/>
        </w:rPr>
        <w:t>(ს/კ 64.23.04.906)</w:t>
      </w:r>
      <w:r>
        <w:rPr>
          <w:rFonts w:ascii="Sylfaen" w:eastAsia="Times New Roman" w:hAnsi="Sylfaen" w:cs="Sylfaen"/>
          <w:bCs/>
          <w:color w:val="1C1E21"/>
          <w:sz w:val="23"/>
          <w:szCs w:val="21"/>
          <w:lang w:val="ka-GE"/>
        </w:rPr>
        <w:t>.</w:t>
      </w:r>
    </w:p>
    <w:p w14:paraId="7AF4E6F0"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932FC2">
        <w:rPr>
          <w:rFonts w:ascii="Sylfaen" w:eastAsia="Times New Roman" w:hAnsi="Sylfaen" w:cs="Sylfaen"/>
          <w:bCs/>
          <w:color w:val="1C1E21"/>
          <w:sz w:val="23"/>
          <w:szCs w:val="21"/>
          <w:lang w:val="ka-GE"/>
        </w:rPr>
        <w:t>ქ. ბორჯომი, წმ. ნინოს ქ.#27-ში ორსართულიანი, მრავალბინიანი საცხოვრებელი სახლის სახურავის რეაბილიტაცია (ს/კ #64.23.06.107)</w:t>
      </w:r>
      <w:r>
        <w:rPr>
          <w:rFonts w:ascii="Sylfaen" w:eastAsia="Times New Roman" w:hAnsi="Sylfaen" w:cs="Sylfaen"/>
          <w:bCs/>
          <w:color w:val="1C1E21"/>
          <w:sz w:val="23"/>
          <w:szCs w:val="21"/>
          <w:lang w:val="ka-GE"/>
        </w:rPr>
        <w:t>.</w:t>
      </w:r>
    </w:p>
    <w:p w14:paraId="204C7EE0"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6157B6">
        <w:rPr>
          <w:rFonts w:ascii="Sylfaen" w:eastAsia="Times New Roman" w:hAnsi="Sylfaen" w:cs="Sylfaen"/>
          <w:bCs/>
          <w:color w:val="1C1E21"/>
          <w:sz w:val="23"/>
          <w:szCs w:val="21"/>
          <w:lang w:val="ka-GE"/>
        </w:rPr>
        <w:t>ქ. ბორჯომი, თორის ქ. II შესახვევი #2, ორსართულიანი მრავალბინიანი საცხოვრებელი სახლის სახურავის რეაბილიტაცია (ს.კ #64.23.03.236)</w:t>
      </w:r>
      <w:r>
        <w:rPr>
          <w:rFonts w:ascii="Sylfaen" w:eastAsia="Times New Roman" w:hAnsi="Sylfaen" w:cs="Sylfaen"/>
          <w:bCs/>
          <w:color w:val="1C1E21"/>
          <w:sz w:val="23"/>
          <w:szCs w:val="21"/>
          <w:lang w:val="ka-GE"/>
        </w:rPr>
        <w:t>.</w:t>
      </w:r>
    </w:p>
    <w:p w14:paraId="31AC0A41"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C7565A">
        <w:rPr>
          <w:rFonts w:ascii="Sylfaen" w:eastAsia="Times New Roman" w:hAnsi="Sylfaen" w:cs="Sylfaen"/>
          <w:bCs/>
          <w:color w:val="1C1E21"/>
          <w:sz w:val="23"/>
          <w:szCs w:val="21"/>
          <w:lang w:val="ka-GE"/>
        </w:rPr>
        <w:t>ქ. ბორჯომში გამარჯვების ქ.#2-ში ორსართულიანი, მრავალბინიანი საცხოვრებელი სახლის სახურავის რეაბილიტაცია</w:t>
      </w:r>
      <w:r>
        <w:rPr>
          <w:rFonts w:ascii="Sylfaen" w:eastAsia="Times New Roman" w:hAnsi="Sylfaen" w:cs="Sylfaen"/>
          <w:bCs/>
          <w:color w:val="1C1E21"/>
          <w:sz w:val="23"/>
          <w:szCs w:val="21"/>
          <w:lang w:val="ka-GE"/>
        </w:rPr>
        <w:t>.</w:t>
      </w:r>
    </w:p>
    <w:p w14:paraId="30121FE7"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E91285">
        <w:rPr>
          <w:rFonts w:ascii="Sylfaen" w:eastAsia="Times New Roman" w:hAnsi="Sylfaen" w:cs="Sylfaen"/>
          <w:bCs/>
          <w:color w:val="1C1E21"/>
          <w:sz w:val="23"/>
          <w:szCs w:val="21"/>
          <w:lang w:val="ka-GE"/>
        </w:rPr>
        <w:t>ქ. ბორჯომში მესხეთის ქ.#31-ში 16 სართულიანი, მრავალბინიანი საცხოვრებელი კორპუსის სახურავის რეაბილიტაცია</w:t>
      </w:r>
      <w:r>
        <w:rPr>
          <w:rFonts w:ascii="Sylfaen" w:eastAsia="Times New Roman" w:hAnsi="Sylfaen" w:cs="Sylfaen"/>
          <w:bCs/>
          <w:color w:val="1C1E21"/>
          <w:sz w:val="23"/>
          <w:szCs w:val="21"/>
          <w:lang w:val="ka-GE"/>
        </w:rPr>
        <w:t>(გარდამავალი).</w:t>
      </w:r>
    </w:p>
    <w:p w14:paraId="425EB4EA"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E91285">
        <w:rPr>
          <w:rFonts w:ascii="Sylfaen" w:eastAsia="Times New Roman" w:hAnsi="Sylfaen" w:cs="Sylfaen"/>
          <w:bCs/>
          <w:color w:val="1C1E21"/>
          <w:sz w:val="23"/>
          <w:szCs w:val="21"/>
          <w:lang w:val="ka-GE"/>
        </w:rPr>
        <w:t>ქ. ბორჯომში რუსთაველის ქ #85-ში მდებარე საცხოვრებელი კორპუსის კანალი</w:t>
      </w:r>
      <w:r>
        <w:rPr>
          <w:rFonts w:ascii="Sylfaen" w:eastAsia="Times New Roman" w:hAnsi="Sylfaen" w:cs="Sylfaen"/>
          <w:bCs/>
          <w:color w:val="1C1E21"/>
          <w:sz w:val="23"/>
          <w:szCs w:val="21"/>
          <w:lang w:val="ka-GE"/>
        </w:rPr>
        <w:t>ზაციის მაგისტრალის რეაბილიტაცია (გარდამავალი) ;</w:t>
      </w:r>
    </w:p>
    <w:p w14:paraId="464F403C" w14:textId="77777777" w:rsidR="00DD2A32" w:rsidRDefault="00DD2A32" w:rsidP="00DD2A32">
      <w:pPr>
        <w:pStyle w:val="ListParagraph"/>
        <w:numPr>
          <w:ilvl w:val="0"/>
          <w:numId w:val="17"/>
        </w:numPr>
        <w:shd w:val="clear" w:color="auto" w:fill="FFFFFF"/>
        <w:spacing w:after="0" w:line="240" w:lineRule="auto"/>
        <w:jc w:val="both"/>
        <w:rPr>
          <w:rFonts w:ascii="Sylfaen" w:eastAsia="Times New Roman" w:hAnsi="Sylfaen" w:cs="Sylfaen"/>
          <w:bCs/>
          <w:color w:val="1C1E21"/>
          <w:sz w:val="23"/>
          <w:szCs w:val="21"/>
          <w:lang w:val="ka-GE"/>
        </w:rPr>
      </w:pPr>
      <w:r w:rsidRPr="00E91285">
        <w:rPr>
          <w:rFonts w:ascii="Sylfaen" w:eastAsia="Times New Roman" w:hAnsi="Sylfaen" w:cs="Sylfaen"/>
          <w:bCs/>
          <w:color w:val="1C1E21"/>
          <w:sz w:val="23"/>
          <w:szCs w:val="21"/>
          <w:lang w:val="ka-GE"/>
        </w:rPr>
        <w:t xml:space="preserve"> ბორჯომში შრომის ქუჩა #1-ში და გრიგოლ რობაქიძის ქუჩა#3-ში მდებარე მრავალბინიანი საცხოვრებელი სახლის სახურავის რეაბილიტაცია</w:t>
      </w:r>
      <w:r>
        <w:rPr>
          <w:rFonts w:ascii="Sylfaen" w:eastAsia="Times New Roman" w:hAnsi="Sylfaen" w:cs="Sylfaen"/>
          <w:bCs/>
          <w:color w:val="1C1E21"/>
          <w:sz w:val="23"/>
          <w:szCs w:val="21"/>
          <w:lang w:val="ka-GE"/>
        </w:rPr>
        <w:t>(გარდამავალი).</w:t>
      </w:r>
    </w:p>
    <w:p w14:paraId="696025B8" w14:textId="77777777" w:rsidR="005E3867" w:rsidRDefault="005E3867" w:rsidP="005E3867">
      <w:pPr>
        <w:pStyle w:val="ListParagraph"/>
        <w:shd w:val="clear" w:color="auto" w:fill="FFFFFF"/>
        <w:spacing w:after="0" w:line="240" w:lineRule="auto"/>
        <w:ind w:left="360"/>
        <w:jc w:val="both"/>
        <w:rPr>
          <w:rFonts w:ascii="Sylfaen" w:eastAsia="Times New Roman" w:hAnsi="Sylfaen" w:cs="Sylfaen"/>
          <w:bCs/>
          <w:color w:val="1C1E21"/>
          <w:sz w:val="23"/>
          <w:szCs w:val="21"/>
          <w:lang w:val="ka-GE"/>
        </w:rPr>
      </w:pPr>
    </w:p>
    <w:p w14:paraId="28940193" w14:textId="77777777" w:rsidR="000D1AD9" w:rsidRDefault="000D1AD9" w:rsidP="00E57734">
      <w:pPr>
        <w:tabs>
          <w:tab w:val="left" w:pos="0"/>
          <w:tab w:val="left" w:pos="90"/>
          <w:tab w:val="left" w:pos="270"/>
        </w:tabs>
        <w:ind w:left="-90" w:hanging="255"/>
        <w:jc w:val="both"/>
        <w:rPr>
          <w:rFonts w:ascii="Sylfaen" w:hAnsi="Sylfaen"/>
        </w:rPr>
      </w:pPr>
      <w:r>
        <w:rPr>
          <w:rFonts w:ascii="Sylfaen" w:hAnsi="Sylfaen"/>
          <w:lang w:val="ka-GE"/>
        </w:rPr>
        <w:lastRenderedPageBreak/>
        <w:t xml:space="preserve">    </w:t>
      </w:r>
      <w:r w:rsidR="001C4879">
        <w:rPr>
          <w:rFonts w:ascii="Sylfaen" w:hAnsi="Sylfaen"/>
          <w:lang w:val="ka-GE"/>
        </w:rPr>
        <w:t xml:space="preserve"> </w:t>
      </w:r>
      <w:r>
        <w:rPr>
          <w:rFonts w:ascii="Sylfaen" w:hAnsi="Sylfaen"/>
          <w:lang w:val="ka-GE"/>
        </w:rPr>
        <w:t xml:space="preserve">  </w:t>
      </w:r>
      <w:r w:rsidR="005E3867">
        <w:rPr>
          <w:rFonts w:ascii="Sylfaen" w:hAnsi="Sylfaen"/>
          <w:lang w:val="ka-GE"/>
        </w:rPr>
        <w:t xml:space="preserve"> </w:t>
      </w:r>
      <w:r w:rsidR="005E3867" w:rsidRPr="006B7D17">
        <w:rPr>
          <w:rFonts w:ascii="Sylfaen" w:hAnsi="Sylfaen"/>
          <w:b/>
          <w:lang w:val="ka-GE"/>
        </w:rPr>
        <w:t>√</w:t>
      </w: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proofErr w:type="spellStart"/>
      <w:r>
        <w:rPr>
          <w:rFonts w:ascii="Sylfaen" w:hAnsi="Sylfaen"/>
          <w:b/>
        </w:rPr>
        <w:t>შედეგ</w:t>
      </w:r>
      <w:r w:rsidRPr="000D1AD9">
        <w:rPr>
          <w:rFonts w:ascii="Sylfaen" w:hAnsi="Sylfaen"/>
          <w:b/>
        </w:rPr>
        <w:t>ი</w:t>
      </w:r>
      <w:proofErr w:type="spellEnd"/>
      <w:r w:rsidRPr="000D1AD9">
        <w:rPr>
          <w:rFonts w:ascii="Sylfaen" w:hAnsi="Sylfaen"/>
          <w:b/>
        </w:rPr>
        <w:t>:</w:t>
      </w:r>
      <w:r w:rsidRPr="000D1AD9">
        <w:rPr>
          <w:rFonts w:ascii="Sylfaen" w:hAnsi="Sylfaen"/>
        </w:rPr>
        <w:t xml:space="preserve"> </w:t>
      </w:r>
      <w:r w:rsidR="00992F03">
        <w:rPr>
          <w:rFonts w:ascii="Sylfaen" w:hAnsi="Sylfaen"/>
          <w:lang w:val="ka-GE"/>
        </w:rPr>
        <w:t>გაუმჯობესებულია</w:t>
      </w:r>
      <w:r w:rsidRPr="000D1AD9">
        <w:rPr>
          <w:rFonts w:ascii="Sylfaen" w:hAnsi="Sylfaen"/>
        </w:rPr>
        <w:t xml:space="preserve"> </w:t>
      </w:r>
      <w:r w:rsidR="00992F03">
        <w:rPr>
          <w:rFonts w:ascii="Sylfaen" w:hAnsi="Sylfaen"/>
          <w:lang w:val="ka-GE"/>
        </w:rPr>
        <w:t>ბინათმესაკუთრეთა ამხანაგობის საე</w:t>
      </w:r>
      <w:r w:rsidRPr="000D1AD9">
        <w:rPr>
          <w:rFonts w:ascii="Sylfaen" w:hAnsi="Sylfaen"/>
        </w:rPr>
        <w:t>რ</w:t>
      </w:r>
      <w:r w:rsidR="00992F03">
        <w:rPr>
          <w:rFonts w:ascii="Sylfaen" w:hAnsi="Sylfaen"/>
          <w:lang w:val="ka-GE"/>
        </w:rPr>
        <w:t xml:space="preserve">თო </w:t>
      </w:r>
      <w:r w:rsidR="003D3798">
        <w:rPr>
          <w:rFonts w:ascii="Sylfaen" w:hAnsi="Sylfaen"/>
          <w:lang w:val="ka-GE"/>
        </w:rPr>
        <w:t>საკუთრებაში არსებული ინფრასტრუქტურა.</w:t>
      </w:r>
      <w:r w:rsidRPr="000D1AD9">
        <w:rPr>
          <w:rFonts w:ascii="Sylfaen" w:hAnsi="Sylfaen"/>
        </w:rPr>
        <w:t xml:space="preserve"> </w:t>
      </w:r>
    </w:p>
    <w:p w14:paraId="510D364C" w14:textId="77777777" w:rsidR="00AF1A93" w:rsidRPr="000D1AD9" w:rsidRDefault="00AF1A93" w:rsidP="00E57734">
      <w:pPr>
        <w:tabs>
          <w:tab w:val="left" w:pos="0"/>
          <w:tab w:val="left" w:pos="90"/>
          <w:tab w:val="left" w:pos="270"/>
        </w:tabs>
        <w:ind w:left="-90" w:hanging="255"/>
        <w:jc w:val="both"/>
        <w:rPr>
          <w:rFonts w:ascii="Sylfaen" w:hAnsi="Sylfaen"/>
          <w:lang w:val="ka-GE"/>
        </w:rPr>
      </w:pPr>
    </w:p>
    <w:p w14:paraId="02E8EFE8" w14:textId="77777777" w:rsidR="00E7208D" w:rsidRDefault="003F2889" w:rsidP="002547E4">
      <w:pPr>
        <w:tabs>
          <w:tab w:val="left" w:pos="0"/>
          <w:tab w:val="left" w:pos="90"/>
        </w:tabs>
        <w:ind w:left="-90" w:hanging="255"/>
        <w:jc w:val="center"/>
        <w:rPr>
          <w:rFonts w:ascii="Sylfaen" w:hAnsi="Sylfaen" w:cs="Calibri"/>
          <w:b/>
          <w:bCs/>
          <w:color w:val="1F4E79" w:themeColor="accent1" w:themeShade="80"/>
          <w:lang w:val="ka-GE"/>
        </w:rPr>
      </w:pPr>
      <w:r w:rsidRPr="00D83F5B">
        <w:rPr>
          <w:rFonts w:ascii="Sylfaen" w:hAnsi="Sylfaen" w:cs="Calibri"/>
          <w:b/>
          <w:bCs/>
          <w:color w:val="1F4E79" w:themeColor="accent1" w:themeShade="80"/>
          <w:lang w:val="ka-GE"/>
        </w:rPr>
        <w:sym w:font="Wingdings" w:char="F0D8"/>
      </w:r>
      <w:r w:rsidR="00EB1F93" w:rsidRPr="00D83F5B">
        <w:rPr>
          <w:rFonts w:ascii="Sylfaen" w:hAnsi="Sylfaen" w:cs="Calibri"/>
          <w:b/>
          <w:bCs/>
          <w:color w:val="1F4E79" w:themeColor="accent1" w:themeShade="80"/>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(კოდი 02 04 03)</w:t>
      </w:r>
    </w:p>
    <w:p w14:paraId="3D485925" w14:textId="77777777" w:rsidR="002547E4" w:rsidRPr="00D83F5B" w:rsidRDefault="002547E4" w:rsidP="002547E4">
      <w:pPr>
        <w:tabs>
          <w:tab w:val="left" w:pos="0"/>
          <w:tab w:val="left" w:pos="90"/>
        </w:tabs>
        <w:ind w:left="-90" w:hanging="255"/>
        <w:jc w:val="center"/>
        <w:rPr>
          <w:rFonts w:ascii="Sylfaen" w:hAnsi="Sylfaen"/>
          <w:color w:val="1F4E79" w:themeColor="accent1" w:themeShade="80"/>
          <w:lang w:val="ka-GE"/>
        </w:rPr>
      </w:pPr>
    </w:p>
    <w:p w14:paraId="1B90AD53" w14:textId="77777777" w:rsidR="005F2B8F" w:rsidRDefault="006B7D17" w:rsidP="00E57734">
      <w:pPr>
        <w:tabs>
          <w:tab w:val="left" w:pos="0"/>
          <w:tab w:val="left" w:pos="90"/>
        </w:tabs>
        <w:ind w:left="-90" w:hanging="255"/>
        <w:jc w:val="both"/>
        <w:rPr>
          <w:rFonts w:ascii="Sylfaen" w:hAnsi="Sylfaen"/>
          <w:b/>
          <w:lang w:val="ka-GE"/>
        </w:rPr>
      </w:pPr>
      <w:r>
        <w:rPr>
          <w:rFonts w:ascii="Sylfaen" w:hAnsi="Sylfaen"/>
          <w:lang w:val="ka-GE"/>
        </w:rPr>
        <w:t xml:space="preserve">  </w:t>
      </w:r>
      <w:r w:rsidR="009970F7">
        <w:rPr>
          <w:rFonts w:ascii="Sylfaen" w:hAnsi="Sylfaen"/>
        </w:rPr>
        <w:t xml:space="preserve">       </w:t>
      </w:r>
      <w:r w:rsidR="009970F7" w:rsidRPr="006B7D17">
        <w:rPr>
          <w:rFonts w:ascii="Sylfaen" w:hAnsi="Sylfaen"/>
          <w:b/>
        </w:rPr>
        <w:t>√</w:t>
      </w:r>
      <w:r w:rsidR="009970F7">
        <w:rPr>
          <w:rFonts w:ascii="Sylfaen" w:hAnsi="Sylfaen"/>
        </w:rPr>
        <w:t xml:space="preserve">   </w:t>
      </w:r>
      <w:r w:rsidR="00890A9E">
        <w:rPr>
          <w:rFonts w:ascii="Sylfaen" w:hAnsi="Sylfaen"/>
          <w:b/>
          <w:lang w:val="ka-GE"/>
        </w:rPr>
        <w:t xml:space="preserve">ქვეპროგრამის </w:t>
      </w:r>
      <w:r w:rsidR="00890A9E" w:rsidRPr="006152D6">
        <w:rPr>
          <w:rFonts w:ascii="Sylfaen" w:hAnsi="Sylfaen"/>
          <w:b/>
          <w:lang w:val="ka-GE"/>
        </w:rPr>
        <w:t>ფინანსური მაჩვენებელი</w:t>
      </w:r>
      <w:r w:rsidR="00890A9E">
        <w:rPr>
          <w:rFonts w:ascii="Sylfaen" w:hAnsi="Sylfaen"/>
          <w:b/>
          <w:lang w:val="ka-GE"/>
        </w:rPr>
        <w:t xml:space="preserve">: </w:t>
      </w:r>
      <w:r w:rsidR="00890A9E" w:rsidRPr="00CB1EA0">
        <w:rPr>
          <w:rFonts w:ascii="Sylfaen" w:hAnsi="Sylfaen"/>
          <w:lang w:val="ka-GE"/>
        </w:rPr>
        <w:t>საკასო</w:t>
      </w:r>
      <w:r w:rsidR="00890A9E">
        <w:rPr>
          <w:rFonts w:ascii="Sylfaen" w:hAnsi="Sylfaen"/>
          <w:b/>
          <w:lang w:val="ka-GE"/>
        </w:rPr>
        <w:t xml:space="preserve"> </w:t>
      </w:r>
      <w:r w:rsidR="00890A9E">
        <w:rPr>
          <w:rFonts w:ascii="Sylfaen" w:hAnsi="Sylfaen"/>
          <w:lang w:val="ka-GE"/>
        </w:rPr>
        <w:t>ხ</w:t>
      </w:r>
      <w:r w:rsidR="00890A9E" w:rsidRPr="00CB1EA0">
        <w:rPr>
          <w:rFonts w:ascii="Sylfaen" w:hAnsi="Sylfaen"/>
          <w:lang w:val="ka-GE"/>
        </w:rPr>
        <w:t xml:space="preserve">არჯმა </w:t>
      </w:r>
      <w:r w:rsidR="00890A9E">
        <w:rPr>
          <w:rFonts w:ascii="Sylfaen" w:hAnsi="Sylfaen"/>
          <w:lang w:val="ka-GE"/>
        </w:rPr>
        <w:t xml:space="preserve">შეადგინა </w:t>
      </w:r>
      <w:r w:rsidR="005254D1">
        <w:rPr>
          <w:rFonts w:ascii="Sylfaen" w:hAnsi="Sylfaen"/>
          <w:b/>
        </w:rPr>
        <w:t>453.3</w:t>
      </w:r>
      <w:r w:rsidR="00890A9E">
        <w:rPr>
          <w:rFonts w:ascii="Sylfaen" w:hAnsi="Sylfaen"/>
          <w:lang w:val="ka-GE"/>
        </w:rPr>
        <w:t xml:space="preserve"> ათასი ლარი, შესრულების პროცენტი </w:t>
      </w:r>
      <w:r w:rsidR="005254D1">
        <w:rPr>
          <w:rFonts w:ascii="Sylfaen" w:hAnsi="Sylfaen"/>
          <w:b/>
        </w:rPr>
        <w:t>79.8</w:t>
      </w:r>
      <w:r w:rsidR="00890A9E" w:rsidRPr="00AD7E53">
        <w:rPr>
          <w:rFonts w:ascii="Sylfaen" w:hAnsi="Sylfaen"/>
          <w:b/>
          <w:lang w:val="ka-GE"/>
        </w:rPr>
        <w:t>%</w:t>
      </w:r>
      <w:r w:rsidR="00890A9E">
        <w:rPr>
          <w:rFonts w:ascii="Sylfaen" w:hAnsi="Sylfaen"/>
          <w:lang w:val="ka-GE"/>
        </w:rPr>
        <w:t xml:space="preserve"> (გეგმა </w:t>
      </w:r>
      <w:r w:rsidR="00890A9E">
        <w:rPr>
          <w:rFonts w:ascii="Sylfaen" w:hAnsi="Sylfaen"/>
          <w:b/>
          <w:lang w:val="ka-GE"/>
        </w:rPr>
        <w:t xml:space="preserve">  </w:t>
      </w:r>
      <w:r w:rsidR="005254D1">
        <w:rPr>
          <w:rFonts w:ascii="Sylfaen" w:hAnsi="Sylfaen"/>
          <w:b/>
        </w:rPr>
        <w:t>568.1</w:t>
      </w:r>
      <w:r w:rsidR="00890A9E">
        <w:rPr>
          <w:rFonts w:ascii="Sylfaen" w:hAnsi="Sylfaen"/>
          <w:lang w:val="ka-GE"/>
        </w:rPr>
        <w:t>) ათასი ლარი.</w:t>
      </w:r>
      <w:r w:rsidR="00890A9E">
        <w:rPr>
          <w:rFonts w:ascii="Sylfaen" w:hAnsi="Sylfaen"/>
          <w:b/>
          <w:lang w:val="ka-GE"/>
        </w:rPr>
        <w:t xml:space="preserve">   </w:t>
      </w:r>
    </w:p>
    <w:p w14:paraId="1855FB35" w14:textId="77777777" w:rsidR="00A56E40" w:rsidRDefault="008447AC" w:rsidP="00A56E40">
      <w:pPr>
        <w:tabs>
          <w:tab w:val="left" w:pos="0"/>
          <w:tab w:val="left" w:pos="90"/>
        </w:tabs>
        <w:ind w:left="-90" w:hanging="255"/>
        <w:jc w:val="both"/>
        <w:rPr>
          <w:rFonts w:ascii="Sylfaen" w:hAnsi="Sylfaen"/>
          <w:b/>
          <w:lang w:val="ka-GE"/>
        </w:rPr>
      </w:pPr>
      <w:r>
        <w:rPr>
          <w:rFonts w:ascii="Sylfaen" w:hAnsi="Sylfaen"/>
          <w:b/>
        </w:rPr>
        <w:t xml:space="preserve">  </w:t>
      </w:r>
      <w:r w:rsidR="00F5553E">
        <w:rPr>
          <w:rFonts w:ascii="Sylfaen" w:hAnsi="Sylfaen"/>
          <w:b/>
        </w:rPr>
        <w:t xml:space="preserve">  </w:t>
      </w:r>
      <w:r w:rsidR="009970F7">
        <w:rPr>
          <w:rFonts w:ascii="Sylfaen" w:hAnsi="Sylfaen"/>
          <w:b/>
        </w:rPr>
        <w:t xml:space="preserve">   √ </w:t>
      </w:r>
      <w:r w:rsidR="00967092" w:rsidRPr="005F2B8F">
        <w:rPr>
          <w:rFonts w:ascii="Sylfaen" w:hAnsi="Sylfaen"/>
          <w:b/>
          <w:lang w:val="ka-GE"/>
        </w:rPr>
        <w:t xml:space="preserve"> ქვეპროგრამის აღწერა:  </w:t>
      </w:r>
    </w:p>
    <w:p w14:paraId="3592E09E" w14:textId="77777777" w:rsidR="008447AC" w:rsidRPr="00A56E40" w:rsidRDefault="00A56E40" w:rsidP="00A56E40">
      <w:pPr>
        <w:tabs>
          <w:tab w:val="left" w:pos="0"/>
          <w:tab w:val="left" w:pos="90"/>
        </w:tabs>
        <w:ind w:left="-90" w:hanging="255"/>
        <w:jc w:val="both"/>
        <w:rPr>
          <w:rFonts w:ascii="Sylfaen" w:hAnsi="Sylfaen"/>
          <w:b/>
          <w:lang w:val="ka-GE"/>
        </w:rPr>
      </w:pPr>
      <w:r>
        <w:rPr>
          <w:rFonts w:ascii="Sylfaen" w:hAnsi="Sylfaen"/>
          <w:b/>
        </w:rPr>
        <w:t xml:space="preserve">    </w:t>
      </w:r>
      <w:r w:rsidR="00F5553E">
        <w:rPr>
          <w:rFonts w:ascii="Sylfaen" w:hAnsi="Sylfaen"/>
          <w:b/>
        </w:rPr>
        <w:t xml:space="preserve"> </w:t>
      </w:r>
      <w:r>
        <w:rPr>
          <w:rFonts w:ascii="Sylfaen" w:hAnsi="Sylfaen"/>
          <w:b/>
        </w:rPr>
        <w:t xml:space="preserve"> </w:t>
      </w:r>
      <w:r>
        <w:rPr>
          <w:rFonts w:ascii="Sylfaen" w:eastAsia="Times New Roman" w:hAnsi="Sylfaen" w:cs="Times New Roman"/>
        </w:rPr>
        <w:t xml:space="preserve"> √  </w:t>
      </w:r>
      <w:r w:rsidR="008447AC" w:rsidRPr="008447AC">
        <w:rPr>
          <w:rFonts w:ascii="Sylfaen" w:eastAsia="Times New Roman" w:hAnsi="Sylfaen" w:cs="Times New Roman"/>
          <w:lang w:val="ka-GE"/>
        </w:rPr>
        <w:t>ქ.ბორჯომში გურამიშვილის ქ.# 18-ში არსებული საყრდენი კედლის რეაბილიტაცია</w:t>
      </w:r>
    </w:p>
    <w:p w14:paraId="5EBFE85C" w14:textId="77777777" w:rsidR="008447AC" w:rsidRPr="008447AC" w:rsidRDefault="006B7D17" w:rsidP="00A56E40">
      <w:pPr>
        <w:spacing w:after="200" w:line="276" w:lineRule="auto"/>
        <w:ind w:hanging="630"/>
        <w:contextualSpacing/>
        <w:rPr>
          <w:rFonts w:ascii="Sylfaen" w:eastAsia="Times New Roman" w:hAnsi="Sylfaen" w:cs="Times New Roman"/>
          <w:lang w:val="ka-GE"/>
        </w:rPr>
      </w:pPr>
      <w:r>
        <w:rPr>
          <w:rFonts w:ascii="Sylfaen" w:eastAsia="Times New Roman" w:hAnsi="Sylfaen" w:cs="Times New Roman"/>
          <w:lang w:val="ka-GE"/>
        </w:rPr>
        <w:t xml:space="preserve">         </w:t>
      </w:r>
      <w:r w:rsidR="00A56E40">
        <w:rPr>
          <w:rFonts w:ascii="Sylfaen" w:eastAsia="Times New Roman" w:hAnsi="Sylfaen" w:cs="Times New Roman"/>
        </w:rPr>
        <w:t xml:space="preserve"> </w:t>
      </w:r>
      <w:r>
        <w:rPr>
          <w:rFonts w:ascii="Sylfaen" w:eastAsia="Times New Roman" w:hAnsi="Sylfaen" w:cs="Times New Roman"/>
          <w:lang w:val="ka-GE"/>
        </w:rPr>
        <w:t xml:space="preserve">  √  </w:t>
      </w:r>
      <w:r w:rsidR="008447AC" w:rsidRPr="008447AC">
        <w:rPr>
          <w:rFonts w:ascii="Sylfaen" w:eastAsia="Times New Roman" w:hAnsi="Sylfaen" w:cs="Times New Roman"/>
          <w:lang w:val="ka-GE"/>
        </w:rPr>
        <w:t>ქ.ბორჯომში რობაქიძის ქუჩაზე მდინარე მტკვრის ნაპირსამაგრი კედლის რეაბილიტაცია</w:t>
      </w:r>
    </w:p>
    <w:p w14:paraId="0341FEE5" w14:textId="77777777" w:rsidR="008447AC" w:rsidRPr="008447AC" w:rsidRDefault="006B7D17" w:rsidP="00A56E40">
      <w:pPr>
        <w:spacing w:after="200" w:line="276" w:lineRule="auto"/>
        <w:ind w:hanging="630"/>
        <w:contextualSpacing/>
        <w:rPr>
          <w:rFonts w:ascii="Sylfaen" w:eastAsia="Times New Roman" w:hAnsi="Sylfaen" w:cs="Times New Roman"/>
          <w:lang w:val="ka-GE"/>
        </w:rPr>
      </w:pPr>
      <w:r>
        <w:rPr>
          <w:rFonts w:ascii="Sylfaen" w:eastAsia="Times New Roman" w:hAnsi="Sylfaen" w:cs="Times New Roman"/>
          <w:lang w:val="ka-GE"/>
        </w:rPr>
        <w:t xml:space="preserve">         </w:t>
      </w:r>
      <w:r w:rsidR="00A56E40">
        <w:rPr>
          <w:rFonts w:ascii="Sylfaen" w:eastAsia="Times New Roman" w:hAnsi="Sylfaen" w:cs="Times New Roman"/>
        </w:rPr>
        <w:t xml:space="preserve"> </w:t>
      </w:r>
      <w:r>
        <w:rPr>
          <w:rFonts w:ascii="Sylfaen" w:eastAsia="Times New Roman" w:hAnsi="Sylfaen" w:cs="Times New Roman"/>
          <w:lang w:val="ka-GE"/>
        </w:rPr>
        <w:t xml:space="preserve">  √   </w:t>
      </w:r>
      <w:r w:rsidR="008447AC" w:rsidRPr="008447AC">
        <w:rPr>
          <w:rFonts w:ascii="Sylfaen" w:eastAsia="Times New Roman" w:hAnsi="Sylfaen" w:cs="Times New Roman"/>
          <w:lang w:val="ka-GE"/>
        </w:rPr>
        <w:t xml:space="preserve">ბორჯომის მუნიციპალიტეტის მასშტაბით რკ/ბეტონის და გაბიონის საყრდენი კედლების მოწყობის </w:t>
      </w:r>
      <w:r w:rsidR="00A56E40">
        <w:rPr>
          <w:rFonts w:ascii="Sylfaen" w:eastAsia="Times New Roman" w:hAnsi="Sylfaen" w:cs="Times New Roman"/>
        </w:rPr>
        <w:t xml:space="preserve">   </w:t>
      </w:r>
      <w:r w:rsidR="008447AC" w:rsidRPr="008447AC">
        <w:rPr>
          <w:rFonts w:ascii="Sylfaen" w:eastAsia="Times New Roman" w:hAnsi="Sylfaen" w:cs="Times New Roman"/>
          <w:lang w:val="ka-GE"/>
        </w:rPr>
        <w:t>სამუშაოები</w:t>
      </w:r>
    </w:p>
    <w:p w14:paraId="15DC5922" w14:textId="77777777" w:rsidR="008447AC" w:rsidRDefault="000003DB" w:rsidP="000003DB">
      <w:pPr>
        <w:spacing w:after="200" w:line="276" w:lineRule="auto"/>
        <w:contextualSpacing/>
        <w:rPr>
          <w:rFonts w:ascii="Sylfaen" w:eastAsia="Times New Roman" w:hAnsi="Sylfaen" w:cs="Times New Roman"/>
          <w:lang w:val="ka-GE"/>
        </w:rPr>
      </w:pPr>
      <w:r>
        <w:rPr>
          <w:rFonts w:ascii="Sylfaen" w:eastAsia="Times New Roman" w:hAnsi="Sylfaen" w:cs="Times New Roman"/>
          <w:b/>
        </w:rPr>
        <w:t xml:space="preserve"> </w:t>
      </w:r>
      <w:r w:rsidR="00A56E40" w:rsidRPr="00A56E40">
        <w:rPr>
          <w:rFonts w:ascii="Sylfaen" w:eastAsia="Times New Roman" w:hAnsi="Sylfaen" w:cs="Times New Roman"/>
          <w:b/>
          <w:lang w:val="ka-GE"/>
        </w:rPr>
        <w:t>√</w:t>
      </w:r>
      <w:r>
        <w:rPr>
          <w:rFonts w:ascii="Sylfaen" w:eastAsia="Times New Roman" w:hAnsi="Sylfaen" w:cs="Times New Roman"/>
          <w:b/>
        </w:rPr>
        <w:t xml:space="preserve"> </w:t>
      </w:r>
      <w:r w:rsidR="00A56E40">
        <w:rPr>
          <w:rFonts w:ascii="Sylfaen" w:eastAsia="Times New Roman" w:hAnsi="Sylfaen" w:cs="Times New Roman"/>
        </w:rPr>
        <w:t xml:space="preserve"> </w:t>
      </w:r>
      <w:r w:rsidR="008447AC" w:rsidRPr="008447AC">
        <w:rPr>
          <w:rFonts w:ascii="Sylfaen" w:eastAsia="Times New Roman" w:hAnsi="Sylfaen" w:cs="Times New Roman"/>
          <w:lang w:val="ka-GE"/>
        </w:rPr>
        <w:t>ბორჯომის მუნიციპალიტეტის სოფელ ყვიბისში ე.წ. ,,კვახიანი ღელეზე" ნაპირდამცავი კედლის მოწყობა</w:t>
      </w:r>
    </w:p>
    <w:p w14:paraId="41541AD6" w14:textId="77777777" w:rsidR="00D83F5B" w:rsidRPr="008447AC" w:rsidRDefault="00D83F5B" w:rsidP="000003DB">
      <w:pPr>
        <w:spacing w:after="200" w:line="276" w:lineRule="auto"/>
        <w:contextualSpacing/>
        <w:rPr>
          <w:rFonts w:ascii="Sylfaen" w:eastAsia="Times New Roman" w:hAnsi="Sylfaen" w:cs="Times New Roman"/>
          <w:lang w:val="ka-GE"/>
        </w:rPr>
      </w:pPr>
    </w:p>
    <w:p w14:paraId="52965809" w14:textId="77777777" w:rsidR="00A56E40" w:rsidRDefault="00F35E31" w:rsidP="00A56E40">
      <w:pPr>
        <w:tabs>
          <w:tab w:val="left" w:pos="0"/>
          <w:tab w:val="left" w:pos="90"/>
        </w:tabs>
        <w:ind w:left="-90" w:hanging="255"/>
        <w:jc w:val="both"/>
        <w:rPr>
          <w:rFonts w:ascii="Sylfaen" w:hAnsi="Sylfaen"/>
          <w:lang w:val="ka-GE"/>
        </w:rPr>
      </w:pPr>
      <w:r>
        <w:rPr>
          <w:rFonts w:ascii="Sylfaen" w:hAnsi="Sylfaen"/>
          <w:b/>
          <w:lang w:val="ka-GE"/>
        </w:rPr>
        <w:t xml:space="preserve">   </w:t>
      </w:r>
      <w:r w:rsidR="00047562">
        <w:rPr>
          <w:rFonts w:ascii="Sylfaen" w:hAnsi="Sylfaen"/>
          <w:b/>
        </w:rPr>
        <w:t xml:space="preserve">  </w:t>
      </w:r>
      <w:r w:rsidR="00D83F5B">
        <w:rPr>
          <w:rFonts w:ascii="Sylfaen" w:hAnsi="Sylfaen"/>
          <w:b/>
        </w:rPr>
        <w:t xml:space="preserve">  </w:t>
      </w:r>
      <w:r w:rsidR="009970F7">
        <w:rPr>
          <w:rFonts w:ascii="Sylfaen" w:hAnsi="Sylfaen"/>
          <w:b/>
        </w:rPr>
        <w:t xml:space="preserve">  √</w:t>
      </w:r>
      <w:r>
        <w:rPr>
          <w:rFonts w:ascii="Sylfaen" w:hAnsi="Sylfaen"/>
          <w:b/>
          <w:lang w:val="ka-GE"/>
        </w:rPr>
        <w:t xml:space="preserve"> მიღწეული</w:t>
      </w:r>
      <w:r w:rsidRPr="000D1AD9">
        <w:rPr>
          <w:rFonts w:ascii="Sylfaen" w:hAnsi="Sylfaen"/>
          <w:b/>
        </w:rPr>
        <w:t xml:space="preserve"> </w:t>
      </w:r>
      <w:proofErr w:type="spellStart"/>
      <w:r>
        <w:rPr>
          <w:rFonts w:ascii="Sylfaen" w:hAnsi="Sylfaen"/>
          <w:b/>
        </w:rPr>
        <w:t>შედეგ</w:t>
      </w:r>
      <w:r w:rsidRPr="000D1AD9">
        <w:rPr>
          <w:rFonts w:ascii="Sylfaen" w:hAnsi="Sylfaen"/>
          <w:b/>
        </w:rPr>
        <w:t>ი</w:t>
      </w:r>
      <w:proofErr w:type="spellEnd"/>
      <w:r w:rsidRPr="000D1AD9">
        <w:rPr>
          <w:rFonts w:ascii="Sylfaen" w:hAnsi="Sylfaen"/>
          <w:b/>
        </w:rPr>
        <w:t>:</w:t>
      </w:r>
      <w:r>
        <w:rPr>
          <w:rFonts w:ascii="Sylfaen" w:hAnsi="Sylfaen"/>
          <w:b/>
          <w:lang w:val="ka-GE"/>
        </w:rPr>
        <w:t xml:space="preserve">  </w:t>
      </w:r>
      <w:r w:rsidR="00D23AD8" w:rsidRPr="00D23AD8">
        <w:rPr>
          <w:rFonts w:ascii="Sylfaen" w:hAnsi="Sylfaen"/>
          <w:lang w:val="ka-GE"/>
        </w:rPr>
        <w:t>მოწყობილი გაბიონები და საყრდენი კედლები</w:t>
      </w:r>
      <w:r w:rsidR="003E59CE">
        <w:rPr>
          <w:rFonts w:ascii="Sylfaen" w:hAnsi="Sylfaen"/>
          <w:lang w:val="ka-GE"/>
        </w:rPr>
        <w:t>.</w:t>
      </w:r>
    </w:p>
    <w:p w14:paraId="6CBC385E" w14:textId="77777777" w:rsidR="00D83F5B" w:rsidRPr="00682524" w:rsidRDefault="00D83F5B" w:rsidP="00A56E40">
      <w:pPr>
        <w:tabs>
          <w:tab w:val="left" w:pos="0"/>
          <w:tab w:val="left" w:pos="90"/>
        </w:tabs>
        <w:ind w:left="-90" w:hanging="255"/>
        <w:jc w:val="both"/>
        <w:rPr>
          <w:rFonts w:ascii="Sylfaen" w:hAnsi="Sylfaen"/>
          <w:color w:val="2E74B5" w:themeColor="accent1" w:themeShade="BF"/>
          <w:lang w:val="ka-GE"/>
        </w:rPr>
      </w:pPr>
    </w:p>
    <w:p w14:paraId="0BCB6BF5" w14:textId="77777777" w:rsidR="00A56E40" w:rsidRDefault="00A56E40" w:rsidP="00A56E40">
      <w:pPr>
        <w:tabs>
          <w:tab w:val="left" w:pos="0"/>
          <w:tab w:val="left" w:pos="90"/>
        </w:tabs>
        <w:ind w:left="-90" w:hanging="255"/>
        <w:jc w:val="both"/>
        <w:rPr>
          <w:rFonts w:ascii="Sylfaen" w:hAnsi="Sylfaen"/>
          <w:b/>
          <w:color w:val="2E74B5" w:themeColor="accent1" w:themeShade="BF"/>
        </w:rPr>
      </w:pPr>
      <w:r w:rsidRPr="00682524">
        <w:rPr>
          <w:rFonts w:ascii="Sylfaen" w:hAnsi="Sylfaen"/>
          <w:b/>
          <w:color w:val="2E74B5" w:themeColor="accent1" w:themeShade="BF"/>
        </w:rPr>
        <w:t xml:space="preserve">   </w:t>
      </w:r>
      <w:r w:rsidR="0040604C" w:rsidRPr="00682524">
        <w:rPr>
          <w:rFonts w:ascii="Sylfaen" w:hAnsi="Sylfaen"/>
          <w:b/>
          <w:color w:val="2E74B5" w:themeColor="accent1" w:themeShade="BF"/>
          <w:sz w:val="24"/>
          <w:szCs w:val="24"/>
        </w:rPr>
        <w:t xml:space="preserve"> </w:t>
      </w:r>
      <w:r w:rsidR="00682524">
        <w:rPr>
          <w:rFonts w:ascii="Sylfaen" w:hAnsi="Sylfaen"/>
          <w:b/>
          <w:color w:val="2E74B5" w:themeColor="accent1" w:themeShade="BF"/>
          <w:sz w:val="24"/>
          <w:szCs w:val="24"/>
          <w:lang w:val="ka-GE"/>
        </w:rPr>
        <w:t xml:space="preserve">                </w:t>
      </w:r>
      <w:r w:rsidR="0040604C" w:rsidRPr="00682524">
        <w:rPr>
          <w:rFonts w:ascii="Sylfaen" w:hAnsi="Sylfaen"/>
          <w:b/>
          <w:color w:val="2E74B5" w:themeColor="accent1" w:themeShade="BF"/>
          <w:sz w:val="24"/>
          <w:szCs w:val="24"/>
        </w:rPr>
        <w:t xml:space="preserve">     </w:t>
      </w:r>
      <w:r w:rsidR="0040604C" w:rsidRPr="00682524">
        <w:rPr>
          <w:rFonts w:ascii="Sylfaen" w:hAnsi="Sylfaen"/>
          <w:b/>
          <w:color w:val="2E74B5" w:themeColor="accent1" w:themeShade="BF"/>
          <w:sz w:val="24"/>
          <w:szCs w:val="24"/>
        </w:rPr>
        <w:sym w:font="Wingdings" w:char="F0D8"/>
      </w:r>
      <w:r w:rsidR="0040604C" w:rsidRPr="00682524">
        <w:rPr>
          <w:rFonts w:ascii="Sylfaen" w:hAnsi="Sylfaen"/>
          <w:b/>
          <w:color w:val="2E74B5" w:themeColor="accent1" w:themeShade="BF"/>
          <w:sz w:val="24"/>
          <w:szCs w:val="24"/>
        </w:rPr>
        <w:t xml:space="preserve">   </w:t>
      </w:r>
      <w:r w:rsidR="00B81BC0" w:rsidRPr="00682524">
        <w:rPr>
          <w:rFonts w:ascii="Sylfaen" w:hAnsi="Sylfaen"/>
          <w:b/>
          <w:color w:val="2E74B5" w:themeColor="accent1" w:themeShade="BF"/>
          <w:sz w:val="24"/>
          <w:szCs w:val="24"/>
          <w:lang w:val="ka-GE"/>
        </w:rPr>
        <w:t>კეთილმოწყობის ღონისძიებები (პროგრამული კოდი 02 05)</w:t>
      </w:r>
      <w:r w:rsidR="0040604C" w:rsidRPr="00682524">
        <w:rPr>
          <w:rFonts w:ascii="Sylfaen" w:hAnsi="Sylfaen"/>
          <w:b/>
          <w:color w:val="2E74B5" w:themeColor="accent1" w:themeShade="BF"/>
        </w:rPr>
        <w:t xml:space="preserve">   </w:t>
      </w:r>
    </w:p>
    <w:p w14:paraId="15F94895" w14:textId="77777777" w:rsidR="00682524" w:rsidRPr="00682524" w:rsidRDefault="00682524" w:rsidP="00A56E40">
      <w:pPr>
        <w:tabs>
          <w:tab w:val="left" w:pos="0"/>
          <w:tab w:val="left" w:pos="90"/>
        </w:tabs>
        <w:ind w:left="-90" w:hanging="255"/>
        <w:jc w:val="both"/>
        <w:rPr>
          <w:rFonts w:ascii="Sylfaen" w:hAnsi="Sylfaen"/>
          <w:b/>
          <w:color w:val="2E74B5" w:themeColor="accent1" w:themeShade="BF"/>
        </w:rPr>
      </w:pPr>
    </w:p>
    <w:p w14:paraId="176246E9" w14:textId="77777777" w:rsidR="00F5553E" w:rsidRDefault="00A56E40" w:rsidP="00F5553E">
      <w:pPr>
        <w:tabs>
          <w:tab w:val="left" w:pos="0"/>
          <w:tab w:val="left" w:pos="90"/>
        </w:tabs>
        <w:ind w:left="-90" w:hanging="255"/>
        <w:jc w:val="both"/>
        <w:rPr>
          <w:rFonts w:ascii="Sylfaen" w:hAnsi="Sylfaen"/>
          <w:lang w:val="ka-GE"/>
        </w:rPr>
      </w:pPr>
      <w:r>
        <w:rPr>
          <w:rFonts w:ascii="Sylfaen" w:hAnsi="Sylfaen"/>
          <w:b/>
          <w:color w:val="002060"/>
          <w:sz w:val="24"/>
          <w:szCs w:val="24"/>
        </w:rPr>
        <w:t xml:space="preserve">     </w:t>
      </w:r>
      <w:r w:rsidR="0040604C">
        <w:rPr>
          <w:rFonts w:ascii="Sylfaen" w:hAnsi="Sylfaen"/>
          <w:b/>
        </w:rPr>
        <w:t xml:space="preserve">     √    </w:t>
      </w:r>
      <w:r w:rsidR="003B4FDF">
        <w:rPr>
          <w:rFonts w:ascii="Sylfaen" w:hAnsi="Sylfaen"/>
          <w:b/>
          <w:lang w:val="ka-GE"/>
        </w:rPr>
        <w:t xml:space="preserve">პროგრამის </w:t>
      </w:r>
      <w:r w:rsidR="003B4FDF" w:rsidRPr="006152D6">
        <w:rPr>
          <w:rFonts w:ascii="Sylfaen" w:hAnsi="Sylfaen"/>
          <w:b/>
          <w:lang w:val="ka-GE"/>
        </w:rPr>
        <w:t>ფინანსური მაჩვენებელი</w:t>
      </w:r>
      <w:r w:rsidR="003B4FDF">
        <w:rPr>
          <w:rFonts w:ascii="Sylfaen" w:hAnsi="Sylfaen"/>
          <w:b/>
          <w:lang w:val="ka-GE"/>
        </w:rPr>
        <w:t xml:space="preserve">: </w:t>
      </w:r>
      <w:r w:rsidR="003B4FDF" w:rsidRPr="00CB1EA0">
        <w:rPr>
          <w:rFonts w:ascii="Sylfaen" w:hAnsi="Sylfaen"/>
          <w:lang w:val="ka-GE"/>
        </w:rPr>
        <w:t>საკასო</w:t>
      </w:r>
      <w:r w:rsidR="003B4FDF">
        <w:rPr>
          <w:rFonts w:ascii="Sylfaen" w:hAnsi="Sylfaen"/>
          <w:b/>
          <w:lang w:val="ka-GE"/>
        </w:rPr>
        <w:t xml:space="preserve"> </w:t>
      </w:r>
      <w:r w:rsidR="003B4FDF">
        <w:rPr>
          <w:rFonts w:ascii="Sylfaen" w:hAnsi="Sylfaen"/>
          <w:lang w:val="ka-GE"/>
        </w:rPr>
        <w:t>ხ</w:t>
      </w:r>
      <w:r w:rsidR="003B4FDF" w:rsidRPr="00CB1EA0">
        <w:rPr>
          <w:rFonts w:ascii="Sylfaen" w:hAnsi="Sylfaen"/>
          <w:lang w:val="ka-GE"/>
        </w:rPr>
        <w:t xml:space="preserve">არჯმა </w:t>
      </w:r>
      <w:r w:rsidR="003B4FDF">
        <w:rPr>
          <w:rFonts w:ascii="Sylfaen" w:hAnsi="Sylfaen"/>
          <w:lang w:val="ka-GE"/>
        </w:rPr>
        <w:t xml:space="preserve">შეადგინა </w:t>
      </w:r>
      <w:r w:rsidR="0040604C">
        <w:rPr>
          <w:rFonts w:ascii="Sylfaen" w:hAnsi="Sylfaen"/>
          <w:b/>
          <w:lang w:val="ka-GE"/>
        </w:rPr>
        <w:t>3 249.7</w:t>
      </w:r>
      <w:r w:rsidR="003B4FDF">
        <w:rPr>
          <w:rFonts w:ascii="Sylfaen" w:hAnsi="Sylfaen"/>
          <w:lang w:val="ka-GE"/>
        </w:rPr>
        <w:t xml:space="preserve"> ათასი ლარი, შესრულების პროცენტი </w:t>
      </w:r>
      <w:r w:rsidR="0040604C">
        <w:rPr>
          <w:rFonts w:ascii="Sylfaen" w:hAnsi="Sylfaen"/>
          <w:b/>
        </w:rPr>
        <w:t>97.9</w:t>
      </w:r>
      <w:r w:rsidR="003B4FDF" w:rsidRPr="00AD7E53">
        <w:rPr>
          <w:rFonts w:ascii="Sylfaen" w:hAnsi="Sylfaen"/>
          <w:b/>
          <w:lang w:val="ka-GE"/>
        </w:rPr>
        <w:t>%</w:t>
      </w:r>
      <w:r w:rsidR="003B4FDF">
        <w:rPr>
          <w:rFonts w:ascii="Sylfaen" w:hAnsi="Sylfaen"/>
          <w:lang w:val="ka-GE"/>
        </w:rPr>
        <w:t xml:space="preserve"> (გეგმა </w:t>
      </w:r>
      <w:r w:rsidR="003B4FDF">
        <w:rPr>
          <w:rFonts w:ascii="Sylfaen" w:hAnsi="Sylfaen"/>
          <w:b/>
          <w:lang w:val="ka-GE"/>
        </w:rPr>
        <w:t xml:space="preserve">  </w:t>
      </w:r>
      <w:r w:rsidR="00792141">
        <w:rPr>
          <w:rFonts w:ascii="Sylfaen" w:hAnsi="Sylfaen"/>
          <w:b/>
          <w:lang w:val="ka-GE"/>
        </w:rPr>
        <w:t xml:space="preserve">3 </w:t>
      </w:r>
      <w:r w:rsidR="0040604C">
        <w:rPr>
          <w:rFonts w:ascii="Sylfaen" w:hAnsi="Sylfaen"/>
          <w:b/>
        </w:rPr>
        <w:t>318.1</w:t>
      </w:r>
      <w:r w:rsidR="003B4FDF">
        <w:rPr>
          <w:rFonts w:ascii="Sylfaen" w:hAnsi="Sylfaen"/>
          <w:lang w:val="ka-GE"/>
        </w:rPr>
        <w:t>) ათასი ლარი.</w:t>
      </w:r>
      <w:r w:rsidR="003B4FDF">
        <w:rPr>
          <w:rFonts w:ascii="Sylfaen" w:hAnsi="Sylfaen"/>
          <w:b/>
          <w:lang w:val="ka-GE"/>
        </w:rPr>
        <w:t xml:space="preserve">   </w:t>
      </w:r>
    </w:p>
    <w:p w14:paraId="304716C3" w14:textId="77777777" w:rsidR="00EB1F93" w:rsidRPr="00F5553E" w:rsidRDefault="0040604C" w:rsidP="00F5553E">
      <w:pPr>
        <w:tabs>
          <w:tab w:val="left" w:pos="0"/>
          <w:tab w:val="left" w:pos="90"/>
        </w:tabs>
        <w:ind w:left="-90" w:hanging="255"/>
        <w:jc w:val="both"/>
        <w:rPr>
          <w:rFonts w:ascii="Sylfaen" w:hAnsi="Sylfaen"/>
          <w:lang w:val="ka-GE"/>
        </w:rPr>
      </w:pPr>
      <w:r>
        <w:rPr>
          <w:rFonts w:ascii="Sylfaen" w:hAnsi="Sylfaen"/>
          <w:b/>
        </w:rPr>
        <w:t xml:space="preserve">   </w:t>
      </w:r>
      <w:r w:rsidR="00047562">
        <w:rPr>
          <w:rFonts w:ascii="Sylfaen" w:hAnsi="Sylfaen"/>
          <w:b/>
          <w:lang w:val="ka-GE"/>
        </w:rPr>
        <w:t xml:space="preserve">   </w:t>
      </w:r>
      <w:r>
        <w:rPr>
          <w:rFonts w:ascii="Sylfaen" w:hAnsi="Sylfaen"/>
          <w:b/>
        </w:rPr>
        <w:t xml:space="preserve">    √   </w:t>
      </w:r>
      <w:r w:rsidR="009D462F" w:rsidRPr="009D462F">
        <w:rPr>
          <w:rFonts w:ascii="Sylfaen" w:hAnsi="Sylfaen"/>
          <w:b/>
          <w:lang w:val="ka-GE"/>
        </w:rPr>
        <w:t>სანიაღვრე და სარწყავი არხების გაწმენდა, კეთილმოწყობა და რეაბილიტაცია (ქვეპროგრამის კოდი 02 05 01)</w:t>
      </w:r>
      <w:r w:rsidR="009D462F">
        <w:rPr>
          <w:rFonts w:ascii="Sylfaen" w:hAnsi="Sylfaen"/>
          <w:b/>
          <w:lang w:val="ka-GE"/>
        </w:rPr>
        <w:t xml:space="preserve">  </w:t>
      </w:r>
    </w:p>
    <w:p w14:paraId="32410092" w14:textId="77777777" w:rsidR="00047562" w:rsidRDefault="0040604C" w:rsidP="00F5553E">
      <w:pPr>
        <w:tabs>
          <w:tab w:val="left" w:pos="360"/>
          <w:tab w:val="left" w:pos="540"/>
        </w:tabs>
        <w:jc w:val="both"/>
        <w:rPr>
          <w:rFonts w:ascii="Sylfaen" w:hAnsi="Sylfaen"/>
          <w:b/>
          <w:lang w:val="ka-GE"/>
        </w:rPr>
      </w:pPr>
      <w:r>
        <w:rPr>
          <w:rFonts w:ascii="Sylfaen" w:hAnsi="Sylfaen"/>
          <w:b/>
        </w:rPr>
        <w:t xml:space="preserve">     </w:t>
      </w:r>
      <w:r w:rsidR="004154CD">
        <w:rPr>
          <w:rFonts w:ascii="Sylfaen" w:hAnsi="Sylfaen"/>
          <w:b/>
        </w:rPr>
        <w:t xml:space="preserve">√ </w:t>
      </w:r>
      <w:r>
        <w:rPr>
          <w:rFonts w:ascii="Sylfaen" w:hAnsi="Sylfaen"/>
          <w:b/>
        </w:rPr>
        <w:t xml:space="preserve">   </w:t>
      </w:r>
      <w:r w:rsidR="009D462F">
        <w:rPr>
          <w:rFonts w:ascii="Sylfaen" w:hAnsi="Sylfaen"/>
          <w:b/>
          <w:lang w:val="ka-GE"/>
        </w:rPr>
        <w:t xml:space="preserve">ქვეპროგრამის </w:t>
      </w:r>
      <w:r w:rsidR="009D462F" w:rsidRPr="006152D6">
        <w:rPr>
          <w:rFonts w:ascii="Sylfaen" w:hAnsi="Sylfaen"/>
          <w:b/>
          <w:lang w:val="ka-GE"/>
        </w:rPr>
        <w:t>ფინანსური მაჩვენებელი</w:t>
      </w:r>
      <w:r w:rsidR="009D462F">
        <w:rPr>
          <w:rFonts w:ascii="Sylfaen" w:hAnsi="Sylfaen"/>
          <w:b/>
          <w:lang w:val="ka-GE"/>
        </w:rPr>
        <w:t xml:space="preserve">: </w:t>
      </w:r>
      <w:r w:rsidR="009D462F" w:rsidRPr="00CB1EA0">
        <w:rPr>
          <w:rFonts w:ascii="Sylfaen" w:hAnsi="Sylfaen"/>
          <w:lang w:val="ka-GE"/>
        </w:rPr>
        <w:t>საკასო</w:t>
      </w:r>
      <w:r w:rsidR="009D462F">
        <w:rPr>
          <w:rFonts w:ascii="Sylfaen" w:hAnsi="Sylfaen"/>
          <w:b/>
          <w:lang w:val="ka-GE"/>
        </w:rPr>
        <w:t xml:space="preserve"> </w:t>
      </w:r>
      <w:r w:rsidR="009D462F">
        <w:rPr>
          <w:rFonts w:ascii="Sylfaen" w:hAnsi="Sylfaen"/>
          <w:lang w:val="ka-GE"/>
        </w:rPr>
        <w:t>ხ</w:t>
      </w:r>
      <w:r w:rsidR="009D462F" w:rsidRPr="00CB1EA0">
        <w:rPr>
          <w:rFonts w:ascii="Sylfaen" w:hAnsi="Sylfaen"/>
          <w:lang w:val="ka-GE"/>
        </w:rPr>
        <w:t xml:space="preserve">არჯმა </w:t>
      </w:r>
      <w:r w:rsidR="009D462F">
        <w:rPr>
          <w:rFonts w:ascii="Sylfaen" w:hAnsi="Sylfaen"/>
          <w:lang w:val="ka-GE"/>
        </w:rPr>
        <w:t xml:space="preserve">შეადგინა </w:t>
      </w:r>
      <w:r>
        <w:rPr>
          <w:rFonts w:ascii="Sylfaen" w:hAnsi="Sylfaen"/>
          <w:b/>
        </w:rPr>
        <w:t>161.0</w:t>
      </w:r>
      <w:r w:rsidR="009D462F">
        <w:rPr>
          <w:rFonts w:ascii="Sylfaen" w:hAnsi="Sylfaen"/>
          <w:lang w:val="ka-GE"/>
        </w:rPr>
        <w:t xml:space="preserve"> ათასი ლარი, შესრულების პროცენტი </w:t>
      </w:r>
      <w:r w:rsidR="004154CD">
        <w:rPr>
          <w:rFonts w:ascii="Sylfaen" w:hAnsi="Sylfaen"/>
          <w:b/>
          <w:lang w:val="ka-GE"/>
        </w:rPr>
        <w:t>93.3</w:t>
      </w:r>
      <w:r w:rsidR="009D462F" w:rsidRPr="00AD7E53">
        <w:rPr>
          <w:rFonts w:ascii="Sylfaen" w:hAnsi="Sylfaen"/>
          <w:b/>
          <w:lang w:val="ka-GE"/>
        </w:rPr>
        <w:t>%</w:t>
      </w:r>
      <w:r w:rsidR="009D462F">
        <w:rPr>
          <w:rFonts w:ascii="Sylfaen" w:hAnsi="Sylfaen"/>
          <w:lang w:val="ka-GE"/>
        </w:rPr>
        <w:t xml:space="preserve"> (გეგმა </w:t>
      </w:r>
      <w:r w:rsidR="009D462F">
        <w:rPr>
          <w:rFonts w:ascii="Sylfaen" w:hAnsi="Sylfaen"/>
          <w:b/>
          <w:lang w:val="ka-GE"/>
        </w:rPr>
        <w:t xml:space="preserve">  </w:t>
      </w:r>
      <w:r w:rsidR="004154CD">
        <w:rPr>
          <w:rFonts w:ascii="Sylfaen" w:hAnsi="Sylfaen"/>
          <w:b/>
        </w:rPr>
        <w:t>172.6</w:t>
      </w:r>
      <w:r w:rsidR="009D462F">
        <w:rPr>
          <w:rFonts w:ascii="Sylfaen" w:hAnsi="Sylfaen"/>
          <w:lang w:val="ka-GE"/>
        </w:rPr>
        <w:t>) ათასი ლარი.</w:t>
      </w:r>
      <w:r w:rsidR="00047562">
        <w:rPr>
          <w:rFonts w:ascii="Sylfaen" w:hAnsi="Sylfaen"/>
          <w:b/>
          <w:lang w:val="ka-GE"/>
        </w:rPr>
        <w:t xml:space="preserve">  </w:t>
      </w:r>
    </w:p>
    <w:p w14:paraId="02BFB0B1" w14:textId="77777777" w:rsidR="00B340BC" w:rsidRPr="00047562" w:rsidRDefault="000003DB" w:rsidP="00F5553E">
      <w:pPr>
        <w:tabs>
          <w:tab w:val="left" w:pos="360"/>
          <w:tab w:val="left" w:pos="540"/>
        </w:tabs>
        <w:jc w:val="both"/>
        <w:rPr>
          <w:rFonts w:ascii="Sylfaen" w:hAnsi="Sylfaen"/>
          <w:b/>
          <w:lang w:val="ka-GE"/>
        </w:rPr>
      </w:pPr>
      <w:r>
        <w:rPr>
          <w:rFonts w:ascii="Sylfaen" w:hAnsi="Sylfaen"/>
          <w:b/>
        </w:rPr>
        <w:t xml:space="preserve"> </w:t>
      </w:r>
      <w:r w:rsidR="004154CD">
        <w:rPr>
          <w:rFonts w:ascii="Sylfaen" w:hAnsi="Sylfaen"/>
          <w:b/>
        </w:rPr>
        <w:t xml:space="preserve">    √</w:t>
      </w:r>
      <w:r w:rsidR="000C031F">
        <w:rPr>
          <w:rFonts w:ascii="Sylfaen" w:hAnsi="Sylfaen"/>
          <w:b/>
        </w:rPr>
        <w:t xml:space="preserve"> </w:t>
      </w:r>
      <w:r w:rsidR="00B340BC" w:rsidRPr="00165089">
        <w:rPr>
          <w:rFonts w:ascii="Sylfaen" w:hAnsi="Sylfaen"/>
          <w:b/>
          <w:lang w:val="ka-GE"/>
        </w:rPr>
        <w:t>ქვეპროგრამის განმახორციელებელი:</w:t>
      </w:r>
      <w:r w:rsidR="00B340BC">
        <w:rPr>
          <w:rFonts w:ascii="Sylfaen" w:hAnsi="Sylfaen"/>
          <w:b/>
          <w:lang w:val="ka-GE"/>
        </w:rPr>
        <w:t xml:space="preserve">  </w:t>
      </w:r>
      <w:r w:rsidR="00B340BC">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14:paraId="0EEA2D00" w14:textId="77777777" w:rsidR="003E67F8" w:rsidRDefault="00047562" w:rsidP="00047562">
      <w:pPr>
        <w:tabs>
          <w:tab w:val="left" w:pos="360"/>
          <w:tab w:val="left" w:pos="450"/>
          <w:tab w:val="left" w:pos="540"/>
          <w:tab w:val="left" w:pos="630"/>
        </w:tabs>
        <w:spacing w:after="0" w:line="240" w:lineRule="auto"/>
        <w:jc w:val="both"/>
        <w:rPr>
          <w:rFonts w:ascii="Sylfaen" w:hAnsi="Sylfaen" w:cs="Calibri"/>
          <w:bCs/>
          <w:lang w:val="ka-GE"/>
        </w:rPr>
      </w:pPr>
      <w:r>
        <w:rPr>
          <w:rFonts w:ascii="Sylfaen" w:hAnsi="Sylfaen"/>
          <w:b/>
        </w:rPr>
        <w:t xml:space="preserve">   </w:t>
      </w:r>
      <w:r w:rsidR="000003DB">
        <w:rPr>
          <w:rFonts w:ascii="Sylfaen" w:hAnsi="Sylfaen"/>
          <w:b/>
        </w:rPr>
        <w:t xml:space="preserve"> </w:t>
      </w:r>
      <w:r w:rsidR="00D60875">
        <w:rPr>
          <w:rFonts w:ascii="Sylfaen" w:hAnsi="Sylfaen"/>
          <w:b/>
        </w:rPr>
        <w:t xml:space="preserve">  √  </w:t>
      </w:r>
      <w:r w:rsidR="003E67F8" w:rsidRPr="00B261EE">
        <w:rPr>
          <w:rFonts w:ascii="Sylfaen" w:hAnsi="Sylfaen"/>
          <w:b/>
          <w:lang w:val="ka-GE"/>
        </w:rPr>
        <w:t xml:space="preserve">ქვეპროგრამის აღწერა:  </w:t>
      </w:r>
      <w:r w:rsidR="00646FC6" w:rsidRPr="00646FC6">
        <w:rPr>
          <w:rFonts w:ascii="Sylfaen" w:hAnsi="Sylfaen"/>
          <w:lang w:val="ka-GE"/>
        </w:rPr>
        <w:t>საანგარიშო პერიოდში</w:t>
      </w:r>
      <w:r w:rsidR="00646FC6">
        <w:rPr>
          <w:rFonts w:ascii="Sylfaen" w:hAnsi="Sylfaen"/>
          <w:b/>
          <w:lang w:val="ka-GE"/>
        </w:rPr>
        <w:t xml:space="preserve"> </w:t>
      </w:r>
      <w:r w:rsidR="003E67F8" w:rsidRPr="00610F5B">
        <w:rPr>
          <w:rFonts w:ascii="Sylfaen" w:hAnsi="Sylfaen" w:cs="Calibri"/>
          <w:bCs/>
          <w:lang w:val="ka-GE"/>
        </w:rPr>
        <w:t xml:space="preserve">ქვეპროგრამით განხორციელდა </w:t>
      </w:r>
      <w:r w:rsidR="003E67F8" w:rsidRPr="00F72BBE">
        <w:rPr>
          <w:rFonts w:ascii="Sylfaen" w:hAnsi="Sylfaen" w:cs="Calibri"/>
          <w:bCs/>
          <w:lang w:val="ka-GE"/>
        </w:rPr>
        <w:t xml:space="preserve">ბორჯომის მუნიციპალიტეტის ტერიტორიაზე გზების გამყოლი </w:t>
      </w:r>
      <w:r w:rsidR="000A21A2">
        <w:rPr>
          <w:rFonts w:ascii="Sylfaen" w:hAnsi="Sylfaen" w:cs="Calibri"/>
          <w:bCs/>
          <w:lang w:val="ka-GE"/>
        </w:rPr>
        <w:t>სანიაღვრეების</w:t>
      </w:r>
      <w:r w:rsidR="003E67F8">
        <w:rPr>
          <w:rFonts w:ascii="Sylfaen" w:hAnsi="Sylfaen" w:cs="Calibri"/>
          <w:bCs/>
        </w:rPr>
        <w:t xml:space="preserve"> </w:t>
      </w:r>
      <w:r w:rsidR="000A21A2">
        <w:rPr>
          <w:rFonts w:ascii="Sylfaen" w:hAnsi="Sylfaen" w:cs="Calibri"/>
          <w:bCs/>
          <w:lang w:val="ka-GE"/>
        </w:rPr>
        <w:t>რეაბილიტაციის და</w:t>
      </w:r>
      <w:r w:rsidR="003E67F8" w:rsidRPr="00F72BBE">
        <w:rPr>
          <w:rFonts w:ascii="Sylfaen" w:hAnsi="Sylfaen" w:cs="Calibri"/>
          <w:bCs/>
          <w:lang w:val="ka-GE"/>
        </w:rPr>
        <w:t xml:space="preserve"> მოვლა- </w:t>
      </w:r>
      <w:r w:rsidR="000A21A2">
        <w:rPr>
          <w:rFonts w:ascii="Sylfaen" w:hAnsi="Sylfaen" w:cs="Calibri"/>
          <w:bCs/>
          <w:lang w:val="ka-GE"/>
        </w:rPr>
        <w:t>პატრონობის სამუშაოები.</w:t>
      </w:r>
    </w:p>
    <w:p w14:paraId="48CD2368" w14:textId="77777777" w:rsidR="003E67F8" w:rsidRDefault="003E67F8" w:rsidP="00047562">
      <w:pPr>
        <w:tabs>
          <w:tab w:val="left" w:pos="360"/>
          <w:tab w:val="left" w:pos="450"/>
          <w:tab w:val="left" w:pos="540"/>
          <w:tab w:val="left" w:pos="630"/>
        </w:tabs>
        <w:spacing w:after="0" w:line="240" w:lineRule="auto"/>
        <w:jc w:val="both"/>
        <w:rPr>
          <w:rFonts w:ascii="Sylfaen" w:hAnsi="Sylfaen" w:cs="Calibri"/>
          <w:bCs/>
          <w:lang w:val="ka-GE"/>
        </w:rPr>
      </w:pPr>
    </w:p>
    <w:p w14:paraId="00D4256D" w14:textId="77777777" w:rsidR="000A21A2" w:rsidRDefault="000003DB" w:rsidP="00047562">
      <w:pPr>
        <w:tabs>
          <w:tab w:val="left" w:pos="360"/>
          <w:tab w:val="left" w:pos="450"/>
          <w:tab w:val="left" w:pos="540"/>
          <w:tab w:val="left" w:pos="630"/>
        </w:tabs>
        <w:jc w:val="both"/>
        <w:rPr>
          <w:rFonts w:ascii="Sylfaen" w:hAnsi="Sylfaen"/>
          <w:lang w:val="ka-GE"/>
        </w:rPr>
      </w:pPr>
      <w:r>
        <w:rPr>
          <w:rFonts w:ascii="Sylfaen" w:hAnsi="Sylfaen"/>
        </w:rPr>
        <w:t xml:space="preserve">   </w:t>
      </w:r>
      <w:r w:rsidR="00D60875">
        <w:rPr>
          <w:rFonts w:ascii="Sylfaen" w:hAnsi="Sylfaen"/>
        </w:rPr>
        <w:t xml:space="preserve">   </w:t>
      </w:r>
      <w:r w:rsidR="00D60875" w:rsidRPr="00047562">
        <w:rPr>
          <w:rFonts w:ascii="Sylfaen" w:hAnsi="Sylfaen"/>
          <w:b/>
        </w:rPr>
        <w:t>√</w:t>
      </w:r>
      <w:r w:rsidR="00FC4ACA" w:rsidRPr="00047562">
        <w:rPr>
          <w:rFonts w:ascii="Sylfaen" w:hAnsi="Sylfaen"/>
          <w:b/>
          <w:lang w:val="ka-GE"/>
        </w:rPr>
        <w:t xml:space="preserve"> </w:t>
      </w:r>
      <w:r w:rsidR="00FC4ACA">
        <w:rPr>
          <w:rFonts w:ascii="Sylfaen" w:hAnsi="Sylfaen"/>
          <w:lang w:val="ka-GE"/>
        </w:rPr>
        <w:t xml:space="preserve">  </w:t>
      </w:r>
      <w:r w:rsidR="00FC4ACA">
        <w:rPr>
          <w:rFonts w:ascii="Sylfaen" w:hAnsi="Sylfaen"/>
          <w:b/>
          <w:lang w:val="ka-GE"/>
        </w:rPr>
        <w:t>მიღწეული</w:t>
      </w:r>
      <w:r w:rsidR="00FC4ACA" w:rsidRPr="000D1AD9">
        <w:rPr>
          <w:rFonts w:ascii="Sylfaen" w:hAnsi="Sylfaen"/>
          <w:b/>
        </w:rPr>
        <w:t xml:space="preserve"> </w:t>
      </w:r>
      <w:proofErr w:type="spellStart"/>
      <w:r w:rsidR="00FC4ACA">
        <w:rPr>
          <w:rFonts w:ascii="Sylfaen" w:hAnsi="Sylfaen"/>
          <w:b/>
        </w:rPr>
        <w:t>შედეგ</w:t>
      </w:r>
      <w:r w:rsidR="00FC4ACA" w:rsidRPr="000D1AD9">
        <w:rPr>
          <w:rFonts w:ascii="Sylfaen" w:hAnsi="Sylfaen"/>
          <w:b/>
        </w:rPr>
        <w:t>ი</w:t>
      </w:r>
      <w:proofErr w:type="spellEnd"/>
      <w:r w:rsidR="00FC4ACA" w:rsidRPr="000D1AD9">
        <w:rPr>
          <w:rFonts w:ascii="Sylfaen" w:hAnsi="Sylfaen"/>
          <w:b/>
        </w:rPr>
        <w:t>:</w:t>
      </w:r>
      <w:r w:rsidR="00FC4ACA">
        <w:rPr>
          <w:rFonts w:ascii="Sylfaen" w:hAnsi="Sylfaen"/>
          <w:b/>
          <w:lang w:val="ka-GE"/>
        </w:rPr>
        <w:t xml:space="preserve">  </w:t>
      </w:r>
      <w:r w:rsidR="00FC4ACA">
        <w:rPr>
          <w:rFonts w:ascii="Sylfaen" w:hAnsi="Sylfaen"/>
          <w:lang w:val="ka-GE"/>
        </w:rPr>
        <w:t xml:space="preserve"> მოწესრიგებული სანიაღვრე სისტემა</w:t>
      </w:r>
      <w:r w:rsidR="000A21A2">
        <w:rPr>
          <w:rFonts w:ascii="Sylfaen" w:hAnsi="Sylfaen"/>
          <w:lang w:val="ka-GE"/>
        </w:rPr>
        <w:t>.</w:t>
      </w:r>
    </w:p>
    <w:p w14:paraId="65AC7580" w14:textId="77777777" w:rsidR="00E7208D" w:rsidRPr="00682524" w:rsidRDefault="00E7208D" w:rsidP="00047562">
      <w:pPr>
        <w:tabs>
          <w:tab w:val="left" w:pos="360"/>
          <w:tab w:val="left" w:pos="450"/>
          <w:tab w:val="left" w:pos="540"/>
          <w:tab w:val="left" w:pos="630"/>
        </w:tabs>
        <w:jc w:val="both"/>
        <w:rPr>
          <w:rFonts w:ascii="Sylfaen" w:hAnsi="Sylfaen"/>
          <w:sz w:val="24"/>
          <w:szCs w:val="24"/>
          <w:lang w:val="ka-GE"/>
        </w:rPr>
      </w:pPr>
    </w:p>
    <w:p w14:paraId="2424A477" w14:textId="77777777" w:rsidR="0050098D" w:rsidRDefault="00854528" w:rsidP="00047562">
      <w:pPr>
        <w:tabs>
          <w:tab w:val="left" w:pos="360"/>
          <w:tab w:val="left" w:pos="450"/>
          <w:tab w:val="left" w:pos="540"/>
          <w:tab w:val="left" w:pos="630"/>
        </w:tabs>
        <w:jc w:val="both"/>
        <w:rPr>
          <w:rFonts w:ascii="Sylfaen" w:hAnsi="Sylfaen"/>
          <w:b/>
          <w:color w:val="1F4E79" w:themeColor="accent1" w:themeShade="80"/>
          <w:sz w:val="24"/>
          <w:szCs w:val="24"/>
          <w:lang w:val="ka-GE"/>
        </w:rPr>
      </w:pPr>
      <w:r w:rsidRPr="00682524">
        <w:rPr>
          <w:rFonts w:ascii="Sylfaen" w:hAnsi="Sylfaen"/>
          <w:b/>
          <w:sz w:val="24"/>
          <w:szCs w:val="24"/>
        </w:rPr>
        <w:lastRenderedPageBreak/>
        <w:t xml:space="preserve"> </w:t>
      </w:r>
      <w:r w:rsidR="00682524" w:rsidRPr="00682524">
        <w:rPr>
          <w:rFonts w:ascii="Sylfaen" w:hAnsi="Sylfaen"/>
          <w:b/>
          <w:sz w:val="24"/>
          <w:szCs w:val="24"/>
          <w:lang w:val="ka-GE"/>
        </w:rPr>
        <w:t xml:space="preserve">             </w:t>
      </w:r>
      <w:r w:rsidRPr="00682524">
        <w:rPr>
          <w:rFonts w:ascii="Sylfaen" w:hAnsi="Sylfaen"/>
          <w:b/>
          <w:sz w:val="24"/>
          <w:szCs w:val="24"/>
        </w:rPr>
        <w:t xml:space="preserve">     </w:t>
      </w:r>
      <w:r w:rsidRPr="00682524">
        <w:rPr>
          <w:rFonts w:ascii="Sylfaen" w:hAnsi="Sylfaen"/>
          <w:b/>
          <w:color w:val="1F4E79" w:themeColor="accent1" w:themeShade="80"/>
          <w:sz w:val="24"/>
          <w:szCs w:val="24"/>
        </w:rPr>
        <w:t xml:space="preserve">√ </w:t>
      </w:r>
      <w:r w:rsidR="0050098D" w:rsidRPr="00682524">
        <w:rPr>
          <w:rFonts w:ascii="Sylfaen" w:hAnsi="Sylfaen"/>
          <w:b/>
          <w:color w:val="1F4E79" w:themeColor="accent1" w:themeShade="80"/>
          <w:sz w:val="24"/>
          <w:szCs w:val="24"/>
          <w:lang w:val="ka-GE"/>
        </w:rPr>
        <w:t xml:space="preserve">ქუჩების გამწვანება და  სკვერების კეთილმოწყობა (ქვეპროგრამის კოდი 02 05 02)  </w:t>
      </w:r>
    </w:p>
    <w:p w14:paraId="2CC63CED" w14:textId="77777777" w:rsidR="00682524" w:rsidRPr="00682524" w:rsidRDefault="00682524" w:rsidP="00047562">
      <w:pPr>
        <w:tabs>
          <w:tab w:val="left" w:pos="360"/>
          <w:tab w:val="left" w:pos="450"/>
          <w:tab w:val="left" w:pos="540"/>
          <w:tab w:val="left" w:pos="630"/>
        </w:tabs>
        <w:jc w:val="both"/>
        <w:rPr>
          <w:rFonts w:ascii="Sylfaen" w:hAnsi="Sylfaen"/>
          <w:b/>
          <w:sz w:val="24"/>
          <w:szCs w:val="24"/>
          <w:lang w:val="ka-GE"/>
        </w:rPr>
      </w:pPr>
    </w:p>
    <w:p w14:paraId="4C1C25D1" w14:textId="77777777" w:rsidR="009F05E3" w:rsidRDefault="00047562" w:rsidP="00047562">
      <w:pPr>
        <w:tabs>
          <w:tab w:val="left" w:pos="90"/>
          <w:tab w:val="left" w:pos="360"/>
          <w:tab w:val="left" w:pos="450"/>
          <w:tab w:val="left" w:pos="540"/>
          <w:tab w:val="left" w:pos="630"/>
        </w:tabs>
        <w:ind w:left="-90"/>
        <w:jc w:val="both"/>
        <w:rPr>
          <w:rFonts w:ascii="Sylfaen" w:hAnsi="Sylfaen"/>
          <w:b/>
          <w:lang w:val="ka-GE"/>
        </w:rPr>
      </w:pPr>
      <w:r>
        <w:rPr>
          <w:rFonts w:ascii="Sylfaen" w:hAnsi="Sylfaen"/>
          <w:b/>
        </w:rPr>
        <w:t xml:space="preserve">  </w:t>
      </w:r>
      <w:r w:rsidR="000003DB">
        <w:rPr>
          <w:rFonts w:ascii="Sylfaen" w:hAnsi="Sylfaen"/>
          <w:b/>
        </w:rPr>
        <w:t xml:space="preserve">  </w:t>
      </w:r>
      <w:r w:rsidR="00854528">
        <w:rPr>
          <w:rFonts w:ascii="Sylfaen" w:hAnsi="Sylfaen"/>
          <w:b/>
        </w:rPr>
        <w:t xml:space="preserve">    √  </w:t>
      </w:r>
      <w:r w:rsidR="009F05E3">
        <w:rPr>
          <w:rFonts w:ascii="Sylfaen" w:hAnsi="Sylfaen"/>
          <w:b/>
          <w:lang w:val="ka-GE"/>
        </w:rPr>
        <w:t xml:space="preserve">ქვეპროგრამის </w:t>
      </w:r>
      <w:r w:rsidR="009F05E3" w:rsidRPr="006152D6">
        <w:rPr>
          <w:rFonts w:ascii="Sylfaen" w:hAnsi="Sylfaen"/>
          <w:b/>
          <w:lang w:val="ka-GE"/>
        </w:rPr>
        <w:t>ფინანსური მაჩვენებელი</w:t>
      </w:r>
      <w:r w:rsidR="009F05E3">
        <w:rPr>
          <w:rFonts w:ascii="Sylfaen" w:hAnsi="Sylfaen"/>
          <w:b/>
          <w:lang w:val="ka-GE"/>
        </w:rPr>
        <w:t xml:space="preserve">: </w:t>
      </w:r>
      <w:r w:rsidR="009F05E3" w:rsidRPr="00CB1EA0">
        <w:rPr>
          <w:rFonts w:ascii="Sylfaen" w:hAnsi="Sylfaen"/>
          <w:lang w:val="ka-GE"/>
        </w:rPr>
        <w:t>საკასო</w:t>
      </w:r>
      <w:r w:rsidR="009F05E3">
        <w:rPr>
          <w:rFonts w:ascii="Sylfaen" w:hAnsi="Sylfaen"/>
          <w:b/>
          <w:lang w:val="ka-GE"/>
        </w:rPr>
        <w:t xml:space="preserve"> </w:t>
      </w:r>
      <w:r w:rsidR="009F05E3">
        <w:rPr>
          <w:rFonts w:ascii="Sylfaen" w:hAnsi="Sylfaen"/>
          <w:lang w:val="ka-GE"/>
        </w:rPr>
        <w:t>ხ</w:t>
      </w:r>
      <w:r w:rsidR="009F05E3" w:rsidRPr="00CB1EA0">
        <w:rPr>
          <w:rFonts w:ascii="Sylfaen" w:hAnsi="Sylfaen"/>
          <w:lang w:val="ka-GE"/>
        </w:rPr>
        <w:t xml:space="preserve">არჯმა </w:t>
      </w:r>
      <w:r w:rsidR="009F05E3">
        <w:rPr>
          <w:rFonts w:ascii="Sylfaen" w:hAnsi="Sylfaen"/>
          <w:lang w:val="ka-GE"/>
        </w:rPr>
        <w:t xml:space="preserve">შეადგინა </w:t>
      </w:r>
      <w:r w:rsidR="00CF22E3">
        <w:rPr>
          <w:rFonts w:ascii="Sylfaen" w:hAnsi="Sylfaen"/>
          <w:b/>
          <w:lang w:val="ka-GE"/>
        </w:rPr>
        <w:t xml:space="preserve">2 </w:t>
      </w:r>
      <w:r w:rsidR="00854528">
        <w:rPr>
          <w:rFonts w:ascii="Sylfaen" w:hAnsi="Sylfaen"/>
          <w:b/>
        </w:rPr>
        <w:t>420.8</w:t>
      </w:r>
      <w:r w:rsidR="00CF22E3">
        <w:rPr>
          <w:rFonts w:ascii="Sylfaen" w:hAnsi="Sylfaen"/>
          <w:b/>
          <w:lang w:val="ka-GE"/>
        </w:rPr>
        <w:t xml:space="preserve"> </w:t>
      </w:r>
      <w:r w:rsidR="009F05E3">
        <w:rPr>
          <w:rFonts w:ascii="Sylfaen" w:hAnsi="Sylfaen"/>
          <w:lang w:val="ka-GE"/>
        </w:rPr>
        <w:t xml:space="preserve">ათასი ლარი, შესრულების პროცენტი </w:t>
      </w:r>
      <w:r w:rsidR="00854528">
        <w:rPr>
          <w:rFonts w:ascii="Sylfaen" w:hAnsi="Sylfaen"/>
          <w:b/>
          <w:lang w:val="ka-GE"/>
        </w:rPr>
        <w:t>97.8</w:t>
      </w:r>
      <w:r w:rsidR="009F05E3" w:rsidRPr="00AD7E53">
        <w:rPr>
          <w:rFonts w:ascii="Sylfaen" w:hAnsi="Sylfaen"/>
          <w:b/>
          <w:lang w:val="ka-GE"/>
        </w:rPr>
        <w:t>%</w:t>
      </w:r>
      <w:r w:rsidR="009F05E3">
        <w:rPr>
          <w:rFonts w:ascii="Sylfaen" w:hAnsi="Sylfaen"/>
          <w:lang w:val="ka-GE"/>
        </w:rPr>
        <w:t xml:space="preserve"> (გეგმა </w:t>
      </w:r>
      <w:r w:rsidR="009F05E3">
        <w:rPr>
          <w:rFonts w:ascii="Sylfaen" w:hAnsi="Sylfaen"/>
          <w:b/>
          <w:lang w:val="ka-GE"/>
        </w:rPr>
        <w:t xml:space="preserve">  </w:t>
      </w:r>
      <w:r w:rsidR="00854528">
        <w:rPr>
          <w:rFonts w:ascii="Sylfaen" w:hAnsi="Sylfaen"/>
          <w:b/>
        </w:rPr>
        <w:t>2 474.1</w:t>
      </w:r>
      <w:r w:rsidR="009F05E3">
        <w:rPr>
          <w:rFonts w:ascii="Sylfaen" w:hAnsi="Sylfaen"/>
          <w:lang w:val="ka-GE"/>
        </w:rPr>
        <w:t>) ათასი ლარი.</w:t>
      </w:r>
      <w:r w:rsidR="009F05E3">
        <w:rPr>
          <w:rFonts w:ascii="Sylfaen" w:hAnsi="Sylfaen"/>
          <w:b/>
          <w:lang w:val="ka-GE"/>
        </w:rPr>
        <w:t xml:space="preserve">   </w:t>
      </w:r>
    </w:p>
    <w:p w14:paraId="6EE394F8" w14:textId="77777777" w:rsidR="00DB21D8" w:rsidRDefault="000003DB" w:rsidP="00047562">
      <w:pPr>
        <w:tabs>
          <w:tab w:val="left" w:pos="90"/>
          <w:tab w:val="left" w:pos="360"/>
          <w:tab w:val="left" w:pos="450"/>
          <w:tab w:val="left" w:pos="540"/>
          <w:tab w:val="left" w:pos="630"/>
        </w:tabs>
        <w:ind w:left="-90"/>
        <w:jc w:val="both"/>
        <w:rPr>
          <w:rFonts w:ascii="Sylfaen" w:hAnsi="Sylfaen"/>
          <w:lang w:val="ka-GE"/>
        </w:rPr>
      </w:pPr>
      <w:r>
        <w:rPr>
          <w:rFonts w:ascii="Sylfaen" w:hAnsi="Sylfaen"/>
          <w:b/>
        </w:rPr>
        <w:t xml:space="preserve">  </w:t>
      </w:r>
      <w:r w:rsidR="00854528">
        <w:rPr>
          <w:rFonts w:ascii="Sylfaen" w:hAnsi="Sylfaen"/>
          <w:b/>
        </w:rPr>
        <w:t xml:space="preserve">       √</w:t>
      </w:r>
      <w:r w:rsidR="00047562">
        <w:rPr>
          <w:rFonts w:ascii="Sylfaen" w:hAnsi="Sylfaen"/>
          <w:b/>
          <w:lang w:val="ka-GE"/>
        </w:rPr>
        <w:t xml:space="preserve"> </w:t>
      </w:r>
      <w:r w:rsidR="009B78BD" w:rsidRPr="00165089">
        <w:rPr>
          <w:rFonts w:ascii="Sylfaen" w:hAnsi="Sylfaen"/>
          <w:b/>
          <w:lang w:val="ka-GE"/>
        </w:rPr>
        <w:t>ქვეპროგრამის განმახორციელებელი:</w:t>
      </w:r>
      <w:r w:rsidR="009B78BD">
        <w:rPr>
          <w:rFonts w:ascii="Sylfaen" w:hAnsi="Sylfaen"/>
          <w:b/>
          <w:lang w:val="ka-GE"/>
        </w:rPr>
        <w:t xml:space="preserve">  </w:t>
      </w:r>
      <w:r w:rsidR="009B78BD">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r w:rsidR="00DB21D8">
        <w:rPr>
          <w:rFonts w:ascii="Sylfaen" w:hAnsi="Sylfaen"/>
          <w:lang w:val="ka-GE"/>
        </w:rPr>
        <w:t>.</w:t>
      </w:r>
    </w:p>
    <w:p w14:paraId="2BD6EA54" w14:textId="77777777" w:rsidR="00854528" w:rsidRDefault="000003DB" w:rsidP="00047562">
      <w:pPr>
        <w:tabs>
          <w:tab w:val="left" w:pos="-90"/>
          <w:tab w:val="left" w:pos="0"/>
          <w:tab w:val="left" w:pos="270"/>
          <w:tab w:val="left" w:pos="360"/>
          <w:tab w:val="left" w:pos="450"/>
          <w:tab w:val="left" w:pos="540"/>
          <w:tab w:val="left" w:pos="630"/>
        </w:tabs>
        <w:ind w:left="-90"/>
        <w:jc w:val="both"/>
        <w:rPr>
          <w:rFonts w:ascii="Sylfaen" w:eastAsia="Times New Roman" w:hAnsi="Sylfaen" w:cs="Calibri"/>
          <w:bCs/>
        </w:rPr>
      </w:pPr>
      <w:r>
        <w:rPr>
          <w:rFonts w:ascii="Sylfaen" w:hAnsi="Sylfaen"/>
          <w:b/>
        </w:rPr>
        <w:t xml:space="preserve">   </w:t>
      </w:r>
      <w:r w:rsidR="00854528">
        <w:rPr>
          <w:rFonts w:ascii="Sylfaen" w:hAnsi="Sylfaen"/>
          <w:b/>
        </w:rPr>
        <w:t xml:space="preserve">      √</w:t>
      </w:r>
      <w:r w:rsidR="00C61E11">
        <w:rPr>
          <w:rFonts w:ascii="Sylfaen" w:hAnsi="Sylfaen"/>
          <w:b/>
          <w:lang w:val="ka-GE"/>
        </w:rPr>
        <w:t xml:space="preserve">  </w:t>
      </w:r>
      <w:r w:rsidR="009B78BD" w:rsidRPr="00C61E11">
        <w:rPr>
          <w:rFonts w:ascii="Sylfaen" w:hAnsi="Sylfaen"/>
          <w:b/>
          <w:lang w:val="ka-GE"/>
        </w:rPr>
        <w:t xml:space="preserve">ქვეპროგრამის აღწერა :  </w:t>
      </w:r>
      <w:r w:rsidR="00C61E11" w:rsidRPr="00C61E11">
        <w:rPr>
          <w:rFonts w:ascii="Sylfaen" w:hAnsi="Sylfaen"/>
          <w:b/>
          <w:lang w:val="ka-GE"/>
        </w:rPr>
        <w:t xml:space="preserve"> </w:t>
      </w:r>
      <w:r w:rsidR="00C61E11" w:rsidRPr="00C61E11">
        <w:rPr>
          <w:rFonts w:ascii="Sylfaen" w:hAnsi="Sylfaen"/>
          <w:lang w:val="ka-GE"/>
        </w:rPr>
        <w:t xml:space="preserve">საანგარიშო პერიოდში </w:t>
      </w:r>
      <w:r w:rsidR="00C61E11" w:rsidRPr="00C61E11">
        <w:rPr>
          <w:rFonts w:ascii="Sylfaen" w:eastAsia="Times New Roman" w:hAnsi="Sylfaen" w:cs="Calibri"/>
          <w:bCs/>
          <w:lang w:val="ka-GE"/>
        </w:rPr>
        <w:t>აღნიშნული ქვეპროგრამით განხორციელდა</w:t>
      </w:r>
      <w:r w:rsidR="00854528">
        <w:rPr>
          <w:rFonts w:ascii="Sylfaen" w:eastAsia="Times New Roman" w:hAnsi="Sylfaen" w:cs="Calibri"/>
          <w:bCs/>
        </w:rPr>
        <w:t>:</w:t>
      </w:r>
    </w:p>
    <w:p w14:paraId="6EE85248" w14:textId="77777777" w:rsidR="00854528" w:rsidRDefault="00854528" w:rsidP="00F5553E">
      <w:pPr>
        <w:tabs>
          <w:tab w:val="left" w:pos="-90"/>
          <w:tab w:val="left" w:pos="0"/>
          <w:tab w:val="left" w:pos="180"/>
          <w:tab w:val="left" w:pos="360"/>
          <w:tab w:val="left" w:pos="540"/>
        </w:tabs>
        <w:ind w:left="-90"/>
        <w:jc w:val="both"/>
        <w:rPr>
          <w:rFonts w:ascii="Sylfaen" w:eastAsia="Calibri" w:hAnsi="Sylfaen" w:cs="Sylfaen"/>
          <w:bCs/>
          <w:color w:val="171717" w:themeColor="background2" w:themeShade="1A"/>
          <w:kern w:val="24"/>
          <w:szCs w:val="28"/>
          <w:lang w:val="ka-GE"/>
        </w:rPr>
      </w:pPr>
    </w:p>
    <w:p w14:paraId="61A99615" w14:textId="77777777" w:rsidR="00854528" w:rsidRPr="00854528" w:rsidRDefault="00854528" w:rsidP="00854528">
      <w:pPr>
        <w:numPr>
          <w:ilvl w:val="0"/>
          <w:numId w:val="19"/>
        </w:numPr>
        <w:spacing w:after="0" w:line="240" w:lineRule="auto"/>
        <w:ind w:left="360" w:right="865" w:firstLine="0"/>
        <w:contextualSpacing/>
        <w:jc w:val="both"/>
        <w:rPr>
          <w:rFonts w:ascii="Sylfaen" w:eastAsia="Calibri" w:hAnsi="Sylfaen" w:cs="Sylfaen"/>
          <w:bCs/>
          <w:color w:val="171717" w:themeColor="background2" w:themeShade="1A"/>
          <w:kern w:val="24"/>
          <w:szCs w:val="28"/>
          <w:lang w:val="ka-GE"/>
        </w:rPr>
      </w:pPr>
      <w:r w:rsidRPr="00854528">
        <w:rPr>
          <w:rFonts w:ascii="Sylfaen" w:eastAsia="Calibri" w:hAnsi="Sylfaen" w:cs="Sylfaen"/>
          <w:bCs/>
          <w:color w:val="171717" w:themeColor="background2" w:themeShade="1A"/>
          <w:kern w:val="24"/>
          <w:szCs w:val="28"/>
          <w:lang w:val="ka-GE"/>
        </w:rPr>
        <w:t>ბორჯომის მუნიციპალიტეტის დაბა წაღვერში პარკის რეაბილიტაცია;</w:t>
      </w:r>
    </w:p>
    <w:p w14:paraId="41EF7C45" w14:textId="77777777" w:rsidR="00854528" w:rsidRPr="00854528" w:rsidRDefault="00854528" w:rsidP="00854528">
      <w:pPr>
        <w:numPr>
          <w:ilvl w:val="0"/>
          <w:numId w:val="19"/>
        </w:numPr>
        <w:spacing w:after="0" w:line="240" w:lineRule="auto"/>
        <w:ind w:left="502" w:hanging="142"/>
        <w:contextualSpacing/>
        <w:jc w:val="both"/>
        <w:rPr>
          <w:rFonts w:ascii="Sylfaen" w:eastAsia="Calibri" w:hAnsi="Sylfaen" w:cs="Sylfaen"/>
          <w:bCs/>
          <w:color w:val="171717" w:themeColor="background2" w:themeShade="1A"/>
          <w:kern w:val="24"/>
          <w:szCs w:val="28"/>
        </w:rPr>
      </w:pPr>
      <w:r w:rsidRPr="00854528">
        <w:rPr>
          <w:rFonts w:ascii="Sylfaen" w:eastAsia="Calibri" w:hAnsi="Sylfaen" w:cs="Sylfaen"/>
          <w:bCs/>
          <w:color w:val="171717" w:themeColor="background2" w:themeShade="1A"/>
          <w:kern w:val="24"/>
          <w:szCs w:val="28"/>
          <w:lang w:val="ka-GE"/>
        </w:rPr>
        <w:t>ბორჯომის მუნიციპალიტეტის სოფ. ტბაზე სკვერის მოწყობის სამუშაოები;</w:t>
      </w:r>
    </w:p>
    <w:p w14:paraId="1B7F3856" w14:textId="77777777" w:rsidR="00854528" w:rsidRPr="00854528" w:rsidRDefault="00854528" w:rsidP="00854528">
      <w:pPr>
        <w:numPr>
          <w:ilvl w:val="0"/>
          <w:numId w:val="20"/>
        </w:numPr>
        <w:spacing w:after="0" w:line="276" w:lineRule="auto"/>
        <w:ind w:right="865"/>
        <w:contextualSpacing/>
        <w:jc w:val="both"/>
        <w:rPr>
          <w:rFonts w:ascii="Sylfaen" w:eastAsia="Calibri" w:hAnsi="Sylfaen" w:cs="Sylfaen"/>
          <w:b/>
          <w:color w:val="000000"/>
          <w:szCs w:val="20"/>
          <w:lang w:val="ka-GE"/>
        </w:rPr>
      </w:pPr>
      <w:r w:rsidRPr="00854528">
        <w:rPr>
          <w:rFonts w:ascii="Sylfaen" w:eastAsia="Calibri" w:hAnsi="Sylfaen" w:cs="Sylfaen"/>
          <w:bCs/>
          <w:color w:val="171717" w:themeColor="background2" w:themeShade="1A"/>
          <w:kern w:val="24"/>
          <w:szCs w:val="28"/>
          <w:lang w:val="ka-GE"/>
        </w:rPr>
        <w:t>ბორჯომის მუნიციპალიტეტის დაბა ახალდაბაში ბორჯომის ქუჩის მიმდებარედ სკვერისა და სპორტული მოედანის მოწყობა;</w:t>
      </w:r>
    </w:p>
    <w:p w14:paraId="7AA109D7" w14:textId="77777777" w:rsidR="00854528" w:rsidRPr="00854528" w:rsidRDefault="00854528" w:rsidP="00854528">
      <w:pPr>
        <w:numPr>
          <w:ilvl w:val="0"/>
          <w:numId w:val="20"/>
        </w:numPr>
        <w:spacing w:after="0" w:line="276" w:lineRule="auto"/>
        <w:ind w:right="865"/>
        <w:contextualSpacing/>
        <w:jc w:val="both"/>
        <w:rPr>
          <w:rFonts w:ascii="Sylfaen" w:eastAsia="Calibri" w:hAnsi="Sylfaen" w:cs="Sylfaen"/>
          <w:color w:val="000000"/>
          <w:szCs w:val="20"/>
          <w:lang w:val="ka-GE"/>
        </w:rPr>
      </w:pPr>
      <w:r w:rsidRPr="00854528">
        <w:rPr>
          <w:rFonts w:ascii="Sylfaen" w:eastAsia="Calibri" w:hAnsi="Sylfaen" w:cs="Sylfaen"/>
          <w:color w:val="000000"/>
          <w:szCs w:val="20"/>
          <w:lang w:val="ka-GE"/>
        </w:rPr>
        <w:t>ქ. ბორჯომში გურამიშვილის ქუჩის ბოლოს (ე.წ. დიდი მინდორის მიმდებარედ) სკვერის რეაბილიტაცია;</w:t>
      </w:r>
    </w:p>
    <w:p w14:paraId="0F036BB4" w14:textId="77777777" w:rsidR="00854528" w:rsidRPr="00854528" w:rsidRDefault="00854528" w:rsidP="00854528">
      <w:pPr>
        <w:numPr>
          <w:ilvl w:val="0"/>
          <w:numId w:val="20"/>
        </w:numPr>
        <w:spacing w:after="0" w:line="276" w:lineRule="auto"/>
        <w:ind w:right="865"/>
        <w:contextualSpacing/>
        <w:jc w:val="both"/>
        <w:rPr>
          <w:rFonts w:ascii="Sylfaen" w:eastAsia="Calibri" w:hAnsi="Sylfaen" w:cs="Sylfaen"/>
          <w:color w:val="000000"/>
          <w:szCs w:val="20"/>
          <w:lang w:val="ka-GE"/>
        </w:rPr>
      </w:pPr>
      <w:r w:rsidRPr="00854528">
        <w:rPr>
          <w:rFonts w:ascii="Sylfaen" w:eastAsia="Calibri" w:hAnsi="Sylfaen" w:cs="Sylfaen"/>
          <w:color w:val="000000"/>
          <w:szCs w:val="20"/>
          <w:lang w:val="ka-GE"/>
        </w:rPr>
        <w:t>ქ. ბორჯომში რუსთველის 107 ის მიმდებარედ ფანჩატურის მოწყობა;</w:t>
      </w:r>
    </w:p>
    <w:p w14:paraId="11478FC4" w14:textId="77777777" w:rsidR="00854528" w:rsidRPr="00854528" w:rsidRDefault="00854528" w:rsidP="00854528">
      <w:pPr>
        <w:numPr>
          <w:ilvl w:val="0"/>
          <w:numId w:val="20"/>
        </w:numPr>
        <w:spacing w:after="0" w:line="276" w:lineRule="auto"/>
        <w:ind w:right="865"/>
        <w:contextualSpacing/>
        <w:jc w:val="both"/>
        <w:rPr>
          <w:rFonts w:ascii="Sylfaen" w:eastAsia="Calibri" w:hAnsi="Sylfaen" w:cs="Sylfaen"/>
          <w:color w:val="000000"/>
          <w:szCs w:val="20"/>
          <w:lang w:val="ka-GE"/>
        </w:rPr>
      </w:pPr>
      <w:r w:rsidRPr="00854528">
        <w:rPr>
          <w:rFonts w:ascii="Sylfaen" w:eastAsia="Calibri" w:hAnsi="Sylfaen" w:cs="Sylfaen"/>
          <w:color w:val="000000"/>
          <w:szCs w:val="20"/>
          <w:lang w:val="ka-GE"/>
        </w:rPr>
        <w:t>გუჯარეთის მისასვლელ გზაზე ფანჩატურის მოწყობა;</w:t>
      </w:r>
    </w:p>
    <w:p w14:paraId="01630E99" w14:textId="77777777" w:rsidR="00854528" w:rsidRDefault="00854528" w:rsidP="00854528">
      <w:pPr>
        <w:numPr>
          <w:ilvl w:val="0"/>
          <w:numId w:val="20"/>
        </w:numPr>
        <w:spacing w:after="0" w:line="276" w:lineRule="auto"/>
        <w:ind w:right="865"/>
        <w:contextualSpacing/>
        <w:jc w:val="both"/>
        <w:rPr>
          <w:rFonts w:ascii="Sylfaen" w:eastAsia="Calibri" w:hAnsi="Sylfaen" w:cs="Sylfaen"/>
          <w:color w:val="000000"/>
          <w:szCs w:val="20"/>
          <w:lang w:val="ka-GE"/>
        </w:rPr>
      </w:pPr>
      <w:r w:rsidRPr="00854528">
        <w:rPr>
          <w:rFonts w:ascii="Sylfaen" w:eastAsia="Calibri" w:hAnsi="Sylfaen" w:cs="Sylfaen"/>
          <w:color w:val="000000"/>
          <w:szCs w:val="20"/>
          <w:lang w:val="ka-GE"/>
        </w:rPr>
        <w:t>ბორჯომის მუნიციპალიტეტზე  არსებული სკვერების რეაბილიტაცია.</w:t>
      </w:r>
    </w:p>
    <w:p w14:paraId="5033C67E" w14:textId="77777777" w:rsidR="00CB597F" w:rsidRPr="00854528" w:rsidRDefault="00CB597F" w:rsidP="00CB597F">
      <w:pPr>
        <w:spacing w:after="0" w:line="276" w:lineRule="auto"/>
        <w:ind w:left="720" w:right="865"/>
        <w:contextualSpacing/>
        <w:jc w:val="both"/>
        <w:rPr>
          <w:rFonts w:ascii="Sylfaen" w:eastAsia="Calibri" w:hAnsi="Sylfaen" w:cs="Sylfaen"/>
          <w:color w:val="000000"/>
          <w:szCs w:val="20"/>
          <w:lang w:val="ka-GE"/>
        </w:rPr>
      </w:pPr>
    </w:p>
    <w:p w14:paraId="6D52B17B" w14:textId="77777777" w:rsidR="00E7208D" w:rsidRDefault="00AB62A2" w:rsidP="00AB62A2">
      <w:pPr>
        <w:tabs>
          <w:tab w:val="left" w:pos="-90"/>
          <w:tab w:val="left" w:pos="0"/>
          <w:tab w:val="left" w:pos="360"/>
        </w:tabs>
        <w:ind w:left="-90"/>
        <w:jc w:val="both"/>
        <w:rPr>
          <w:rFonts w:ascii="Sylfaen" w:hAnsi="Sylfaen"/>
          <w:lang w:val="ka-GE"/>
        </w:rPr>
      </w:pPr>
      <w:r>
        <w:rPr>
          <w:rFonts w:ascii="Sylfaen" w:hAnsi="Sylfaen"/>
          <w:b/>
        </w:rPr>
        <w:t xml:space="preserve">  </w:t>
      </w:r>
      <w:r w:rsidR="00854528">
        <w:rPr>
          <w:rFonts w:ascii="Sylfaen" w:hAnsi="Sylfaen"/>
          <w:b/>
        </w:rPr>
        <w:t xml:space="preserve">      √  </w:t>
      </w:r>
      <w:r w:rsidR="00BE67CE">
        <w:rPr>
          <w:rFonts w:ascii="Sylfaen" w:hAnsi="Sylfaen"/>
          <w:b/>
          <w:lang w:val="ka-GE"/>
        </w:rPr>
        <w:t xml:space="preserve">  მიღწეული</w:t>
      </w:r>
      <w:r w:rsidR="00BE67CE" w:rsidRPr="000D1AD9">
        <w:rPr>
          <w:rFonts w:ascii="Sylfaen" w:hAnsi="Sylfaen"/>
          <w:b/>
        </w:rPr>
        <w:t xml:space="preserve"> </w:t>
      </w:r>
      <w:proofErr w:type="spellStart"/>
      <w:r w:rsidR="00BE67CE">
        <w:rPr>
          <w:rFonts w:ascii="Sylfaen" w:hAnsi="Sylfaen"/>
          <w:b/>
        </w:rPr>
        <w:t>შედეგ</w:t>
      </w:r>
      <w:r w:rsidR="00BE67CE" w:rsidRPr="000D1AD9">
        <w:rPr>
          <w:rFonts w:ascii="Sylfaen" w:hAnsi="Sylfaen"/>
          <w:b/>
        </w:rPr>
        <w:t>ი</w:t>
      </w:r>
      <w:proofErr w:type="spellEnd"/>
      <w:r w:rsidR="00BE67CE" w:rsidRPr="000D1AD9">
        <w:rPr>
          <w:rFonts w:ascii="Sylfaen" w:hAnsi="Sylfaen"/>
          <w:b/>
        </w:rPr>
        <w:t>:</w:t>
      </w:r>
      <w:r w:rsidR="00BE67CE">
        <w:rPr>
          <w:rFonts w:ascii="Sylfaen" w:hAnsi="Sylfaen"/>
          <w:b/>
          <w:lang w:val="ka-GE"/>
        </w:rPr>
        <w:t xml:space="preserve">  </w:t>
      </w:r>
      <w:r w:rsidR="00BE67CE" w:rsidRPr="00BE67CE">
        <w:rPr>
          <w:rFonts w:ascii="Sylfaen" w:hAnsi="Sylfaen"/>
          <w:lang w:val="ka-GE"/>
        </w:rPr>
        <w:t>მოწესრიგებული და რეაბილიტირებული სკვერები</w:t>
      </w:r>
      <w:r w:rsidR="002E4628">
        <w:rPr>
          <w:rFonts w:ascii="Sylfaen" w:hAnsi="Sylfaen"/>
          <w:lang w:val="ka-GE"/>
        </w:rPr>
        <w:t>.</w:t>
      </w:r>
      <w:r w:rsidR="00081340">
        <w:rPr>
          <w:rFonts w:ascii="Sylfaen" w:hAnsi="Sylfaen"/>
          <w:lang w:val="ka-GE"/>
        </w:rPr>
        <w:t xml:space="preserve"> </w:t>
      </w:r>
    </w:p>
    <w:p w14:paraId="186F9B98" w14:textId="77777777" w:rsidR="007B4EEE" w:rsidRDefault="007B4EEE" w:rsidP="00AB62A2">
      <w:pPr>
        <w:tabs>
          <w:tab w:val="left" w:pos="0"/>
          <w:tab w:val="left" w:pos="360"/>
        </w:tabs>
        <w:ind w:left="-90"/>
        <w:jc w:val="both"/>
        <w:rPr>
          <w:rFonts w:ascii="Sylfaen" w:hAnsi="Sylfaen"/>
          <w:lang w:val="ka-GE"/>
        </w:rPr>
      </w:pPr>
    </w:p>
    <w:p w14:paraId="0CB0DCE1" w14:textId="77777777" w:rsidR="007B4EEE" w:rsidRDefault="007306DE" w:rsidP="00AB62A2">
      <w:pPr>
        <w:tabs>
          <w:tab w:val="left" w:pos="0"/>
          <w:tab w:val="left" w:pos="360"/>
        </w:tabs>
        <w:ind w:left="-90"/>
        <w:jc w:val="both"/>
        <w:rPr>
          <w:rFonts w:ascii="Sylfaen" w:hAnsi="Sylfaen"/>
          <w:b/>
          <w:color w:val="2E74B5" w:themeColor="accent1" w:themeShade="BF"/>
          <w:lang w:val="ka-GE"/>
        </w:rPr>
      </w:pPr>
      <w:r w:rsidRPr="00682524">
        <w:rPr>
          <w:rFonts w:ascii="Sylfaen" w:hAnsi="Sylfaen"/>
          <w:color w:val="2E74B5" w:themeColor="accent1" w:themeShade="BF"/>
        </w:rPr>
        <w:t xml:space="preserve"> </w:t>
      </w:r>
      <w:r w:rsidR="00CB597F" w:rsidRPr="00682524">
        <w:rPr>
          <w:rFonts w:ascii="Sylfaen" w:hAnsi="Sylfaen"/>
          <w:color w:val="2E74B5" w:themeColor="accent1" w:themeShade="BF"/>
        </w:rPr>
        <w:t xml:space="preserve">  </w:t>
      </w:r>
      <w:r w:rsidR="00682524">
        <w:rPr>
          <w:rFonts w:ascii="Sylfaen" w:hAnsi="Sylfaen"/>
          <w:color w:val="2E74B5" w:themeColor="accent1" w:themeShade="BF"/>
          <w:lang w:val="ka-GE"/>
        </w:rPr>
        <w:t xml:space="preserve">                     </w:t>
      </w:r>
      <w:r w:rsidR="00CB597F" w:rsidRPr="00682524">
        <w:rPr>
          <w:rFonts w:ascii="Sylfaen" w:hAnsi="Sylfaen"/>
          <w:color w:val="2E74B5" w:themeColor="accent1" w:themeShade="BF"/>
        </w:rPr>
        <w:t xml:space="preserve">    </w:t>
      </w:r>
      <w:r w:rsidR="00584CA2" w:rsidRPr="00682524">
        <w:rPr>
          <w:rFonts w:ascii="Sylfaen" w:hAnsi="Sylfaen"/>
          <w:color w:val="2E74B5" w:themeColor="accent1" w:themeShade="BF"/>
        </w:rPr>
        <w:t xml:space="preserve"> </w:t>
      </w:r>
      <w:r w:rsidR="00CB597F" w:rsidRPr="00682524">
        <w:rPr>
          <w:rFonts w:ascii="Sylfaen" w:hAnsi="Sylfaen"/>
          <w:color w:val="2E74B5" w:themeColor="accent1" w:themeShade="BF"/>
        </w:rPr>
        <w:t xml:space="preserve"> </w:t>
      </w:r>
      <w:r w:rsidR="00584CA2" w:rsidRPr="00682524">
        <w:rPr>
          <w:rFonts w:ascii="Sylfaen" w:hAnsi="Sylfaen"/>
          <w:color w:val="2E74B5" w:themeColor="accent1" w:themeShade="BF"/>
        </w:rPr>
        <w:sym w:font="Wingdings" w:char="F0D8"/>
      </w:r>
      <w:r w:rsidR="00CB597F" w:rsidRPr="00682524">
        <w:rPr>
          <w:rFonts w:ascii="Sylfaen" w:hAnsi="Sylfaen"/>
          <w:color w:val="2E74B5" w:themeColor="accent1" w:themeShade="BF"/>
        </w:rPr>
        <w:t xml:space="preserve">  </w:t>
      </w:r>
      <w:r w:rsidR="00584CA2" w:rsidRPr="00682524">
        <w:rPr>
          <w:rFonts w:ascii="Sylfaen" w:hAnsi="Sylfaen"/>
          <w:color w:val="2E74B5" w:themeColor="accent1" w:themeShade="BF"/>
        </w:rPr>
        <w:t xml:space="preserve"> </w:t>
      </w:r>
      <w:r w:rsidRPr="00682524">
        <w:rPr>
          <w:rFonts w:ascii="Sylfaen" w:hAnsi="Sylfaen"/>
          <w:color w:val="2E74B5" w:themeColor="accent1" w:themeShade="BF"/>
        </w:rPr>
        <w:t xml:space="preserve"> </w:t>
      </w:r>
      <w:r w:rsidRPr="00682524">
        <w:rPr>
          <w:rFonts w:ascii="Sylfaen" w:hAnsi="Sylfaen"/>
          <w:b/>
          <w:color w:val="2E74B5" w:themeColor="accent1" w:themeShade="BF"/>
          <w:lang w:val="ka-GE"/>
        </w:rPr>
        <w:t>ბორჯომის გამწვანება 2012 (ქვეპროგრამის კოდი 02 05 03)</w:t>
      </w:r>
    </w:p>
    <w:p w14:paraId="7816623A" w14:textId="77777777" w:rsidR="00682524" w:rsidRPr="00682524" w:rsidRDefault="00682524" w:rsidP="00AB62A2">
      <w:pPr>
        <w:tabs>
          <w:tab w:val="left" w:pos="0"/>
          <w:tab w:val="left" w:pos="360"/>
        </w:tabs>
        <w:ind w:left="-90"/>
        <w:jc w:val="both"/>
        <w:rPr>
          <w:rFonts w:ascii="Sylfaen" w:hAnsi="Sylfaen"/>
          <w:b/>
          <w:color w:val="2E74B5" w:themeColor="accent1" w:themeShade="BF"/>
          <w:lang w:val="ka-GE"/>
        </w:rPr>
      </w:pPr>
    </w:p>
    <w:p w14:paraId="0DC337A5" w14:textId="77777777" w:rsidR="007306DE" w:rsidRDefault="00AB62A2" w:rsidP="00AB62A2">
      <w:pPr>
        <w:tabs>
          <w:tab w:val="left" w:pos="0"/>
          <w:tab w:val="left" w:pos="360"/>
        </w:tabs>
        <w:ind w:left="-90"/>
        <w:jc w:val="both"/>
        <w:rPr>
          <w:rFonts w:ascii="Sylfaen" w:hAnsi="Sylfaen"/>
          <w:b/>
          <w:lang w:val="ka-GE"/>
        </w:rPr>
      </w:pPr>
      <w:r>
        <w:rPr>
          <w:rFonts w:ascii="Sylfaen" w:hAnsi="Sylfaen"/>
          <w:b/>
        </w:rPr>
        <w:t xml:space="preserve">       </w:t>
      </w:r>
      <w:r w:rsidR="00584CA2">
        <w:rPr>
          <w:rFonts w:ascii="Sylfaen" w:hAnsi="Sylfaen"/>
          <w:b/>
        </w:rPr>
        <w:t xml:space="preserve">  √      </w:t>
      </w:r>
      <w:r w:rsidR="007306DE">
        <w:rPr>
          <w:rFonts w:ascii="Sylfaen" w:hAnsi="Sylfaen"/>
          <w:b/>
          <w:lang w:val="ka-GE"/>
        </w:rPr>
        <w:t xml:space="preserve"> ქვეპროგრამის </w:t>
      </w:r>
      <w:r w:rsidR="007306DE" w:rsidRPr="006152D6">
        <w:rPr>
          <w:rFonts w:ascii="Sylfaen" w:hAnsi="Sylfaen"/>
          <w:b/>
          <w:lang w:val="ka-GE"/>
        </w:rPr>
        <w:t>ფინანსური მაჩვენებელი</w:t>
      </w:r>
      <w:r w:rsidR="007306DE">
        <w:rPr>
          <w:rFonts w:ascii="Sylfaen" w:hAnsi="Sylfaen"/>
          <w:b/>
          <w:lang w:val="ka-GE"/>
        </w:rPr>
        <w:t xml:space="preserve">: </w:t>
      </w:r>
      <w:r w:rsidR="007306DE" w:rsidRPr="00CB1EA0">
        <w:rPr>
          <w:rFonts w:ascii="Sylfaen" w:hAnsi="Sylfaen"/>
          <w:lang w:val="ka-GE"/>
        </w:rPr>
        <w:t>საკასო</w:t>
      </w:r>
      <w:r w:rsidR="007306DE">
        <w:rPr>
          <w:rFonts w:ascii="Sylfaen" w:hAnsi="Sylfaen"/>
          <w:b/>
          <w:lang w:val="ka-GE"/>
        </w:rPr>
        <w:t xml:space="preserve"> </w:t>
      </w:r>
      <w:r w:rsidR="007306DE">
        <w:rPr>
          <w:rFonts w:ascii="Sylfaen" w:hAnsi="Sylfaen"/>
          <w:lang w:val="ka-GE"/>
        </w:rPr>
        <w:t>ხ</w:t>
      </w:r>
      <w:r w:rsidR="007306DE" w:rsidRPr="00CB1EA0">
        <w:rPr>
          <w:rFonts w:ascii="Sylfaen" w:hAnsi="Sylfaen"/>
          <w:lang w:val="ka-GE"/>
        </w:rPr>
        <w:t xml:space="preserve">არჯმა </w:t>
      </w:r>
      <w:r w:rsidR="007306DE">
        <w:rPr>
          <w:rFonts w:ascii="Sylfaen" w:hAnsi="Sylfaen"/>
          <w:lang w:val="ka-GE"/>
        </w:rPr>
        <w:t xml:space="preserve">შეადგინა </w:t>
      </w:r>
      <w:r w:rsidR="00584CA2">
        <w:rPr>
          <w:rFonts w:ascii="Sylfaen" w:hAnsi="Sylfaen"/>
          <w:b/>
        </w:rPr>
        <w:t>513.6</w:t>
      </w:r>
      <w:r w:rsidR="007306DE">
        <w:rPr>
          <w:rFonts w:ascii="Sylfaen" w:hAnsi="Sylfaen"/>
          <w:lang w:val="ka-GE"/>
        </w:rPr>
        <w:t xml:space="preserve"> ათასი ლარი, შესრულების პროცენტი </w:t>
      </w:r>
      <w:r w:rsidR="0091669F">
        <w:rPr>
          <w:rFonts w:ascii="Sylfaen" w:hAnsi="Sylfaen"/>
          <w:b/>
        </w:rPr>
        <w:t>84.6</w:t>
      </w:r>
      <w:r w:rsidR="007306DE" w:rsidRPr="00AD7E53">
        <w:rPr>
          <w:rFonts w:ascii="Sylfaen" w:hAnsi="Sylfaen"/>
          <w:b/>
          <w:lang w:val="ka-GE"/>
        </w:rPr>
        <w:t>%</w:t>
      </w:r>
      <w:r w:rsidR="007306DE">
        <w:rPr>
          <w:rFonts w:ascii="Sylfaen" w:hAnsi="Sylfaen"/>
          <w:lang w:val="ka-GE"/>
        </w:rPr>
        <w:t xml:space="preserve"> (გეგმა </w:t>
      </w:r>
      <w:r w:rsidR="007306DE">
        <w:rPr>
          <w:rFonts w:ascii="Sylfaen" w:hAnsi="Sylfaen"/>
          <w:b/>
          <w:lang w:val="ka-GE"/>
        </w:rPr>
        <w:t xml:space="preserve">  </w:t>
      </w:r>
      <w:r w:rsidR="00584CA2">
        <w:rPr>
          <w:rFonts w:ascii="Sylfaen" w:hAnsi="Sylfaen"/>
          <w:b/>
        </w:rPr>
        <w:t>515.8</w:t>
      </w:r>
      <w:r w:rsidR="007306DE">
        <w:rPr>
          <w:rFonts w:ascii="Sylfaen" w:hAnsi="Sylfaen"/>
          <w:lang w:val="ka-GE"/>
        </w:rPr>
        <w:t>) ათასი ლარი.</w:t>
      </w:r>
      <w:r w:rsidR="007306DE">
        <w:rPr>
          <w:rFonts w:ascii="Sylfaen" w:hAnsi="Sylfaen"/>
          <w:b/>
          <w:lang w:val="ka-GE"/>
        </w:rPr>
        <w:t xml:space="preserve">   </w:t>
      </w:r>
    </w:p>
    <w:p w14:paraId="153A7010" w14:textId="77777777" w:rsidR="007306DE" w:rsidRDefault="00AB62A2" w:rsidP="00AB62A2">
      <w:pPr>
        <w:tabs>
          <w:tab w:val="left" w:pos="0"/>
          <w:tab w:val="left" w:pos="360"/>
        </w:tabs>
        <w:ind w:left="-90"/>
        <w:jc w:val="both"/>
        <w:rPr>
          <w:rFonts w:ascii="Sylfaen" w:hAnsi="Sylfaen"/>
          <w:lang w:val="ka-GE"/>
        </w:rPr>
      </w:pPr>
      <w:r>
        <w:rPr>
          <w:rFonts w:ascii="Sylfaen" w:hAnsi="Sylfaen"/>
          <w:b/>
        </w:rPr>
        <w:t xml:space="preserve">       </w:t>
      </w:r>
      <w:r w:rsidR="00584CA2">
        <w:rPr>
          <w:rFonts w:ascii="Sylfaen" w:hAnsi="Sylfaen"/>
          <w:b/>
        </w:rPr>
        <w:t xml:space="preserve">  √</w:t>
      </w:r>
      <w:r w:rsidR="007306DE">
        <w:rPr>
          <w:rFonts w:ascii="Sylfaen" w:hAnsi="Sylfaen"/>
          <w:b/>
          <w:lang w:val="ka-GE"/>
        </w:rPr>
        <w:t xml:space="preserve"> </w:t>
      </w:r>
      <w:r w:rsidR="007306DE" w:rsidRPr="00165089">
        <w:rPr>
          <w:rFonts w:ascii="Sylfaen" w:hAnsi="Sylfaen"/>
          <w:b/>
          <w:lang w:val="ka-GE"/>
        </w:rPr>
        <w:t>ქვეპროგრამის განმახორციელებელი:</w:t>
      </w:r>
      <w:r w:rsidR="007306DE">
        <w:rPr>
          <w:rFonts w:ascii="Sylfaen" w:hAnsi="Sylfaen"/>
          <w:b/>
          <w:lang w:val="ka-GE"/>
        </w:rPr>
        <w:t xml:space="preserve">  </w:t>
      </w:r>
      <w:r w:rsidR="007306DE">
        <w:rPr>
          <w:rFonts w:ascii="Sylfaen" w:hAnsi="Sylfaen"/>
          <w:lang w:val="ka-GE"/>
        </w:rPr>
        <w:t>ა(ა)იპ ბორჯომის გამწვანება 2012</w:t>
      </w:r>
    </w:p>
    <w:p w14:paraId="7DE9D559" w14:textId="77777777" w:rsidR="00E7208D" w:rsidRDefault="007306DE" w:rsidP="00AB62A2">
      <w:pPr>
        <w:tabs>
          <w:tab w:val="left" w:pos="0"/>
          <w:tab w:val="left" w:pos="360"/>
        </w:tabs>
        <w:ind w:left="-90"/>
        <w:jc w:val="both"/>
        <w:rPr>
          <w:rFonts w:ascii="Sylfaen" w:hAnsi="Sylfaen"/>
          <w:lang w:val="ka-GE"/>
        </w:rPr>
      </w:pPr>
      <w:r>
        <w:rPr>
          <w:rFonts w:ascii="Sylfaen" w:hAnsi="Sylfaen"/>
          <w:lang w:val="ka-GE"/>
        </w:rPr>
        <w:t xml:space="preserve"> </w:t>
      </w:r>
      <w:r>
        <w:rPr>
          <w:rFonts w:ascii="Sylfaen" w:hAnsi="Sylfaen"/>
          <w:b/>
          <w:lang w:val="ka-GE"/>
        </w:rPr>
        <w:t xml:space="preserve"> </w:t>
      </w:r>
      <w:r w:rsidR="00AB62A2">
        <w:rPr>
          <w:rFonts w:ascii="Sylfaen" w:hAnsi="Sylfaen"/>
          <w:b/>
        </w:rPr>
        <w:t xml:space="preserve">   </w:t>
      </w:r>
      <w:r w:rsidR="00521941">
        <w:rPr>
          <w:rFonts w:ascii="Sylfaen" w:hAnsi="Sylfaen"/>
          <w:b/>
        </w:rPr>
        <w:t xml:space="preserve">    √ </w:t>
      </w:r>
      <w:r>
        <w:rPr>
          <w:rFonts w:ascii="Sylfaen" w:hAnsi="Sylfaen"/>
          <w:b/>
          <w:lang w:val="ka-GE"/>
        </w:rPr>
        <w:t xml:space="preserve">  </w:t>
      </w:r>
      <w:r w:rsidRPr="00C61E11">
        <w:rPr>
          <w:rFonts w:ascii="Sylfaen" w:hAnsi="Sylfaen"/>
          <w:b/>
          <w:lang w:val="ka-GE"/>
        </w:rPr>
        <w:t xml:space="preserve">ქვეპროგრამის აღწერა :   </w:t>
      </w:r>
    </w:p>
    <w:p w14:paraId="0EAAB8BD" w14:textId="69BE5FC2" w:rsidR="00C60CB8" w:rsidRPr="00B00AE7" w:rsidRDefault="00C60CB8" w:rsidP="00DB21D8">
      <w:pPr>
        <w:tabs>
          <w:tab w:val="left" w:pos="90"/>
        </w:tabs>
        <w:autoSpaceDE w:val="0"/>
        <w:autoSpaceDN w:val="0"/>
        <w:adjustRightInd w:val="0"/>
        <w:spacing w:after="0" w:line="240" w:lineRule="auto"/>
        <w:ind w:left="-90"/>
        <w:jc w:val="both"/>
        <w:rPr>
          <w:bCs/>
          <w:lang w:val="ka-GE"/>
        </w:rPr>
      </w:pPr>
      <w:r w:rsidRPr="00B00AE7">
        <w:rPr>
          <w:rFonts w:ascii="Sylfaen" w:hAnsi="Sylfaen" w:cs="Sylfaen"/>
          <w:color w:val="000000"/>
          <w:lang w:val="ka-GE"/>
        </w:rPr>
        <w:t>ბორჯომის მუნიციპალიტეტისა და მის გარე უბნებში არსებულ   სკვერებში</w:t>
      </w:r>
      <w:r w:rsidR="007E2139">
        <w:rPr>
          <w:rFonts w:ascii="Sylfaen" w:hAnsi="Sylfaen" w:cs="Sylfaen"/>
          <w:color w:val="000000"/>
          <w:lang w:val="ka-GE"/>
        </w:rPr>
        <w:t xml:space="preserve"> </w:t>
      </w:r>
      <w:r w:rsidRPr="00B00AE7">
        <w:rPr>
          <w:rFonts w:ascii="Sylfaen" w:hAnsi="Sylfaen" w:cs="Sylfaen"/>
          <w:color w:val="000000"/>
          <w:lang w:val="ka-GE"/>
        </w:rPr>
        <w:t>განხორციელდა შემდეგი სახის სამუშაოები: შეტანილი იქნა საყვავილე კლუმბებში, მრავალწლიანი მცენარეთა ირგვლივ და ბალახის გაზონებში ჩაბარვით ორგანული სასუქი</w:t>
      </w:r>
      <w:r w:rsidR="001259B0">
        <w:rPr>
          <w:rFonts w:ascii="Sylfaen" w:hAnsi="Sylfaen" w:cs="Sylfaen"/>
          <w:color w:val="000000"/>
          <w:lang w:val="ka-GE"/>
        </w:rPr>
        <w:t>ს</w:t>
      </w:r>
      <w:r w:rsidRPr="00B00AE7">
        <w:rPr>
          <w:rFonts w:ascii="Sylfaen" w:hAnsi="Sylfaen" w:cs="Sylfaen"/>
          <w:color w:val="000000"/>
          <w:lang w:val="ka-GE"/>
        </w:rPr>
        <w:t xml:space="preserve"> </w:t>
      </w:r>
      <w:r w:rsidR="001259B0">
        <w:rPr>
          <w:rFonts w:ascii="Sylfaen" w:hAnsi="Sylfaen" w:cs="Sylfaen"/>
          <w:color w:val="000000"/>
          <w:lang w:val="ka-GE"/>
        </w:rPr>
        <w:t xml:space="preserve">შეტანა. </w:t>
      </w:r>
      <w:r w:rsidRPr="00B00AE7">
        <w:rPr>
          <w:rFonts w:ascii="Sylfaen" w:hAnsi="Sylfaen" w:cs="Sylfaen"/>
          <w:color w:val="000000"/>
          <w:lang w:val="ka-GE"/>
        </w:rPr>
        <w:t>სკვერებში დაირგო</w:t>
      </w:r>
      <w:r w:rsidR="004A4CE5">
        <w:rPr>
          <w:rFonts w:ascii="Sylfaen" w:hAnsi="Sylfaen" w:cs="Sylfaen"/>
          <w:color w:val="000000"/>
          <w:lang w:val="ka-GE"/>
        </w:rPr>
        <w:t xml:space="preserve"> </w:t>
      </w:r>
      <w:r w:rsidRPr="00B00AE7">
        <w:rPr>
          <w:rFonts w:ascii="Sylfaen" w:hAnsi="Sylfaen" w:cs="Sylfaen"/>
          <w:color w:val="000000"/>
          <w:lang w:val="ka-GE"/>
        </w:rPr>
        <w:t>სხვადასხვა სახეობის სეზონური ყვავილი</w:t>
      </w:r>
      <w:r w:rsidR="00B00AE7">
        <w:rPr>
          <w:rFonts w:ascii="Sylfaen" w:hAnsi="Sylfaen" w:cs="Sylfaen"/>
          <w:color w:val="000000"/>
          <w:lang w:val="ka-GE"/>
        </w:rPr>
        <w:t>.</w:t>
      </w:r>
      <w:r w:rsidRPr="00B00AE7">
        <w:rPr>
          <w:rFonts w:ascii="Sylfaen" w:hAnsi="Sylfaen" w:cs="Sylfaen"/>
          <w:color w:val="000000"/>
          <w:lang w:val="ka-GE"/>
        </w:rPr>
        <w:t xml:space="preserve">  </w:t>
      </w:r>
      <w:r w:rsidR="00B00AE7" w:rsidRPr="00B00AE7">
        <w:rPr>
          <w:rFonts w:ascii="Sylfaen" w:eastAsia="Wingdings-Regular" w:hAnsi="Sylfaen" w:cs="Wingdings-Regular"/>
          <w:lang w:val="ka-GE"/>
        </w:rPr>
        <w:t>შეიწამლა შხამ ქიმიკატებით,</w:t>
      </w:r>
      <w:r w:rsidR="001259B0">
        <w:rPr>
          <w:rFonts w:ascii="Sylfaen" w:eastAsia="Wingdings-Regular" w:hAnsi="Sylfaen" w:cs="Wingdings-Regular"/>
          <w:lang w:val="ka-GE"/>
        </w:rPr>
        <w:t xml:space="preserve"> </w:t>
      </w:r>
      <w:r w:rsidR="00B00AE7" w:rsidRPr="00B00AE7">
        <w:rPr>
          <w:rFonts w:ascii="Sylfaen" w:eastAsia="Wingdings-Regular" w:hAnsi="Sylfaen" w:cs="Wingdings-Regular"/>
          <w:lang w:val="ka-GE"/>
        </w:rPr>
        <w:t>ბზებისა და წყავის მრავალწლიანი ბუჩქები მავნებლების საწინააღმდეგოდ.</w:t>
      </w:r>
      <w:r w:rsidR="00B00AE7">
        <w:rPr>
          <w:rFonts w:ascii="Sylfaen" w:eastAsia="Wingdings-Regular" w:hAnsi="Sylfaen" w:cs="Wingdings-Regular"/>
          <w:lang w:val="ka-GE"/>
        </w:rPr>
        <w:t xml:space="preserve"> </w:t>
      </w:r>
      <w:r w:rsidR="00B00AE7" w:rsidRPr="00B00AE7">
        <w:rPr>
          <w:rFonts w:ascii="Sylfaen" w:eastAsia="Wingdings-Regular" w:hAnsi="Sylfaen" w:cs="Wingdings-Regular"/>
          <w:lang w:val="ka-GE"/>
        </w:rPr>
        <w:t>ქალაქში და ქალაქის გარე უბნებში არსებული ბაღ</w:t>
      </w:r>
      <w:r w:rsidR="00B00AE7">
        <w:rPr>
          <w:rFonts w:ascii="Sylfaen" w:eastAsia="Wingdings-Regular" w:hAnsi="Sylfaen" w:cs="Wingdings-Regular"/>
          <w:lang w:val="ka-GE"/>
        </w:rPr>
        <w:t>ები, პარკები</w:t>
      </w:r>
      <w:r w:rsidR="00B00AE7" w:rsidRPr="00B00AE7">
        <w:rPr>
          <w:rFonts w:ascii="Sylfaen" w:eastAsia="Wingdings-Regular" w:hAnsi="Sylfaen" w:cs="Wingdings-Regular"/>
          <w:lang w:val="ka-GE"/>
        </w:rPr>
        <w:t xml:space="preserve"> და გამწვანებული ზოლები გაითიბა, მოხდა გათიბული მასის მოგროვება და მათი გატანა.სკვერებში არსებული</w:t>
      </w:r>
      <w:r w:rsidR="00B00AE7" w:rsidRPr="00B00AE7">
        <w:rPr>
          <w:bCs/>
          <w:lang w:val="ka-GE"/>
        </w:rPr>
        <w:t xml:space="preserve"> </w:t>
      </w:r>
      <w:r w:rsidR="00B00AE7" w:rsidRPr="00B00AE7">
        <w:rPr>
          <w:rFonts w:ascii="Sylfaen" w:hAnsi="Sylfaen"/>
          <w:bCs/>
          <w:lang w:val="ka-GE"/>
        </w:rPr>
        <w:t>ყველა</w:t>
      </w:r>
      <w:r w:rsidR="00B00AE7" w:rsidRPr="00B00AE7">
        <w:rPr>
          <w:rFonts w:ascii="AcadNusx" w:hAnsi="AcadNusx"/>
          <w:bCs/>
          <w:lang w:val="ka-GE"/>
        </w:rPr>
        <w:t xml:space="preserve"> </w:t>
      </w:r>
      <w:r w:rsidR="00C8477D">
        <w:rPr>
          <w:rFonts w:ascii="Sylfaen" w:hAnsi="Sylfaen"/>
          <w:bCs/>
          <w:lang w:val="ka-GE"/>
        </w:rPr>
        <w:t>საბო</w:t>
      </w:r>
      <w:r w:rsidR="00B00AE7" w:rsidRPr="00B00AE7">
        <w:rPr>
          <w:rFonts w:ascii="Sylfaen" w:hAnsi="Sylfaen"/>
          <w:bCs/>
          <w:lang w:val="ka-GE"/>
        </w:rPr>
        <w:t>რდიურე</w:t>
      </w:r>
      <w:r w:rsidR="00B00AE7" w:rsidRPr="00B00AE7">
        <w:rPr>
          <w:rFonts w:ascii="AcadNusx" w:hAnsi="AcadNusx"/>
          <w:bCs/>
          <w:lang w:val="ka-GE"/>
        </w:rPr>
        <w:t xml:space="preserve"> </w:t>
      </w:r>
      <w:r w:rsidR="00B00AE7" w:rsidRPr="00B00AE7">
        <w:rPr>
          <w:rFonts w:ascii="Sylfaen" w:hAnsi="Sylfaen"/>
          <w:bCs/>
          <w:lang w:val="ka-GE"/>
        </w:rPr>
        <w:t xml:space="preserve">ბუჩქის  </w:t>
      </w:r>
      <w:r w:rsidR="00B00AE7" w:rsidRPr="00B00AE7">
        <w:rPr>
          <w:rFonts w:ascii="AcadNusx" w:hAnsi="AcadNusx"/>
          <w:bCs/>
          <w:lang w:val="ka-GE"/>
        </w:rPr>
        <w:t>(</w:t>
      </w:r>
      <w:r w:rsidR="00B00AE7" w:rsidRPr="00B00AE7">
        <w:rPr>
          <w:rFonts w:ascii="Sylfaen" w:hAnsi="Sylfaen"/>
          <w:bCs/>
          <w:lang w:val="ka-GE"/>
        </w:rPr>
        <w:t>ტუია, ლუგუსტრუმი, წყავი, ბზა, ემონიუმი) გაკრეჭვა და ფორმირება სამი მხრიდან</w:t>
      </w:r>
      <w:r w:rsidR="00B00AE7">
        <w:rPr>
          <w:rFonts w:ascii="Sylfaen" w:hAnsi="Sylfaen"/>
          <w:bCs/>
          <w:lang w:val="ka-GE"/>
        </w:rPr>
        <w:t xml:space="preserve">. </w:t>
      </w:r>
      <w:r w:rsidR="00B00AE7" w:rsidRPr="00B00AE7">
        <w:rPr>
          <w:rFonts w:ascii="Sylfaen" w:hAnsi="Sylfaen" w:cs="Sylfaen"/>
          <w:bCs/>
          <w:lang w:val="ka-GE"/>
        </w:rPr>
        <w:t>ახალშენის</w:t>
      </w:r>
      <w:r w:rsidR="00B00AE7" w:rsidRPr="00B00AE7">
        <w:rPr>
          <w:rFonts w:ascii="AcadNusx" w:hAnsi="AcadNusx"/>
          <w:bCs/>
          <w:lang w:val="ka-GE"/>
        </w:rPr>
        <w:t xml:space="preserve"> </w:t>
      </w:r>
      <w:r w:rsidR="00B00AE7">
        <w:rPr>
          <w:rFonts w:ascii="Sylfaen" w:hAnsi="Sylfaen"/>
          <w:bCs/>
          <w:lang w:val="ka-GE"/>
        </w:rPr>
        <w:t xml:space="preserve">დასახლებაში </w:t>
      </w:r>
      <w:r w:rsidR="00B00AE7" w:rsidRPr="00B00AE7">
        <w:rPr>
          <w:rFonts w:ascii="Sylfaen" w:hAnsi="Sylfaen" w:cs="Sylfaen"/>
          <w:bCs/>
          <w:lang w:val="ka-GE"/>
        </w:rPr>
        <w:t>მიმდებარე</w:t>
      </w:r>
      <w:r w:rsidR="00B00AE7" w:rsidRPr="00B00AE7">
        <w:rPr>
          <w:rFonts w:ascii="AcadNusx" w:hAnsi="AcadNusx"/>
          <w:bCs/>
          <w:lang w:val="ka-GE"/>
        </w:rPr>
        <w:t xml:space="preserve"> </w:t>
      </w:r>
      <w:r w:rsidR="00B00AE7" w:rsidRPr="00B00AE7">
        <w:rPr>
          <w:rFonts w:ascii="Sylfaen" w:hAnsi="Sylfaen" w:cs="Sylfaen"/>
          <w:bCs/>
          <w:lang w:val="ka-GE"/>
        </w:rPr>
        <w:t>სკვერში</w:t>
      </w:r>
      <w:r w:rsidR="00B00AE7" w:rsidRPr="00B00AE7">
        <w:rPr>
          <w:rFonts w:ascii="AcadNusx" w:hAnsi="AcadNusx"/>
          <w:bCs/>
          <w:lang w:val="ka-GE"/>
        </w:rPr>
        <w:t xml:space="preserve"> </w:t>
      </w:r>
      <w:r w:rsidR="00B00AE7" w:rsidRPr="00B00AE7">
        <w:rPr>
          <w:rFonts w:ascii="Sylfaen" w:hAnsi="Sylfaen" w:cs="Sylfaen"/>
          <w:bCs/>
          <w:lang w:val="ka-GE"/>
        </w:rPr>
        <w:t>მოვახდინეთ</w:t>
      </w:r>
      <w:r w:rsidR="00B00AE7" w:rsidRPr="00B00AE7">
        <w:rPr>
          <w:rFonts w:ascii="AcadNusx" w:hAnsi="AcadNusx"/>
          <w:bCs/>
          <w:lang w:val="ka-GE"/>
        </w:rPr>
        <w:t xml:space="preserve"> </w:t>
      </w:r>
      <w:r w:rsidR="00B00AE7" w:rsidRPr="00B00AE7">
        <w:rPr>
          <w:rFonts w:ascii="Sylfaen" w:hAnsi="Sylfaen" w:cs="Sylfaen"/>
          <w:bCs/>
          <w:lang w:val="ka-GE"/>
        </w:rPr>
        <w:t>ახალი</w:t>
      </w:r>
      <w:r w:rsidR="00B00AE7" w:rsidRPr="00B00AE7">
        <w:rPr>
          <w:rFonts w:ascii="AcadNusx" w:hAnsi="AcadNusx"/>
          <w:bCs/>
          <w:lang w:val="ka-GE"/>
        </w:rPr>
        <w:t xml:space="preserve"> </w:t>
      </w:r>
      <w:r w:rsidR="00B00AE7" w:rsidRPr="00B00AE7">
        <w:rPr>
          <w:rFonts w:ascii="Sylfaen" w:hAnsi="Sylfaen" w:cs="Sylfaen"/>
          <w:bCs/>
          <w:lang w:val="ka-GE"/>
        </w:rPr>
        <w:t>ნარგავების</w:t>
      </w:r>
      <w:r w:rsidR="00B00AE7" w:rsidRPr="00B00AE7">
        <w:rPr>
          <w:rFonts w:ascii="AcadNusx" w:hAnsi="AcadNusx"/>
          <w:bCs/>
          <w:lang w:val="ka-GE"/>
        </w:rPr>
        <w:t xml:space="preserve"> </w:t>
      </w:r>
      <w:r w:rsidR="00B00AE7" w:rsidRPr="00B00AE7">
        <w:rPr>
          <w:rFonts w:ascii="Sylfaen" w:hAnsi="Sylfaen" w:cs="Sylfaen"/>
          <w:bCs/>
          <w:lang w:val="ka-GE"/>
        </w:rPr>
        <w:t>ეგრეთ</w:t>
      </w:r>
      <w:r w:rsidR="00B00AE7" w:rsidRPr="00B00AE7">
        <w:rPr>
          <w:rFonts w:ascii="AcadNusx" w:hAnsi="AcadNusx"/>
          <w:bCs/>
          <w:lang w:val="ka-GE"/>
        </w:rPr>
        <w:t xml:space="preserve"> </w:t>
      </w:r>
      <w:r w:rsidR="00B00AE7" w:rsidRPr="00B00AE7">
        <w:rPr>
          <w:rFonts w:ascii="Sylfaen" w:hAnsi="Sylfaen" w:cs="Sylfaen"/>
          <w:bCs/>
          <w:lang w:val="ka-GE"/>
        </w:rPr>
        <w:t>წოდებული</w:t>
      </w:r>
      <w:r w:rsidR="00B00AE7" w:rsidRPr="00B00AE7">
        <w:rPr>
          <w:rFonts w:ascii="AcadNusx" w:hAnsi="AcadNusx"/>
          <w:bCs/>
          <w:lang w:val="ka-GE"/>
        </w:rPr>
        <w:t xml:space="preserve"> </w:t>
      </w:r>
      <w:r w:rsidR="00B00AE7" w:rsidRPr="00B00AE7">
        <w:rPr>
          <w:rFonts w:ascii="Sylfaen" w:hAnsi="Sylfaen" w:cs="Sylfaen"/>
          <w:bCs/>
          <w:lang w:val="ka-GE"/>
        </w:rPr>
        <w:t>არიზონას</w:t>
      </w:r>
      <w:r w:rsidR="00B00AE7" w:rsidRPr="00B00AE7">
        <w:rPr>
          <w:rFonts w:ascii="AcadNusx" w:hAnsi="AcadNusx"/>
          <w:bCs/>
          <w:lang w:val="ka-GE"/>
        </w:rPr>
        <w:t xml:space="preserve"> </w:t>
      </w:r>
      <w:r w:rsidR="00B00AE7" w:rsidRPr="00B00AE7">
        <w:rPr>
          <w:rFonts w:ascii="Sylfaen" w:hAnsi="Sylfaen" w:cs="Sylfaen"/>
          <w:bCs/>
          <w:lang w:val="ka-GE"/>
        </w:rPr>
        <w:t>კვიპაროსის</w:t>
      </w:r>
      <w:r w:rsidR="00B00AE7" w:rsidRPr="00B00AE7">
        <w:rPr>
          <w:rFonts w:ascii="AcadNusx" w:hAnsi="AcadNusx"/>
          <w:bCs/>
          <w:lang w:val="ka-GE"/>
        </w:rPr>
        <w:t xml:space="preserve"> </w:t>
      </w:r>
      <w:r w:rsidR="00B00AE7" w:rsidRPr="00B00AE7">
        <w:rPr>
          <w:rFonts w:ascii="Sylfaen" w:hAnsi="Sylfaen" w:cs="Sylfaen"/>
          <w:bCs/>
          <w:lang w:val="ka-GE"/>
        </w:rPr>
        <w:t>აბმა</w:t>
      </w:r>
      <w:r w:rsidR="00B00AE7" w:rsidRPr="00B00AE7">
        <w:rPr>
          <w:rFonts w:ascii="AcadNusx" w:hAnsi="AcadNusx"/>
          <w:bCs/>
          <w:lang w:val="ka-GE"/>
        </w:rPr>
        <w:t xml:space="preserve"> </w:t>
      </w:r>
      <w:r w:rsidR="00B00AE7" w:rsidRPr="00B00AE7">
        <w:rPr>
          <w:rFonts w:ascii="Sylfaen" w:hAnsi="Sylfaen" w:cs="Sylfaen"/>
          <w:bCs/>
          <w:lang w:val="ka-GE"/>
        </w:rPr>
        <w:t>ნარგავის</w:t>
      </w:r>
      <w:r w:rsidR="00B00AE7" w:rsidRPr="00B00AE7">
        <w:rPr>
          <w:rFonts w:ascii="AcadNusx" w:hAnsi="AcadNusx"/>
          <w:bCs/>
          <w:lang w:val="ka-GE"/>
        </w:rPr>
        <w:t xml:space="preserve"> </w:t>
      </w:r>
      <w:r w:rsidR="00B00AE7">
        <w:rPr>
          <w:rFonts w:ascii="Sylfaen" w:hAnsi="Sylfaen"/>
          <w:bCs/>
          <w:lang w:val="ka-GE"/>
        </w:rPr>
        <w:t>გ</w:t>
      </w:r>
      <w:r w:rsidR="00B00AE7" w:rsidRPr="00B00AE7">
        <w:rPr>
          <w:rFonts w:ascii="Sylfaen" w:hAnsi="Sylfaen" w:cs="Sylfaen"/>
          <w:bCs/>
          <w:lang w:val="ka-GE"/>
        </w:rPr>
        <w:t>ასამყარებლად</w:t>
      </w:r>
      <w:r w:rsidR="00B00AE7">
        <w:rPr>
          <w:rFonts w:ascii="AcadNusx" w:hAnsi="AcadNusx"/>
          <w:bCs/>
          <w:lang w:val="ka-GE"/>
        </w:rPr>
        <w:t xml:space="preserve">. </w:t>
      </w:r>
      <w:r w:rsidR="00B00AE7" w:rsidRPr="00B00AE7">
        <w:rPr>
          <w:rFonts w:ascii="Sylfaen" w:hAnsi="Sylfaen"/>
          <w:bCs/>
          <w:lang w:val="ka-GE"/>
        </w:rPr>
        <w:t>ბორჯომის მუნიციპალიტეტის ტერიტორიაზე და მის გარე უბნებში არსებულ გაზონებში, ბაღ</w:t>
      </w:r>
      <w:r w:rsidR="004A4CE5">
        <w:rPr>
          <w:rFonts w:ascii="Sylfaen" w:hAnsi="Sylfaen"/>
          <w:bCs/>
          <w:lang w:val="ka-GE"/>
        </w:rPr>
        <w:t xml:space="preserve">ებსა, </w:t>
      </w:r>
      <w:r w:rsidR="00B00AE7" w:rsidRPr="00B00AE7">
        <w:rPr>
          <w:rFonts w:ascii="Sylfaen" w:hAnsi="Sylfaen"/>
          <w:bCs/>
          <w:lang w:val="ka-GE"/>
        </w:rPr>
        <w:t>პარკებსა და სკვერებში ყოველდღიურად ხდება ჩამოცვენილი ფოთლებისა და სხვადასდასხვა შემთხვევითი ნაგვის შეგროვება</w:t>
      </w:r>
      <w:r w:rsidR="00C8477D">
        <w:rPr>
          <w:rFonts w:ascii="Sylfaen" w:hAnsi="Sylfaen"/>
          <w:bCs/>
          <w:lang w:val="ka-GE"/>
        </w:rPr>
        <w:t>.</w:t>
      </w:r>
    </w:p>
    <w:p w14:paraId="467DD272" w14:textId="77777777" w:rsidR="00E7208D" w:rsidRPr="00B00AE7" w:rsidRDefault="00E7208D" w:rsidP="00153554">
      <w:pPr>
        <w:jc w:val="both"/>
        <w:rPr>
          <w:rFonts w:ascii="Sylfaen" w:hAnsi="Sylfaen"/>
          <w:lang w:val="ka-GE"/>
        </w:rPr>
      </w:pPr>
    </w:p>
    <w:p w14:paraId="63FF4A8F" w14:textId="77777777" w:rsidR="00B00AE7" w:rsidRDefault="00B122B0" w:rsidP="00B00AE7">
      <w:pPr>
        <w:jc w:val="both"/>
        <w:rPr>
          <w:rFonts w:ascii="Sylfaen" w:hAnsi="Sylfaen"/>
          <w:lang w:val="ka-GE"/>
        </w:rPr>
      </w:pPr>
      <w:r>
        <w:rPr>
          <w:rFonts w:ascii="Sylfaen" w:hAnsi="Sylfaen"/>
          <w:b/>
          <w:lang w:val="ka-GE"/>
        </w:rPr>
        <w:t xml:space="preserve">  </w:t>
      </w:r>
      <w:r w:rsidR="00B53B11">
        <w:rPr>
          <w:rFonts w:ascii="Sylfaen" w:hAnsi="Sylfaen"/>
          <w:b/>
          <w:lang w:val="ka-GE"/>
        </w:rPr>
        <w:t xml:space="preserve">       √ </w:t>
      </w:r>
      <w:r>
        <w:rPr>
          <w:rFonts w:ascii="Sylfaen" w:hAnsi="Sylfaen"/>
          <w:b/>
          <w:lang w:val="ka-GE"/>
        </w:rPr>
        <w:t xml:space="preserve"> </w:t>
      </w:r>
      <w:r w:rsidR="00B00AE7">
        <w:rPr>
          <w:rFonts w:ascii="Sylfaen" w:hAnsi="Sylfaen"/>
          <w:b/>
          <w:lang w:val="ka-GE"/>
        </w:rPr>
        <w:t>მიღწეული</w:t>
      </w:r>
      <w:r w:rsidR="00B00AE7" w:rsidRPr="000D1AD9">
        <w:rPr>
          <w:rFonts w:ascii="Sylfaen" w:hAnsi="Sylfaen"/>
          <w:b/>
        </w:rPr>
        <w:t xml:space="preserve"> </w:t>
      </w:r>
      <w:proofErr w:type="spellStart"/>
      <w:r w:rsidR="00B00AE7">
        <w:rPr>
          <w:rFonts w:ascii="Sylfaen" w:hAnsi="Sylfaen"/>
          <w:b/>
        </w:rPr>
        <w:t>შედეგ</w:t>
      </w:r>
      <w:r w:rsidR="00B00AE7" w:rsidRPr="000D1AD9">
        <w:rPr>
          <w:rFonts w:ascii="Sylfaen" w:hAnsi="Sylfaen"/>
          <w:b/>
        </w:rPr>
        <w:t>ი</w:t>
      </w:r>
      <w:proofErr w:type="spellEnd"/>
      <w:r w:rsidR="00B00AE7" w:rsidRPr="000D1AD9">
        <w:rPr>
          <w:rFonts w:ascii="Sylfaen" w:hAnsi="Sylfaen"/>
          <w:b/>
        </w:rPr>
        <w:t>:</w:t>
      </w:r>
      <w:r w:rsidR="00B00AE7">
        <w:rPr>
          <w:rFonts w:ascii="Sylfaen" w:hAnsi="Sylfaen"/>
          <w:b/>
          <w:lang w:val="ka-GE"/>
        </w:rPr>
        <w:t xml:space="preserve">  </w:t>
      </w:r>
      <w:r w:rsidR="00B00AE7">
        <w:rPr>
          <w:rFonts w:ascii="Sylfaen" w:hAnsi="Sylfaen"/>
          <w:lang w:val="ka-GE"/>
        </w:rPr>
        <w:t xml:space="preserve">ბორჯომის მუნიციპალიტეტის ტერიტორიაზე მოწესრიგებული და </w:t>
      </w:r>
      <w:r w:rsidR="00291BB9">
        <w:rPr>
          <w:rFonts w:ascii="Sylfaen" w:hAnsi="Sylfaen"/>
          <w:lang w:val="ka-GE"/>
        </w:rPr>
        <w:t>გამწვანებული</w:t>
      </w:r>
      <w:r w:rsidR="00B00AE7">
        <w:rPr>
          <w:rFonts w:ascii="Sylfaen" w:hAnsi="Sylfaen"/>
          <w:lang w:val="ka-GE"/>
        </w:rPr>
        <w:t xml:space="preserve"> სკვერები,</w:t>
      </w:r>
      <w:r>
        <w:rPr>
          <w:rFonts w:ascii="Sylfaen" w:hAnsi="Sylfaen"/>
          <w:lang w:val="ka-GE"/>
        </w:rPr>
        <w:t xml:space="preserve"> </w:t>
      </w:r>
      <w:r w:rsidR="00B00AE7">
        <w:rPr>
          <w:rFonts w:ascii="Sylfaen" w:hAnsi="Sylfaen"/>
          <w:lang w:val="ka-GE"/>
        </w:rPr>
        <w:t>გაზონები</w:t>
      </w:r>
      <w:r>
        <w:rPr>
          <w:rFonts w:ascii="Sylfaen" w:hAnsi="Sylfaen"/>
          <w:lang w:val="ka-GE"/>
        </w:rPr>
        <w:t>,</w:t>
      </w:r>
      <w:r w:rsidR="00B00AE7">
        <w:rPr>
          <w:rFonts w:ascii="Sylfaen" w:hAnsi="Sylfaen"/>
          <w:lang w:val="ka-GE"/>
        </w:rPr>
        <w:t xml:space="preserve">  </w:t>
      </w:r>
      <w:r w:rsidR="00AB1D8F">
        <w:rPr>
          <w:rFonts w:ascii="Sylfaen" w:hAnsi="Sylfaen"/>
          <w:lang w:val="ka-GE"/>
        </w:rPr>
        <w:t>ბაღ</w:t>
      </w:r>
      <w:r>
        <w:rPr>
          <w:rFonts w:ascii="Sylfaen" w:hAnsi="Sylfaen"/>
          <w:lang w:val="ka-GE"/>
        </w:rPr>
        <w:t xml:space="preserve">ები და </w:t>
      </w:r>
      <w:r w:rsidR="00AB1D8F">
        <w:rPr>
          <w:rFonts w:ascii="Sylfaen" w:hAnsi="Sylfaen"/>
          <w:lang w:val="ka-GE"/>
        </w:rPr>
        <w:t>პარკები.</w:t>
      </w:r>
    </w:p>
    <w:p w14:paraId="53DC4669" w14:textId="77777777" w:rsidR="00E7208D" w:rsidRDefault="00B00AE7" w:rsidP="00B00AE7">
      <w:pPr>
        <w:jc w:val="both"/>
        <w:rPr>
          <w:rFonts w:ascii="Sylfaen" w:hAnsi="Sylfaen"/>
          <w:lang w:val="ka-GE"/>
        </w:rPr>
      </w:pPr>
      <w:r>
        <w:rPr>
          <w:rFonts w:ascii="Sylfaen" w:hAnsi="Sylfaen"/>
          <w:lang w:val="ka-GE"/>
        </w:rPr>
        <w:t xml:space="preserve">    </w:t>
      </w:r>
    </w:p>
    <w:p w14:paraId="44860AA7" w14:textId="77777777" w:rsidR="00425660" w:rsidRPr="00A2716A" w:rsidRDefault="00313507" w:rsidP="00B53B11">
      <w:pPr>
        <w:jc w:val="center"/>
        <w:rPr>
          <w:rFonts w:ascii="Sylfaen" w:hAnsi="Sylfaen"/>
          <w:b/>
          <w:color w:val="2E74B5" w:themeColor="accent1" w:themeShade="BF"/>
          <w:lang w:val="ka-GE"/>
        </w:rPr>
      </w:pPr>
      <w:r w:rsidRPr="00A2716A">
        <w:rPr>
          <w:rFonts w:ascii="Sylfaen" w:hAnsi="Sylfaen"/>
          <w:b/>
          <w:color w:val="2E74B5" w:themeColor="accent1" w:themeShade="BF"/>
        </w:rPr>
        <w:sym w:font="Wingdings" w:char="F0D8"/>
      </w:r>
      <w:r w:rsidRPr="00A2716A">
        <w:rPr>
          <w:rFonts w:ascii="Sylfaen" w:hAnsi="Sylfaen"/>
          <w:b/>
          <w:color w:val="2E74B5" w:themeColor="accent1" w:themeShade="BF"/>
        </w:rPr>
        <w:t xml:space="preserve">       </w:t>
      </w:r>
      <w:r w:rsidR="00425660" w:rsidRPr="00A2716A">
        <w:rPr>
          <w:rFonts w:ascii="Sylfaen" w:hAnsi="Sylfaen"/>
          <w:b/>
          <w:color w:val="2E74B5" w:themeColor="accent1" w:themeShade="BF"/>
          <w:lang w:val="ka-GE"/>
        </w:rPr>
        <w:t>სასაფლაოების მოვლა პატრონობა (ქვეპროგრამის კოდი 02 05 05)</w:t>
      </w:r>
    </w:p>
    <w:p w14:paraId="655380B5" w14:textId="77777777" w:rsidR="00B53B11" w:rsidRPr="007306DE" w:rsidRDefault="00B53B11" w:rsidP="00B53B11">
      <w:pPr>
        <w:jc w:val="center"/>
        <w:rPr>
          <w:rFonts w:ascii="Sylfaen" w:hAnsi="Sylfaen"/>
          <w:b/>
          <w:lang w:val="ka-GE"/>
        </w:rPr>
      </w:pPr>
    </w:p>
    <w:p w14:paraId="4F7D8A00" w14:textId="77777777" w:rsidR="00425660" w:rsidRDefault="00313507" w:rsidP="00425660">
      <w:pPr>
        <w:jc w:val="both"/>
        <w:rPr>
          <w:rFonts w:ascii="Sylfaen" w:hAnsi="Sylfaen"/>
          <w:b/>
          <w:lang w:val="ka-GE"/>
        </w:rPr>
      </w:pPr>
      <w:r>
        <w:rPr>
          <w:rFonts w:ascii="Sylfaen" w:hAnsi="Sylfaen"/>
          <w:b/>
        </w:rPr>
        <w:t xml:space="preserve">       √   </w:t>
      </w:r>
      <w:r w:rsidR="00425660">
        <w:rPr>
          <w:rFonts w:ascii="Sylfaen" w:hAnsi="Sylfaen"/>
          <w:b/>
          <w:lang w:val="ka-GE"/>
        </w:rPr>
        <w:t xml:space="preserve"> ქვეპროგრამის </w:t>
      </w:r>
      <w:r w:rsidR="00425660" w:rsidRPr="006152D6">
        <w:rPr>
          <w:rFonts w:ascii="Sylfaen" w:hAnsi="Sylfaen"/>
          <w:b/>
          <w:lang w:val="ka-GE"/>
        </w:rPr>
        <w:t>ფინანსური მაჩვენებელი</w:t>
      </w:r>
      <w:r w:rsidR="00425660">
        <w:rPr>
          <w:rFonts w:ascii="Sylfaen" w:hAnsi="Sylfaen"/>
          <w:b/>
          <w:lang w:val="ka-GE"/>
        </w:rPr>
        <w:t xml:space="preserve">: </w:t>
      </w:r>
      <w:r w:rsidR="00425660" w:rsidRPr="00CB1EA0">
        <w:rPr>
          <w:rFonts w:ascii="Sylfaen" w:hAnsi="Sylfaen"/>
          <w:lang w:val="ka-GE"/>
        </w:rPr>
        <w:t>საკასო</w:t>
      </w:r>
      <w:r w:rsidR="00425660">
        <w:rPr>
          <w:rFonts w:ascii="Sylfaen" w:hAnsi="Sylfaen"/>
          <w:b/>
          <w:lang w:val="ka-GE"/>
        </w:rPr>
        <w:t xml:space="preserve"> </w:t>
      </w:r>
      <w:r w:rsidR="00425660">
        <w:rPr>
          <w:rFonts w:ascii="Sylfaen" w:hAnsi="Sylfaen"/>
          <w:lang w:val="ka-GE"/>
        </w:rPr>
        <w:t>ხ</w:t>
      </w:r>
      <w:r w:rsidR="00425660" w:rsidRPr="00CB1EA0">
        <w:rPr>
          <w:rFonts w:ascii="Sylfaen" w:hAnsi="Sylfaen"/>
          <w:lang w:val="ka-GE"/>
        </w:rPr>
        <w:t xml:space="preserve">არჯმა </w:t>
      </w:r>
      <w:r w:rsidR="00425660">
        <w:rPr>
          <w:rFonts w:ascii="Sylfaen" w:hAnsi="Sylfaen"/>
          <w:lang w:val="ka-GE"/>
        </w:rPr>
        <w:t xml:space="preserve">შეადგინა </w:t>
      </w:r>
      <w:r w:rsidR="00C72E6F">
        <w:rPr>
          <w:rFonts w:ascii="Sylfaen" w:hAnsi="Sylfaen"/>
          <w:b/>
          <w:lang w:val="ka-GE"/>
        </w:rPr>
        <w:t>154,4</w:t>
      </w:r>
      <w:r w:rsidR="00425660">
        <w:rPr>
          <w:rFonts w:ascii="Sylfaen" w:hAnsi="Sylfaen"/>
          <w:lang w:val="ka-GE"/>
        </w:rPr>
        <w:t xml:space="preserve"> ათასი ლარი, შესრულების პროცენტი </w:t>
      </w:r>
      <w:r w:rsidR="00C72E6F">
        <w:rPr>
          <w:rFonts w:ascii="Sylfaen" w:hAnsi="Sylfaen"/>
          <w:b/>
        </w:rPr>
        <w:t>99,2</w:t>
      </w:r>
      <w:r w:rsidR="00425660" w:rsidRPr="00AD7E53">
        <w:rPr>
          <w:rFonts w:ascii="Sylfaen" w:hAnsi="Sylfaen"/>
          <w:b/>
          <w:lang w:val="ka-GE"/>
        </w:rPr>
        <w:t>%</w:t>
      </w:r>
      <w:r w:rsidR="00425660">
        <w:rPr>
          <w:rFonts w:ascii="Sylfaen" w:hAnsi="Sylfaen"/>
          <w:lang w:val="ka-GE"/>
        </w:rPr>
        <w:t xml:space="preserve"> (გეგმა </w:t>
      </w:r>
      <w:r w:rsidR="00425660">
        <w:rPr>
          <w:rFonts w:ascii="Sylfaen" w:hAnsi="Sylfaen"/>
          <w:b/>
          <w:lang w:val="ka-GE"/>
        </w:rPr>
        <w:t xml:space="preserve">  </w:t>
      </w:r>
      <w:r w:rsidR="00C72E6F">
        <w:rPr>
          <w:rFonts w:ascii="Sylfaen" w:hAnsi="Sylfaen"/>
          <w:b/>
          <w:lang w:val="ka-GE"/>
        </w:rPr>
        <w:t>155,7</w:t>
      </w:r>
      <w:r w:rsidR="00425660">
        <w:rPr>
          <w:rFonts w:ascii="Sylfaen" w:hAnsi="Sylfaen"/>
          <w:lang w:val="ka-GE"/>
        </w:rPr>
        <w:t>) ათასი ლარი.</w:t>
      </w:r>
      <w:r w:rsidR="00425660">
        <w:rPr>
          <w:rFonts w:ascii="Sylfaen" w:hAnsi="Sylfaen"/>
          <w:b/>
          <w:lang w:val="ka-GE"/>
        </w:rPr>
        <w:t xml:space="preserve">   </w:t>
      </w:r>
    </w:p>
    <w:p w14:paraId="1E241192" w14:textId="77777777" w:rsidR="00313507" w:rsidRDefault="00313507" w:rsidP="00313507">
      <w:pPr>
        <w:jc w:val="both"/>
        <w:rPr>
          <w:rFonts w:ascii="Sylfaen" w:hAnsi="Sylfaen"/>
          <w:lang w:val="ka-GE"/>
        </w:rPr>
      </w:pPr>
      <w:r>
        <w:rPr>
          <w:rFonts w:ascii="Sylfaen" w:hAnsi="Sylfaen"/>
          <w:b/>
        </w:rPr>
        <w:t xml:space="preserve">       √  </w:t>
      </w:r>
      <w:r w:rsidR="00425660">
        <w:rPr>
          <w:rFonts w:ascii="Sylfaen" w:hAnsi="Sylfaen"/>
          <w:b/>
          <w:lang w:val="ka-GE"/>
        </w:rPr>
        <w:t xml:space="preserve"> </w:t>
      </w:r>
      <w:r w:rsidR="00425660" w:rsidRPr="00165089">
        <w:rPr>
          <w:rFonts w:ascii="Sylfaen" w:hAnsi="Sylfaen"/>
          <w:b/>
          <w:lang w:val="ka-GE"/>
        </w:rPr>
        <w:t>ქვეპროგრამის განმახორციელებელი:</w:t>
      </w:r>
      <w:r w:rsidR="00425660">
        <w:rPr>
          <w:rFonts w:ascii="Sylfaen" w:hAnsi="Sylfaen"/>
          <w:b/>
          <w:lang w:val="ka-GE"/>
        </w:rPr>
        <w:t xml:space="preserve">  </w:t>
      </w:r>
      <w:r w:rsidR="00425660">
        <w:rPr>
          <w:rFonts w:ascii="Sylfaen" w:hAnsi="Sylfaen"/>
          <w:lang w:val="ka-GE"/>
        </w:rPr>
        <w:t xml:space="preserve">ა(ა)იპ ბორჯომის </w:t>
      </w:r>
      <w:r w:rsidR="009D7B9E">
        <w:rPr>
          <w:rFonts w:ascii="Sylfaen" w:hAnsi="Sylfaen"/>
          <w:lang w:val="ka-GE"/>
        </w:rPr>
        <w:t>სასაფლაო</w:t>
      </w:r>
    </w:p>
    <w:p w14:paraId="68C2D345" w14:textId="476C8D96" w:rsidR="00F2180C" w:rsidRPr="00313507" w:rsidRDefault="00425660" w:rsidP="00313507">
      <w:pPr>
        <w:tabs>
          <w:tab w:val="left" w:pos="540"/>
        </w:tabs>
        <w:jc w:val="both"/>
        <w:rPr>
          <w:rFonts w:ascii="Sylfaen" w:hAnsi="Sylfaen"/>
          <w:lang w:val="ka-GE"/>
        </w:rPr>
      </w:pPr>
      <w:r>
        <w:rPr>
          <w:rFonts w:ascii="Sylfaen" w:hAnsi="Sylfaen"/>
          <w:lang w:val="ka-GE"/>
        </w:rPr>
        <w:t xml:space="preserve"> </w:t>
      </w:r>
      <w:r>
        <w:rPr>
          <w:rFonts w:ascii="Sylfaen" w:hAnsi="Sylfaen"/>
          <w:b/>
          <w:lang w:val="ka-GE"/>
        </w:rPr>
        <w:t xml:space="preserve">  </w:t>
      </w:r>
      <w:r w:rsidR="000003DB">
        <w:rPr>
          <w:rFonts w:ascii="Sylfaen" w:hAnsi="Sylfaen"/>
          <w:b/>
        </w:rPr>
        <w:t xml:space="preserve"> </w:t>
      </w:r>
      <w:r w:rsidR="00313507">
        <w:rPr>
          <w:rFonts w:ascii="Sylfaen" w:hAnsi="Sylfaen"/>
          <w:b/>
        </w:rPr>
        <w:t xml:space="preserve">   √</w:t>
      </w:r>
      <w:r>
        <w:rPr>
          <w:rFonts w:ascii="Sylfaen" w:hAnsi="Sylfaen"/>
          <w:b/>
          <w:lang w:val="ka-GE"/>
        </w:rPr>
        <w:t xml:space="preserve"> </w:t>
      </w:r>
      <w:r w:rsidRPr="00C61E11">
        <w:rPr>
          <w:rFonts w:ascii="Sylfaen" w:hAnsi="Sylfaen"/>
          <w:b/>
          <w:lang w:val="ka-GE"/>
        </w:rPr>
        <w:t>ქვეპროგრამის აღწერა და მიზანი</w:t>
      </w:r>
      <w:r w:rsidR="00F2180C">
        <w:rPr>
          <w:rFonts w:ascii="Sylfaen" w:hAnsi="Sylfaen"/>
          <w:b/>
          <w:lang w:val="ka-GE"/>
        </w:rPr>
        <w:t xml:space="preserve">: </w:t>
      </w:r>
      <w:r w:rsidR="00F2180C">
        <w:rPr>
          <w:rFonts w:ascii="Sylfaen" w:hAnsi="Sylfaen"/>
          <w:lang w:val="ka-GE"/>
        </w:rPr>
        <w:t xml:space="preserve">ბორჯომის მუნიციპალიტეტის ტერიტორიაზე სასაფლაოების მოვლა პატრონობის უზრუნველყოფა. </w:t>
      </w:r>
      <w:r w:rsidR="00F2180C">
        <w:rPr>
          <w:rFonts w:ascii="Sylfaen" w:hAnsi="Sylfaen" w:cs="Sylfaen"/>
          <w:color w:val="000000"/>
          <w:sz w:val="24"/>
          <w:szCs w:val="24"/>
          <w:lang w:val="ka-GE"/>
        </w:rPr>
        <w:t>საფლავებამდე მისასვლელი შიდა გზების, ჩიხებისა და ბილიკების გაწმ</w:t>
      </w:r>
      <w:r w:rsidR="007925F5">
        <w:rPr>
          <w:rFonts w:ascii="Sylfaen" w:hAnsi="Sylfaen" w:cs="Sylfaen"/>
          <w:color w:val="000000"/>
          <w:sz w:val="24"/>
          <w:szCs w:val="24"/>
          <w:lang w:val="ka-GE"/>
        </w:rPr>
        <w:t>ენ</w:t>
      </w:r>
      <w:r w:rsidR="001259B0">
        <w:rPr>
          <w:rFonts w:ascii="Sylfaen" w:hAnsi="Sylfaen" w:cs="Sylfaen"/>
          <w:color w:val="000000"/>
          <w:sz w:val="24"/>
          <w:szCs w:val="24"/>
          <w:lang w:val="ka-GE"/>
        </w:rPr>
        <w:t>დ</w:t>
      </w:r>
      <w:r w:rsidR="00F2180C">
        <w:rPr>
          <w:rFonts w:ascii="Sylfaen" w:hAnsi="Sylfaen" w:cs="Sylfaen"/>
          <w:color w:val="000000"/>
          <w:sz w:val="24"/>
          <w:szCs w:val="24"/>
          <w:lang w:val="ka-GE"/>
        </w:rPr>
        <w:t>ა,</w:t>
      </w:r>
      <w:proofErr w:type="spellStart"/>
      <w:r w:rsidR="00F2180C">
        <w:rPr>
          <w:rFonts w:ascii="Sylfaen" w:hAnsi="Sylfaen" w:cs="Sylfaen"/>
          <w:color w:val="000000"/>
          <w:sz w:val="24"/>
          <w:szCs w:val="24"/>
        </w:rPr>
        <w:t>ბალახის</w:t>
      </w:r>
      <w:proofErr w:type="spellEnd"/>
      <w:r w:rsidR="00F2180C">
        <w:rPr>
          <w:rFonts w:ascii="Sylfaen" w:hAnsi="Sylfaen" w:cs="Sylfaen"/>
          <w:color w:val="000000"/>
          <w:sz w:val="24"/>
          <w:szCs w:val="24"/>
          <w:lang w:val="ka-GE"/>
        </w:rPr>
        <w:t xml:space="preserve"> მოთიბვა</w:t>
      </w:r>
      <w:r w:rsidR="00F2180C">
        <w:rPr>
          <w:rFonts w:ascii="Sylfaen" w:hAnsi="Sylfaen" w:cs="Sylfaen"/>
          <w:color w:val="000000"/>
          <w:sz w:val="24"/>
          <w:szCs w:val="24"/>
        </w:rPr>
        <w:t xml:space="preserve">, </w:t>
      </w:r>
      <w:proofErr w:type="spellStart"/>
      <w:r w:rsidR="00F2180C">
        <w:rPr>
          <w:rFonts w:ascii="Sylfaen" w:hAnsi="Sylfaen" w:cs="Sylfaen"/>
          <w:color w:val="000000"/>
          <w:sz w:val="24"/>
          <w:szCs w:val="24"/>
        </w:rPr>
        <w:t>ბუჩქების</w:t>
      </w:r>
      <w:proofErr w:type="spellEnd"/>
      <w:r w:rsidR="00F2180C">
        <w:rPr>
          <w:rFonts w:ascii="Sylfaen" w:hAnsi="Sylfaen" w:cs="Sylfaen"/>
          <w:color w:val="000000"/>
          <w:sz w:val="24"/>
          <w:szCs w:val="24"/>
          <w:lang w:val="ka-GE"/>
        </w:rPr>
        <w:t xml:space="preserve"> გაკრეჭვა</w:t>
      </w:r>
      <w:r w:rsidR="00F2180C">
        <w:rPr>
          <w:rFonts w:ascii="Sylfaen" w:hAnsi="Sylfaen" w:cs="Sylfaen"/>
          <w:color w:val="000000"/>
          <w:sz w:val="24"/>
          <w:szCs w:val="24"/>
        </w:rPr>
        <w:t xml:space="preserve"> </w:t>
      </w:r>
      <w:proofErr w:type="spellStart"/>
      <w:r w:rsidR="00F2180C">
        <w:rPr>
          <w:rFonts w:ascii="Sylfaen" w:hAnsi="Sylfaen" w:cs="Sylfaen"/>
          <w:color w:val="000000"/>
          <w:sz w:val="24"/>
          <w:szCs w:val="24"/>
        </w:rPr>
        <w:t>და</w:t>
      </w:r>
      <w:proofErr w:type="spellEnd"/>
      <w:r w:rsidR="00F2180C">
        <w:rPr>
          <w:rFonts w:ascii="Sylfaen" w:hAnsi="Sylfaen" w:cs="Sylfaen"/>
          <w:color w:val="000000"/>
          <w:sz w:val="24"/>
          <w:szCs w:val="24"/>
        </w:rPr>
        <w:t xml:space="preserve"> </w:t>
      </w:r>
      <w:proofErr w:type="spellStart"/>
      <w:r w:rsidR="00F2180C">
        <w:rPr>
          <w:rFonts w:ascii="Sylfaen" w:hAnsi="Sylfaen" w:cs="Sylfaen"/>
          <w:color w:val="000000"/>
          <w:sz w:val="24"/>
          <w:szCs w:val="24"/>
        </w:rPr>
        <w:t>ხეების</w:t>
      </w:r>
      <w:proofErr w:type="spellEnd"/>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 გადაბელვა.ასევე სისტემატიურად ხდება   საყოფაცხოვრებო და  საამშენებლო ნაგავის  შეგროვება, </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ბორჯომის ცენტრალური და არდაგნის  </w:t>
      </w:r>
      <w:proofErr w:type="spellStart"/>
      <w:r w:rsidR="00F2180C">
        <w:rPr>
          <w:rFonts w:ascii="Sylfaen" w:hAnsi="Sylfaen" w:cs="Sylfaen"/>
          <w:color w:val="000000"/>
          <w:sz w:val="24"/>
          <w:szCs w:val="24"/>
        </w:rPr>
        <w:t>სასაფლაო</w:t>
      </w:r>
      <w:proofErr w:type="spellEnd"/>
      <w:r w:rsidR="00F2180C">
        <w:rPr>
          <w:rFonts w:ascii="Sylfaen" w:hAnsi="Sylfaen" w:cs="Sylfaen"/>
          <w:color w:val="000000"/>
          <w:sz w:val="24"/>
          <w:szCs w:val="24"/>
          <w:lang w:val="ka-GE"/>
        </w:rPr>
        <w:t>ბის  ტერიტორიაზე   ხშ</w:t>
      </w:r>
      <w:r w:rsidR="00313507">
        <w:rPr>
          <w:rFonts w:ascii="Sylfaen" w:hAnsi="Sylfaen" w:cs="Sylfaen"/>
          <w:color w:val="000000"/>
          <w:sz w:val="24"/>
          <w:szCs w:val="24"/>
          <w:lang w:val="ka-GE"/>
        </w:rPr>
        <w:t>ი</w:t>
      </w:r>
      <w:r w:rsidR="00F2180C">
        <w:rPr>
          <w:rFonts w:ascii="Sylfaen" w:hAnsi="Sylfaen" w:cs="Sylfaen"/>
          <w:color w:val="000000"/>
          <w:sz w:val="24"/>
          <w:szCs w:val="24"/>
          <w:lang w:val="ka-GE"/>
        </w:rPr>
        <w:t>რად გროვდება     ქარისგან და თოვლისგან გადატეხილი ხმელი ხეების ნარჩენები</w:t>
      </w:r>
      <w:r w:rsidR="007925F5">
        <w:rPr>
          <w:rFonts w:ascii="Sylfaen" w:hAnsi="Sylfaen" w:cs="Sylfaen"/>
          <w:color w:val="000000"/>
          <w:sz w:val="24"/>
          <w:szCs w:val="24"/>
          <w:lang w:val="ka-GE"/>
        </w:rPr>
        <w:t>,</w:t>
      </w:r>
      <w:r w:rsidR="00F2180C">
        <w:rPr>
          <w:rFonts w:ascii="Sylfaen" w:hAnsi="Sylfaen" w:cs="Sylfaen"/>
          <w:color w:val="000000"/>
          <w:sz w:val="24"/>
          <w:szCs w:val="24"/>
          <w:lang w:val="ka-GE"/>
        </w:rPr>
        <w:t xml:space="preserve">  რომელთა  შეგროვება  და გატანა ხდება  დროულად  დასუფთავებისა და კეთილმოწყობის სამსახურის მიერ.</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 </w:t>
      </w:r>
    </w:p>
    <w:p w14:paraId="152FF7FA" w14:textId="77777777" w:rsidR="00425660" w:rsidRPr="00F2180C" w:rsidRDefault="000E2A0D" w:rsidP="00DB21D8">
      <w:pPr>
        <w:tabs>
          <w:tab w:val="left" w:pos="0"/>
          <w:tab w:val="left" w:pos="90"/>
        </w:tabs>
        <w:jc w:val="both"/>
        <w:rPr>
          <w:rFonts w:ascii="Sylfaen" w:hAnsi="Sylfaen"/>
          <w:lang w:val="ka-GE"/>
        </w:rPr>
      </w:pPr>
      <w:r>
        <w:rPr>
          <w:rFonts w:ascii="Sylfaen" w:hAnsi="Sylfaen"/>
          <w:b/>
          <w:lang w:val="ka-GE"/>
        </w:rPr>
        <w:t xml:space="preserve">          √</w:t>
      </w:r>
      <w:r w:rsidR="00313507">
        <w:rPr>
          <w:rFonts w:ascii="Sylfaen" w:hAnsi="Sylfaen"/>
          <w:b/>
        </w:rPr>
        <w:t xml:space="preserve">    </w:t>
      </w:r>
      <w:r w:rsidR="00F2180C">
        <w:rPr>
          <w:rFonts w:ascii="Sylfaen" w:hAnsi="Sylfaen"/>
          <w:b/>
          <w:lang w:val="ka-GE"/>
        </w:rPr>
        <w:t>მიღწეული</w:t>
      </w:r>
      <w:r w:rsidR="00F2180C" w:rsidRPr="000D1AD9">
        <w:rPr>
          <w:rFonts w:ascii="Sylfaen" w:hAnsi="Sylfaen"/>
          <w:b/>
        </w:rPr>
        <w:t xml:space="preserve"> </w:t>
      </w:r>
      <w:proofErr w:type="spellStart"/>
      <w:r w:rsidR="00F2180C">
        <w:rPr>
          <w:rFonts w:ascii="Sylfaen" w:hAnsi="Sylfaen"/>
          <w:b/>
        </w:rPr>
        <w:t>შედეგ</w:t>
      </w:r>
      <w:r w:rsidR="00F2180C" w:rsidRPr="000D1AD9">
        <w:rPr>
          <w:rFonts w:ascii="Sylfaen" w:hAnsi="Sylfaen"/>
          <w:b/>
        </w:rPr>
        <w:t>ი</w:t>
      </w:r>
      <w:proofErr w:type="spellEnd"/>
      <w:r w:rsidR="00F2180C" w:rsidRPr="000D1AD9">
        <w:rPr>
          <w:rFonts w:ascii="Sylfaen" w:hAnsi="Sylfaen"/>
          <w:b/>
        </w:rPr>
        <w:t>:</w:t>
      </w:r>
      <w:r w:rsidR="00F2180C">
        <w:rPr>
          <w:rFonts w:ascii="Sylfaen" w:hAnsi="Sylfaen"/>
          <w:b/>
          <w:lang w:val="ka-GE"/>
        </w:rPr>
        <w:t xml:space="preserve">  </w:t>
      </w:r>
      <w:r w:rsidR="00F2180C" w:rsidRPr="00F2180C">
        <w:rPr>
          <w:rFonts w:ascii="Sylfaen" w:hAnsi="Sylfaen"/>
          <w:lang w:val="ka-GE"/>
        </w:rPr>
        <w:t>დასუ</w:t>
      </w:r>
      <w:r w:rsidR="00F2180C">
        <w:rPr>
          <w:rFonts w:ascii="Sylfaen" w:hAnsi="Sylfaen"/>
          <w:lang w:val="ka-GE"/>
        </w:rPr>
        <w:t>ფთავებული და მოწესრიგებული სასაფლაოები.</w:t>
      </w:r>
    </w:p>
    <w:p w14:paraId="6C48F999" w14:textId="77777777" w:rsidR="00E7208D" w:rsidRDefault="00E7208D" w:rsidP="00DB21D8">
      <w:pPr>
        <w:tabs>
          <w:tab w:val="left" w:pos="0"/>
          <w:tab w:val="left" w:pos="90"/>
        </w:tabs>
        <w:jc w:val="both"/>
        <w:rPr>
          <w:rFonts w:ascii="Sylfaen" w:hAnsi="Sylfaen"/>
          <w:lang w:val="ka-GE"/>
        </w:rPr>
      </w:pPr>
    </w:p>
    <w:p w14:paraId="469C633C" w14:textId="77777777" w:rsidR="00B03969" w:rsidRPr="00A2716A" w:rsidRDefault="002E2D37" w:rsidP="00DB21D8">
      <w:pPr>
        <w:tabs>
          <w:tab w:val="left" w:pos="0"/>
          <w:tab w:val="left" w:pos="90"/>
        </w:tabs>
        <w:rPr>
          <w:rFonts w:ascii="Sylfaen" w:hAnsi="Sylfaen"/>
          <w:b/>
          <w:color w:val="2E74B5" w:themeColor="accent1" w:themeShade="BF"/>
          <w:sz w:val="24"/>
          <w:szCs w:val="24"/>
          <w:lang w:val="ka-GE"/>
        </w:rPr>
      </w:pPr>
      <w:r w:rsidRPr="00A2716A">
        <w:rPr>
          <w:rFonts w:ascii="Sylfaen" w:hAnsi="Sylfaen"/>
          <w:b/>
          <w:color w:val="2E74B5" w:themeColor="accent1" w:themeShade="BF"/>
          <w:sz w:val="24"/>
          <w:szCs w:val="24"/>
          <w:lang w:val="ka-GE"/>
        </w:rPr>
        <w:t xml:space="preserve">     </w:t>
      </w:r>
      <w:r w:rsidR="00A2716A">
        <w:rPr>
          <w:rFonts w:ascii="Sylfaen" w:hAnsi="Sylfaen"/>
          <w:b/>
          <w:color w:val="2E74B5" w:themeColor="accent1" w:themeShade="BF"/>
          <w:sz w:val="24"/>
          <w:szCs w:val="24"/>
          <w:lang w:val="ka-GE"/>
        </w:rPr>
        <w:t xml:space="preserve">      </w:t>
      </w:r>
      <w:r w:rsidRPr="00A2716A">
        <w:rPr>
          <w:rFonts w:ascii="Sylfaen" w:hAnsi="Sylfaen"/>
          <w:b/>
          <w:color w:val="2E74B5" w:themeColor="accent1" w:themeShade="BF"/>
          <w:sz w:val="24"/>
          <w:szCs w:val="24"/>
          <w:lang w:val="ka-GE"/>
        </w:rPr>
        <w:t xml:space="preserve">   </w:t>
      </w:r>
      <w:r w:rsidR="002942CB" w:rsidRPr="00A2716A">
        <w:rPr>
          <w:rFonts w:ascii="Sylfaen" w:hAnsi="Sylfaen"/>
          <w:b/>
          <w:color w:val="2E74B5" w:themeColor="accent1" w:themeShade="BF"/>
          <w:sz w:val="24"/>
          <w:szCs w:val="24"/>
          <w:lang w:val="ka-GE"/>
        </w:rPr>
        <w:t xml:space="preserve">   </w:t>
      </w:r>
      <w:r w:rsidR="002942CB" w:rsidRPr="00A2716A">
        <w:rPr>
          <w:rFonts w:ascii="Sylfaen" w:hAnsi="Sylfaen"/>
          <w:b/>
          <w:color w:val="2E74B5" w:themeColor="accent1" w:themeShade="BF"/>
          <w:sz w:val="24"/>
          <w:szCs w:val="24"/>
          <w:lang w:val="ka-GE"/>
        </w:rPr>
        <w:sym w:font="Wingdings" w:char="F0D8"/>
      </w:r>
      <w:r w:rsidRPr="00A2716A">
        <w:rPr>
          <w:rFonts w:ascii="Sylfaen" w:hAnsi="Sylfaen"/>
          <w:b/>
          <w:color w:val="2E74B5" w:themeColor="accent1" w:themeShade="BF"/>
          <w:sz w:val="24"/>
          <w:szCs w:val="24"/>
          <w:lang w:val="ka-GE"/>
        </w:rPr>
        <w:t xml:space="preserve">  </w:t>
      </w:r>
      <w:r w:rsidR="00B03969" w:rsidRPr="00A2716A">
        <w:rPr>
          <w:rFonts w:ascii="Sylfaen" w:hAnsi="Sylfaen"/>
          <w:b/>
          <w:color w:val="2E74B5" w:themeColor="accent1" w:themeShade="BF"/>
          <w:sz w:val="24"/>
          <w:szCs w:val="24"/>
          <w:lang w:val="ka-GE"/>
        </w:rPr>
        <w:t>მუნიციპალური ტრანსპორტის განვითარება (პროგრამული კოდი 02 06)</w:t>
      </w:r>
    </w:p>
    <w:p w14:paraId="7897C9FD" w14:textId="77777777" w:rsidR="002E2D37" w:rsidRDefault="002E2D37" w:rsidP="00DB21D8">
      <w:pPr>
        <w:tabs>
          <w:tab w:val="left" w:pos="0"/>
          <w:tab w:val="left" w:pos="90"/>
        </w:tabs>
        <w:rPr>
          <w:rFonts w:ascii="Sylfaen" w:hAnsi="Sylfaen"/>
          <w:b/>
          <w:sz w:val="24"/>
          <w:szCs w:val="24"/>
          <w:lang w:val="ka-GE"/>
        </w:rPr>
      </w:pPr>
    </w:p>
    <w:p w14:paraId="722CDCE7" w14:textId="77777777" w:rsidR="00B03969" w:rsidRDefault="001120FD" w:rsidP="00DB21D8">
      <w:pPr>
        <w:tabs>
          <w:tab w:val="left" w:pos="0"/>
          <w:tab w:val="left" w:pos="90"/>
        </w:tabs>
        <w:jc w:val="both"/>
        <w:rPr>
          <w:rFonts w:ascii="Sylfaen" w:hAnsi="Sylfaen"/>
          <w:b/>
          <w:lang w:val="ka-GE"/>
        </w:rPr>
      </w:pPr>
      <w:r>
        <w:rPr>
          <w:rFonts w:ascii="Sylfaen" w:hAnsi="Sylfaen"/>
          <w:b/>
          <w:lang w:val="ka-GE"/>
        </w:rPr>
        <w:t xml:space="preserve">          </w:t>
      </w:r>
      <w:r w:rsidR="006B310B">
        <w:rPr>
          <w:rFonts w:ascii="Sylfaen" w:hAnsi="Sylfaen"/>
          <w:b/>
          <w:lang w:val="ka-GE"/>
        </w:rPr>
        <w:t xml:space="preserve"> </w:t>
      </w:r>
      <w:r>
        <w:rPr>
          <w:rFonts w:ascii="Sylfaen" w:hAnsi="Sylfaen"/>
          <w:b/>
          <w:lang w:val="ka-GE"/>
        </w:rPr>
        <w:t xml:space="preserve">   √    </w:t>
      </w:r>
      <w:r w:rsidR="00B03969">
        <w:rPr>
          <w:rFonts w:ascii="Sylfaen" w:hAnsi="Sylfaen"/>
          <w:b/>
          <w:lang w:val="ka-GE"/>
        </w:rPr>
        <w:t xml:space="preserve">პროგრამის </w:t>
      </w:r>
      <w:r w:rsidR="00B03969" w:rsidRPr="006152D6">
        <w:rPr>
          <w:rFonts w:ascii="Sylfaen" w:hAnsi="Sylfaen"/>
          <w:b/>
          <w:lang w:val="ka-GE"/>
        </w:rPr>
        <w:t>ფინანსური მაჩვენებელი</w:t>
      </w:r>
      <w:r w:rsidR="00B03969">
        <w:rPr>
          <w:rFonts w:ascii="Sylfaen" w:hAnsi="Sylfaen"/>
          <w:b/>
          <w:lang w:val="ka-GE"/>
        </w:rPr>
        <w:t xml:space="preserve">: </w:t>
      </w:r>
      <w:r w:rsidR="00B03969" w:rsidRPr="00CB1EA0">
        <w:rPr>
          <w:rFonts w:ascii="Sylfaen" w:hAnsi="Sylfaen"/>
          <w:lang w:val="ka-GE"/>
        </w:rPr>
        <w:t>საკასო</w:t>
      </w:r>
      <w:r w:rsidR="00B03969">
        <w:rPr>
          <w:rFonts w:ascii="Sylfaen" w:hAnsi="Sylfaen"/>
          <w:b/>
          <w:lang w:val="ka-GE"/>
        </w:rPr>
        <w:t xml:space="preserve"> </w:t>
      </w:r>
      <w:r w:rsidR="00B03969">
        <w:rPr>
          <w:rFonts w:ascii="Sylfaen" w:hAnsi="Sylfaen"/>
          <w:lang w:val="ka-GE"/>
        </w:rPr>
        <w:t>ხ</w:t>
      </w:r>
      <w:r w:rsidR="00B03969" w:rsidRPr="00CB1EA0">
        <w:rPr>
          <w:rFonts w:ascii="Sylfaen" w:hAnsi="Sylfaen"/>
          <w:lang w:val="ka-GE"/>
        </w:rPr>
        <w:t xml:space="preserve">არჯმა </w:t>
      </w:r>
      <w:r w:rsidR="00B03969">
        <w:rPr>
          <w:rFonts w:ascii="Sylfaen" w:hAnsi="Sylfaen"/>
          <w:lang w:val="ka-GE"/>
        </w:rPr>
        <w:t xml:space="preserve">შეადგინა </w:t>
      </w:r>
      <w:r w:rsidR="00FA1ABF">
        <w:rPr>
          <w:rFonts w:ascii="Sylfaen" w:hAnsi="Sylfaen"/>
          <w:b/>
        </w:rPr>
        <w:t xml:space="preserve">3 </w:t>
      </w:r>
      <w:r>
        <w:rPr>
          <w:rFonts w:ascii="Sylfaen" w:hAnsi="Sylfaen"/>
          <w:b/>
          <w:lang w:val="ka-GE"/>
        </w:rPr>
        <w:t>261.8</w:t>
      </w:r>
      <w:r w:rsidR="00B03969">
        <w:rPr>
          <w:rFonts w:ascii="Sylfaen" w:hAnsi="Sylfaen"/>
          <w:lang w:val="ka-GE"/>
        </w:rPr>
        <w:t xml:space="preserve"> ათასი ლარი, შესრულების პროცენტი </w:t>
      </w:r>
      <w:r>
        <w:rPr>
          <w:rFonts w:ascii="Sylfaen" w:hAnsi="Sylfaen"/>
          <w:b/>
          <w:lang w:val="ka-GE"/>
        </w:rPr>
        <w:t>99.9</w:t>
      </w:r>
      <w:r w:rsidR="00B03969" w:rsidRPr="00AD7E53">
        <w:rPr>
          <w:rFonts w:ascii="Sylfaen" w:hAnsi="Sylfaen"/>
          <w:b/>
          <w:lang w:val="ka-GE"/>
        </w:rPr>
        <w:t>%</w:t>
      </w:r>
      <w:r w:rsidR="00B03969">
        <w:rPr>
          <w:rFonts w:ascii="Sylfaen" w:hAnsi="Sylfaen"/>
          <w:lang w:val="ka-GE"/>
        </w:rPr>
        <w:t xml:space="preserve"> (გეგმა </w:t>
      </w:r>
      <w:r w:rsidR="00B03969">
        <w:rPr>
          <w:rFonts w:ascii="Sylfaen" w:hAnsi="Sylfaen"/>
          <w:b/>
          <w:lang w:val="ka-GE"/>
        </w:rPr>
        <w:t xml:space="preserve">  </w:t>
      </w:r>
      <w:r>
        <w:rPr>
          <w:rFonts w:ascii="Sylfaen" w:hAnsi="Sylfaen"/>
          <w:b/>
          <w:lang w:val="ka-GE"/>
        </w:rPr>
        <w:t>3 263.5</w:t>
      </w:r>
      <w:r w:rsidR="00B03969">
        <w:rPr>
          <w:rFonts w:ascii="Sylfaen" w:hAnsi="Sylfaen"/>
          <w:lang w:val="ka-GE"/>
        </w:rPr>
        <w:t>) ათასი ლარი.</w:t>
      </w:r>
      <w:r w:rsidR="00B03969">
        <w:rPr>
          <w:rFonts w:ascii="Sylfaen" w:hAnsi="Sylfaen"/>
          <w:b/>
          <w:lang w:val="ka-GE"/>
        </w:rPr>
        <w:t xml:space="preserve">   </w:t>
      </w:r>
    </w:p>
    <w:p w14:paraId="3E237CA2" w14:textId="77777777" w:rsidR="00E7208D" w:rsidRPr="00850DCE" w:rsidRDefault="006B310B" w:rsidP="00DB21D8">
      <w:pPr>
        <w:tabs>
          <w:tab w:val="left" w:pos="0"/>
          <w:tab w:val="left" w:pos="90"/>
        </w:tabs>
        <w:jc w:val="both"/>
        <w:rPr>
          <w:rFonts w:ascii="Sylfaen" w:hAnsi="Sylfaen"/>
          <w:b/>
          <w:lang w:val="ka-GE"/>
        </w:rPr>
      </w:pPr>
      <w:r w:rsidRPr="006B310B">
        <w:rPr>
          <w:rFonts w:ascii="Sylfaen" w:hAnsi="Sylfaen"/>
          <w:b/>
          <w:lang w:val="ka-GE"/>
        </w:rPr>
        <w:t xml:space="preserve">    </w:t>
      </w:r>
      <w:r>
        <w:rPr>
          <w:rFonts w:ascii="Sylfaen" w:hAnsi="Sylfaen"/>
          <w:b/>
          <w:lang w:val="ka-GE"/>
        </w:rPr>
        <w:t xml:space="preserve">       </w:t>
      </w:r>
      <w:r w:rsidRPr="006B310B">
        <w:rPr>
          <w:rFonts w:ascii="Sylfaen" w:hAnsi="Sylfaen"/>
          <w:b/>
          <w:lang w:val="ka-GE"/>
        </w:rPr>
        <w:t xml:space="preserve">  </w:t>
      </w:r>
      <w:r w:rsidR="005009ED">
        <w:rPr>
          <w:rFonts w:ascii="Sylfaen" w:hAnsi="Sylfaen"/>
          <w:b/>
          <w:lang w:val="ka-GE"/>
        </w:rPr>
        <w:sym w:font="Wingdings" w:char="F0D8"/>
      </w:r>
      <w:r>
        <w:rPr>
          <w:rFonts w:ascii="Sylfaen" w:hAnsi="Sylfaen"/>
          <w:lang w:val="ka-GE"/>
        </w:rPr>
        <w:t xml:space="preserve">   </w:t>
      </w:r>
      <w:r w:rsidR="00850DCE">
        <w:rPr>
          <w:rFonts w:ascii="Sylfaen" w:hAnsi="Sylfaen"/>
          <w:lang w:val="ka-GE"/>
        </w:rPr>
        <w:t xml:space="preserve"> </w:t>
      </w:r>
      <w:r w:rsidR="00850DCE" w:rsidRPr="00850DCE">
        <w:rPr>
          <w:rFonts w:ascii="Sylfaen" w:hAnsi="Sylfaen"/>
          <w:b/>
          <w:lang w:val="ka-GE"/>
        </w:rPr>
        <w:t>მუნიციპალური ტრანსპორტის სუბსიდირება (ქვეპროგრამის კოდი 02 06 01)</w:t>
      </w:r>
      <w:r w:rsidR="00850DCE">
        <w:rPr>
          <w:rFonts w:ascii="Sylfaen" w:hAnsi="Sylfaen"/>
          <w:b/>
          <w:lang w:val="ka-GE"/>
        </w:rPr>
        <w:t xml:space="preserve"> </w:t>
      </w:r>
    </w:p>
    <w:p w14:paraId="72713049" w14:textId="77777777" w:rsidR="00850DCE" w:rsidRDefault="006B310B" w:rsidP="00DB21D8">
      <w:pPr>
        <w:tabs>
          <w:tab w:val="left" w:pos="0"/>
          <w:tab w:val="left" w:pos="90"/>
        </w:tabs>
        <w:jc w:val="both"/>
        <w:rPr>
          <w:rFonts w:ascii="Sylfaen" w:hAnsi="Sylfaen"/>
          <w:b/>
          <w:lang w:val="ka-GE"/>
        </w:rPr>
      </w:pPr>
      <w:r>
        <w:rPr>
          <w:rFonts w:ascii="Sylfaen" w:hAnsi="Sylfaen"/>
          <w:b/>
          <w:lang w:val="ka-GE"/>
        </w:rPr>
        <w:t xml:space="preserve">              √ </w:t>
      </w:r>
      <w:r w:rsidR="00850DCE">
        <w:rPr>
          <w:rFonts w:ascii="Sylfaen" w:hAnsi="Sylfaen"/>
          <w:b/>
          <w:lang w:val="ka-GE"/>
        </w:rPr>
        <w:t xml:space="preserve">ქვეპროგრამის </w:t>
      </w:r>
      <w:r w:rsidR="00850DCE" w:rsidRPr="006152D6">
        <w:rPr>
          <w:rFonts w:ascii="Sylfaen" w:hAnsi="Sylfaen"/>
          <w:b/>
          <w:lang w:val="ka-GE"/>
        </w:rPr>
        <w:t>ფინანსური მაჩვენებელი</w:t>
      </w:r>
      <w:r w:rsidR="00850DCE">
        <w:rPr>
          <w:rFonts w:ascii="Sylfaen" w:hAnsi="Sylfaen"/>
          <w:b/>
          <w:lang w:val="ka-GE"/>
        </w:rPr>
        <w:t xml:space="preserve">: </w:t>
      </w:r>
      <w:r w:rsidR="00850DCE" w:rsidRPr="00CB1EA0">
        <w:rPr>
          <w:rFonts w:ascii="Sylfaen" w:hAnsi="Sylfaen"/>
          <w:lang w:val="ka-GE"/>
        </w:rPr>
        <w:t>საკასო</w:t>
      </w:r>
      <w:r w:rsidR="00850DCE">
        <w:rPr>
          <w:rFonts w:ascii="Sylfaen" w:hAnsi="Sylfaen"/>
          <w:b/>
          <w:lang w:val="ka-GE"/>
        </w:rPr>
        <w:t xml:space="preserve"> </w:t>
      </w:r>
      <w:r w:rsidR="00850DCE">
        <w:rPr>
          <w:rFonts w:ascii="Sylfaen" w:hAnsi="Sylfaen"/>
          <w:lang w:val="ka-GE"/>
        </w:rPr>
        <w:t>ხ</w:t>
      </w:r>
      <w:r w:rsidR="00850DCE" w:rsidRPr="00CB1EA0">
        <w:rPr>
          <w:rFonts w:ascii="Sylfaen" w:hAnsi="Sylfaen"/>
          <w:lang w:val="ka-GE"/>
        </w:rPr>
        <w:t xml:space="preserve">არჯმა </w:t>
      </w:r>
      <w:r w:rsidR="00850DCE">
        <w:rPr>
          <w:rFonts w:ascii="Sylfaen" w:hAnsi="Sylfaen"/>
          <w:lang w:val="ka-GE"/>
        </w:rPr>
        <w:t xml:space="preserve">შეადგინა </w:t>
      </w:r>
      <w:r w:rsidR="00C56F25">
        <w:rPr>
          <w:rFonts w:ascii="Sylfaen" w:hAnsi="Sylfaen"/>
          <w:b/>
        </w:rPr>
        <w:t xml:space="preserve">2 </w:t>
      </w:r>
      <w:r>
        <w:rPr>
          <w:rFonts w:ascii="Sylfaen" w:hAnsi="Sylfaen"/>
          <w:b/>
          <w:lang w:val="ka-GE"/>
        </w:rPr>
        <w:t>643.5</w:t>
      </w:r>
      <w:r w:rsidR="00850DCE">
        <w:rPr>
          <w:rFonts w:ascii="Sylfaen" w:hAnsi="Sylfaen"/>
          <w:lang w:val="ka-GE"/>
        </w:rPr>
        <w:t xml:space="preserve"> ათასი ლარი, შესრულების პროცენტი </w:t>
      </w:r>
      <w:r>
        <w:rPr>
          <w:rFonts w:ascii="Sylfaen" w:hAnsi="Sylfaen"/>
          <w:b/>
          <w:lang w:val="ka-GE"/>
        </w:rPr>
        <w:t>99.9</w:t>
      </w:r>
      <w:r w:rsidR="00850DCE" w:rsidRPr="00AD7E53">
        <w:rPr>
          <w:rFonts w:ascii="Sylfaen" w:hAnsi="Sylfaen"/>
          <w:b/>
          <w:lang w:val="ka-GE"/>
        </w:rPr>
        <w:t>%</w:t>
      </w:r>
      <w:r w:rsidR="00850DCE">
        <w:rPr>
          <w:rFonts w:ascii="Sylfaen" w:hAnsi="Sylfaen"/>
          <w:lang w:val="ka-GE"/>
        </w:rPr>
        <w:t xml:space="preserve"> (გეგმა </w:t>
      </w:r>
      <w:r w:rsidR="00850DCE">
        <w:rPr>
          <w:rFonts w:ascii="Sylfaen" w:hAnsi="Sylfaen"/>
          <w:b/>
          <w:lang w:val="ka-GE"/>
        </w:rPr>
        <w:t xml:space="preserve">  </w:t>
      </w:r>
      <w:r w:rsidR="00C56F25">
        <w:rPr>
          <w:rFonts w:ascii="Sylfaen" w:hAnsi="Sylfaen"/>
          <w:b/>
        </w:rPr>
        <w:t>2.</w:t>
      </w:r>
      <w:r>
        <w:rPr>
          <w:rFonts w:ascii="Sylfaen" w:hAnsi="Sylfaen"/>
          <w:b/>
          <w:lang w:val="ka-GE"/>
        </w:rPr>
        <w:t>645.2</w:t>
      </w:r>
      <w:r w:rsidR="00850DCE">
        <w:rPr>
          <w:rFonts w:ascii="Sylfaen" w:hAnsi="Sylfaen"/>
          <w:lang w:val="ka-GE"/>
        </w:rPr>
        <w:t>) ათასი ლარი.</w:t>
      </w:r>
      <w:r w:rsidR="00850DCE">
        <w:rPr>
          <w:rFonts w:ascii="Sylfaen" w:hAnsi="Sylfaen"/>
          <w:b/>
          <w:lang w:val="ka-GE"/>
        </w:rPr>
        <w:t xml:space="preserve">   </w:t>
      </w:r>
    </w:p>
    <w:p w14:paraId="7B564DC3" w14:textId="77777777" w:rsidR="00E7208D" w:rsidRDefault="00840A61" w:rsidP="00DB21D8">
      <w:pPr>
        <w:tabs>
          <w:tab w:val="left" w:pos="0"/>
          <w:tab w:val="left" w:pos="90"/>
        </w:tabs>
        <w:jc w:val="both"/>
        <w:rPr>
          <w:rFonts w:ascii="Sylfaen" w:hAnsi="Sylfaen"/>
          <w:lang w:val="ka-GE"/>
        </w:rPr>
      </w:pPr>
      <w:r>
        <w:rPr>
          <w:rFonts w:ascii="Sylfaen" w:hAnsi="Sylfaen"/>
          <w:b/>
          <w:lang w:val="ka-GE"/>
        </w:rPr>
        <w:t xml:space="preserve">              √ </w:t>
      </w:r>
      <w:r w:rsidR="00850DCE">
        <w:rPr>
          <w:rFonts w:ascii="Sylfaen" w:hAnsi="Sylfaen"/>
          <w:b/>
          <w:lang w:val="ka-GE"/>
        </w:rPr>
        <w:t xml:space="preserve"> </w:t>
      </w:r>
      <w:r w:rsidR="00850DCE" w:rsidRPr="00165089">
        <w:rPr>
          <w:rFonts w:ascii="Sylfaen" w:hAnsi="Sylfaen"/>
          <w:b/>
          <w:lang w:val="ka-GE"/>
        </w:rPr>
        <w:t>ქვეპროგრამის განმახორციელებელი:</w:t>
      </w:r>
      <w:r w:rsidR="00850DCE">
        <w:rPr>
          <w:rFonts w:ascii="Sylfaen" w:hAnsi="Sylfaen"/>
          <w:b/>
          <w:lang w:val="ka-GE"/>
        </w:rPr>
        <w:t xml:space="preserve">  </w:t>
      </w:r>
      <w:r w:rsidR="00850DCE">
        <w:rPr>
          <w:rFonts w:ascii="Sylfaen" w:hAnsi="Sylfaen"/>
          <w:lang w:val="ka-GE"/>
        </w:rPr>
        <w:t>ა(ა)იპ ბორჯომის ტრანსპორტი.</w:t>
      </w:r>
    </w:p>
    <w:p w14:paraId="38F22BC0" w14:textId="77777777" w:rsidR="00D5053F" w:rsidRPr="00D5053F" w:rsidRDefault="00D5053F" w:rsidP="00D5053F">
      <w:pPr>
        <w:tabs>
          <w:tab w:val="left" w:pos="90"/>
        </w:tabs>
        <w:spacing w:after="200" w:line="276" w:lineRule="auto"/>
        <w:ind w:left="90" w:hanging="180"/>
        <w:jc w:val="both"/>
        <w:rPr>
          <w:rFonts w:ascii="Sylfaen" w:hAnsi="Sylfaen"/>
          <w:lang w:val="ka-GE"/>
        </w:rPr>
      </w:pPr>
      <w:r>
        <w:rPr>
          <w:rFonts w:ascii="Sylfaen" w:hAnsi="Sylfaen"/>
          <w:b/>
        </w:rPr>
        <w:t xml:space="preserve"> </w:t>
      </w:r>
      <w:r w:rsidR="00872D4F">
        <w:rPr>
          <w:rFonts w:ascii="Sylfaen" w:hAnsi="Sylfaen"/>
          <w:b/>
          <w:lang w:val="ka-GE"/>
        </w:rPr>
        <w:t xml:space="preserve">           </w:t>
      </w:r>
      <w:r w:rsidR="00E53A7B">
        <w:rPr>
          <w:rFonts w:ascii="Sylfaen" w:hAnsi="Sylfaen"/>
          <w:b/>
          <w:lang w:val="ka-GE"/>
        </w:rPr>
        <w:t xml:space="preserve">    √</w:t>
      </w:r>
      <w:r w:rsidR="00872D4F">
        <w:rPr>
          <w:rFonts w:ascii="Sylfaen" w:hAnsi="Sylfaen"/>
          <w:b/>
        </w:rPr>
        <w:t xml:space="preserve"> </w:t>
      </w:r>
      <w:r w:rsidR="00751F7D" w:rsidRPr="00D5053F">
        <w:rPr>
          <w:rFonts w:ascii="Sylfaen" w:hAnsi="Sylfaen"/>
          <w:b/>
          <w:lang w:val="ka-GE"/>
        </w:rPr>
        <w:t xml:space="preserve">ქვეპროგრამის აღწერა : </w:t>
      </w:r>
      <w:r w:rsidR="00751F7D" w:rsidRPr="00D5053F">
        <w:rPr>
          <w:rFonts w:ascii="Sylfaen" w:hAnsi="Sylfaen"/>
          <w:lang w:val="ka-GE"/>
        </w:rPr>
        <w:t xml:space="preserve">ბორჯომის მუნიციპალიტეტის </w:t>
      </w:r>
      <w:r w:rsidRPr="00D5053F">
        <w:rPr>
          <w:rFonts w:ascii="Sylfaen" w:hAnsi="Sylfaen"/>
          <w:lang w:val="ka-GE"/>
        </w:rPr>
        <w:t>მოსახლეობის მუნიციპალური ტრანსპორტით მომსახურეობის ორგანიზება შეუფერხებლად, შიდასაქალაქო და საგარეუბნო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p>
    <w:p w14:paraId="3D852C9B" w14:textId="77777777" w:rsidR="00E7208D" w:rsidRDefault="00872D4F" w:rsidP="00153554">
      <w:pPr>
        <w:jc w:val="both"/>
        <w:rPr>
          <w:rFonts w:ascii="Sylfaen" w:hAnsi="Sylfaen"/>
          <w:lang w:val="ka-GE"/>
        </w:rPr>
      </w:pPr>
      <w:r>
        <w:rPr>
          <w:rFonts w:ascii="Sylfaen" w:hAnsi="Sylfaen"/>
          <w:b/>
        </w:rPr>
        <w:t xml:space="preserve">       </w:t>
      </w:r>
      <w:r w:rsidR="00A2716A">
        <w:rPr>
          <w:rFonts w:ascii="Sylfaen" w:hAnsi="Sylfaen"/>
          <w:b/>
          <w:lang w:val="ka-GE"/>
        </w:rPr>
        <w:t xml:space="preserve">         √</w:t>
      </w:r>
      <w:r>
        <w:rPr>
          <w:rFonts w:ascii="Sylfaen" w:hAnsi="Sylfaen"/>
          <w:b/>
        </w:rPr>
        <w:t xml:space="preserve"> </w:t>
      </w:r>
      <w:r w:rsidR="00D5053F">
        <w:rPr>
          <w:rFonts w:ascii="Sylfaen" w:hAnsi="Sylfaen"/>
          <w:b/>
          <w:lang w:val="ka-GE"/>
        </w:rPr>
        <w:t>მიღწეული</w:t>
      </w:r>
      <w:r w:rsidR="00D5053F" w:rsidRPr="000D1AD9">
        <w:rPr>
          <w:rFonts w:ascii="Sylfaen" w:hAnsi="Sylfaen"/>
          <w:b/>
        </w:rPr>
        <w:t xml:space="preserve"> </w:t>
      </w:r>
      <w:proofErr w:type="spellStart"/>
      <w:r w:rsidR="00D5053F">
        <w:rPr>
          <w:rFonts w:ascii="Sylfaen" w:hAnsi="Sylfaen"/>
          <w:b/>
        </w:rPr>
        <w:t>შედეგ</w:t>
      </w:r>
      <w:r w:rsidR="00D5053F" w:rsidRPr="000D1AD9">
        <w:rPr>
          <w:rFonts w:ascii="Sylfaen" w:hAnsi="Sylfaen"/>
          <w:b/>
        </w:rPr>
        <w:t>ი</w:t>
      </w:r>
      <w:proofErr w:type="spellEnd"/>
      <w:r w:rsidR="00D5053F" w:rsidRPr="000D1AD9">
        <w:rPr>
          <w:rFonts w:ascii="Sylfaen" w:hAnsi="Sylfaen"/>
          <w:b/>
        </w:rPr>
        <w:t>:</w:t>
      </w:r>
      <w:r w:rsidR="00D5053F">
        <w:rPr>
          <w:rFonts w:ascii="Sylfaen" w:hAnsi="Sylfaen"/>
          <w:b/>
          <w:lang w:val="ka-GE"/>
        </w:rPr>
        <w:t xml:space="preserve"> </w:t>
      </w:r>
      <w:r w:rsidR="00D5053F" w:rsidRPr="00D5053F">
        <w:rPr>
          <w:rFonts w:ascii="Sylfaen" w:hAnsi="Sylfaen"/>
          <w:lang w:val="ka-GE"/>
        </w:rPr>
        <w:t>მოსახლეობისა და  მოსწა</w:t>
      </w:r>
      <w:r w:rsidR="00D5053F">
        <w:rPr>
          <w:rFonts w:ascii="Sylfaen" w:hAnsi="Sylfaen"/>
          <w:lang w:val="ka-GE"/>
        </w:rPr>
        <w:t>ვლეთა დროული და უსაფრთხო ტრანსპოორტირება.</w:t>
      </w:r>
    </w:p>
    <w:p w14:paraId="390D1791" w14:textId="77777777" w:rsidR="00E7208D" w:rsidRDefault="00E7208D" w:rsidP="00153554">
      <w:pPr>
        <w:jc w:val="both"/>
        <w:rPr>
          <w:rFonts w:ascii="Sylfaen" w:hAnsi="Sylfaen"/>
          <w:lang w:val="ka-GE"/>
        </w:rPr>
      </w:pPr>
    </w:p>
    <w:p w14:paraId="464DE6AC" w14:textId="77777777" w:rsidR="00E7208D" w:rsidRDefault="00A2716A" w:rsidP="00153554">
      <w:pPr>
        <w:jc w:val="both"/>
        <w:rPr>
          <w:rFonts w:ascii="Sylfaen" w:hAnsi="Sylfaen"/>
          <w:b/>
          <w:color w:val="2E74B5" w:themeColor="accent1" w:themeShade="BF"/>
          <w:sz w:val="24"/>
          <w:szCs w:val="24"/>
          <w:lang w:val="ka-GE"/>
        </w:rPr>
      </w:pPr>
      <w:r w:rsidRPr="00A2716A">
        <w:rPr>
          <w:rFonts w:ascii="Sylfaen" w:hAnsi="Sylfaen"/>
          <w:sz w:val="24"/>
          <w:szCs w:val="24"/>
          <w:lang w:val="ka-GE"/>
        </w:rPr>
        <w:t xml:space="preserve">               </w:t>
      </w:r>
      <w:r w:rsidRPr="00A2716A">
        <w:rPr>
          <w:rFonts w:ascii="Sylfaen" w:hAnsi="Sylfaen"/>
          <w:color w:val="2E74B5" w:themeColor="accent1" w:themeShade="BF"/>
          <w:sz w:val="24"/>
          <w:szCs w:val="24"/>
          <w:lang w:val="ka-GE"/>
        </w:rPr>
        <w:t xml:space="preserve">  </w:t>
      </w:r>
      <w:r w:rsidRPr="00A2716A">
        <w:rPr>
          <w:rFonts w:ascii="Sylfaen" w:hAnsi="Sylfaen"/>
          <w:color w:val="2E74B5" w:themeColor="accent1" w:themeShade="BF"/>
          <w:sz w:val="24"/>
          <w:szCs w:val="24"/>
          <w:lang w:val="ka-GE"/>
        </w:rPr>
        <w:sym w:font="Wingdings" w:char="F0D8"/>
      </w:r>
      <w:r w:rsidRPr="00A2716A">
        <w:rPr>
          <w:rFonts w:ascii="Sylfaen" w:hAnsi="Sylfaen"/>
          <w:color w:val="2E74B5" w:themeColor="accent1" w:themeShade="BF"/>
          <w:sz w:val="24"/>
          <w:szCs w:val="24"/>
          <w:lang w:val="ka-GE"/>
        </w:rPr>
        <w:t xml:space="preserve">       </w:t>
      </w:r>
      <w:r w:rsidR="00306DC2" w:rsidRPr="00A2716A">
        <w:rPr>
          <w:rFonts w:ascii="Sylfaen" w:hAnsi="Sylfaen"/>
          <w:color w:val="2E74B5" w:themeColor="accent1" w:themeShade="BF"/>
          <w:sz w:val="24"/>
          <w:szCs w:val="24"/>
          <w:lang w:val="ka-GE"/>
        </w:rPr>
        <w:t xml:space="preserve"> </w:t>
      </w:r>
      <w:r w:rsidR="00306DC2" w:rsidRPr="00A2716A">
        <w:rPr>
          <w:rFonts w:ascii="Sylfaen" w:hAnsi="Sylfaen"/>
          <w:b/>
          <w:color w:val="2E74B5" w:themeColor="accent1" w:themeShade="BF"/>
          <w:sz w:val="24"/>
          <w:szCs w:val="24"/>
          <w:lang w:val="ka-GE"/>
        </w:rPr>
        <w:t>სატრანსპორტო საშუალ</w:t>
      </w:r>
      <w:r w:rsidR="00CC5462" w:rsidRPr="00A2716A">
        <w:rPr>
          <w:rFonts w:ascii="Sylfaen" w:hAnsi="Sylfaen"/>
          <w:b/>
          <w:color w:val="2E74B5" w:themeColor="accent1" w:themeShade="BF"/>
          <w:sz w:val="24"/>
          <w:szCs w:val="24"/>
          <w:lang w:val="ka-GE"/>
        </w:rPr>
        <w:t>ე</w:t>
      </w:r>
      <w:r w:rsidR="00306DC2" w:rsidRPr="00A2716A">
        <w:rPr>
          <w:rFonts w:ascii="Sylfaen" w:hAnsi="Sylfaen"/>
          <w:b/>
          <w:color w:val="2E74B5" w:themeColor="accent1" w:themeShade="BF"/>
          <w:sz w:val="24"/>
          <w:szCs w:val="24"/>
          <w:lang w:val="ka-GE"/>
        </w:rPr>
        <w:t xml:space="preserve">ბების შეძენა (ქვეპროგრამის კოდი 02 06 02) </w:t>
      </w:r>
    </w:p>
    <w:p w14:paraId="35973BE3" w14:textId="77777777" w:rsidR="00740B3B" w:rsidRPr="00A2716A" w:rsidRDefault="00740B3B" w:rsidP="00153554">
      <w:pPr>
        <w:jc w:val="both"/>
        <w:rPr>
          <w:rFonts w:ascii="Sylfaen" w:hAnsi="Sylfaen"/>
          <w:b/>
          <w:sz w:val="24"/>
          <w:szCs w:val="24"/>
          <w:lang w:val="ka-GE"/>
        </w:rPr>
      </w:pPr>
    </w:p>
    <w:p w14:paraId="05E1406C" w14:textId="77777777" w:rsidR="00306DC2" w:rsidRDefault="00A2716A" w:rsidP="00306DC2">
      <w:pPr>
        <w:jc w:val="both"/>
        <w:rPr>
          <w:rFonts w:ascii="Sylfaen" w:hAnsi="Sylfaen"/>
          <w:b/>
          <w:lang w:val="ka-GE"/>
        </w:rPr>
      </w:pPr>
      <w:r>
        <w:rPr>
          <w:rFonts w:ascii="Sylfaen" w:hAnsi="Sylfaen"/>
          <w:b/>
          <w:lang w:val="ka-GE"/>
        </w:rPr>
        <w:t xml:space="preserve">              √  </w:t>
      </w:r>
      <w:r w:rsidR="00306DC2">
        <w:rPr>
          <w:rFonts w:ascii="Sylfaen" w:hAnsi="Sylfaen"/>
          <w:b/>
          <w:lang w:val="ka-GE"/>
        </w:rPr>
        <w:t xml:space="preserve">ქვეპროგრამის </w:t>
      </w:r>
      <w:r w:rsidR="00306DC2" w:rsidRPr="006152D6">
        <w:rPr>
          <w:rFonts w:ascii="Sylfaen" w:hAnsi="Sylfaen"/>
          <w:b/>
          <w:lang w:val="ka-GE"/>
        </w:rPr>
        <w:t>ფინანსური მაჩვენებელი</w:t>
      </w:r>
      <w:r w:rsidR="00306DC2">
        <w:rPr>
          <w:rFonts w:ascii="Sylfaen" w:hAnsi="Sylfaen"/>
          <w:b/>
          <w:lang w:val="ka-GE"/>
        </w:rPr>
        <w:t xml:space="preserve">: </w:t>
      </w:r>
      <w:r w:rsidR="00306DC2" w:rsidRPr="00CB1EA0">
        <w:rPr>
          <w:rFonts w:ascii="Sylfaen" w:hAnsi="Sylfaen"/>
          <w:lang w:val="ka-GE"/>
        </w:rPr>
        <w:t>საკასო</w:t>
      </w:r>
      <w:r w:rsidR="00306DC2">
        <w:rPr>
          <w:rFonts w:ascii="Sylfaen" w:hAnsi="Sylfaen"/>
          <w:b/>
          <w:lang w:val="ka-GE"/>
        </w:rPr>
        <w:t xml:space="preserve"> </w:t>
      </w:r>
      <w:r w:rsidR="00306DC2">
        <w:rPr>
          <w:rFonts w:ascii="Sylfaen" w:hAnsi="Sylfaen"/>
          <w:lang w:val="ka-GE"/>
        </w:rPr>
        <w:t>ხ</w:t>
      </w:r>
      <w:r w:rsidR="00306DC2" w:rsidRPr="00CB1EA0">
        <w:rPr>
          <w:rFonts w:ascii="Sylfaen" w:hAnsi="Sylfaen"/>
          <w:lang w:val="ka-GE"/>
        </w:rPr>
        <w:t xml:space="preserve">არჯმა </w:t>
      </w:r>
      <w:r w:rsidR="00306DC2">
        <w:rPr>
          <w:rFonts w:ascii="Sylfaen" w:hAnsi="Sylfaen"/>
          <w:lang w:val="ka-GE"/>
        </w:rPr>
        <w:t xml:space="preserve">შეადგინა </w:t>
      </w:r>
      <w:r w:rsidR="004B01B5">
        <w:rPr>
          <w:rFonts w:ascii="Sylfaen" w:hAnsi="Sylfaen"/>
          <w:b/>
        </w:rPr>
        <w:t>618.3</w:t>
      </w:r>
      <w:r w:rsidR="00306DC2">
        <w:rPr>
          <w:rFonts w:ascii="Sylfaen" w:hAnsi="Sylfaen"/>
          <w:lang w:val="ka-GE"/>
        </w:rPr>
        <w:t xml:space="preserve"> ათასი ლარი, შესრულების პროცენტი </w:t>
      </w:r>
      <w:r w:rsidR="004B01B5">
        <w:rPr>
          <w:rFonts w:ascii="Sylfaen" w:hAnsi="Sylfaen"/>
          <w:b/>
        </w:rPr>
        <w:t>100</w:t>
      </w:r>
      <w:r w:rsidR="00306DC2" w:rsidRPr="00AD7E53">
        <w:rPr>
          <w:rFonts w:ascii="Sylfaen" w:hAnsi="Sylfaen"/>
          <w:b/>
          <w:lang w:val="ka-GE"/>
        </w:rPr>
        <w:t>%</w:t>
      </w:r>
      <w:r w:rsidR="00306DC2">
        <w:rPr>
          <w:rFonts w:ascii="Sylfaen" w:hAnsi="Sylfaen"/>
          <w:lang w:val="ka-GE"/>
        </w:rPr>
        <w:t xml:space="preserve"> (გეგმა </w:t>
      </w:r>
      <w:r w:rsidR="00306DC2">
        <w:rPr>
          <w:rFonts w:ascii="Sylfaen" w:hAnsi="Sylfaen"/>
          <w:b/>
          <w:lang w:val="ka-GE"/>
        </w:rPr>
        <w:t xml:space="preserve">  </w:t>
      </w:r>
      <w:r w:rsidR="004B01B5">
        <w:rPr>
          <w:rFonts w:ascii="Sylfaen" w:hAnsi="Sylfaen"/>
          <w:b/>
        </w:rPr>
        <w:t>618</w:t>
      </w:r>
      <w:r w:rsidR="00FA5A0A">
        <w:rPr>
          <w:rFonts w:ascii="Sylfaen" w:hAnsi="Sylfaen"/>
          <w:b/>
        </w:rPr>
        <w:t>.3</w:t>
      </w:r>
      <w:r w:rsidR="00306DC2">
        <w:rPr>
          <w:rFonts w:ascii="Sylfaen" w:hAnsi="Sylfaen"/>
          <w:lang w:val="ka-GE"/>
        </w:rPr>
        <w:t>) ათასი ლარი.</w:t>
      </w:r>
      <w:r w:rsidR="00306DC2">
        <w:rPr>
          <w:rFonts w:ascii="Sylfaen" w:hAnsi="Sylfaen"/>
          <w:b/>
          <w:lang w:val="ka-GE"/>
        </w:rPr>
        <w:t xml:space="preserve">   </w:t>
      </w:r>
    </w:p>
    <w:p w14:paraId="2D711141" w14:textId="77777777" w:rsidR="00306DC2" w:rsidRDefault="00A2716A" w:rsidP="00306DC2">
      <w:pPr>
        <w:jc w:val="both"/>
        <w:rPr>
          <w:rFonts w:ascii="Sylfaen" w:hAnsi="Sylfaen"/>
          <w:lang w:val="ka-GE"/>
        </w:rPr>
      </w:pPr>
      <w:r>
        <w:rPr>
          <w:rFonts w:ascii="Sylfaen" w:hAnsi="Sylfaen"/>
          <w:b/>
          <w:lang w:val="ka-GE"/>
        </w:rPr>
        <w:t xml:space="preserve">              √ </w:t>
      </w:r>
      <w:r w:rsidR="00306DC2">
        <w:rPr>
          <w:rFonts w:ascii="Sylfaen" w:hAnsi="Sylfaen"/>
          <w:b/>
          <w:lang w:val="ka-GE"/>
        </w:rPr>
        <w:t xml:space="preserve"> </w:t>
      </w:r>
      <w:r w:rsidR="00306DC2" w:rsidRPr="00165089">
        <w:rPr>
          <w:rFonts w:ascii="Sylfaen" w:hAnsi="Sylfaen"/>
          <w:b/>
          <w:lang w:val="ka-GE"/>
        </w:rPr>
        <w:t>ქვეპროგრამის განმახორციელებელი:</w:t>
      </w:r>
      <w:r w:rsidR="00306DC2">
        <w:rPr>
          <w:rFonts w:ascii="Sylfaen" w:hAnsi="Sylfaen"/>
          <w:b/>
          <w:lang w:val="ka-GE"/>
        </w:rPr>
        <w:t xml:space="preserve">  </w:t>
      </w:r>
      <w:r w:rsidR="00306DC2">
        <w:rPr>
          <w:rFonts w:ascii="Sylfaen" w:hAnsi="Sylfaen"/>
          <w:lang w:val="ka-GE"/>
        </w:rPr>
        <w:t>ბორჯომის მუნიციპალიტეტის მერია</w:t>
      </w:r>
    </w:p>
    <w:p w14:paraId="65AFAFEC" w14:textId="77777777" w:rsidR="00E7208D" w:rsidRPr="009E716B" w:rsidRDefault="00A2716A" w:rsidP="00153554">
      <w:pPr>
        <w:jc w:val="both"/>
        <w:rPr>
          <w:rFonts w:ascii="Sylfaen" w:hAnsi="Sylfaen"/>
          <w:lang w:val="ka-GE"/>
        </w:rPr>
      </w:pPr>
      <w:r>
        <w:rPr>
          <w:rFonts w:ascii="Sylfaen" w:hAnsi="Sylfaen"/>
          <w:b/>
          <w:lang w:val="ka-GE"/>
        </w:rPr>
        <w:t xml:space="preserve">              √  </w:t>
      </w:r>
      <w:r w:rsidR="009E716B" w:rsidRPr="00D5053F">
        <w:rPr>
          <w:rFonts w:ascii="Sylfaen" w:hAnsi="Sylfaen"/>
          <w:b/>
          <w:lang w:val="ka-GE"/>
        </w:rPr>
        <w:t xml:space="preserve">ქვეპროგრამის აღწერა: </w:t>
      </w:r>
      <w:r w:rsidR="009E716B" w:rsidRPr="009E716B">
        <w:rPr>
          <w:rFonts w:ascii="Sylfaen" w:eastAsia="Times New Roman" w:hAnsi="Sylfaen" w:cs="Calibri"/>
          <w:lang w:val="ka-GE"/>
        </w:rPr>
        <w:t xml:space="preserve">ქვეპროგრამის ფარგლებში </w:t>
      </w:r>
      <w:r w:rsidR="00FA5A0A">
        <w:rPr>
          <w:rFonts w:ascii="Sylfaen" w:eastAsia="Times New Roman" w:hAnsi="Sylfaen" w:cs="Calibri"/>
        </w:rPr>
        <w:t xml:space="preserve">2023 </w:t>
      </w:r>
      <w:r w:rsidR="00FA5A0A">
        <w:rPr>
          <w:rFonts w:ascii="Sylfaen" w:eastAsia="Times New Roman" w:hAnsi="Sylfaen" w:cs="Calibri"/>
          <w:lang w:val="ka-GE"/>
        </w:rPr>
        <w:t>წელს შეძენილი</w:t>
      </w:r>
      <w:r w:rsidR="009E716B" w:rsidRPr="009E716B">
        <w:rPr>
          <w:rFonts w:ascii="Sylfaen" w:eastAsia="Times New Roman" w:hAnsi="Sylfaen" w:cs="Calibri"/>
          <w:lang w:val="ka-GE"/>
        </w:rPr>
        <w:t xml:space="preserve"> ორი ერთეული  </w:t>
      </w:r>
      <w:r w:rsidR="009E716B" w:rsidRPr="009E716B">
        <w:rPr>
          <w:rFonts w:ascii="Sylfaen" w:eastAsia="Times New Roman" w:hAnsi="Sylfaen" w:cs="Calibri"/>
        </w:rPr>
        <w:t xml:space="preserve">II  </w:t>
      </w:r>
      <w:r w:rsidR="009E716B" w:rsidRPr="009E716B">
        <w:rPr>
          <w:rFonts w:ascii="Sylfaen" w:eastAsia="Times New Roman" w:hAnsi="Sylfaen" w:cs="Calibri"/>
          <w:lang w:val="ka-GE"/>
        </w:rPr>
        <w:t>კლასის მაღალი გამავლობის მსუბუქი სატრანსპორტო საშუალების  და   6 ერთეული ავტობუსის</w:t>
      </w:r>
      <w:r w:rsidR="009E716B" w:rsidRPr="009E716B">
        <w:rPr>
          <w:rFonts w:ascii="Sylfaen" w:hAnsi="Sylfaen"/>
          <w:shd w:val="clear" w:color="auto" w:fill="FFFFFF"/>
          <w:lang w:val="ka-GE"/>
        </w:rPr>
        <w:t xml:space="preserve"> </w:t>
      </w:r>
      <w:r w:rsidR="00FA5A0A">
        <w:rPr>
          <w:rFonts w:ascii="Sylfaen" w:eastAsia="Times New Roman" w:hAnsi="Sylfaen" w:cs="Calibri"/>
          <w:lang w:val="ka-GE"/>
        </w:rPr>
        <w:t>შეძენის კრედიტორული დავალიანების დაფარვა</w:t>
      </w:r>
      <w:r w:rsidR="009E716B" w:rsidRPr="009E716B">
        <w:rPr>
          <w:rFonts w:ascii="Sylfaen" w:eastAsia="Times New Roman" w:hAnsi="Sylfaen" w:cs="Calibri"/>
          <w:lang w:val="ka-GE"/>
        </w:rPr>
        <w:t>.</w:t>
      </w:r>
    </w:p>
    <w:p w14:paraId="1FFCCB40" w14:textId="77777777" w:rsidR="007403ED" w:rsidRDefault="007403ED" w:rsidP="00153554">
      <w:pPr>
        <w:jc w:val="both"/>
        <w:rPr>
          <w:rFonts w:ascii="Sylfaen" w:eastAsia="Times New Roman" w:hAnsi="Sylfaen" w:cs="Calibri"/>
          <w:color w:val="FF0000"/>
          <w:lang w:val="ka-GE"/>
        </w:rPr>
      </w:pPr>
    </w:p>
    <w:p w14:paraId="400E19E9" w14:textId="77777777" w:rsidR="00740B3B" w:rsidRDefault="003D1016" w:rsidP="00A2716A">
      <w:pPr>
        <w:jc w:val="center"/>
        <w:rPr>
          <w:rFonts w:ascii="Sylfaen" w:hAnsi="Sylfaen"/>
          <w:b/>
          <w:color w:val="2F5496" w:themeColor="accent5" w:themeShade="BF"/>
          <w:sz w:val="24"/>
          <w:szCs w:val="24"/>
          <w:lang w:val="ka-GE"/>
        </w:rPr>
      </w:pPr>
      <w:r>
        <w:rPr>
          <w:rFonts w:ascii="Sylfaen" w:hAnsi="Sylfaen"/>
          <w:b/>
          <w:color w:val="2F5496" w:themeColor="accent5" w:themeShade="BF"/>
          <w:sz w:val="24"/>
          <w:szCs w:val="24"/>
        </w:rPr>
        <w:sym w:font="Wingdings" w:char="F0D8"/>
      </w:r>
      <w:r>
        <w:rPr>
          <w:rFonts w:ascii="Sylfaen" w:hAnsi="Sylfaen"/>
          <w:b/>
          <w:color w:val="2F5496" w:themeColor="accent5" w:themeShade="BF"/>
          <w:sz w:val="24"/>
          <w:szCs w:val="24"/>
        </w:rPr>
        <w:t xml:space="preserve">   </w:t>
      </w:r>
      <w:r w:rsidR="007403ED">
        <w:rPr>
          <w:rFonts w:ascii="Sylfaen" w:hAnsi="Sylfaen"/>
          <w:b/>
          <w:color w:val="2F5496" w:themeColor="accent5" w:themeShade="BF"/>
          <w:sz w:val="24"/>
          <w:szCs w:val="24"/>
          <w:lang w:val="ka-GE"/>
        </w:rPr>
        <w:t>საპროექტო დოკუმენტაციისა და საექსპერტო დოკუმენტაციის შესყიდვა</w:t>
      </w:r>
      <w:r w:rsidR="007403ED" w:rsidRPr="006F1D0C">
        <w:rPr>
          <w:rFonts w:ascii="Sylfaen" w:hAnsi="Sylfaen"/>
          <w:b/>
          <w:color w:val="2F5496" w:themeColor="accent5" w:themeShade="BF"/>
          <w:sz w:val="24"/>
          <w:szCs w:val="24"/>
          <w:lang w:val="ka-GE"/>
        </w:rPr>
        <w:t xml:space="preserve"> (პროგრამული </w:t>
      </w:r>
    </w:p>
    <w:p w14:paraId="7804DA4E" w14:textId="77777777" w:rsidR="00BB4CDC" w:rsidRDefault="007403ED" w:rsidP="00A2716A">
      <w:pPr>
        <w:jc w:val="center"/>
        <w:rPr>
          <w:rFonts w:ascii="Sylfaen" w:hAnsi="Sylfaen"/>
          <w:b/>
          <w:color w:val="2F5496" w:themeColor="accent5" w:themeShade="BF"/>
          <w:sz w:val="24"/>
          <w:szCs w:val="24"/>
          <w:lang w:val="ka-GE"/>
        </w:rPr>
      </w:pPr>
      <w:r w:rsidRPr="006F1D0C">
        <w:rPr>
          <w:rFonts w:ascii="Sylfaen" w:hAnsi="Sylfaen"/>
          <w:b/>
          <w:color w:val="2F5496" w:themeColor="accent5" w:themeShade="BF"/>
          <w:sz w:val="24"/>
          <w:szCs w:val="24"/>
          <w:lang w:val="ka-GE"/>
        </w:rPr>
        <w:t>კოდი</w:t>
      </w:r>
      <w:r>
        <w:rPr>
          <w:rFonts w:ascii="Sylfaen" w:hAnsi="Sylfaen"/>
          <w:b/>
          <w:color w:val="2F5496" w:themeColor="accent5" w:themeShade="BF"/>
          <w:sz w:val="24"/>
          <w:szCs w:val="24"/>
          <w:lang w:val="ka-GE"/>
        </w:rPr>
        <w:t xml:space="preserve"> 02 07</w:t>
      </w:r>
      <w:r w:rsidRPr="006F1D0C">
        <w:rPr>
          <w:rFonts w:ascii="Sylfaen" w:hAnsi="Sylfaen"/>
          <w:b/>
          <w:color w:val="2F5496" w:themeColor="accent5" w:themeShade="BF"/>
          <w:sz w:val="24"/>
          <w:szCs w:val="24"/>
          <w:lang w:val="ka-GE"/>
        </w:rPr>
        <w:t>)</w:t>
      </w:r>
    </w:p>
    <w:p w14:paraId="6D37DA4B" w14:textId="77777777" w:rsidR="00740B3B" w:rsidRDefault="00740B3B" w:rsidP="00A2716A">
      <w:pPr>
        <w:jc w:val="center"/>
        <w:rPr>
          <w:rFonts w:ascii="Sylfaen" w:hAnsi="Sylfaen"/>
          <w:b/>
          <w:sz w:val="24"/>
          <w:szCs w:val="24"/>
          <w:lang w:val="ka-GE"/>
        </w:rPr>
      </w:pPr>
    </w:p>
    <w:p w14:paraId="12BE681C" w14:textId="77777777" w:rsidR="00BB4CDC" w:rsidRDefault="00BB4CDC" w:rsidP="00BB4CDC">
      <w:pPr>
        <w:rPr>
          <w:rFonts w:ascii="Sylfaen" w:hAnsi="Sylfaen"/>
          <w:b/>
          <w:sz w:val="24"/>
          <w:szCs w:val="24"/>
          <w:lang w:val="ka-GE"/>
        </w:rPr>
      </w:pPr>
      <w:r>
        <w:rPr>
          <w:rFonts w:ascii="Sylfaen" w:hAnsi="Sylfaen"/>
          <w:b/>
        </w:rPr>
        <w:t xml:space="preserve">  </w:t>
      </w:r>
      <w:r w:rsidR="003D1016">
        <w:rPr>
          <w:rFonts w:ascii="Sylfaen" w:hAnsi="Sylfaen"/>
          <w:b/>
        </w:rPr>
        <w:t xml:space="preserve">    √ </w:t>
      </w:r>
      <w:r w:rsidR="007403ED">
        <w:rPr>
          <w:rFonts w:ascii="Sylfaen" w:hAnsi="Sylfaen"/>
          <w:b/>
          <w:lang w:val="ka-GE"/>
        </w:rPr>
        <w:t xml:space="preserve">პროგრამის </w:t>
      </w:r>
      <w:r w:rsidR="007403ED" w:rsidRPr="006152D6">
        <w:rPr>
          <w:rFonts w:ascii="Sylfaen" w:hAnsi="Sylfaen"/>
          <w:b/>
          <w:lang w:val="ka-GE"/>
        </w:rPr>
        <w:t>ფინანსური მაჩვენებელი</w:t>
      </w:r>
      <w:r w:rsidR="007403ED">
        <w:rPr>
          <w:rFonts w:ascii="Sylfaen" w:hAnsi="Sylfaen"/>
          <w:b/>
          <w:lang w:val="ka-GE"/>
        </w:rPr>
        <w:t xml:space="preserve">: </w:t>
      </w:r>
      <w:r w:rsidR="007403ED" w:rsidRPr="00CB1EA0">
        <w:rPr>
          <w:rFonts w:ascii="Sylfaen" w:hAnsi="Sylfaen"/>
          <w:lang w:val="ka-GE"/>
        </w:rPr>
        <w:t>საკასო</w:t>
      </w:r>
      <w:r w:rsidR="007403ED">
        <w:rPr>
          <w:rFonts w:ascii="Sylfaen" w:hAnsi="Sylfaen"/>
          <w:b/>
          <w:lang w:val="ka-GE"/>
        </w:rPr>
        <w:t xml:space="preserve"> </w:t>
      </w:r>
      <w:r w:rsidR="007403ED">
        <w:rPr>
          <w:rFonts w:ascii="Sylfaen" w:hAnsi="Sylfaen"/>
          <w:lang w:val="ka-GE"/>
        </w:rPr>
        <w:t>ხ</w:t>
      </w:r>
      <w:r w:rsidR="007403ED" w:rsidRPr="00CB1EA0">
        <w:rPr>
          <w:rFonts w:ascii="Sylfaen" w:hAnsi="Sylfaen"/>
          <w:lang w:val="ka-GE"/>
        </w:rPr>
        <w:t xml:space="preserve">არჯმა </w:t>
      </w:r>
      <w:r w:rsidR="007403ED">
        <w:rPr>
          <w:rFonts w:ascii="Sylfaen" w:hAnsi="Sylfaen"/>
          <w:lang w:val="ka-GE"/>
        </w:rPr>
        <w:t xml:space="preserve">შეადგინა </w:t>
      </w:r>
      <w:r w:rsidR="00683433">
        <w:rPr>
          <w:rFonts w:ascii="Sylfaen" w:hAnsi="Sylfaen"/>
          <w:b/>
        </w:rPr>
        <w:t>985.5</w:t>
      </w:r>
      <w:r w:rsidR="007403ED">
        <w:rPr>
          <w:rFonts w:ascii="Sylfaen" w:hAnsi="Sylfaen"/>
          <w:lang w:val="ka-GE"/>
        </w:rPr>
        <w:t xml:space="preserve"> ათასი ლარი, შესრულების პროცენტი </w:t>
      </w:r>
      <w:r w:rsidR="00683433">
        <w:rPr>
          <w:rFonts w:ascii="Sylfaen" w:hAnsi="Sylfaen"/>
          <w:b/>
        </w:rPr>
        <w:t>75.6</w:t>
      </w:r>
      <w:r w:rsidR="007403ED" w:rsidRPr="00AD7E53">
        <w:rPr>
          <w:rFonts w:ascii="Sylfaen" w:hAnsi="Sylfaen"/>
          <w:b/>
          <w:lang w:val="ka-GE"/>
        </w:rPr>
        <w:t>%</w:t>
      </w:r>
      <w:r w:rsidR="007403ED">
        <w:rPr>
          <w:rFonts w:ascii="Sylfaen" w:hAnsi="Sylfaen"/>
          <w:lang w:val="ka-GE"/>
        </w:rPr>
        <w:t xml:space="preserve"> (გეგმა </w:t>
      </w:r>
      <w:r w:rsidR="007403ED">
        <w:rPr>
          <w:rFonts w:ascii="Sylfaen" w:hAnsi="Sylfaen"/>
          <w:b/>
          <w:lang w:val="ka-GE"/>
        </w:rPr>
        <w:t xml:space="preserve">  </w:t>
      </w:r>
      <w:r w:rsidR="00FF735F">
        <w:rPr>
          <w:rFonts w:ascii="Sylfaen" w:hAnsi="Sylfaen"/>
          <w:b/>
          <w:lang w:val="ka-GE"/>
        </w:rPr>
        <w:t xml:space="preserve">1 </w:t>
      </w:r>
      <w:r w:rsidR="00683433">
        <w:rPr>
          <w:rFonts w:ascii="Sylfaen" w:hAnsi="Sylfaen"/>
          <w:b/>
        </w:rPr>
        <w:t>302.8</w:t>
      </w:r>
      <w:r w:rsidR="007403ED">
        <w:rPr>
          <w:rFonts w:ascii="Sylfaen" w:hAnsi="Sylfaen"/>
          <w:lang w:val="ka-GE"/>
        </w:rPr>
        <w:t>) ათასი ლარი.</w:t>
      </w:r>
      <w:r w:rsidR="007403ED">
        <w:rPr>
          <w:rFonts w:ascii="Sylfaen" w:hAnsi="Sylfaen"/>
          <w:b/>
          <w:lang w:val="ka-GE"/>
        </w:rPr>
        <w:t xml:space="preserve">   </w:t>
      </w:r>
    </w:p>
    <w:p w14:paraId="2DACAD33" w14:textId="77777777" w:rsidR="00BB4CDC" w:rsidRDefault="00BB4CDC" w:rsidP="00BB4CDC">
      <w:pPr>
        <w:rPr>
          <w:rFonts w:ascii="Sylfaen" w:hAnsi="Sylfaen"/>
          <w:b/>
          <w:sz w:val="24"/>
          <w:szCs w:val="24"/>
          <w:lang w:val="ka-GE"/>
        </w:rPr>
      </w:pPr>
      <w:r>
        <w:rPr>
          <w:rFonts w:ascii="Sylfaen" w:hAnsi="Sylfaen"/>
          <w:b/>
        </w:rPr>
        <w:t xml:space="preserve">  </w:t>
      </w:r>
      <w:r w:rsidR="00683433">
        <w:rPr>
          <w:rFonts w:ascii="Sylfaen" w:hAnsi="Sylfaen"/>
          <w:b/>
        </w:rPr>
        <w:t xml:space="preserve">    √ </w:t>
      </w:r>
      <w:r w:rsidR="008C23EC" w:rsidRPr="00165089">
        <w:rPr>
          <w:rFonts w:ascii="Sylfaen" w:hAnsi="Sylfaen"/>
          <w:b/>
          <w:lang w:val="ka-GE"/>
        </w:rPr>
        <w:t>პროგრამის განმახორციელებელი:</w:t>
      </w:r>
      <w:r w:rsidR="008C23EC">
        <w:rPr>
          <w:rFonts w:ascii="Sylfaen" w:hAnsi="Sylfaen"/>
          <w:b/>
          <w:lang w:val="ka-GE"/>
        </w:rPr>
        <w:t xml:space="preserve">  </w:t>
      </w:r>
      <w:r w:rsidR="008C23EC">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14:paraId="547D4BC0" w14:textId="77777777" w:rsidR="00E7208D" w:rsidRPr="00BB4CDC" w:rsidRDefault="00BB4CDC" w:rsidP="00BB4CDC">
      <w:pPr>
        <w:rPr>
          <w:rFonts w:ascii="Sylfaen" w:hAnsi="Sylfaen"/>
          <w:b/>
          <w:sz w:val="24"/>
          <w:szCs w:val="24"/>
          <w:lang w:val="ka-GE"/>
        </w:rPr>
      </w:pPr>
      <w:r>
        <w:rPr>
          <w:rFonts w:ascii="Sylfaen" w:hAnsi="Sylfaen"/>
          <w:b/>
        </w:rPr>
        <w:t xml:space="preserve">  </w:t>
      </w:r>
      <w:r w:rsidR="00683433">
        <w:rPr>
          <w:rFonts w:ascii="Sylfaen" w:hAnsi="Sylfaen"/>
          <w:b/>
        </w:rPr>
        <w:t xml:space="preserve">     √ </w:t>
      </w:r>
      <w:r w:rsidR="00307A5E" w:rsidRPr="00D5053F">
        <w:rPr>
          <w:rFonts w:ascii="Sylfaen" w:hAnsi="Sylfaen"/>
          <w:b/>
          <w:lang w:val="ka-GE"/>
        </w:rPr>
        <w:t>პროგრამის აღწერა:</w:t>
      </w:r>
      <w:r w:rsidR="00307A5E">
        <w:rPr>
          <w:rFonts w:ascii="Sylfaen" w:hAnsi="Sylfaen"/>
          <w:b/>
          <w:lang w:val="ka-GE"/>
        </w:rPr>
        <w:t xml:space="preserve"> </w:t>
      </w:r>
      <w:r w:rsidR="002424D9">
        <w:rPr>
          <w:rFonts w:ascii="Sylfaen" w:hAnsi="Sylfaen"/>
          <w:b/>
        </w:rPr>
        <w:t xml:space="preserve"> </w:t>
      </w:r>
      <w:r w:rsidR="002424D9" w:rsidRPr="002424D9">
        <w:rPr>
          <w:rFonts w:ascii="Sylfaen" w:hAnsi="Sylfaen"/>
          <w:lang w:val="ka-GE"/>
        </w:rPr>
        <w:t>პროგრამის ფარგლებში ხორციელდება</w:t>
      </w:r>
      <w:r w:rsidR="002424D9">
        <w:rPr>
          <w:rFonts w:ascii="Sylfaen" w:hAnsi="Sylfaen"/>
          <w:lang w:val="ka-GE"/>
        </w:rPr>
        <w:t xml:space="preserve"> </w:t>
      </w:r>
      <w:proofErr w:type="spellStart"/>
      <w:r w:rsidR="002424D9" w:rsidRPr="00AE4F33">
        <w:rPr>
          <w:rFonts w:ascii="Sylfaen" w:eastAsia="Times New Roman" w:hAnsi="Sylfaen" w:cs="Calibri"/>
          <w:bCs/>
        </w:rPr>
        <w:t>ინფრასტრუქტურული</w:t>
      </w:r>
      <w:proofErr w:type="spellEnd"/>
      <w:r w:rsidR="002424D9" w:rsidRPr="00AE4F33">
        <w:rPr>
          <w:rFonts w:ascii="Sylfaen" w:eastAsia="Times New Roman" w:hAnsi="Sylfaen" w:cs="Calibri"/>
          <w:bCs/>
        </w:rPr>
        <w:t xml:space="preserve"> </w:t>
      </w:r>
      <w:proofErr w:type="spellStart"/>
      <w:r w:rsidR="002424D9" w:rsidRPr="00AE4F33">
        <w:rPr>
          <w:rFonts w:ascii="Sylfaen" w:eastAsia="Times New Roman" w:hAnsi="Sylfaen" w:cs="Calibri"/>
          <w:bCs/>
        </w:rPr>
        <w:t>პროექტების</w:t>
      </w:r>
      <w:proofErr w:type="spellEnd"/>
      <w:r w:rsidR="002424D9" w:rsidRPr="00AE4F33">
        <w:rPr>
          <w:rFonts w:ascii="Sylfaen" w:eastAsia="Times New Roman" w:hAnsi="Sylfaen" w:cs="Calibri"/>
          <w:bCs/>
        </w:rPr>
        <w:t xml:space="preserve"> </w:t>
      </w:r>
      <w:r w:rsidR="002424D9">
        <w:rPr>
          <w:rFonts w:ascii="Sylfaen" w:eastAsia="Times New Roman" w:hAnsi="Sylfaen" w:cs="Calibri"/>
          <w:bCs/>
          <w:lang w:val="ka-GE"/>
        </w:rPr>
        <w:t xml:space="preserve">და </w:t>
      </w:r>
      <w:r w:rsidR="002424D9" w:rsidRPr="00AE4F33">
        <w:rPr>
          <w:rFonts w:ascii="Sylfaen" w:eastAsia="Times New Roman" w:hAnsi="Sylfaen" w:cs="Calibri"/>
          <w:bCs/>
        </w:rPr>
        <w:t xml:space="preserve"> </w:t>
      </w:r>
      <w:proofErr w:type="spellStart"/>
      <w:r w:rsidR="002424D9" w:rsidRPr="00AE4F33">
        <w:rPr>
          <w:rFonts w:ascii="Sylfaen" w:eastAsia="Times New Roman" w:hAnsi="Sylfaen" w:cs="Calibri"/>
          <w:bCs/>
        </w:rPr>
        <w:t>სახარჯთაღრიცხვო</w:t>
      </w:r>
      <w:proofErr w:type="spellEnd"/>
      <w:r w:rsidR="002424D9" w:rsidRPr="00AE4F33">
        <w:rPr>
          <w:rFonts w:ascii="Sylfaen" w:eastAsia="Times New Roman" w:hAnsi="Sylfaen" w:cs="Calibri"/>
          <w:bCs/>
        </w:rPr>
        <w:t xml:space="preserve"> </w:t>
      </w:r>
      <w:proofErr w:type="spellStart"/>
      <w:r w:rsidR="002424D9" w:rsidRPr="00AE4F33">
        <w:rPr>
          <w:rFonts w:ascii="Sylfaen" w:eastAsia="Times New Roman" w:hAnsi="Sylfaen" w:cs="Calibri"/>
          <w:bCs/>
        </w:rPr>
        <w:t>დოკუმენტაციის</w:t>
      </w:r>
      <w:proofErr w:type="spellEnd"/>
      <w:r w:rsidR="002424D9" w:rsidRPr="00AE4F33">
        <w:rPr>
          <w:rFonts w:ascii="Sylfaen" w:eastAsia="Times New Roman" w:hAnsi="Sylfaen" w:cs="Calibri"/>
          <w:bCs/>
        </w:rPr>
        <w:t xml:space="preserve"> </w:t>
      </w:r>
      <w:proofErr w:type="spellStart"/>
      <w:r w:rsidR="002424D9" w:rsidRPr="00AE4F33">
        <w:rPr>
          <w:rFonts w:ascii="Sylfaen" w:eastAsia="Times New Roman" w:hAnsi="Sylfaen" w:cs="Calibri"/>
          <w:bCs/>
        </w:rPr>
        <w:t>მომზადება</w:t>
      </w:r>
      <w:proofErr w:type="spellEnd"/>
      <w:r w:rsidR="002424D9">
        <w:rPr>
          <w:rFonts w:ascii="Sylfaen" w:eastAsia="Times New Roman" w:hAnsi="Sylfaen" w:cs="Calibri"/>
          <w:bCs/>
          <w:lang w:val="ka-GE"/>
        </w:rPr>
        <w:t xml:space="preserve">-შესყიდვა. </w:t>
      </w:r>
      <w:proofErr w:type="spellStart"/>
      <w:r w:rsidR="002424D9" w:rsidRPr="002424D9">
        <w:rPr>
          <w:rFonts w:ascii="Sylfaen" w:hAnsi="Sylfaen"/>
        </w:rPr>
        <w:t>პროგრამის</w:t>
      </w:r>
      <w:proofErr w:type="spellEnd"/>
      <w:r w:rsidR="002424D9" w:rsidRPr="002424D9">
        <w:rPr>
          <w:rFonts w:ascii="Sylfaen" w:hAnsi="Sylfaen"/>
        </w:rPr>
        <w:t xml:space="preserve"> </w:t>
      </w:r>
      <w:proofErr w:type="spellStart"/>
      <w:r w:rsidR="002424D9" w:rsidRPr="002424D9">
        <w:rPr>
          <w:rFonts w:ascii="Sylfaen" w:hAnsi="Sylfaen"/>
        </w:rPr>
        <w:t>მიზანია</w:t>
      </w:r>
      <w:proofErr w:type="spellEnd"/>
      <w:r w:rsidR="002424D9" w:rsidRPr="002424D9">
        <w:rPr>
          <w:rFonts w:ascii="Sylfaen" w:hAnsi="Sylfaen"/>
        </w:rPr>
        <w:t xml:space="preserve"> </w:t>
      </w:r>
      <w:proofErr w:type="spellStart"/>
      <w:r w:rsidR="002424D9" w:rsidRPr="002424D9">
        <w:rPr>
          <w:rFonts w:ascii="Sylfaen" w:hAnsi="Sylfaen"/>
        </w:rPr>
        <w:t>მუნიციპალიტეტის</w:t>
      </w:r>
      <w:proofErr w:type="spellEnd"/>
      <w:r w:rsidR="002424D9" w:rsidRPr="002424D9">
        <w:rPr>
          <w:rFonts w:ascii="Sylfaen" w:hAnsi="Sylfaen"/>
        </w:rPr>
        <w:t xml:space="preserve"> </w:t>
      </w:r>
      <w:proofErr w:type="spellStart"/>
      <w:r w:rsidR="002424D9" w:rsidRPr="002424D9">
        <w:rPr>
          <w:rFonts w:ascii="Sylfaen" w:hAnsi="Sylfaen"/>
        </w:rPr>
        <w:t>ტერიტორიაზე</w:t>
      </w:r>
      <w:proofErr w:type="spellEnd"/>
      <w:r w:rsidR="002424D9" w:rsidRPr="002424D9">
        <w:rPr>
          <w:rFonts w:ascii="Sylfaen" w:hAnsi="Sylfaen"/>
        </w:rPr>
        <w:t xml:space="preserve"> </w:t>
      </w:r>
      <w:proofErr w:type="spellStart"/>
      <w:r w:rsidR="002424D9" w:rsidRPr="002424D9">
        <w:rPr>
          <w:rFonts w:ascii="Sylfaen" w:hAnsi="Sylfaen"/>
        </w:rPr>
        <w:t>განსახორციელებელი</w:t>
      </w:r>
      <w:proofErr w:type="spellEnd"/>
      <w:r w:rsidR="002424D9" w:rsidRPr="002424D9">
        <w:rPr>
          <w:rFonts w:ascii="Sylfaen" w:hAnsi="Sylfaen"/>
        </w:rPr>
        <w:t xml:space="preserve"> </w:t>
      </w:r>
      <w:proofErr w:type="spellStart"/>
      <w:r w:rsidR="002424D9" w:rsidRPr="002424D9">
        <w:rPr>
          <w:rFonts w:ascii="Sylfaen" w:hAnsi="Sylfaen"/>
        </w:rPr>
        <w:t>ინფრასტრუტურული</w:t>
      </w:r>
      <w:proofErr w:type="spellEnd"/>
      <w:r w:rsidR="002424D9" w:rsidRPr="002424D9">
        <w:rPr>
          <w:rFonts w:ascii="Sylfaen" w:hAnsi="Sylfaen"/>
        </w:rPr>
        <w:t xml:space="preserve"> </w:t>
      </w:r>
      <w:proofErr w:type="spellStart"/>
      <w:r w:rsidR="002424D9" w:rsidRPr="002424D9">
        <w:rPr>
          <w:rFonts w:ascii="Sylfaen" w:hAnsi="Sylfaen"/>
        </w:rPr>
        <w:t>პროექტებისათვის</w:t>
      </w:r>
      <w:proofErr w:type="spellEnd"/>
      <w:r w:rsidR="002424D9" w:rsidRPr="002424D9">
        <w:rPr>
          <w:rFonts w:ascii="Sylfaen" w:hAnsi="Sylfaen"/>
        </w:rPr>
        <w:t xml:space="preserve"> </w:t>
      </w:r>
      <w:proofErr w:type="spellStart"/>
      <w:r w:rsidR="002424D9" w:rsidRPr="002424D9">
        <w:rPr>
          <w:rFonts w:ascii="Sylfaen" w:hAnsi="Sylfaen"/>
        </w:rPr>
        <w:t>დროულად</w:t>
      </w:r>
      <w:proofErr w:type="spellEnd"/>
      <w:r w:rsidR="002424D9" w:rsidRPr="002424D9">
        <w:rPr>
          <w:rFonts w:ascii="Sylfaen" w:hAnsi="Sylfaen"/>
        </w:rPr>
        <w:t xml:space="preserve"> </w:t>
      </w:r>
      <w:proofErr w:type="spellStart"/>
      <w:r w:rsidR="002424D9" w:rsidRPr="002424D9">
        <w:rPr>
          <w:rFonts w:ascii="Sylfaen" w:hAnsi="Sylfaen"/>
        </w:rPr>
        <w:t>და</w:t>
      </w:r>
      <w:proofErr w:type="spellEnd"/>
      <w:r w:rsidR="002424D9" w:rsidRPr="002424D9">
        <w:rPr>
          <w:rFonts w:ascii="Sylfaen" w:hAnsi="Sylfaen"/>
        </w:rPr>
        <w:t xml:space="preserve"> </w:t>
      </w:r>
      <w:proofErr w:type="spellStart"/>
      <w:r w:rsidR="002424D9" w:rsidRPr="002424D9">
        <w:rPr>
          <w:rFonts w:ascii="Sylfaen" w:hAnsi="Sylfaen"/>
        </w:rPr>
        <w:t>კვალიფიციურად</w:t>
      </w:r>
      <w:proofErr w:type="spellEnd"/>
      <w:r w:rsidR="002424D9" w:rsidRPr="002424D9">
        <w:rPr>
          <w:rFonts w:ascii="Sylfaen" w:hAnsi="Sylfaen"/>
        </w:rPr>
        <w:t xml:space="preserve"> </w:t>
      </w:r>
      <w:proofErr w:type="spellStart"/>
      <w:r w:rsidR="002424D9" w:rsidRPr="002424D9">
        <w:rPr>
          <w:rFonts w:ascii="Sylfaen" w:hAnsi="Sylfaen"/>
        </w:rPr>
        <w:t>მოხდეს</w:t>
      </w:r>
      <w:proofErr w:type="spellEnd"/>
      <w:r w:rsidR="002424D9" w:rsidRPr="002424D9">
        <w:rPr>
          <w:rFonts w:ascii="Sylfaen" w:hAnsi="Sylfaen"/>
        </w:rPr>
        <w:t xml:space="preserve"> </w:t>
      </w:r>
      <w:proofErr w:type="spellStart"/>
      <w:r w:rsidR="002424D9" w:rsidRPr="002424D9">
        <w:rPr>
          <w:rFonts w:ascii="Sylfaen" w:hAnsi="Sylfaen"/>
        </w:rPr>
        <w:t>საპროექტო-სახარჯთაღრიცხვო</w:t>
      </w:r>
      <w:proofErr w:type="spellEnd"/>
      <w:r w:rsidR="002424D9" w:rsidRPr="002424D9">
        <w:rPr>
          <w:rFonts w:ascii="Sylfaen" w:hAnsi="Sylfaen"/>
        </w:rPr>
        <w:t xml:space="preserve"> </w:t>
      </w:r>
      <w:proofErr w:type="spellStart"/>
      <w:r w:rsidR="002424D9" w:rsidRPr="002424D9">
        <w:rPr>
          <w:rFonts w:ascii="Sylfaen" w:hAnsi="Sylfaen"/>
        </w:rPr>
        <w:t>დოკუმენტაციის</w:t>
      </w:r>
      <w:proofErr w:type="spellEnd"/>
      <w:r w:rsidR="002424D9" w:rsidRPr="002424D9">
        <w:rPr>
          <w:rFonts w:ascii="Sylfaen" w:hAnsi="Sylfaen"/>
        </w:rPr>
        <w:t xml:space="preserve"> </w:t>
      </w:r>
      <w:proofErr w:type="spellStart"/>
      <w:r w:rsidR="002424D9" w:rsidRPr="002424D9">
        <w:rPr>
          <w:rFonts w:ascii="Sylfaen" w:hAnsi="Sylfaen"/>
        </w:rPr>
        <w:t>შედგენა</w:t>
      </w:r>
      <w:proofErr w:type="spellEnd"/>
      <w:r w:rsidR="002424D9" w:rsidRPr="002424D9">
        <w:rPr>
          <w:rFonts w:ascii="Sylfaen" w:hAnsi="Sylfaen"/>
        </w:rPr>
        <w:t xml:space="preserve">. </w:t>
      </w:r>
      <w:proofErr w:type="spellStart"/>
      <w:r w:rsidR="002424D9" w:rsidRPr="002424D9">
        <w:rPr>
          <w:rFonts w:ascii="Sylfaen" w:hAnsi="Sylfaen"/>
        </w:rPr>
        <w:t>ასევე</w:t>
      </w:r>
      <w:proofErr w:type="spellEnd"/>
      <w:r w:rsidR="002424D9" w:rsidRPr="002424D9">
        <w:rPr>
          <w:rFonts w:ascii="Sylfaen" w:hAnsi="Sylfaen"/>
        </w:rPr>
        <w:t xml:space="preserve">, </w:t>
      </w:r>
      <w:proofErr w:type="spellStart"/>
      <w:r w:rsidR="002424D9" w:rsidRPr="002424D9">
        <w:rPr>
          <w:rFonts w:ascii="Sylfaen" w:hAnsi="Sylfaen"/>
        </w:rPr>
        <w:t>პროექტების</w:t>
      </w:r>
      <w:proofErr w:type="spellEnd"/>
      <w:r w:rsidR="002424D9" w:rsidRPr="002424D9">
        <w:rPr>
          <w:rFonts w:ascii="Sylfaen" w:hAnsi="Sylfaen"/>
        </w:rPr>
        <w:t xml:space="preserve"> </w:t>
      </w:r>
      <w:proofErr w:type="spellStart"/>
      <w:r w:rsidR="002424D9" w:rsidRPr="002424D9">
        <w:rPr>
          <w:rFonts w:ascii="Sylfaen" w:hAnsi="Sylfaen"/>
        </w:rPr>
        <w:t>განხორციელებისას</w:t>
      </w:r>
      <w:proofErr w:type="spellEnd"/>
      <w:r w:rsidR="002424D9" w:rsidRPr="002424D9">
        <w:rPr>
          <w:rFonts w:ascii="Sylfaen" w:hAnsi="Sylfaen"/>
        </w:rPr>
        <w:t xml:space="preserve"> </w:t>
      </w:r>
      <w:proofErr w:type="spellStart"/>
      <w:r w:rsidR="002424D9" w:rsidRPr="002424D9">
        <w:rPr>
          <w:rFonts w:ascii="Sylfaen" w:hAnsi="Sylfaen"/>
        </w:rPr>
        <w:t>ჩატარებული</w:t>
      </w:r>
      <w:proofErr w:type="spellEnd"/>
      <w:r w:rsidR="002424D9" w:rsidRPr="002424D9">
        <w:rPr>
          <w:rFonts w:ascii="Sylfaen" w:hAnsi="Sylfaen"/>
        </w:rPr>
        <w:t xml:space="preserve"> </w:t>
      </w:r>
      <w:proofErr w:type="spellStart"/>
      <w:r w:rsidR="002424D9" w:rsidRPr="002424D9">
        <w:rPr>
          <w:rFonts w:ascii="Sylfaen" w:hAnsi="Sylfaen"/>
        </w:rPr>
        <w:t>სამუშაოების</w:t>
      </w:r>
      <w:proofErr w:type="spellEnd"/>
      <w:r w:rsidR="002424D9" w:rsidRPr="002424D9">
        <w:rPr>
          <w:rFonts w:ascii="Sylfaen" w:hAnsi="Sylfaen"/>
        </w:rPr>
        <w:t xml:space="preserve"> </w:t>
      </w:r>
      <w:proofErr w:type="spellStart"/>
      <w:r w:rsidR="002424D9" w:rsidRPr="002424D9">
        <w:rPr>
          <w:rFonts w:ascii="Sylfaen" w:hAnsi="Sylfaen"/>
        </w:rPr>
        <w:t>ხარისხის</w:t>
      </w:r>
      <w:proofErr w:type="spellEnd"/>
      <w:r w:rsidR="002424D9" w:rsidRPr="002424D9">
        <w:rPr>
          <w:rFonts w:ascii="Sylfaen" w:hAnsi="Sylfaen"/>
        </w:rPr>
        <w:t xml:space="preserve"> </w:t>
      </w:r>
      <w:proofErr w:type="spellStart"/>
      <w:r w:rsidR="002424D9" w:rsidRPr="002424D9">
        <w:rPr>
          <w:rFonts w:ascii="Sylfaen" w:hAnsi="Sylfaen"/>
        </w:rPr>
        <w:t>უზრუნველყოფა</w:t>
      </w:r>
      <w:proofErr w:type="spellEnd"/>
      <w:r w:rsidR="002424D9" w:rsidRPr="002424D9">
        <w:rPr>
          <w:rFonts w:ascii="Sylfaen" w:hAnsi="Sylfaen"/>
        </w:rPr>
        <w:t xml:space="preserve"> </w:t>
      </w:r>
      <w:proofErr w:type="spellStart"/>
      <w:r w:rsidR="002424D9" w:rsidRPr="002424D9">
        <w:rPr>
          <w:rFonts w:ascii="Sylfaen" w:hAnsi="Sylfaen"/>
        </w:rPr>
        <w:t>მათზე</w:t>
      </w:r>
      <w:proofErr w:type="spellEnd"/>
      <w:r w:rsidR="002424D9" w:rsidRPr="002424D9">
        <w:rPr>
          <w:rFonts w:ascii="Sylfaen" w:hAnsi="Sylfaen"/>
        </w:rPr>
        <w:t xml:space="preserve"> </w:t>
      </w:r>
      <w:proofErr w:type="spellStart"/>
      <w:r w:rsidR="002424D9" w:rsidRPr="002424D9">
        <w:rPr>
          <w:rFonts w:ascii="Sylfaen" w:hAnsi="Sylfaen"/>
        </w:rPr>
        <w:t>მუდმივი</w:t>
      </w:r>
      <w:proofErr w:type="spellEnd"/>
      <w:r w:rsidR="002424D9" w:rsidRPr="002424D9">
        <w:rPr>
          <w:rFonts w:ascii="Sylfaen" w:hAnsi="Sylfaen"/>
        </w:rPr>
        <w:t xml:space="preserve"> </w:t>
      </w:r>
      <w:proofErr w:type="spellStart"/>
      <w:r w:rsidR="002424D9" w:rsidRPr="002424D9">
        <w:rPr>
          <w:rFonts w:ascii="Sylfaen" w:hAnsi="Sylfaen"/>
        </w:rPr>
        <w:t>ზედამხედველობის</w:t>
      </w:r>
      <w:proofErr w:type="spellEnd"/>
      <w:r w:rsidR="002424D9" w:rsidRPr="002424D9">
        <w:rPr>
          <w:rFonts w:ascii="Sylfaen" w:hAnsi="Sylfaen"/>
        </w:rPr>
        <w:t xml:space="preserve"> </w:t>
      </w:r>
      <w:proofErr w:type="spellStart"/>
      <w:r w:rsidR="002424D9" w:rsidRPr="002424D9">
        <w:rPr>
          <w:rFonts w:ascii="Sylfaen" w:hAnsi="Sylfaen"/>
        </w:rPr>
        <w:t>განხორციელების</w:t>
      </w:r>
      <w:proofErr w:type="spellEnd"/>
      <w:r w:rsidR="002424D9" w:rsidRPr="002424D9">
        <w:rPr>
          <w:rFonts w:ascii="Sylfaen" w:hAnsi="Sylfaen"/>
        </w:rPr>
        <w:t xml:space="preserve"> </w:t>
      </w:r>
      <w:proofErr w:type="spellStart"/>
      <w:r w:rsidR="002424D9" w:rsidRPr="002424D9">
        <w:rPr>
          <w:rFonts w:ascii="Sylfaen" w:hAnsi="Sylfaen"/>
        </w:rPr>
        <w:t>გზით</w:t>
      </w:r>
      <w:proofErr w:type="spellEnd"/>
      <w:r w:rsidR="002424D9">
        <w:rPr>
          <w:rFonts w:ascii="Sylfaen" w:hAnsi="Sylfaen"/>
          <w:lang w:val="ka-GE"/>
        </w:rPr>
        <w:t xml:space="preserve">. </w:t>
      </w:r>
    </w:p>
    <w:p w14:paraId="65CFF6DD" w14:textId="77777777" w:rsidR="00E7208D" w:rsidRDefault="00BB4CDC" w:rsidP="00153554">
      <w:pPr>
        <w:jc w:val="both"/>
        <w:rPr>
          <w:rFonts w:ascii="Sylfaen" w:hAnsi="Sylfaen"/>
          <w:lang w:val="ka-GE"/>
        </w:rPr>
      </w:pPr>
      <w:r>
        <w:rPr>
          <w:rFonts w:ascii="Sylfaen" w:hAnsi="Sylfaen"/>
          <w:b/>
        </w:rPr>
        <w:t xml:space="preserve">     </w:t>
      </w:r>
      <w:r w:rsidR="00683433">
        <w:rPr>
          <w:rFonts w:ascii="Sylfaen" w:hAnsi="Sylfaen"/>
          <w:b/>
        </w:rPr>
        <w:t xml:space="preserve">    √ </w:t>
      </w:r>
      <w:r w:rsidR="00447B5C">
        <w:rPr>
          <w:rFonts w:ascii="Sylfaen" w:hAnsi="Sylfaen"/>
          <w:b/>
          <w:lang w:val="ka-GE"/>
        </w:rPr>
        <w:t>მიღწეული</w:t>
      </w:r>
      <w:r w:rsidR="00447B5C" w:rsidRPr="000D1AD9">
        <w:rPr>
          <w:rFonts w:ascii="Sylfaen" w:hAnsi="Sylfaen"/>
          <w:b/>
        </w:rPr>
        <w:t xml:space="preserve"> </w:t>
      </w:r>
      <w:proofErr w:type="spellStart"/>
      <w:r w:rsidR="00447B5C">
        <w:rPr>
          <w:rFonts w:ascii="Sylfaen" w:hAnsi="Sylfaen"/>
          <w:b/>
        </w:rPr>
        <w:t>შედეგ</w:t>
      </w:r>
      <w:r w:rsidR="00447B5C" w:rsidRPr="000D1AD9">
        <w:rPr>
          <w:rFonts w:ascii="Sylfaen" w:hAnsi="Sylfaen"/>
          <w:b/>
        </w:rPr>
        <w:t>ი</w:t>
      </w:r>
      <w:proofErr w:type="spellEnd"/>
      <w:r w:rsidR="00447B5C" w:rsidRPr="000D1AD9">
        <w:rPr>
          <w:rFonts w:ascii="Sylfaen" w:hAnsi="Sylfaen"/>
          <w:b/>
        </w:rPr>
        <w:t>:</w:t>
      </w:r>
      <w:r w:rsidR="00447B5C">
        <w:rPr>
          <w:rFonts w:ascii="Sylfaen" w:hAnsi="Sylfaen"/>
          <w:b/>
          <w:lang w:val="ka-GE"/>
        </w:rPr>
        <w:t xml:space="preserve"> </w:t>
      </w:r>
      <w:proofErr w:type="spellStart"/>
      <w:r w:rsidR="00447B5C" w:rsidRPr="00447B5C">
        <w:rPr>
          <w:rFonts w:ascii="Sylfaen" w:hAnsi="Sylfaen"/>
        </w:rPr>
        <w:t>ინფრასტრუქტურული</w:t>
      </w:r>
      <w:proofErr w:type="spellEnd"/>
      <w:r w:rsidR="00447B5C" w:rsidRPr="00447B5C">
        <w:rPr>
          <w:rFonts w:ascii="Sylfaen" w:hAnsi="Sylfaen"/>
        </w:rPr>
        <w:t xml:space="preserve"> </w:t>
      </w:r>
      <w:proofErr w:type="spellStart"/>
      <w:r w:rsidR="00447B5C" w:rsidRPr="00447B5C">
        <w:rPr>
          <w:rFonts w:ascii="Sylfaen" w:hAnsi="Sylfaen"/>
        </w:rPr>
        <w:t>პროექტების</w:t>
      </w:r>
      <w:proofErr w:type="spellEnd"/>
      <w:r w:rsidR="00447B5C" w:rsidRPr="00447B5C">
        <w:rPr>
          <w:rFonts w:ascii="Sylfaen" w:hAnsi="Sylfaen"/>
        </w:rPr>
        <w:t xml:space="preserve"> </w:t>
      </w:r>
      <w:proofErr w:type="spellStart"/>
      <w:r w:rsidR="00447B5C" w:rsidRPr="00447B5C">
        <w:rPr>
          <w:rFonts w:ascii="Sylfaen" w:hAnsi="Sylfaen"/>
        </w:rPr>
        <w:t>განსახორციელებლად</w:t>
      </w:r>
      <w:proofErr w:type="spellEnd"/>
      <w:r w:rsidR="00447B5C" w:rsidRPr="00447B5C">
        <w:rPr>
          <w:rFonts w:ascii="Sylfaen" w:hAnsi="Sylfaen"/>
        </w:rPr>
        <w:t xml:space="preserve"> </w:t>
      </w:r>
      <w:proofErr w:type="spellStart"/>
      <w:r w:rsidR="00447B5C" w:rsidRPr="00447B5C">
        <w:rPr>
          <w:rFonts w:ascii="Sylfaen" w:hAnsi="Sylfaen"/>
        </w:rPr>
        <w:t>საპროექტო-სახარჯთაღრიცხვო</w:t>
      </w:r>
      <w:proofErr w:type="spellEnd"/>
      <w:r w:rsidR="00447B5C" w:rsidRPr="00447B5C">
        <w:rPr>
          <w:rFonts w:ascii="Sylfaen" w:hAnsi="Sylfaen"/>
        </w:rPr>
        <w:t xml:space="preserve"> </w:t>
      </w:r>
      <w:proofErr w:type="spellStart"/>
      <w:r w:rsidR="00447B5C" w:rsidRPr="00447B5C">
        <w:rPr>
          <w:rFonts w:ascii="Sylfaen" w:hAnsi="Sylfaen"/>
        </w:rPr>
        <w:t>დოკუმენტაცია</w:t>
      </w:r>
      <w:proofErr w:type="spellEnd"/>
      <w:r w:rsidR="00447B5C" w:rsidRPr="00447B5C">
        <w:rPr>
          <w:rFonts w:ascii="Sylfaen" w:hAnsi="Sylfaen"/>
        </w:rPr>
        <w:t xml:space="preserve"> </w:t>
      </w:r>
      <w:proofErr w:type="spellStart"/>
      <w:r w:rsidR="00447B5C" w:rsidRPr="00447B5C">
        <w:rPr>
          <w:rFonts w:ascii="Sylfaen" w:hAnsi="Sylfaen"/>
        </w:rPr>
        <w:t>დროულად</w:t>
      </w:r>
      <w:proofErr w:type="spellEnd"/>
      <w:r w:rsidR="00447B5C" w:rsidRPr="00447B5C">
        <w:rPr>
          <w:rFonts w:ascii="Sylfaen" w:hAnsi="Sylfaen"/>
        </w:rPr>
        <w:t xml:space="preserve"> </w:t>
      </w:r>
      <w:proofErr w:type="spellStart"/>
      <w:r w:rsidR="00447B5C" w:rsidRPr="00447B5C">
        <w:rPr>
          <w:rFonts w:ascii="Sylfaen" w:hAnsi="Sylfaen"/>
        </w:rPr>
        <w:t>და</w:t>
      </w:r>
      <w:proofErr w:type="spellEnd"/>
      <w:r w:rsidR="00447B5C" w:rsidRPr="00447B5C">
        <w:rPr>
          <w:rFonts w:ascii="Sylfaen" w:hAnsi="Sylfaen"/>
        </w:rPr>
        <w:t xml:space="preserve"> </w:t>
      </w:r>
      <w:proofErr w:type="spellStart"/>
      <w:r w:rsidR="00447B5C" w:rsidRPr="00447B5C">
        <w:rPr>
          <w:rFonts w:ascii="Sylfaen" w:hAnsi="Sylfaen"/>
        </w:rPr>
        <w:t>კვალიფიციურად</w:t>
      </w:r>
      <w:proofErr w:type="spellEnd"/>
      <w:r w:rsidR="00447B5C" w:rsidRPr="00447B5C">
        <w:rPr>
          <w:rFonts w:ascii="Sylfaen" w:hAnsi="Sylfaen"/>
        </w:rPr>
        <w:t xml:space="preserve"> </w:t>
      </w:r>
      <w:proofErr w:type="spellStart"/>
      <w:r w:rsidR="00447B5C" w:rsidRPr="00447B5C">
        <w:rPr>
          <w:rFonts w:ascii="Sylfaen" w:hAnsi="Sylfaen"/>
        </w:rPr>
        <w:t>მომზადება</w:t>
      </w:r>
      <w:proofErr w:type="spellEnd"/>
      <w:r w:rsidR="00447B5C" w:rsidRPr="00447B5C">
        <w:rPr>
          <w:rFonts w:ascii="Sylfaen" w:hAnsi="Sylfaen"/>
        </w:rPr>
        <w:t xml:space="preserve">; </w:t>
      </w:r>
      <w:proofErr w:type="spellStart"/>
      <w:r w:rsidR="00447B5C" w:rsidRPr="00447B5C">
        <w:rPr>
          <w:rFonts w:ascii="Sylfaen" w:hAnsi="Sylfaen"/>
        </w:rPr>
        <w:t>შესრულებული</w:t>
      </w:r>
      <w:proofErr w:type="spellEnd"/>
      <w:r w:rsidR="00447B5C" w:rsidRPr="00447B5C">
        <w:rPr>
          <w:rFonts w:ascii="Sylfaen" w:hAnsi="Sylfaen"/>
        </w:rPr>
        <w:t xml:space="preserve"> </w:t>
      </w:r>
      <w:proofErr w:type="spellStart"/>
      <w:r w:rsidR="00447B5C" w:rsidRPr="00447B5C">
        <w:rPr>
          <w:rFonts w:ascii="Sylfaen" w:hAnsi="Sylfaen"/>
        </w:rPr>
        <w:t>ინფრასტრუქტურული</w:t>
      </w:r>
      <w:proofErr w:type="spellEnd"/>
      <w:r w:rsidR="00447B5C" w:rsidRPr="00447B5C">
        <w:rPr>
          <w:rFonts w:ascii="Sylfaen" w:hAnsi="Sylfaen"/>
        </w:rPr>
        <w:t xml:space="preserve"> </w:t>
      </w:r>
      <w:proofErr w:type="spellStart"/>
      <w:r w:rsidR="00447B5C" w:rsidRPr="00447B5C">
        <w:rPr>
          <w:rFonts w:ascii="Sylfaen" w:hAnsi="Sylfaen"/>
        </w:rPr>
        <w:t>პროექტების</w:t>
      </w:r>
      <w:proofErr w:type="spellEnd"/>
      <w:r w:rsidR="00447B5C" w:rsidRPr="00447B5C">
        <w:rPr>
          <w:rFonts w:ascii="Sylfaen" w:hAnsi="Sylfaen"/>
        </w:rPr>
        <w:t xml:space="preserve"> </w:t>
      </w:r>
      <w:proofErr w:type="spellStart"/>
      <w:r w:rsidR="00447B5C" w:rsidRPr="00447B5C">
        <w:rPr>
          <w:rFonts w:ascii="Sylfaen" w:hAnsi="Sylfaen"/>
        </w:rPr>
        <w:t>მაღალი</w:t>
      </w:r>
      <w:proofErr w:type="spellEnd"/>
      <w:r w:rsidR="00447B5C" w:rsidRPr="00447B5C">
        <w:rPr>
          <w:rFonts w:ascii="Sylfaen" w:hAnsi="Sylfaen"/>
        </w:rPr>
        <w:t xml:space="preserve"> </w:t>
      </w:r>
      <w:proofErr w:type="spellStart"/>
      <w:r w:rsidR="00447B5C" w:rsidRPr="00447B5C">
        <w:rPr>
          <w:rFonts w:ascii="Sylfaen" w:hAnsi="Sylfaen"/>
        </w:rPr>
        <w:t>ხარისხი</w:t>
      </w:r>
      <w:proofErr w:type="spellEnd"/>
      <w:r w:rsidR="00447B5C">
        <w:rPr>
          <w:rFonts w:ascii="Sylfaen" w:hAnsi="Sylfaen"/>
          <w:lang w:val="ka-GE"/>
        </w:rPr>
        <w:t>.</w:t>
      </w:r>
    </w:p>
    <w:p w14:paraId="763E6E9F" w14:textId="77777777" w:rsidR="00DE47D3" w:rsidRDefault="00DE47D3" w:rsidP="00153554">
      <w:pPr>
        <w:jc w:val="both"/>
        <w:rPr>
          <w:rFonts w:ascii="Sylfaen" w:hAnsi="Sylfaen"/>
          <w:lang w:val="ka-GE"/>
        </w:rPr>
      </w:pPr>
    </w:p>
    <w:p w14:paraId="5426D102" w14:textId="77777777" w:rsidR="00BB4CDC" w:rsidRDefault="00DE47D3" w:rsidP="00DE47D3">
      <w:pPr>
        <w:jc w:val="cente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A61DE2">
        <w:rPr>
          <w:rFonts w:ascii="Sylfaen" w:hAnsi="Sylfaen"/>
          <w:b/>
          <w:color w:val="2F5496" w:themeColor="accent5" w:themeShade="BF"/>
          <w:sz w:val="24"/>
          <w:szCs w:val="24"/>
        </w:rPr>
        <w:sym w:font="Wingdings" w:char="F0D8"/>
      </w:r>
      <w:r w:rsidR="00A61DE2">
        <w:rPr>
          <w:rFonts w:ascii="Sylfaen" w:hAnsi="Sylfaen"/>
          <w:b/>
          <w:color w:val="2F5496" w:themeColor="accent5" w:themeShade="BF"/>
          <w:sz w:val="24"/>
          <w:szCs w:val="24"/>
        </w:rPr>
        <w:t xml:space="preserve"> </w:t>
      </w:r>
      <w:r w:rsidR="0069385F">
        <w:rPr>
          <w:rFonts w:ascii="Sylfaen" w:hAnsi="Sylfaen"/>
          <w:b/>
          <w:color w:val="2F5496" w:themeColor="accent5" w:themeShade="BF"/>
          <w:sz w:val="24"/>
          <w:szCs w:val="24"/>
          <w:lang w:val="ka-GE"/>
        </w:rPr>
        <w:t xml:space="preserve">სტიქიის შედეგად მიყენებული ზიანის </w:t>
      </w:r>
      <w:r w:rsidR="00F97230">
        <w:rPr>
          <w:rFonts w:ascii="Sylfaen" w:hAnsi="Sylfaen"/>
          <w:b/>
          <w:color w:val="2F5496" w:themeColor="accent5" w:themeShade="BF"/>
          <w:sz w:val="24"/>
          <w:szCs w:val="24"/>
          <w:lang w:val="ka-GE"/>
        </w:rPr>
        <w:t>აღ</w:t>
      </w:r>
      <w:r w:rsidR="0069385F">
        <w:rPr>
          <w:rFonts w:ascii="Sylfaen" w:hAnsi="Sylfaen"/>
          <w:b/>
          <w:color w:val="2F5496" w:themeColor="accent5" w:themeShade="BF"/>
          <w:sz w:val="24"/>
          <w:szCs w:val="24"/>
          <w:lang w:val="ka-GE"/>
        </w:rPr>
        <w:t>მოფხვრის  ღონისძიებები</w:t>
      </w:r>
      <w:r w:rsidR="0069385F" w:rsidRPr="006F1D0C">
        <w:rPr>
          <w:rFonts w:ascii="Sylfaen" w:hAnsi="Sylfaen"/>
          <w:b/>
          <w:color w:val="2F5496" w:themeColor="accent5" w:themeShade="BF"/>
          <w:sz w:val="24"/>
          <w:szCs w:val="24"/>
          <w:lang w:val="ka-GE"/>
        </w:rPr>
        <w:t xml:space="preserve"> (პროგრამული კოდი</w:t>
      </w:r>
      <w:r w:rsidR="0069385F">
        <w:rPr>
          <w:rFonts w:ascii="Sylfaen" w:hAnsi="Sylfaen"/>
          <w:b/>
          <w:color w:val="2F5496" w:themeColor="accent5" w:themeShade="BF"/>
          <w:sz w:val="24"/>
          <w:szCs w:val="24"/>
          <w:lang w:val="ka-GE"/>
        </w:rPr>
        <w:t xml:space="preserve"> 02 09)</w:t>
      </w:r>
    </w:p>
    <w:p w14:paraId="702D0E51" w14:textId="77777777" w:rsidR="00DE47D3" w:rsidRDefault="00DE47D3" w:rsidP="00DE47D3">
      <w:pPr>
        <w:jc w:val="center"/>
        <w:rPr>
          <w:rFonts w:ascii="Sylfaen" w:hAnsi="Sylfaen"/>
          <w:b/>
          <w:sz w:val="24"/>
          <w:szCs w:val="24"/>
          <w:lang w:val="ka-GE"/>
        </w:rPr>
      </w:pPr>
    </w:p>
    <w:p w14:paraId="0B8B3C67" w14:textId="77777777" w:rsidR="0069385F" w:rsidRPr="00BB4CDC" w:rsidRDefault="00B10BB5" w:rsidP="00BB4CDC">
      <w:pPr>
        <w:rPr>
          <w:rFonts w:ascii="Sylfaen" w:hAnsi="Sylfaen"/>
          <w:b/>
          <w:sz w:val="24"/>
          <w:szCs w:val="24"/>
          <w:lang w:val="ka-GE"/>
        </w:rPr>
      </w:pPr>
      <w:r>
        <w:rPr>
          <w:rFonts w:ascii="Sylfaen" w:hAnsi="Sylfaen"/>
          <w:b/>
        </w:rPr>
        <w:t xml:space="preserve">         √ </w:t>
      </w:r>
      <w:r w:rsidR="0069385F">
        <w:rPr>
          <w:rFonts w:ascii="Sylfaen" w:hAnsi="Sylfaen"/>
          <w:b/>
          <w:lang w:val="ka-GE"/>
        </w:rPr>
        <w:t xml:space="preserve">პროგრამის </w:t>
      </w:r>
      <w:r w:rsidR="0069385F" w:rsidRPr="006152D6">
        <w:rPr>
          <w:rFonts w:ascii="Sylfaen" w:hAnsi="Sylfaen"/>
          <w:b/>
          <w:lang w:val="ka-GE"/>
        </w:rPr>
        <w:t>ფინანსური მაჩვენებელი</w:t>
      </w:r>
      <w:r w:rsidR="0069385F">
        <w:rPr>
          <w:rFonts w:ascii="Sylfaen" w:hAnsi="Sylfaen"/>
          <w:b/>
          <w:lang w:val="ka-GE"/>
        </w:rPr>
        <w:t xml:space="preserve">: </w:t>
      </w:r>
      <w:r w:rsidR="0069385F" w:rsidRPr="00CB1EA0">
        <w:rPr>
          <w:rFonts w:ascii="Sylfaen" w:hAnsi="Sylfaen"/>
          <w:lang w:val="ka-GE"/>
        </w:rPr>
        <w:t>საკასო</w:t>
      </w:r>
      <w:r w:rsidR="0069385F">
        <w:rPr>
          <w:rFonts w:ascii="Sylfaen" w:hAnsi="Sylfaen"/>
          <w:b/>
          <w:lang w:val="ka-GE"/>
        </w:rPr>
        <w:t xml:space="preserve"> </w:t>
      </w:r>
      <w:r w:rsidR="0069385F">
        <w:rPr>
          <w:rFonts w:ascii="Sylfaen" w:hAnsi="Sylfaen"/>
          <w:lang w:val="ka-GE"/>
        </w:rPr>
        <w:t>ხ</w:t>
      </w:r>
      <w:r w:rsidR="0069385F" w:rsidRPr="00CB1EA0">
        <w:rPr>
          <w:rFonts w:ascii="Sylfaen" w:hAnsi="Sylfaen"/>
          <w:lang w:val="ka-GE"/>
        </w:rPr>
        <w:t xml:space="preserve">არჯმა </w:t>
      </w:r>
      <w:r w:rsidR="0069385F">
        <w:rPr>
          <w:rFonts w:ascii="Sylfaen" w:hAnsi="Sylfaen"/>
          <w:lang w:val="ka-GE"/>
        </w:rPr>
        <w:t xml:space="preserve">შეადგინა </w:t>
      </w:r>
      <w:r w:rsidR="007923BB">
        <w:rPr>
          <w:rFonts w:ascii="Sylfaen" w:hAnsi="Sylfaen"/>
          <w:b/>
        </w:rPr>
        <w:t>1 020.1</w:t>
      </w:r>
      <w:r w:rsidR="0069385F">
        <w:rPr>
          <w:rFonts w:ascii="Sylfaen" w:hAnsi="Sylfaen"/>
          <w:b/>
          <w:lang w:val="ka-GE"/>
        </w:rPr>
        <w:t xml:space="preserve"> </w:t>
      </w:r>
      <w:r w:rsidR="0069385F">
        <w:rPr>
          <w:rFonts w:ascii="Sylfaen" w:hAnsi="Sylfaen"/>
          <w:lang w:val="ka-GE"/>
        </w:rPr>
        <w:t xml:space="preserve">ათასი ლარი, შესრულების პროცენტი </w:t>
      </w:r>
      <w:r w:rsidR="007923BB">
        <w:rPr>
          <w:rFonts w:ascii="Sylfaen" w:hAnsi="Sylfaen"/>
          <w:b/>
          <w:lang w:val="ka-GE"/>
        </w:rPr>
        <w:t>70.6</w:t>
      </w:r>
      <w:r w:rsidR="0069385F" w:rsidRPr="00AD7E53">
        <w:rPr>
          <w:rFonts w:ascii="Sylfaen" w:hAnsi="Sylfaen"/>
          <w:b/>
          <w:lang w:val="ka-GE"/>
        </w:rPr>
        <w:t>%</w:t>
      </w:r>
      <w:r w:rsidR="0069385F">
        <w:rPr>
          <w:rFonts w:ascii="Sylfaen" w:hAnsi="Sylfaen"/>
          <w:lang w:val="ka-GE"/>
        </w:rPr>
        <w:t xml:space="preserve"> (გეგმა </w:t>
      </w:r>
      <w:r w:rsidR="0069385F">
        <w:rPr>
          <w:rFonts w:ascii="Sylfaen" w:hAnsi="Sylfaen"/>
          <w:b/>
          <w:lang w:val="ka-GE"/>
        </w:rPr>
        <w:t xml:space="preserve">  </w:t>
      </w:r>
      <w:r w:rsidR="00CC5462">
        <w:rPr>
          <w:rFonts w:ascii="Sylfaen" w:hAnsi="Sylfaen"/>
          <w:b/>
          <w:lang w:val="ka-GE"/>
        </w:rPr>
        <w:t xml:space="preserve">1 </w:t>
      </w:r>
      <w:r w:rsidR="007923BB">
        <w:rPr>
          <w:rFonts w:ascii="Sylfaen" w:hAnsi="Sylfaen"/>
          <w:b/>
        </w:rPr>
        <w:t>444.9</w:t>
      </w:r>
      <w:r w:rsidR="0069385F">
        <w:rPr>
          <w:rFonts w:ascii="Sylfaen" w:hAnsi="Sylfaen"/>
          <w:lang w:val="ka-GE"/>
        </w:rPr>
        <w:t>) ათასი ლარი.</w:t>
      </w:r>
      <w:r w:rsidR="0069385F">
        <w:rPr>
          <w:rFonts w:ascii="Sylfaen" w:hAnsi="Sylfaen"/>
          <w:b/>
          <w:lang w:val="ka-GE"/>
        </w:rPr>
        <w:t xml:space="preserve">   </w:t>
      </w:r>
      <w:r w:rsidR="00F72BB2">
        <w:rPr>
          <w:rFonts w:ascii="Sylfaen" w:hAnsi="Sylfaen"/>
          <w:b/>
        </w:rPr>
        <w:t xml:space="preserve">   </w:t>
      </w:r>
    </w:p>
    <w:p w14:paraId="7799025F" w14:textId="77777777" w:rsidR="001863A0" w:rsidRDefault="00BB4CDC" w:rsidP="001863A0">
      <w:pPr>
        <w:jc w:val="both"/>
        <w:rPr>
          <w:rFonts w:ascii="Sylfaen" w:hAnsi="Sylfaen"/>
        </w:rPr>
      </w:pPr>
      <w:r>
        <w:rPr>
          <w:rFonts w:ascii="Sylfaen" w:hAnsi="Sylfaen"/>
          <w:b/>
        </w:rPr>
        <w:lastRenderedPageBreak/>
        <w:t xml:space="preserve">   </w:t>
      </w:r>
      <w:r w:rsidR="00F72BB2">
        <w:rPr>
          <w:rFonts w:ascii="Sylfaen" w:hAnsi="Sylfaen"/>
          <w:b/>
        </w:rPr>
        <w:t xml:space="preserve">      √  </w:t>
      </w:r>
      <w:r w:rsidR="0069385F" w:rsidRPr="00165089">
        <w:rPr>
          <w:rFonts w:ascii="Sylfaen" w:hAnsi="Sylfaen"/>
          <w:b/>
          <w:lang w:val="ka-GE"/>
        </w:rPr>
        <w:t>პროგრამის განმახორციელებელი:</w:t>
      </w:r>
      <w:r w:rsidR="0069385F">
        <w:rPr>
          <w:rFonts w:ascii="Sylfaen" w:hAnsi="Sylfaen"/>
          <w:b/>
          <w:lang w:val="ka-GE"/>
        </w:rPr>
        <w:t xml:space="preserve">  </w:t>
      </w:r>
      <w:r w:rsidR="0069385F">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14:paraId="43FCF73D" w14:textId="77777777" w:rsidR="001863A0" w:rsidRPr="00DE47D3" w:rsidRDefault="00F72BB2" w:rsidP="001863A0">
      <w:pPr>
        <w:jc w:val="both"/>
        <w:rPr>
          <w:rFonts w:ascii="Sylfaen" w:hAnsi="Sylfaen" w:cs="Calibri"/>
          <w:lang w:val="ka-GE"/>
        </w:rPr>
      </w:pPr>
      <w:r w:rsidRPr="001863A0">
        <w:rPr>
          <w:rFonts w:ascii="Sylfaen" w:hAnsi="Sylfaen"/>
          <w:b/>
        </w:rPr>
        <w:t xml:space="preserve">         √   </w:t>
      </w:r>
      <w:r w:rsidR="0069385F" w:rsidRPr="001863A0">
        <w:rPr>
          <w:rFonts w:ascii="Sylfaen" w:hAnsi="Sylfaen"/>
          <w:b/>
          <w:lang w:val="ka-GE"/>
        </w:rPr>
        <w:t xml:space="preserve">პროგრამის აღწერა: </w:t>
      </w:r>
      <w:r w:rsidR="0069385F" w:rsidRPr="001863A0">
        <w:rPr>
          <w:rFonts w:ascii="Sylfaen" w:hAnsi="Sylfaen"/>
          <w:b/>
        </w:rPr>
        <w:t xml:space="preserve"> </w:t>
      </w:r>
      <w:proofErr w:type="spellStart"/>
      <w:r w:rsidR="000A16ED" w:rsidRPr="001863A0">
        <w:rPr>
          <w:rFonts w:ascii="Sylfaen" w:hAnsi="Sylfaen" w:cs="Calibri"/>
        </w:rPr>
        <w:t>პროგრამის</w:t>
      </w:r>
      <w:proofErr w:type="spellEnd"/>
      <w:r w:rsidR="000A16ED" w:rsidRPr="001863A0">
        <w:rPr>
          <w:rFonts w:ascii="Sylfaen" w:hAnsi="Sylfaen" w:cs="Calibri"/>
        </w:rPr>
        <w:t xml:space="preserve"> </w:t>
      </w:r>
      <w:proofErr w:type="spellStart"/>
      <w:r w:rsidR="000A16ED" w:rsidRPr="001863A0">
        <w:rPr>
          <w:rFonts w:ascii="Sylfaen" w:hAnsi="Sylfaen" w:cs="Calibri"/>
        </w:rPr>
        <w:t>ფარგლებში</w:t>
      </w:r>
      <w:proofErr w:type="spellEnd"/>
      <w:r w:rsidR="000A16ED" w:rsidRPr="001863A0">
        <w:rPr>
          <w:rFonts w:ascii="Sylfaen" w:hAnsi="Sylfaen" w:cs="Calibri"/>
        </w:rPr>
        <w:t xml:space="preserve"> </w:t>
      </w:r>
      <w:proofErr w:type="spellStart"/>
      <w:r w:rsidR="000A16ED" w:rsidRPr="001863A0">
        <w:rPr>
          <w:rFonts w:ascii="Sylfaen" w:hAnsi="Sylfaen" w:cs="Calibri"/>
        </w:rPr>
        <w:t>განხორციელდა</w:t>
      </w:r>
      <w:proofErr w:type="spellEnd"/>
      <w:r w:rsidR="001863A0" w:rsidRPr="001863A0">
        <w:rPr>
          <w:rFonts w:ascii="Sylfaen" w:hAnsi="Sylfaen" w:cs="Calibri"/>
        </w:rPr>
        <w:t>:</w:t>
      </w:r>
      <w:r w:rsidR="000A16ED" w:rsidRPr="001863A0">
        <w:rPr>
          <w:rFonts w:ascii="Sylfaen" w:hAnsi="Sylfaen" w:cs="Calibri"/>
        </w:rPr>
        <w:t xml:space="preserve"> </w:t>
      </w:r>
      <w:proofErr w:type="spellStart"/>
      <w:r w:rsidR="000A16ED" w:rsidRPr="001863A0">
        <w:rPr>
          <w:rFonts w:ascii="Sylfaen" w:hAnsi="Sylfaen" w:cs="Calibri"/>
        </w:rPr>
        <w:t>სტიქიის</w:t>
      </w:r>
      <w:proofErr w:type="spellEnd"/>
      <w:r w:rsidR="000A16ED" w:rsidRPr="001863A0">
        <w:rPr>
          <w:rFonts w:ascii="Sylfaen" w:hAnsi="Sylfaen" w:cs="Calibri"/>
        </w:rPr>
        <w:t xml:space="preserve"> </w:t>
      </w:r>
      <w:proofErr w:type="spellStart"/>
      <w:r w:rsidR="000A16ED" w:rsidRPr="001863A0">
        <w:rPr>
          <w:rFonts w:ascii="Sylfaen" w:hAnsi="Sylfaen" w:cs="Calibri"/>
        </w:rPr>
        <w:t>შედეგან</w:t>
      </w:r>
      <w:proofErr w:type="spellEnd"/>
      <w:r w:rsidR="000A16ED" w:rsidRPr="001863A0">
        <w:rPr>
          <w:rFonts w:ascii="Sylfaen" w:hAnsi="Sylfaen" w:cs="Calibri"/>
        </w:rPr>
        <w:t xml:space="preserve"> </w:t>
      </w:r>
      <w:proofErr w:type="spellStart"/>
      <w:r w:rsidR="000A16ED" w:rsidRPr="001863A0">
        <w:rPr>
          <w:rFonts w:ascii="Sylfaen" w:hAnsi="Sylfaen" w:cs="Calibri"/>
        </w:rPr>
        <w:t>მიყენებული</w:t>
      </w:r>
      <w:proofErr w:type="spellEnd"/>
      <w:r w:rsidR="000A16ED" w:rsidRPr="001863A0">
        <w:rPr>
          <w:rFonts w:ascii="Sylfaen" w:hAnsi="Sylfaen" w:cs="Calibri"/>
        </w:rPr>
        <w:t xml:space="preserve"> </w:t>
      </w:r>
      <w:proofErr w:type="spellStart"/>
      <w:r w:rsidR="000A16ED" w:rsidRPr="001863A0">
        <w:rPr>
          <w:rFonts w:ascii="Sylfaen" w:hAnsi="Sylfaen" w:cs="Calibri"/>
        </w:rPr>
        <w:t>ზიანის</w:t>
      </w:r>
      <w:proofErr w:type="spellEnd"/>
      <w:r w:rsidR="000A16ED" w:rsidRPr="001863A0">
        <w:rPr>
          <w:rFonts w:ascii="Sylfaen" w:hAnsi="Sylfaen" w:cs="Calibri"/>
        </w:rPr>
        <w:t xml:space="preserve"> </w:t>
      </w:r>
      <w:proofErr w:type="spellStart"/>
      <w:r w:rsidR="000A16ED" w:rsidRPr="001863A0">
        <w:rPr>
          <w:rFonts w:ascii="Sylfaen" w:hAnsi="Sylfaen" w:cs="Calibri"/>
        </w:rPr>
        <w:t>აღმოფხვრის</w:t>
      </w:r>
      <w:proofErr w:type="spellEnd"/>
      <w:r w:rsidR="000A16ED" w:rsidRPr="001863A0">
        <w:rPr>
          <w:rFonts w:ascii="Sylfaen" w:hAnsi="Sylfaen" w:cs="Calibri"/>
        </w:rPr>
        <w:t xml:space="preserve"> </w:t>
      </w:r>
      <w:proofErr w:type="spellStart"/>
      <w:r w:rsidR="000A16ED" w:rsidRPr="001863A0">
        <w:rPr>
          <w:rFonts w:ascii="Sylfaen" w:hAnsi="Sylfaen" w:cs="Calibri"/>
        </w:rPr>
        <w:t>ღონისძიებები</w:t>
      </w:r>
      <w:proofErr w:type="spellEnd"/>
      <w:r w:rsidR="00DE47D3">
        <w:rPr>
          <w:rFonts w:ascii="Sylfaen" w:hAnsi="Sylfaen" w:cs="Calibri"/>
          <w:lang w:val="ka-GE"/>
        </w:rPr>
        <w:t>:</w:t>
      </w:r>
    </w:p>
    <w:p w14:paraId="5AA5BB65" w14:textId="77777777" w:rsidR="001863A0" w:rsidRPr="001863A0" w:rsidRDefault="00BC2378" w:rsidP="001863A0">
      <w:pPr>
        <w:jc w:val="both"/>
        <w:rPr>
          <w:rFonts w:ascii="Sylfaen" w:hAnsi="Sylfaen"/>
        </w:rPr>
      </w:pPr>
      <w:r>
        <w:rPr>
          <w:rFonts w:ascii="Sylfaen" w:hAnsi="Sylfaen" w:cs="Calibri"/>
        </w:rPr>
        <w:t xml:space="preserve">      </w:t>
      </w:r>
      <w:r w:rsidR="001863A0">
        <w:rPr>
          <w:rFonts w:ascii="Sylfaen" w:hAnsi="Sylfaen" w:cs="Calibri"/>
        </w:rPr>
        <w:t xml:space="preserve">   √   </w:t>
      </w:r>
      <w:r w:rsidR="000A16ED" w:rsidRPr="001863A0">
        <w:rPr>
          <w:rFonts w:ascii="Sylfaen" w:hAnsi="Sylfaen" w:cs="Calibri"/>
        </w:rPr>
        <w:t xml:space="preserve"> </w:t>
      </w:r>
      <w:r w:rsidR="001863A0" w:rsidRPr="001863A0">
        <w:rPr>
          <w:rFonts w:ascii="Sylfaen" w:hAnsi="Sylfaen" w:cs="Calibri"/>
          <w:color w:val="000000"/>
          <w:lang w:val="ka-GE"/>
        </w:rPr>
        <w:t>ბორჯომის მუნიციპალიტეტის სოფ.საკირეში სტიქიის შედეგად დაზიანებული ნაპირსამაგრი კედლისა და ხიდის რეაბილიტაცია(საგარანტიო თანხა)</w:t>
      </w:r>
    </w:p>
    <w:p w14:paraId="23130289" w14:textId="77777777" w:rsidR="001863A0" w:rsidRPr="00D61EE1" w:rsidRDefault="001863A0" w:rsidP="001863A0">
      <w:pPr>
        <w:spacing w:after="200" w:line="276" w:lineRule="auto"/>
        <w:rPr>
          <w:rFonts w:ascii="Sylfaen" w:hAnsi="Sylfaen" w:cs="Calibri"/>
          <w:color w:val="000000"/>
          <w:lang w:val="ka-GE"/>
        </w:rPr>
      </w:pPr>
      <w:r>
        <w:rPr>
          <w:rFonts w:ascii="Sylfaen" w:hAnsi="Sylfaen" w:cs="Sylfaen"/>
          <w:color w:val="222222"/>
          <w:shd w:val="clear" w:color="auto" w:fill="FFFFFF"/>
        </w:rPr>
        <w:t xml:space="preserve">      </w:t>
      </w:r>
      <w:r w:rsidR="00A3667F">
        <w:rPr>
          <w:rFonts w:ascii="Sylfaen" w:hAnsi="Sylfaen" w:cs="Sylfaen"/>
          <w:color w:val="222222"/>
          <w:shd w:val="clear" w:color="auto" w:fill="FFFFFF"/>
        </w:rPr>
        <w:t xml:space="preserve"> </w:t>
      </w:r>
      <w:r w:rsidRPr="001863A0">
        <w:rPr>
          <w:rFonts w:ascii="Sylfaen" w:hAnsi="Sylfaen" w:cs="Sylfaen"/>
          <w:color w:val="222222"/>
          <w:shd w:val="clear" w:color="auto" w:fill="FFFFFF"/>
        </w:rPr>
        <w:t xml:space="preserve">   √   ქ</w:t>
      </w:r>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ბორჯომში</w:t>
      </w:r>
      <w:proofErr w:type="spellEnd"/>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სააკაძის</w:t>
      </w:r>
      <w:proofErr w:type="spellEnd"/>
      <w:r w:rsidRPr="001863A0">
        <w:rPr>
          <w:rFonts w:ascii="Verdana" w:hAnsi="Verdana"/>
          <w:color w:val="222222"/>
          <w:shd w:val="clear" w:color="auto" w:fill="FFFFFF"/>
        </w:rPr>
        <w:t xml:space="preserve"> </w:t>
      </w:r>
      <w:r w:rsidRPr="001863A0">
        <w:rPr>
          <w:rFonts w:ascii="Sylfaen" w:hAnsi="Sylfaen" w:cs="Sylfaen"/>
          <w:color w:val="222222"/>
          <w:shd w:val="clear" w:color="auto" w:fill="FFFFFF"/>
        </w:rPr>
        <w:t>ქ</w:t>
      </w:r>
      <w:r w:rsidRPr="001863A0">
        <w:rPr>
          <w:rFonts w:ascii="Verdana" w:hAnsi="Verdana"/>
          <w:color w:val="222222"/>
          <w:shd w:val="clear" w:color="auto" w:fill="FFFFFF"/>
        </w:rPr>
        <w:t>.#81-</w:t>
      </w:r>
      <w:r w:rsidRPr="001863A0">
        <w:rPr>
          <w:rFonts w:ascii="Sylfaen" w:hAnsi="Sylfaen" w:cs="Sylfaen"/>
          <w:color w:val="222222"/>
          <w:shd w:val="clear" w:color="auto" w:fill="FFFFFF"/>
        </w:rPr>
        <w:t>ში</w:t>
      </w:r>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მდებარე</w:t>
      </w:r>
      <w:proofErr w:type="spellEnd"/>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საყრდენი</w:t>
      </w:r>
      <w:proofErr w:type="spellEnd"/>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კედლის</w:t>
      </w:r>
      <w:proofErr w:type="spellEnd"/>
      <w:r w:rsidRPr="001863A0">
        <w:rPr>
          <w:rFonts w:ascii="Verdana" w:hAnsi="Verdana"/>
          <w:color w:val="222222"/>
          <w:shd w:val="clear" w:color="auto" w:fill="FFFFFF"/>
        </w:rPr>
        <w:t xml:space="preserve"> </w:t>
      </w:r>
      <w:proofErr w:type="spellStart"/>
      <w:r w:rsidRPr="001863A0">
        <w:rPr>
          <w:rFonts w:ascii="Sylfaen" w:hAnsi="Sylfaen" w:cs="Sylfaen"/>
          <w:color w:val="222222"/>
          <w:shd w:val="clear" w:color="auto" w:fill="FFFFFF"/>
        </w:rPr>
        <w:t>რეაბილიტაცია</w:t>
      </w:r>
      <w:proofErr w:type="spellEnd"/>
      <w:r w:rsidRPr="001863A0">
        <w:rPr>
          <w:rFonts w:ascii="Sylfaen" w:hAnsi="Sylfaen" w:cs="Sylfaen"/>
          <w:color w:val="222222"/>
          <w:shd w:val="clear" w:color="auto" w:fill="FFFFFF"/>
        </w:rPr>
        <w:t>.</w:t>
      </w:r>
      <w:r w:rsidR="00D61EE1">
        <w:rPr>
          <w:rFonts w:ascii="Sylfaen" w:hAnsi="Sylfaen" w:cs="Sylfaen"/>
          <w:color w:val="222222"/>
          <w:shd w:val="clear" w:color="auto" w:fill="FFFFFF"/>
          <w:lang w:val="ka-GE"/>
        </w:rPr>
        <w:t xml:space="preserve"> დასრულდება 2026 წელს.</w:t>
      </w:r>
    </w:p>
    <w:p w14:paraId="2B550A60" w14:textId="77777777" w:rsidR="001863A0" w:rsidRPr="001863A0" w:rsidRDefault="00BB4CDC" w:rsidP="001863A0">
      <w:pPr>
        <w:spacing w:after="200" w:line="276" w:lineRule="auto"/>
        <w:rPr>
          <w:rFonts w:ascii="Sylfaen" w:hAnsi="Sylfaen" w:cs="Calibri"/>
          <w:color w:val="000000"/>
          <w:lang w:val="ka-GE"/>
        </w:rPr>
      </w:pPr>
      <w:r>
        <w:rPr>
          <w:rFonts w:ascii="Sylfaen" w:hAnsi="Sylfaen" w:cs="Sylfaen"/>
          <w:color w:val="222222"/>
          <w:shd w:val="clear" w:color="auto" w:fill="FFFFFF"/>
        </w:rPr>
        <w:t xml:space="preserve"> </w:t>
      </w:r>
      <w:r w:rsidR="006D7E98">
        <w:rPr>
          <w:rFonts w:ascii="Sylfaen" w:hAnsi="Sylfaen" w:cs="Sylfaen"/>
          <w:color w:val="222222"/>
          <w:shd w:val="clear" w:color="auto" w:fill="FFFFFF"/>
        </w:rPr>
        <w:t xml:space="preserve">  </w:t>
      </w:r>
      <w:r w:rsidR="001863A0">
        <w:rPr>
          <w:rFonts w:ascii="Sylfaen" w:hAnsi="Sylfaen" w:cs="Sylfaen"/>
          <w:color w:val="222222"/>
          <w:shd w:val="clear" w:color="auto" w:fill="FFFFFF"/>
        </w:rPr>
        <w:t xml:space="preserve"> </w:t>
      </w:r>
      <w:r w:rsidR="001863A0" w:rsidRPr="001863A0">
        <w:rPr>
          <w:rFonts w:ascii="Sylfaen" w:hAnsi="Sylfaen" w:cs="Sylfaen"/>
          <w:color w:val="222222"/>
          <w:shd w:val="clear" w:color="auto" w:fill="FFFFFF"/>
        </w:rPr>
        <w:t xml:space="preserve"> </w:t>
      </w:r>
      <w:r w:rsidR="001863A0">
        <w:rPr>
          <w:rFonts w:ascii="Sylfaen" w:hAnsi="Sylfaen" w:cs="Sylfaen"/>
          <w:color w:val="222222"/>
          <w:shd w:val="clear" w:color="auto" w:fill="FFFFFF"/>
        </w:rPr>
        <w:t xml:space="preserve"> </w:t>
      </w:r>
      <w:r w:rsidR="001863A0" w:rsidRPr="001863A0">
        <w:rPr>
          <w:rFonts w:ascii="Sylfaen" w:hAnsi="Sylfaen" w:cs="Sylfaen"/>
          <w:color w:val="222222"/>
          <w:shd w:val="clear" w:color="auto" w:fill="FFFFFF"/>
        </w:rPr>
        <w:t xml:space="preserve">   √</w:t>
      </w:r>
      <w:r w:rsidR="001863A0">
        <w:rPr>
          <w:rFonts w:ascii="Sylfaen" w:hAnsi="Sylfaen" w:cs="Sylfaen"/>
          <w:color w:val="222222"/>
          <w:shd w:val="clear" w:color="auto" w:fill="FFFFFF"/>
        </w:rPr>
        <w:t xml:space="preserve">  </w:t>
      </w:r>
      <w:r w:rsidR="001863A0" w:rsidRPr="001863A0">
        <w:rPr>
          <w:rFonts w:ascii="Sylfaen" w:hAnsi="Sylfaen" w:cs="Sylfaen"/>
          <w:color w:val="222222"/>
          <w:shd w:val="clear" w:color="auto" w:fill="FFFFFF"/>
        </w:rPr>
        <w:t xml:space="preserve">  ქ</w:t>
      </w:r>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ბორჯომში</w:t>
      </w:r>
      <w:proofErr w:type="spellEnd"/>
      <w:r w:rsidR="001863A0" w:rsidRPr="001863A0">
        <w:rPr>
          <w:rFonts w:ascii="Verdana" w:hAnsi="Verdana"/>
          <w:color w:val="222222"/>
          <w:shd w:val="clear" w:color="auto" w:fill="FFFFFF"/>
        </w:rPr>
        <w:t xml:space="preserve">, </w:t>
      </w:r>
      <w:r w:rsidR="001863A0" w:rsidRPr="001863A0">
        <w:rPr>
          <w:rFonts w:ascii="Sylfaen" w:hAnsi="Sylfaen" w:cs="Sylfaen"/>
          <w:color w:val="222222"/>
          <w:shd w:val="clear" w:color="auto" w:fill="FFFFFF"/>
        </w:rPr>
        <w:t>ნ</w:t>
      </w:r>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ნიკოლაძის</w:t>
      </w:r>
      <w:proofErr w:type="spellEnd"/>
      <w:r w:rsidR="001863A0" w:rsidRPr="001863A0">
        <w:rPr>
          <w:rFonts w:ascii="Verdana" w:hAnsi="Verdana"/>
          <w:color w:val="222222"/>
          <w:shd w:val="clear" w:color="auto" w:fill="FFFFFF"/>
        </w:rPr>
        <w:t xml:space="preserve"> </w:t>
      </w:r>
      <w:r w:rsidR="001863A0" w:rsidRPr="001863A0">
        <w:rPr>
          <w:rFonts w:ascii="Sylfaen" w:hAnsi="Sylfaen" w:cs="Sylfaen"/>
          <w:color w:val="222222"/>
          <w:shd w:val="clear" w:color="auto" w:fill="FFFFFF"/>
        </w:rPr>
        <w:t>ქ</w:t>
      </w:r>
      <w:r w:rsidR="001863A0" w:rsidRPr="001863A0">
        <w:rPr>
          <w:rFonts w:ascii="Verdana" w:hAnsi="Verdana"/>
          <w:color w:val="222222"/>
          <w:shd w:val="clear" w:color="auto" w:fill="FFFFFF"/>
        </w:rPr>
        <w:t>.#4-</w:t>
      </w:r>
      <w:r w:rsidR="001863A0" w:rsidRPr="001863A0">
        <w:rPr>
          <w:rFonts w:ascii="Sylfaen" w:hAnsi="Sylfaen" w:cs="Sylfaen"/>
          <w:color w:val="222222"/>
          <w:shd w:val="clear" w:color="auto" w:fill="FFFFFF"/>
        </w:rPr>
        <w:t>ში</w:t>
      </w:r>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საყრდენი</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კედლის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მოწყობა</w:t>
      </w:r>
      <w:proofErr w:type="spellEnd"/>
      <w:r w:rsidR="001863A0" w:rsidRPr="001863A0">
        <w:rPr>
          <w:rFonts w:ascii="Sylfaen" w:hAnsi="Sylfaen" w:cs="Sylfaen"/>
          <w:color w:val="222222"/>
          <w:shd w:val="clear" w:color="auto" w:fill="FFFFFF"/>
        </w:rPr>
        <w:t>.</w:t>
      </w:r>
    </w:p>
    <w:p w14:paraId="787BDF16" w14:textId="77777777" w:rsidR="0089319B" w:rsidRPr="00D61EE1" w:rsidRDefault="006D7E98" w:rsidP="001863A0">
      <w:pPr>
        <w:spacing w:after="0" w:line="240" w:lineRule="auto"/>
        <w:ind w:hanging="360"/>
        <w:jc w:val="both"/>
        <w:rPr>
          <w:rFonts w:ascii="Sylfaen" w:eastAsia="Calibri" w:hAnsi="Sylfaen" w:cs="Sylfaen"/>
          <w:bCs/>
          <w:color w:val="171717" w:themeColor="background2" w:themeShade="1A"/>
          <w:kern w:val="24"/>
          <w:lang w:val="ka-GE"/>
        </w:rPr>
      </w:pPr>
      <w:r>
        <w:rPr>
          <w:rFonts w:ascii="Sylfaen" w:hAnsi="Sylfaen" w:cs="Sylfaen"/>
          <w:color w:val="222222"/>
          <w:shd w:val="clear" w:color="auto" w:fill="FFFFFF"/>
        </w:rPr>
        <w:t xml:space="preserve">       </w:t>
      </w:r>
      <w:r w:rsidR="00BB4CDC">
        <w:rPr>
          <w:rFonts w:ascii="Sylfaen" w:hAnsi="Sylfaen" w:cs="Sylfaen"/>
          <w:color w:val="222222"/>
          <w:shd w:val="clear" w:color="auto" w:fill="FFFFFF"/>
        </w:rPr>
        <w:t xml:space="preserve">    </w:t>
      </w:r>
      <w:r w:rsidR="00A3667F">
        <w:rPr>
          <w:rFonts w:ascii="Sylfaen" w:hAnsi="Sylfaen" w:cs="Sylfaen"/>
          <w:color w:val="222222"/>
          <w:shd w:val="clear" w:color="auto" w:fill="FFFFFF"/>
        </w:rPr>
        <w:t xml:space="preserve"> </w:t>
      </w:r>
      <w:r w:rsidR="00DE47D3">
        <w:rPr>
          <w:rFonts w:ascii="Sylfaen" w:hAnsi="Sylfaen" w:cs="Sylfaen"/>
          <w:color w:val="222222"/>
          <w:shd w:val="clear" w:color="auto" w:fill="FFFFFF"/>
        </w:rPr>
        <w:t xml:space="preserve">   √ </w:t>
      </w:r>
      <w:r w:rsidR="001863A0">
        <w:rPr>
          <w:rFonts w:ascii="Sylfaen" w:hAnsi="Sylfaen" w:cs="Sylfaen"/>
          <w:color w:val="222222"/>
          <w:shd w:val="clear" w:color="auto" w:fill="FFFFFF"/>
        </w:rPr>
        <w:t xml:space="preserve"> </w:t>
      </w:r>
      <w:r w:rsidR="001863A0" w:rsidRPr="001863A0">
        <w:rPr>
          <w:rFonts w:ascii="Sylfaen" w:hAnsi="Sylfaen" w:cs="Sylfaen"/>
          <w:color w:val="222222"/>
          <w:shd w:val="clear" w:color="auto" w:fill="FFFFFF"/>
        </w:rPr>
        <w:t>ქ</w:t>
      </w:r>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ბორჯომში</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თორის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ქუჩაზე</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მდებარე</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დავით</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აღმაშენებლის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ტაძრის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მიმდებარედ</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მდ</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გუჯარულას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ნაპირსამაგრი</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კედლის</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რეაბილიტაცია</w:t>
      </w:r>
      <w:proofErr w:type="spellEnd"/>
      <w:r w:rsidR="001863A0" w:rsidRPr="001863A0">
        <w:rPr>
          <w:rFonts w:ascii="Verdana" w:hAnsi="Verdana"/>
          <w:color w:val="222222"/>
          <w:shd w:val="clear" w:color="auto" w:fill="FFFFFF"/>
        </w:rPr>
        <w:t xml:space="preserve"> (</w:t>
      </w:r>
      <w:proofErr w:type="spellStart"/>
      <w:r w:rsidR="001863A0" w:rsidRPr="001863A0">
        <w:rPr>
          <w:rFonts w:ascii="Sylfaen" w:hAnsi="Sylfaen" w:cs="Sylfaen"/>
          <w:color w:val="222222"/>
          <w:shd w:val="clear" w:color="auto" w:fill="FFFFFF"/>
        </w:rPr>
        <w:t>გამაგრება</w:t>
      </w:r>
      <w:proofErr w:type="spellEnd"/>
      <w:r w:rsidR="001863A0" w:rsidRPr="001863A0">
        <w:rPr>
          <w:rFonts w:ascii="Verdana" w:hAnsi="Verdana"/>
          <w:color w:val="222222"/>
          <w:shd w:val="clear" w:color="auto" w:fill="FFFFFF"/>
        </w:rPr>
        <w:t>).</w:t>
      </w:r>
      <w:r w:rsidR="00D61EE1">
        <w:rPr>
          <w:rFonts w:ascii="Sylfaen" w:hAnsi="Sylfaen"/>
          <w:color w:val="222222"/>
          <w:shd w:val="clear" w:color="auto" w:fill="FFFFFF"/>
          <w:lang w:val="ka-GE"/>
        </w:rPr>
        <w:t>დასრულდება 2026 წელს.</w:t>
      </w:r>
    </w:p>
    <w:p w14:paraId="432A4381" w14:textId="77777777" w:rsidR="00BB4CDC" w:rsidRDefault="00CC5462" w:rsidP="00BB4CDC">
      <w:pPr>
        <w:spacing w:after="0" w:line="240" w:lineRule="auto"/>
        <w:ind w:hanging="360"/>
        <w:jc w:val="both"/>
        <w:rPr>
          <w:rFonts w:ascii="Sylfaen" w:eastAsia="Calibri" w:hAnsi="Sylfaen" w:cs="Sylfaen"/>
          <w:bCs/>
          <w:color w:val="171717" w:themeColor="background2" w:themeShade="1A"/>
          <w:kern w:val="24"/>
          <w:szCs w:val="28"/>
          <w:lang w:val="ka-GE"/>
        </w:rPr>
      </w:pPr>
      <w:r w:rsidRPr="00CC5462">
        <w:rPr>
          <w:rFonts w:ascii="Sylfaen" w:eastAsia="Calibri" w:hAnsi="Sylfaen" w:cs="Sylfaen"/>
          <w:bCs/>
          <w:color w:val="171717" w:themeColor="background2" w:themeShade="1A"/>
          <w:kern w:val="24"/>
          <w:szCs w:val="28"/>
          <w:lang w:val="ka-GE"/>
        </w:rPr>
        <w:t xml:space="preserve"> </w:t>
      </w:r>
    </w:p>
    <w:p w14:paraId="476C9716" w14:textId="77777777" w:rsidR="00BB4CDC" w:rsidRDefault="00A3667F" w:rsidP="00BB4CDC">
      <w:pPr>
        <w:spacing w:after="0" w:line="240" w:lineRule="auto"/>
        <w:ind w:hanging="360"/>
        <w:jc w:val="both"/>
        <w:rPr>
          <w:rFonts w:ascii="Sylfaen" w:hAnsi="Sylfaen" w:cs="Calibri"/>
          <w:bCs/>
          <w:lang w:val="ka-GE"/>
        </w:rPr>
      </w:pPr>
      <w:r>
        <w:rPr>
          <w:rFonts w:ascii="Sylfaen" w:hAnsi="Sylfaen"/>
          <w:b/>
        </w:rPr>
        <w:t xml:space="preserve">            √ </w:t>
      </w:r>
      <w:r w:rsidR="000A16ED">
        <w:rPr>
          <w:rFonts w:ascii="Sylfaen" w:hAnsi="Sylfaen"/>
          <w:b/>
          <w:lang w:val="ka-GE"/>
        </w:rPr>
        <w:t xml:space="preserve">მიღწეული </w:t>
      </w:r>
      <w:proofErr w:type="spellStart"/>
      <w:r w:rsidR="000A16ED">
        <w:rPr>
          <w:rFonts w:ascii="Sylfaen" w:hAnsi="Sylfaen"/>
          <w:b/>
        </w:rPr>
        <w:t>შედეგ</w:t>
      </w:r>
      <w:r w:rsidR="000A16ED" w:rsidRPr="000D1AD9">
        <w:rPr>
          <w:rFonts w:ascii="Sylfaen" w:hAnsi="Sylfaen"/>
          <w:b/>
        </w:rPr>
        <w:t>ი</w:t>
      </w:r>
      <w:proofErr w:type="spellEnd"/>
      <w:r w:rsidR="000A16ED" w:rsidRPr="000D1AD9">
        <w:rPr>
          <w:rFonts w:ascii="Sylfaen" w:hAnsi="Sylfaen"/>
          <w:b/>
        </w:rPr>
        <w:t>:</w:t>
      </w:r>
      <w:r w:rsidR="000A16ED">
        <w:rPr>
          <w:rFonts w:ascii="Sylfaen" w:hAnsi="Sylfaen"/>
          <w:b/>
          <w:lang w:val="ka-GE"/>
        </w:rPr>
        <w:t xml:space="preserve"> </w:t>
      </w:r>
      <w:r w:rsidR="00E5697A">
        <w:rPr>
          <w:rFonts w:ascii="Sylfaen" w:hAnsi="Sylfaen"/>
          <w:b/>
        </w:rPr>
        <w:t xml:space="preserve"> </w:t>
      </w:r>
      <w:r w:rsidR="000A16ED">
        <w:rPr>
          <w:rFonts w:ascii="Sylfaen" w:hAnsi="Sylfaen" w:cs="Calibri"/>
          <w:bCs/>
          <w:lang w:val="ka-GE"/>
        </w:rPr>
        <w:t>სტიქიის შედეგად მიყენებული ზიანის აღმოფხვრა.</w:t>
      </w:r>
    </w:p>
    <w:p w14:paraId="2BECFE0F" w14:textId="77777777" w:rsidR="00DE47D3" w:rsidRDefault="00DE47D3" w:rsidP="00BB4CDC">
      <w:pPr>
        <w:spacing w:after="0" w:line="240" w:lineRule="auto"/>
        <w:ind w:hanging="360"/>
        <w:jc w:val="both"/>
        <w:rPr>
          <w:rFonts w:ascii="Sylfaen" w:eastAsia="Calibri" w:hAnsi="Sylfaen" w:cs="Sylfaen"/>
          <w:bCs/>
          <w:color w:val="171717" w:themeColor="background2" w:themeShade="1A"/>
          <w:kern w:val="24"/>
          <w:szCs w:val="28"/>
          <w:lang w:val="ka-GE"/>
        </w:rPr>
      </w:pPr>
    </w:p>
    <w:p w14:paraId="3DDB61D6" w14:textId="77777777" w:rsidR="00BB4CDC" w:rsidRDefault="00BB4CDC" w:rsidP="00BB4CDC">
      <w:pPr>
        <w:spacing w:after="0" w:line="240" w:lineRule="auto"/>
        <w:ind w:hanging="360"/>
        <w:jc w:val="both"/>
        <w:rPr>
          <w:rFonts w:ascii="Sylfaen" w:eastAsia="Calibri" w:hAnsi="Sylfaen" w:cs="Sylfaen"/>
          <w:bCs/>
          <w:color w:val="171717" w:themeColor="background2" w:themeShade="1A"/>
          <w:kern w:val="24"/>
          <w:szCs w:val="28"/>
          <w:lang w:val="ka-GE"/>
        </w:rPr>
      </w:pPr>
    </w:p>
    <w:p w14:paraId="24452729" w14:textId="77777777" w:rsidR="00BB4CDC" w:rsidRPr="00DE47D3" w:rsidRDefault="00343F8F" w:rsidP="00BB4CDC">
      <w:pPr>
        <w:spacing w:after="0" w:line="240" w:lineRule="auto"/>
        <w:ind w:hanging="360"/>
        <w:jc w:val="both"/>
        <w:rPr>
          <w:rFonts w:ascii="Sylfaen" w:eastAsia="Calibri" w:hAnsi="Sylfaen" w:cs="Sylfaen"/>
          <w:bCs/>
          <w:color w:val="2E74B5" w:themeColor="accent1" w:themeShade="BF"/>
          <w:kern w:val="24"/>
          <w:szCs w:val="28"/>
          <w:lang w:val="ka-GE"/>
        </w:rPr>
      </w:pPr>
      <w:r>
        <w:rPr>
          <w:rFonts w:ascii="Sylfaen" w:hAnsi="Sylfaen"/>
          <w:b/>
          <w:color w:val="002060"/>
          <w:sz w:val="24"/>
          <w:szCs w:val="24"/>
        </w:rPr>
        <w:t xml:space="preserve">    </w:t>
      </w:r>
      <w:r w:rsidR="00DE47D3">
        <w:rPr>
          <w:rFonts w:ascii="Sylfaen" w:hAnsi="Sylfaen"/>
          <w:b/>
          <w:color w:val="002060"/>
          <w:sz w:val="24"/>
          <w:szCs w:val="24"/>
          <w:lang w:val="ka-GE"/>
        </w:rPr>
        <w:t xml:space="preserve">                  </w:t>
      </w:r>
      <w:r>
        <w:rPr>
          <w:rFonts w:ascii="Sylfaen" w:hAnsi="Sylfaen"/>
          <w:b/>
          <w:color w:val="002060"/>
          <w:sz w:val="24"/>
          <w:szCs w:val="24"/>
        </w:rPr>
        <w:t xml:space="preserve">    </w:t>
      </w:r>
      <w:r w:rsidRPr="00DE47D3">
        <w:rPr>
          <w:rFonts w:ascii="Sylfaen" w:hAnsi="Sylfaen"/>
          <w:b/>
          <w:color w:val="2E74B5" w:themeColor="accent1" w:themeShade="BF"/>
          <w:sz w:val="24"/>
          <w:szCs w:val="24"/>
        </w:rPr>
        <w:sym w:font="Wingdings" w:char="F0D8"/>
      </w:r>
      <w:r w:rsidRPr="00DE47D3">
        <w:rPr>
          <w:rFonts w:ascii="Sylfaen" w:hAnsi="Sylfaen"/>
          <w:b/>
          <w:color w:val="2E74B5" w:themeColor="accent1" w:themeShade="BF"/>
          <w:sz w:val="24"/>
          <w:szCs w:val="24"/>
        </w:rPr>
        <w:t xml:space="preserve">  </w:t>
      </w:r>
      <w:r w:rsidR="00BD5012" w:rsidRPr="00DE47D3">
        <w:rPr>
          <w:rFonts w:ascii="Sylfaen" w:hAnsi="Sylfaen"/>
          <w:b/>
          <w:color w:val="2E74B5" w:themeColor="accent1" w:themeShade="BF"/>
          <w:sz w:val="24"/>
          <w:szCs w:val="24"/>
          <w:lang w:val="ka-GE"/>
        </w:rPr>
        <w:t>სოფლის მხარდაჭერის პროგრამები (პროგრამული კოდი 02 10)</w:t>
      </w:r>
    </w:p>
    <w:p w14:paraId="0BFC1043" w14:textId="77777777" w:rsidR="00BB4CDC" w:rsidRDefault="00306AFF" w:rsidP="00576BA5">
      <w:pPr>
        <w:jc w:val="both"/>
        <w:rPr>
          <w:rFonts w:ascii="Sylfaen" w:hAnsi="Sylfaen"/>
          <w:b/>
        </w:rPr>
      </w:pPr>
      <w:r>
        <w:rPr>
          <w:rFonts w:ascii="Sylfaen" w:hAnsi="Sylfaen"/>
          <w:b/>
        </w:rPr>
        <w:t xml:space="preserve">   </w:t>
      </w:r>
    </w:p>
    <w:p w14:paraId="60088EF0" w14:textId="77777777" w:rsidR="00BB4CDC" w:rsidRDefault="00306AFF" w:rsidP="00576BA5">
      <w:pPr>
        <w:jc w:val="both"/>
        <w:rPr>
          <w:rFonts w:ascii="Sylfaen" w:hAnsi="Sylfaen"/>
          <w:b/>
          <w:lang w:val="ka-GE"/>
        </w:rPr>
      </w:pPr>
      <w:r>
        <w:rPr>
          <w:rFonts w:ascii="Sylfaen" w:hAnsi="Sylfaen"/>
          <w:b/>
        </w:rPr>
        <w:t xml:space="preserve">    </w:t>
      </w:r>
      <w:r w:rsidR="00BC2378">
        <w:rPr>
          <w:rFonts w:ascii="Sylfaen" w:hAnsi="Sylfaen"/>
          <w:b/>
        </w:rPr>
        <w:t>√</w:t>
      </w:r>
      <w:r>
        <w:rPr>
          <w:rFonts w:ascii="Sylfaen" w:hAnsi="Sylfaen"/>
          <w:b/>
        </w:rPr>
        <w:t xml:space="preserve">   </w:t>
      </w:r>
      <w:r w:rsidR="00576BA5" w:rsidRPr="00BC2378">
        <w:rPr>
          <w:rFonts w:ascii="Sylfaen" w:hAnsi="Sylfaen"/>
          <w:b/>
          <w:lang w:val="ka-GE"/>
        </w:rPr>
        <w:t>პროგრამის</w:t>
      </w:r>
      <w:r w:rsidR="00576BA5">
        <w:rPr>
          <w:rFonts w:ascii="Sylfaen" w:hAnsi="Sylfaen"/>
          <w:b/>
          <w:lang w:val="ka-GE"/>
        </w:rPr>
        <w:t xml:space="preserve"> </w:t>
      </w:r>
      <w:r w:rsidR="00576BA5" w:rsidRPr="006152D6">
        <w:rPr>
          <w:rFonts w:ascii="Sylfaen" w:hAnsi="Sylfaen"/>
          <w:b/>
          <w:lang w:val="ka-GE"/>
        </w:rPr>
        <w:t>ფინანსური მაჩვენებელი</w:t>
      </w:r>
      <w:r w:rsidR="00576BA5">
        <w:rPr>
          <w:rFonts w:ascii="Sylfaen" w:hAnsi="Sylfaen"/>
          <w:b/>
          <w:lang w:val="ka-GE"/>
        </w:rPr>
        <w:t xml:space="preserve">: </w:t>
      </w:r>
      <w:r w:rsidR="00576BA5" w:rsidRPr="00CB1EA0">
        <w:rPr>
          <w:rFonts w:ascii="Sylfaen" w:hAnsi="Sylfaen"/>
          <w:lang w:val="ka-GE"/>
        </w:rPr>
        <w:t>საკასო</w:t>
      </w:r>
      <w:r w:rsidR="00576BA5">
        <w:rPr>
          <w:rFonts w:ascii="Sylfaen" w:hAnsi="Sylfaen"/>
          <w:b/>
          <w:lang w:val="ka-GE"/>
        </w:rPr>
        <w:t xml:space="preserve"> </w:t>
      </w:r>
      <w:r w:rsidR="00576BA5">
        <w:rPr>
          <w:rFonts w:ascii="Sylfaen" w:hAnsi="Sylfaen"/>
          <w:lang w:val="ka-GE"/>
        </w:rPr>
        <w:t>ხ</w:t>
      </w:r>
      <w:r w:rsidR="00576BA5" w:rsidRPr="00CB1EA0">
        <w:rPr>
          <w:rFonts w:ascii="Sylfaen" w:hAnsi="Sylfaen"/>
          <w:lang w:val="ka-GE"/>
        </w:rPr>
        <w:t xml:space="preserve">არჯმა </w:t>
      </w:r>
      <w:r w:rsidR="00576BA5">
        <w:rPr>
          <w:rFonts w:ascii="Sylfaen" w:hAnsi="Sylfaen"/>
          <w:lang w:val="ka-GE"/>
        </w:rPr>
        <w:t xml:space="preserve">შეადგინა </w:t>
      </w:r>
      <w:r w:rsidR="00BC2378">
        <w:rPr>
          <w:rFonts w:ascii="Sylfaen" w:hAnsi="Sylfaen"/>
          <w:b/>
        </w:rPr>
        <w:t>742.1</w:t>
      </w:r>
      <w:r w:rsidR="00576BA5">
        <w:rPr>
          <w:rFonts w:ascii="Sylfaen" w:hAnsi="Sylfaen"/>
          <w:b/>
          <w:lang w:val="ka-GE"/>
        </w:rPr>
        <w:t xml:space="preserve"> </w:t>
      </w:r>
      <w:r w:rsidR="00576BA5">
        <w:rPr>
          <w:rFonts w:ascii="Sylfaen" w:hAnsi="Sylfaen"/>
          <w:lang w:val="ka-GE"/>
        </w:rPr>
        <w:t xml:space="preserve">ათასი ლარი, შესრულების პროცენტი </w:t>
      </w:r>
      <w:r w:rsidR="00BC2378">
        <w:rPr>
          <w:rFonts w:ascii="Sylfaen" w:hAnsi="Sylfaen"/>
          <w:b/>
        </w:rPr>
        <w:t>59.6</w:t>
      </w:r>
      <w:r w:rsidR="00576BA5" w:rsidRPr="00AD7E53">
        <w:rPr>
          <w:rFonts w:ascii="Sylfaen" w:hAnsi="Sylfaen"/>
          <w:b/>
          <w:lang w:val="ka-GE"/>
        </w:rPr>
        <w:t>%</w:t>
      </w:r>
      <w:r w:rsidR="00576BA5">
        <w:rPr>
          <w:rFonts w:ascii="Sylfaen" w:hAnsi="Sylfaen"/>
          <w:lang w:val="ka-GE"/>
        </w:rPr>
        <w:t xml:space="preserve"> (გეგმა </w:t>
      </w:r>
      <w:r w:rsidR="00576BA5">
        <w:rPr>
          <w:rFonts w:ascii="Sylfaen" w:hAnsi="Sylfaen"/>
          <w:b/>
          <w:lang w:val="ka-GE"/>
        </w:rPr>
        <w:t xml:space="preserve">  </w:t>
      </w:r>
      <w:r w:rsidR="00BC2378">
        <w:rPr>
          <w:rFonts w:ascii="Sylfaen" w:hAnsi="Sylfaen"/>
          <w:b/>
        </w:rPr>
        <w:t>1 244.7</w:t>
      </w:r>
      <w:r w:rsidR="00576BA5">
        <w:rPr>
          <w:rFonts w:ascii="Sylfaen" w:hAnsi="Sylfaen"/>
          <w:lang w:val="ka-GE"/>
        </w:rPr>
        <w:t xml:space="preserve"> ათასი ლარი.</w:t>
      </w:r>
      <w:r w:rsidR="00BB4CDC">
        <w:rPr>
          <w:rFonts w:ascii="Sylfaen" w:hAnsi="Sylfaen"/>
          <w:b/>
          <w:lang w:val="ka-GE"/>
        </w:rPr>
        <w:t xml:space="preserve">  </w:t>
      </w:r>
    </w:p>
    <w:p w14:paraId="43607AA8" w14:textId="77777777" w:rsidR="00BB4CDC" w:rsidRDefault="00BB4CDC" w:rsidP="00BB4CDC">
      <w:pPr>
        <w:jc w:val="both"/>
        <w:rPr>
          <w:rFonts w:ascii="Sylfaen" w:hAnsi="Sylfaen"/>
          <w:lang w:val="ka-GE"/>
        </w:rPr>
      </w:pPr>
      <w:r>
        <w:rPr>
          <w:rFonts w:ascii="Sylfaen" w:hAnsi="Sylfaen"/>
          <w:b/>
        </w:rPr>
        <w:t xml:space="preserve"> </w:t>
      </w:r>
      <w:r w:rsidR="00BC2378">
        <w:rPr>
          <w:rFonts w:ascii="Sylfaen" w:hAnsi="Sylfaen"/>
          <w:b/>
        </w:rPr>
        <w:t xml:space="preserve">    √  </w:t>
      </w:r>
      <w:r w:rsidR="00576BA5" w:rsidRPr="00165089">
        <w:rPr>
          <w:rFonts w:ascii="Sylfaen" w:hAnsi="Sylfaen"/>
          <w:b/>
          <w:lang w:val="ka-GE"/>
        </w:rPr>
        <w:t>პროგრამის განმახორციელებელი:</w:t>
      </w:r>
      <w:r w:rsidR="00576BA5">
        <w:rPr>
          <w:rFonts w:ascii="Sylfaen" w:hAnsi="Sylfaen"/>
          <w:b/>
          <w:lang w:val="ka-GE"/>
        </w:rPr>
        <w:t xml:space="preserve">  </w:t>
      </w:r>
      <w:r w:rsidR="00576BA5">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14:paraId="674E6754" w14:textId="77777777" w:rsidR="0069385F" w:rsidRPr="00BB4CDC" w:rsidRDefault="00BB4CDC" w:rsidP="00BB4CDC">
      <w:pPr>
        <w:jc w:val="both"/>
        <w:rPr>
          <w:rFonts w:ascii="Sylfaen" w:hAnsi="Sylfaen"/>
          <w:b/>
          <w:lang w:val="ka-GE"/>
        </w:rPr>
      </w:pPr>
      <w:r>
        <w:rPr>
          <w:b/>
        </w:rPr>
        <w:t xml:space="preserve"> </w:t>
      </w:r>
      <w:r w:rsidR="00BC2378">
        <w:rPr>
          <w:b/>
        </w:rPr>
        <w:t xml:space="preserve">     √ </w:t>
      </w:r>
      <w:r w:rsidR="005B244B" w:rsidRPr="00BB4CDC">
        <w:rPr>
          <w:rFonts w:ascii="Sylfaen" w:hAnsi="Sylfaen"/>
          <w:b/>
          <w:lang w:val="ka-GE"/>
        </w:rPr>
        <w:t xml:space="preserve">პროგრამის აღწერა: </w:t>
      </w:r>
      <w:r w:rsidR="005B244B" w:rsidRPr="00BB4CDC">
        <w:rPr>
          <w:rFonts w:ascii="Sylfaen" w:hAnsi="Sylfaen"/>
          <w:b/>
        </w:rPr>
        <w:t xml:space="preserve"> </w:t>
      </w:r>
      <w:proofErr w:type="spellStart"/>
      <w:r w:rsidR="005B244B" w:rsidRPr="00BB4CDC">
        <w:rPr>
          <w:rFonts w:ascii="Sylfaen" w:hAnsi="Sylfaen"/>
        </w:rPr>
        <w:t>სოფლის</w:t>
      </w:r>
      <w:proofErr w:type="spellEnd"/>
      <w:r w:rsidR="005B244B" w:rsidRPr="00BB4CDC">
        <w:rPr>
          <w:rFonts w:ascii="Sylfaen" w:hAnsi="Sylfaen"/>
        </w:rPr>
        <w:t xml:space="preserve"> </w:t>
      </w:r>
      <w:proofErr w:type="spellStart"/>
      <w:r w:rsidR="005B244B" w:rsidRPr="00BB4CDC">
        <w:rPr>
          <w:rFonts w:ascii="Sylfaen" w:hAnsi="Sylfaen"/>
        </w:rPr>
        <w:t>მხარდაჭერის</w:t>
      </w:r>
      <w:proofErr w:type="spellEnd"/>
      <w:r w:rsidR="005B244B" w:rsidRPr="00BB4CDC">
        <w:rPr>
          <w:rFonts w:ascii="Sylfaen" w:hAnsi="Sylfaen"/>
        </w:rPr>
        <w:t xml:space="preserve"> </w:t>
      </w:r>
      <w:proofErr w:type="spellStart"/>
      <w:r w:rsidR="005B244B" w:rsidRPr="00BB4CDC">
        <w:rPr>
          <w:rFonts w:ascii="Sylfaen" w:hAnsi="Sylfaen"/>
        </w:rPr>
        <w:t>პროგრამის</w:t>
      </w:r>
      <w:proofErr w:type="spellEnd"/>
      <w:r w:rsidR="005B244B" w:rsidRPr="00BB4CDC">
        <w:rPr>
          <w:rFonts w:ascii="Sylfaen" w:hAnsi="Sylfaen" w:cs="Calibri Light"/>
        </w:rPr>
        <w:t xml:space="preserve">“ </w:t>
      </w:r>
      <w:proofErr w:type="spellStart"/>
      <w:r w:rsidR="005B244B" w:rsidRPr="00BB4CDC">
        <w:rPr>
          <w:rFonts w:ascii="Sylfaen" w:hAnsi="Sylfaen"/>
        </w:rPr>
        <w:t>ფარგლებში</w:t>
      </w:r>
      <w:proofErr w:type="spellEnd"/>
      <w:r w:rsidR="005B244B" w:rsidRPr="00BB4CDC">
        <w:rPr>
          <w:rFonts w:ascii="Sylfaen" w:hAnsi="Sylfaen"/>
        </w:rPr>
        <w:t xml:space="preserve"> </w:t>
      </w:r>
      <w:proofErr w:type="spellStart"/>
      <w:r w:rsidR="005B0C3F" w:rsidRPr="00BB4CDC">
        <w:rPr>
          <w:rFonts w:ascii="Sylfaen" w:hAnsi="Sylfaen"/>
        </w:rPr>
        <w:t>დაფინანსდ</w:t>
      </w:r>
      <w:r w:rsidR="005B244B" w:rsidRPr="00BB4CDC">
        <w:rPr>
          <w:rFonts w:ascii="Sylfaen" w:hAnsi="Sylfaen"/>
        </w:rPr>
        <w:t>ა</w:t>
      </w:r>
      <w:proofErr w:type="spellEnd"/>
      <w:r w:rsidR="005B244B" w:rsidRPr="00BB4CDC">
        <w:rPr>
          <w:rFonts w:ascii="Sylfaen" w:hAnsi="Sylfaen"/>
        </w:rPr>
        <w:t xml:space="preserve"> </w:t>
      </w:r>
      <w:proofErr w:type="spellStart"/>
      <w:r w:rsidR="005B244B" w:rsidRPr="00BB4CDC">
        <w:rPr>
          <w:rFonts w:ascii="Sylfaen" w:hAnsi="Sylfaen"/>
        </w:rPr>
        <w:t>სოფლად</w:t>
      </w:r>
      <w:proofErr w:type="spellEnd"/>
      <w:r w:rsidR="005B244B" w:rsidRPr="00BB4CDC">
        <w:rPr>
          <w:rFonts w:ascii="Sylfaen" w:hAnsi="Sylfaen"/>
        </w:rPr>
        <w:t xml:space="preserve"> </w:t>
      </w:r>
      <w:proofErr w:type="spellStart"/>
      <w:r w:rsidR="005B244B" w:rsidRPr="00BB4CDC">
        <w:rPr>
          <w:rFonts w:ascii="Sylfaen" w:hAnsi="Sylfaen"/>
        </w:rPr>
        <w:t>მნიშვნელოვანი</w:t>
      </w:r>
      <w:proofErr w:type="spellEnd"/>
      <w:r w:rsidR="005B244B" w:rsidRPr="00BB4CDC">
        <w:rPr>
          <w:rFonts w:ascii="Sylfaen" w:hAnsi="Sylfaen"/>
        </w:rPr>
        <w:t xml:space="preserve"> </w:t>
      </w:r>
      <w:proofErr w:type="spellStart"/>
      <w:r w:rsidR="005B244B" w:rsidRPr="00BB4CDC">
        <w:rPr>
          <w:rFonts w:ascii="Sylfaen" w:hAnsi="Sylfaen"/>
        </w:rPr>
        <w:t>პროექტები</w:t>
      </w:r>
      <w:proofErr w:type="spellEnd"/>
      <w:r w:rsidR="005B244B" w:rsidRPr="00BB4CDC">
        <w:rPr>
          <w:rFonts w:ascii="Sylfaen" w:hAnsi="Sylfaen"/>
        </w:rPr>
        <w:t xml:space="preserve"> </w:t>
      </w:r>
      <w:proofErr w:type="spellStart"/>
      <w:r w:rsidR="005B244B" w:rsidRPr="00BB4CDC">
        <w:rPr>
          <w:rFonts w:ascii="Sylfaen" w:hAnsi="Sylfaen"/>
        </w:rPr>
        <w:t>სოფლის</w:t>
      </w:r>
      <w:proofErr w:type="spellEnd"/>
      <w:r w:rsidR="005B244B" w:rsidRPr="00BB4CDC">
        <w:rPr>
          <w:rFonts w:ascii="Sylfaen" w:hAnsi="Sylfaen"/>
        </w:rPr>
        <w:t xml:space="preserve"> </w:t>
      </w:r>
      <w:proofErr w:type="spellStart"/>
      <w:r w:rsidR="005B244B" w:rsidRPr="00BB4CDC">
        <w:rPr>
          <w:rFonts w:ascii="Sylfaen" w:hAnsi="Sylfaen"/>
        </w:rPr>
        <w:t>კრებების</w:t>
      </w:r>
      <w:proofErr w:type="spellEnd"/>
      <w:r w:rsidR="005B244B" w:rsidRPr="00BB4CDC">
        <w:rPr>
          <w:rFonts w:ascii="Sylfaen" w:hAnsi="Sylfaen" w:cs="Calibri Light"/>
        </w:rPr>
        <w:t>/</w:t>
      </w:r>
      <w:proofErr w:type="spellStart"/>
      <w:r w:rsidR="005B244B" w:rsidRPr="00BB4CDC">
        <w:rPr>
          <w:rFonts w:ascii="Sylfaen" w:hAnsi="Sylfaen"/>
        </w:rPr>
        <w:t>კონსულტაციების</w:t>
      </w:r>
      <w:proofErr w:type="spellEnd"/>
      <w:r w:rsidR="005B244B" w:rsidRPr="00BB4CDC">
        <w:rPr>
          <w:rFonts w:ascii="Sylfaen" w:hAnsi="Sylfaen"/>
        </w:rPr>
        <w:t xml:space="preserve"> </w:t>
      </w:r>
      <w:proofErr w:type="spellStart"/>
      <w:r w:rsidR="005B244B" w:rsidRPr="00BB4CDC">
        <w:rPr>
          <w:rFonts w:ascii="Sylfaen" w:hAnsi="Sylfaen"/>
        </w:rPr>
        <w:t>ფონზე</w:t>
      </w:r>
      <w:proofErr w:type="spellEnd"/>
      <w:r w:rsidR="00777001" w:rsidRPr="00BB4CDC">
        <w:rPr>
          <w:rFonts w:ascii="Sylfaen" w:hAnsi="Sylfaen" w:cs="Calibri Light"/>
        </w:rPr>
        <w:t>.</w:t>
      </w:r>
      <w:r w:rsidR="005B244B" w:rsidRPr="00BB4CDC">
        <w:rPr>
          <w:rFonts w:ascii="Sylfaen" w:hAnsi="Sylfaen" w:cs="Calibri Light"/>
        </w:rPr>
        <w:t xml:space="preserve"> </w:t>
      </w:r>
      <w:proofErr w:type="spellStart"/>
      <w:r w:rsidR="005B244B" w:rsidRPr="00BB4CDC">
        <w:rPr>
          <w:rFonts w:ascii="Sylfaen" w:hAnsi="Sylfaen"/>
        </w:rPr>
        <w:t>რომლის</w:t>
      </w:r>
      <w:proofErr w:type="spellEnd"/>
      <w:r w:rsidR="005B244B" w:rsidRPr="00BB4CDC">
        <w:rPr>
          <w:rFonts w:ascii="Sylfaen" w:hAnsi="Sylfaen"/>
        </w:rPr>
        <w:t xml:space="preserve"> </w:t>
      </w:r>
      <w:proofErr w:type="spellStart"/>
      <w:r w:rsidR="005B244B" w:rsidRPr="00BB4CDC">
        <w:rPr>
          <w:rFonts w:ascii="Sylfaen" w:hAnsi="Sylfaen"/>
        </w:rPr>
        <w:t>ფარგლებშიც</w:t>
      </w:r>
      <w:proofErr w:type="spellEnd"/>
      <w:r w:rsidR="005B244B" w:rsidRPr="00BB4CDC">
        <w:rPr>
          <w:rFonts w:ascii="Sylfaen" w:hAnsi="Sylfaen" w:cs="Calibri Light"/>
        </w:rPr>
        <w:t xml:space="preserve">, </w:t>
      </w:r>
      <w:proofErr w:type="spellStart"/>
      <w:r w:rsidR="005B244B" w:rsidRPr="00BB4CDC">
        <w:rPr>
          <w:rFonts w:ascii="Sylfaen" w:hAnsi="Sylfaen"/>
        </w:rPr>
        <w:t>სოფლად</w:t>
      </w:r>
      <w:proofErr w:type="spellEnd"/>
      <w:r w:rsidR="005B244B" w:rsidRPr="00BB4CDC">
        <w:rPr>
          <w:rFonts w:ascii="Sylfaen" w:hAnsi="Sylfaen"/>
        </w:rPr>
        <w:t xml:space="preserve"> </w:t>
      </w:r>
      <w:proofErr w:type="spellStart"/>
      <w:r w:rsidR="005B244B" w:rsidRPr="00BB4CDC">
        <w:rPr>
          <w:rFonts w:ascii="Sylfaen" w:hAnsi="Sylfaen"/>
        </w:rPr>
        <w:t>მცხოვრები</w:t>
      </w:r>
      <w:proofErr w:type="spellEnd"/>
      <w:r w:rsidR="005B244B" w:rsidRPr="00BB4CDC">
        <w:rPr>
          <w:rFonts w:ascii="Sylfaen" w:hAnsi="Sylfaen"/>
        </w:rPr>
        <w:t xml:space="preserve"> </w:t>
      </w:r>
      <w:proofErr w:type="spellStart"/>
      <w:r w:rsidR="005B244B" w:rsidRPr="00BB4CDC">
        <w:rPr>
          <w:rFonts w:ascii="Sylfaen" w:hAnsi="Sylfaen"/>
        </w:rPr>
        <w:t>მოსახლეობის</w:t>
      </w:r>
      <w:proofErr w:type="spellEnd"/>
      <w:r w:rsidR="005B244B" w:rsidRPr="00BB4CDC">
        <w:rPr>
          <w:rFonts w:ascii="Sylfaen" w:hAnsi="Sylfaen"/>
        </w:rPr>
        <w:t xml:space="preserve"> </w:t>
      </w:r>
      <w:proofErr w:type="spellStart"/>
      <w:r w:rsidR="005B244B" w:rsidRPr="00BB4CDC">
        <w:rPr>
          <w:rFonts w:ascii="Sylfaen" w:hAnsi="Sylfaen"/>
        </w:rPr>
        <w:t>საკეთილდღეოდ</w:t>
      </w:r>
      <w:proofErr w:type="spellEnd"/>
      <w:r w:rsidR="005B244B" w:rsidRPr="00BB4CDC">
        <w:rPr>
          <w:rFonts w:ascii="Sylfaen" w:hAnsi="Sylfaen"/>
        </w:rPr>
        <w:t xml:space="preserve"> </w:t>
      </w:r>
      <w:proofErr w:type="spellStart"/>
      <w:r w:rsidR="005B244B" w:rsidRPr="00BB4CDC">
        <w:rPr>
          <w:rFonts w:ascii="Sylfaen" w:hAnsi="Sylfaen"/>
        </w:rPr>
        <w:t>არაერთი</w:t>
      </w:r>
      <w:proofErr w:type="spellEnd"/>
      <w:r w:rsidR="005B244B" w:rsidRPr="00BB4CDC">
        <w:rPr>
          <w:rFonts w:ascii="Sylfaen" w:hAnsi="Sylfaen"/>
        </w:rPr>
        <w:t xml:space="preserve"> </w:t>
      </w:r>
      <w:proofErr w:type="spellStart"/>
      <w:r w:rsidR="005B244B" w:rsidRPr="00BB4CDC">
        <w:rPr>
          <w:rFonts w:ascii="Sylfaen" w:hAnsi="Sylfaen"/>
        </w:rPr>
        <w:t>მნიშვნელოვანი</w:t>
      </w:r>
      <w:proofErr w:type="spellEnd"/>
      <w:r w:rsidR="005B244B" w:rsidRPr="00BB4CDC">
        <w:rPr>
          <w:rFonts w:ascii="Sylfaen" w:hAnsi="Sylfaen"/>
        </w:rPr>
        <w:t xml:space="preserve"> </w:t>
      </w:r>
      <w:proofErr w:type="spellStart"/>
      <w:r w:rsidR="005B244B" w:rsidRPr="00BB4CDC">
        <w:rPr>
          <w:rFonts w:ascii="Sylfaen" w:hAnsi="Sylfaen"/>
        </w:rPr>
        <w:t>პროექტი</w:t>
      </w:r>
      <w:proofErr w:type="spellEnd"/>
      <w:r w:rsidR="005B244B" w:rsidRPr="00BB4CDC">
        <w:rPr>
          <w:rFonts w:ascii="Sylfaen" w:hAnsi="Sylfaen"/>
        </w:rPr>
        <w:t xml:space="preserve"> </w:t>
      </w:r>
      <w:proofErr w:type="spellStart"/>
      <w:r w:rsidR="005B0C3F" w:rsidRPr="00BB4CDC">
        <w:rPr>
          <w:rFonts w:ascii="Sylfaen" w:hAnsi="Sylfaen"/>
        </w:rPr>
        <w:t>განხორციელდ</w:t>
      </w:r>
      <w:r w:rsidR="005B244B" w:rsidRPr="00BB4CDC">
        <w:rPr>
          <w:rFonts w:ascii="Sylfaen" w:hAnsi="Sylfaen"/>
        </w:rPr>
        <w:t>ა</w:t>
      </w:r>
      <w:proofErr w:type="spellEnd"/>
      <w:r w:rsidR="00777001" w:rsidRPr="00BB4CDC">
        <w:rPr>
          <w:rFonts w:ascii="Sylfaen" w:hAnsi="Sylfaen" w:cs="Calibri Light"/>
        </w:rPr>
        <w:t>.</w:t>
      </w:r>
      <w:r w:rsidR="005B244B" w:rsidRPr="00BB4CDC">
        <w:rPr>
          <w:rFonts w:ascii="Sylfaen" w:hAnsi="Sylfaen" w:cs="Calibri Light"/>
        </w:rPr>
        <w:t xml:space="preserve"> </w:t>
      </w:r>
      <w:proofErr w:type="spellStart"/>
      <w:r w:rsidR="009E6AE9" w:rsidRPr="00BB4CDC">
        <w:rPr>
          <w:rFonts w:ascii="Sylfaen" w:eastAsia="Times New Roman" w:hAnsi="Sylfaen" w:cs="Calibri"/>
          <w:bCs/>
        </w:rPr>
        <w:t>პ</w:t>
      </w:r>
      <w:r w:rsidR="005B0C3F" w:rsidRPr="00BB4CDC">
        <w:rPr>
          <w:rFonts w:ascii="Sylfaen" w:eastAsia="Times New Roman" w:hAnsi="Sylfaen" w:cs="Calibri"/>
          <w:bCs/>
        </w:rPr>
        <w:t>როგრამის</w:t>
      </w:r>
      <w:proofErr w:type="spellEnd"/>
      <w:r w:rsidR="005B0C3F" w:rsidRPr="00BB4CDC">
        <w:rPr>
          <w:rFonts w:ascii="Sylfaen" w:eastAsia="Times New Roman" w:hAnsi="Sylfaen" w:cs="Calibri"/>
          <w:bCs/>
        </w:rPr>
        <w:t xml:space="preserve"> </w:t>
      </w:r>
      <w:proofErr w:type="spellStart"/>
      <w:r w:rsidR="005B0C3F" w:rsidRPr="00BB4CDC">
        <w:rPr>
          <w:rFonts w:ascii="Sylfaen" w:eastAsia="Times New Roman" w:hAnsi="Sylfaen" w:cs="Calibri"/>
          <w:bCs/>
        </w:rPr>
        <w:t>ფარგლებში</w:t>
      </w:r>
      <w:proofErr w:type="spellEnd"/>
      <w:r w:rsidR="005B0C3F" w:rsidRPr="00BB4CDC">
        <w:rPr>
          <w:rFonts w:ascii="Sylfaen" w:eastAsia="Times New Roman" w:hAnsi="Sylfaen" w:cs="Calibri"/>
          <w:bCs/>
        </w:rPr>
        <w:t xml:space="preserve"> </w:t>
      </w:r>
      <w:proofErr w:type="spellStart"/>
      <w:r w:rsidR="005B0C3F" w:rsidRPr="00BB4CDC">
        <w:rPr>
          <w:rFonts w:ascii="Sylfaen" w:eastAsia="Times New Roman" w:hAnsi="Sylfaen" w:cs="Calibri"/>
          <w:bCs/>
        </w:rPr>
        <w:t>განხორციელდ</w:t>
      </w:r>
      <w:r w:rsidR="009E6AE9" w:rsidRPr="00BB4CDC">
        <w:rPr>
          <w:rFonts w:ascii="Sylfaen" w:eastAsia="Times New Roman" w:hAnsi="Sylfaen" w:cs="Calibri"/>
          <w:bCs/>
        </w:rPr>
        <w:t>ა</w:t>
      </w:r>
      <w:proofErr w:type="spellEnd"/>
      <w:r w:rsidR="009E6AE9" w:rsidRPr="00BB4CDC">
        <w:rPr>
          <w:rFonts w:ascii="Sylfaen" w:eastAsia="Times New Roman" w:hAnsi="Sylfaen" w:cs="Calibri"/>
          <w:bCs/>
        </w:rPr>
        <w:t xml:space="preserve">  </w:t>
      </w:r>
      <w:proofErr w:type="spellStart"/>
      <w:r w:rsidR="009E6AE9" w:rsidRPr="00BB4CDC">
        <w:rPr>
          <w:rFonts w:ascii="Sylfaen" w:eastAsia="Times New Roman" w:hAnsi="Sylfaen" w:cs="Calibri"/>
          <w:bCs/>
        </w:rPr>
        <w:t>სოფლებისთვის</w:t>
      </w:r>
      <w:proofErr w:type="spellEnd"/>
      <w:r w:rsidR="009E6AE9" w:rsidRPr="00BB4CDC">
        <w:rPr>
          <w:rFonts w:ascii="Sylfaen" w:eastAsia="Times New Roman" w:hAnsi="Sylfaen" w:cs="Calibri"/>
          <w:bCs/>
        </w:rPr>
        <w:t xml:space="preserve"> </w:t>
      </w:r>
      <w:proofErr w:type="spellStart"/>
      <w:r w:rsidR="009E6AE9" w:rsidRPr="00BB4CDC">
        <w:rPr>
          <w:rFonts w:ascii="Sylfaen" w:eastAsia="Times New Roman" w:hAnsi="Sylfaen" w:cs="Calibri"/>
          <w:bCs/>
        </w:rPr>
        <w:t>პრიორიტეტული</w:t>
      </w:r>
      <w:proofErr w:type="spellEnd"/>
      <w:r w:rsidR="009E6AE9" w:rsidRPr="00BB4CDC">
        <w:rPr>
          <w:rFonts w:ascii="Sylfaen" w:eastAsia="Times New Roman" w:hAnsi="Sylfaen" w:cs="Calibri"/>
          <w:bCs/>
        </w:rPr>
        <w:t xml:space="preserve"> </w:t>
      </w:r>
      <w:proofErr w:type="spellStart"/>
      <w:r w:rsidR="009E6AE9" w:rsidRPr="00BB4CDC">
        <w:rPr>
          <w:rFonts w:ascii="Sylfaen" w:eastAsia="Times New Roman" w:hAnsi="Sylfaen" w:cs="Calibri"/>
          <w:bCs/>
        </w:rPr>
        <w:t>სოციალ-ეკონომიკური</w:t>
      </w:r>
      <w:proofErr w:type="spellEnd"/>
      <w:r w:rsidR="009E6AE9" w:rsidRPr="00BB4CDC">
        <w:rPr>
          <w:rFonts w:ascii="Sylfaen" w:eastAsia="Times New Roman" w:hAnsi="Sylfaen" w:cs="Calibri"/>
          <w:bCs/>
        </w:rPr>
        <w:t xml:space="preserve"> </w:t>
      </w:r>
      <w:proofErr w:type="spellStart"/>
      <w:r w:rsidR="00F6770E" w:rsidRPr="00BB4CDC">
        <w:rPr>
          <w:rFonts w:ascii="Sylfaen" w:eastAsia="Times New Roman" w:hAnsi="Sylfaen" w:cs="Calibri"/>
          <w:bCs/>
        </w:rPr>
        <w:t>პროექტები</w:t>
      </w:r>
      <w:proofErr w:type="spellEnd"/>
      <w:r w:rsidR="00F6770E" w:rsidRPr="00BB4CDC">
        <w:rPr>
          <w:rFonts w:ascii="Sylfaen" w:eastAsia="Times New Roman" w:hAnsi="Sylfaen" w:cs="Calibri"/>
          <w:bCs/>
        </w:rPr>
        <w:t>:</w:t>
      </w:r>
      <w:r w:rsidR="00F6770E">
        <w:rPr>
          <w:rFonts w:eastAsia="Times New Roman" w:cs="Calibri"/>
          <w:bCs/>
        </w:rPr>
        <w:t xml:space="preserve"> </w:t>
      </w:r>
      <w:r w:rsidR="009E6AE9" w:rsidRPr="009E6AE9">
        <w:rPr>
          <w:rFonts w:eastAsia="Times New Roman" w:cs="Calibri"/>
          <w:bCs/>
        </w:rPr>
        <w:t xml:space="preserve"> </w:t>
      </w:r>
    </w:p>
    <w:p w14:paraId="45DEFBB9" w14:textId="77777777" w:rsidR="00F6770E" w:rsidRDefault="00F6770E" w:rsidP="00777001">
      <w:pPr>
        <w:pStyle w:val="Default"/>
        <w:spacing w:before="182"/>
        <w:jc w:val="both"/>
        <w:rPr>
          <w:rFonts w:eastAsia="Times New Roman" w:cs="Calibri"/>
          <w:bCs/>
          <w:sz w:val="22"/>
          <w:szCs w:val="22"/>
        </w:rPr>
      </w:pPr>
    </w:p>
    <w:p w14:paraId="166BCBDD" w14:textId="77777777" w:rsidR="00F6770E" w:rsidRPr="007A7CBD"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sidRPr="007A7CBD">
        <w:rPr>
          <w:rFonts w:ascii="Sylfaen" w:eastAsia="Calibri" w:hAnsi="Sylfaen" w:cs="Sylfaen"/>
          <w:bCs/>
          <w:color w:val="171717" w:themeColor="background2" w:themeShade="1A"/>
          <w:kern w:val="24"/>
          <w:szCs w:val="28"/>
          <w:lang w:val="ka-GE"/>
        </w:rPr>
        <w:t>სკვერების რეაბილიტაცია განხორციელდება - 6 სოფელში;</w:t>
      </w:r>
    </w:p>
    <w:p w14:paraId="4078A717" w14:textId="77777777" w:rsidR="00F6770E" w:rsidRPr="007A7CBD"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sidRPr="007A7CBD">
        <w:rPr>
          <w:rFonts w:ascii="Sylfaen" w:eastAsia="Calibri" w:hAnsi="Sylfaen" w:cs="Sylfaen"/>
          <w:bCs/>
          <w:color w:val="171717" w:themeColor="background2" w:themeShade="1A"/>
          <w:kern w:val="24"/>
          <w:szCs w:val="28"/>
          <w:lang w:val="ka-GE"/>
        </w:rPr>
        <w:t>სასმელი წყლის რეაბილიტაცია - 6 სოფელში;</w:t>
      </w:r>
    </w:p>
    <w:p w14:paraId="6FAEF3F8" w14:textId="77777777" w:rsidR="00F6770E" w:rsidRPr="0024348C"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sidRPr="0024348C">
        <w:rPr>
          <w:rFonts w:ascii="Sylfaen" w:eastAsia="Calibri" w:hAnsi="Sylfaen" w:cs="Sylfaen"/>
          <w:bCs/>
          <w:color w:val="171717" w:themeColor="background2" w:themeShade="1A"/>
          <w:kern w:val="24"/>
          <w:szCs w:val="28"/>
          <w:lang w:val="ka-GE"/>
        </w:rPr>
        <w:t>გზები და გზისპირა მოსაცდელები -1</w:t>
      </w:r>
      <w:r>
        <w:rPr>
          <w:rFonts w:ascii="Sylfaen" w:eastAsia="Calibri" w:hAnsi="Sylfaen" w:cs="Sylfaen"/>
          <w:bCs/>
          <w:color w:val="171717" w:themeColor="background2" w:themeShade="1A"/>
          <w:kern w:val="24"/>
          <w:szCs w:val="28"/>
          <w:lang w:val="ka-GE"/>
        </w:rPr>
        <w:t>2</w:t>
      </w:r>
      <w:r w:rsidRPr="0024348C">
        <w:rPr>
          <w:rFonts w:ascii="Sylfaen" w:eastAsia="Calibri" w:hAnsi="Sylfaen" w:cs="Sylfaen"/>
          <w:bCs/>
          <w:color w:val="171717" w:themeColor="background2" w:themeShade="1A"/>
          <w:kern w:val="24"/>
          <w:szCs w:val="28"/>
          <w:lang w:val="ka-GE"/>
        </w:rPr>
        <w:t xml:space="preserve">  სოფელში;</w:t>
      </w:r>
    </w:p>
    <w:p w14:paraId="25D27066" w14:textId="77777777" w:rsidR="00F6770E" w:rsidRPr="0024348C"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sidRPr="0024348C">
        <w:rPr>
          <w:rFonts w:ascii="Sylfaen" w:eastAsia="Calibri" w:hAnsi="Sylfaen" w:cs="Sylfaen"/>
          <w:bCs/>
          <w:color w:val="171717" w:themeColor="background2" w:themeShade="1A"/>
          <w:kern w:val="24"/>
          <w:szCs w:val="28"/>
          <w:lang w:val="ka-GE"/>
        </w:rPr>
        <w:t>გარე განათების ქსელი  - 2 სოფელში;</w:t>
      </w:r>
    </w:p>
    <w:p w14:paraId="152EC3E9" w14:textId="77777777" w:rsidR="00F6770E" w:rsidRPr="00696E79"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sidRPr="00EF79F9">
        <w:rPr>
          <w:rFonts w:ascii="Sylfaen" w:eastAsia="Calibri" w:hAnsi="Sylfaen" w:cs="Sylfaen"/>
          <w:bCs/>
          <w:color w:val="171717" w:themeColor="background2" w:themeShade="1A"/>
          <w:kern w:val="24"/>
          <w:szCs w:val="28"/>
          <w:lang w:val="ka-GE"/>
        </w:rPr>
        <w:t>სანიაღვრე ქსელი რეაბილიტაცია განხორციელდა - 2 სოფელში;</w:t>
      </w:r>
    </w:p>
    <w:p w14:paraId="3E1E86BB" w14:textId="77777777" w:rsidR="00F6770E" w:rsidRPr="00EF79F9" w:rsidRDefault="00F6770E" w:rsidP="00F6770E">
      <w:pPr>
        <w:numPr>
          <w:ilvl w:val="0"/>
          <w:numId w:val="22"/>
        </w:numPr>
        <w:spacing w:line="240" w:lineRule="auto"/>
        <w:jc w:val="both"/>
        <w:rPr>
          <w:rFonts w:ascii="Sylfaen" w:eastAsia="Calibri" w:hAnsi="Sylfaen" w:cs="Sylfaen"/>
          <w:bCs/>
          <w:color w:val="171717" w:themeColor="background2" w:themeShade="1A"/>
          <w:kern w:val="24"/>
          <w:szCs w:val="28"/>
        </w:rPr>
      </w:pPr>
      <w:r>
        <w:rPr>
          <w:rFonts w:ascii="Sylfaen" w:eastAsia="Calibri" w:hAnsi="Sylfaen" w:cs="Sylfaen"/>
          <w:bCs/>
          <w:color w:val="171717" w:themeColor="background2" w:themeShade="1A"/>
          <w:kern w:val="24"/>
          <w:szCs w:val="28"/>
          <w:lang w:val="ka-GE"/>
        </w:rPr>
        <w:t>საყრდენი კედლების მოწყობა -1 სოფელში;</w:t>
      </w:r>
    </w:p>
    <w:p w14:paraId="3423798B" w14:textId="77777777" w:rsidR="00F6770E" w:rsidRPr="007A7CBD" w:rsidRDefault="00F6770E" w:rsidP="00F6770E">
      <w:pPr>
        <w:pStyle w:val="ListParagraph"/>
        <w:numPr>
          <w:ilvl w:val="0"/>
          <w:numId w:val="22"/>
        </w:numPr>
        <w:spacing w:after="0" w:line="240" w:lineRule="auto"/>
        <w:jc w:val="both"/>
        <w:rPr>
          <w:rFonts w:ascii="Sylfaen" w:eastAsia="Calibri" w:hAnsi="Sylfaen" w:cs="Sylfaen"/>
          <w:bCs/>
          <w:color w:val="171717" w:themeColor="background2" w:themeShade="1A"/>
          <w:kern w:val="24"/>
          <w:szCs w:val="28"/>
          <w:lang w:val="ka-GE"/>
        </w:rPr>
      </w:pPr>
      <w:r w:rsidRPr="007A7CBD">
        <w:rPr>
          <w:rFonts w:ascii="Sylfaen" w:eastAsia="Calibri" w:hAnsi="Sylfaen" w:cs="Sylfaen"/>
          <w:bCs/>
          <w:color w:val="171717" w:themeColor="background2" w:themeShade="1A"/>
          <w:kern w:val="24"/>
          <w:szCs w:val="28"/>
          <w:lang w:val="ka-GE"/>
        </w:rPr>
        <w:t xml:space="preserve">სასაფლაოს შემოღობვა  - </w:t>
      </w:r>
      <w:r>
        <w:rPr>
          <w:rFonts w:ascii="Sylfaen" w:eastAsia="Calibri" w:hAnsi="Sylfaen" w:cs="Sylfaen"/>
          <w:bCs/>
          <w:color w:val="171717" w:themeColor="background2" w:themeShade="1A"/>
          <w:kern w:val="24"/>
          <w:szCs w:val="28"/>
          <w:lang w:val="ka-GE"/>
        </w:rPr>
        <w:t>2</w:t>
      </w:r>
      <w:r w:rsidRPr="007A7CBD">
        <w:rPr>
          <w:rFonts w:ascii="Sylfaen" w:eastAsia="Calibri" w:hAnsi="Sylfaen" w:cs="Sylfaen"/>
          <w:bCs/>
          <w:color w:val="171717" w:themeColor="background2" w:themeShade="1A"/>
          <w:kern w:val="24"/>
          <w:szCs w:val="28"/>
          <w:lang w:val="ka-GE"/>
        </w:rPr>
        <w:t xml:space="preserve"> სოფელი;</w:t>
      </w:r>
    </w:p>
    <w:p w14:paraId="4FFA9985" w14:textId="77777777" w:rsidR="00F6770E" w:rsidRPr="009F588E" w:rsidRDefault="00F6770E" w:rsidP="00F6770E">
      <w:pPr>
        <w:spacing w:after="0" w:line="240" w:lineRule="auto"/>
        <w:jc w:val="both"/>
        <w:rPr>
          <w:rFonts w:ascii="Sylfaen" w:eastAsia="Calibri" w:hAnsi="Sylfaen" w:cs="Sylfaen"/>
          <w:bCs/>
          <w:color w:val="171717" w:themeColor="background2" w:themeShade="1A"/>
          <w:kern w:val="24"/>
          <w:szCs w:val="28"/>
          <w:highlight w:val="yellow"/>
          <w:lang w:val="ka-GE"/>
        </w:rPr>
      </w:pPr>
    </w:p>
    <w:p w14:paraId="5BE05CDB" w14:textId="77777777" w:rsidR="00F6770E" w:rsidRPr="007A7CBD" w:rsidRDefault="00F6770E" w:rsidP="00F6770E">
      <w:pPr>
        <w:pStyle w:val="ListParagraph"/>
        <w:numPr>
          <w:ilvl w:val="0"/>
          <w:numId w:val="22"/>
        </w:numPr>
        <w:spacing w:after="0" w:line="240" w:lineRule="auto"/>
        <w:jc w:val="both"/>
        <w:rPr>
          <w:rFonts w:ascii="Sylfaen" w:eastAsia="Calibri" w:hAnsi="Sylfaen" w:cs="Sylfaen"/>
          <w:bCs/>
          <w:color w:val="171717" w:themeColor="background2" w:themeShade="1A"/>
          <w:kern w:val="24"/>
          <w:szCs w:val="28"/>
          <w:lang w:val="ka-GE"/>
        </w:rPr>
      </w:pPr>
      <w:r w:rsidRPr="007A7CBD">
        <w:rPr>
          <w:rFonts w:ascii="Sylfaen" w:eastAsia="Calibri" w:hAnsi="Sylfaen" w:cs="Sylfaen"/>
          <w:bCs/>
          <w:color w:val="171717" w:themeColor="background2" w:themeShade="1A"/>
          <w:kern w:val="24"/>
          <w:szCs w:val="28"/>
          <w:lang w:val="ka-GE"/>
        </w:rPr>
        <w:t>სპორტული ინფრასტრუქტურა - 2 სოფელი.</w:t>
      </w:r>
    </w:p>
    <w:p w14:paraId="495719B8" w14:textId="77777777" w:rsidR="00777001" w:rsidRDefault="006D7E98" w:rsidP="00777001">
      <w:pPr>
        <w:pStyle w:val="Default"/>
        <w:spacing w:before="182"/>
        <w:jc w:val="both"/>
        <w:rPr>
          <w:sz w:val="22"/>
          <w:szCs w:val="22"/>
        </w:rPr>
      </w:pPr>
      <w:r>
        <w:rPr>
          <w:b/>
        </w:rPr>
        <w:lastRenderedPageBreak/>
        <w:t xml:space="preserve">    √  </w:t>
      </w:r>
      <w:r w:rsidR="009E6AE9">
        <w:rPr>
          <w:b/>
          <w:lang w:val="ka-GE"/>
        </w:rPr>
        <w:t xml:space="preserve">მიღწეული </w:t>
      </w:r>
      <w:proofErr w:type="spellStart"/>
      <w:r w:rsidR="009E6AE9">
        <w:rPr>
          <w:b/>
        </w:rPr>
        <w:t>შედეგ</w:t>
      </w:r>
      <w:r w:rsidR="009E6AE9" w:rsidRPr="000D1AD9">
        <w:rPr>
          <w:b/>
        </w:rPr>
        <w:t>ი</w:t>
      </w:r>
      <w:proofErr w:type="spellEnd"/>
      <w:r w:rsidR="009E6AE9" w:rsidRPr="000D1AD9">
        <w:rPr>
          <w:b/>
        </w:rPr>
        <w:t>:</w:t>
      </w:r>
      <w:r w:rsidR="00BF414B">
        <w:rPr>
          <w:b/>
        </w:rPr>
        <w:t xml:space="preserve"> </w:t>
      </w:r>
      <w:proofErr w:type="spellStart"/>
      <w:r w:rsidR="00BF414B" w:rsidRPr="00BF414B">
        <w:rPr>
          <w:sz w:val="22"/>
          <w:szCs w:val="22"/>
        </w:rPr>
        <w:t>სოფლად</w:t>
      </w:r>
      <w:proofErr w:type="spellEnd"/>
      <w:r w:rsidR="00BF414B" w:rsidRPr="00BF414B">
        <w:rPr>
          <w:sz w:val="22"/>
          <w:szCs w:val="22"/>
        </w:rPr>
        <w:t xml:space="preserve"> </w:t>
      </w:r>
      <w:proofErr w:type="spellStart"/>
      <w:r w:rsidR="00BF414B" w:rsidRPr="00BF414B">
        <w:rPr>
          <w:sz w:val="22"/>
          <w:szCs w:val="22"/>
        </w:rPr>
        <w:t>მოწესრიგბული</w:t>
      </w:r>
      <w:proofErr w:type="spellEnd"/>
      <w:r w:rsidR="00BF414B" w:rsidRPr="00BF414B">
        <w:rPr>
          <w:sz w:val="22"/>
          <w:szCs w:val="22"/>
        </w:rPr>
        <w:t xml:space="preserve"> </w:t>
      </w:r>
      <w:proofErr w:type="spellStart"/>
      <w:r w:rsidR="00BF414B" w:rsidRPr="00BF414B">
        <w:rPr>
          <w:sz w:val="22"/>
          <w:szCs w:val="22"/>
        </w:rPr>
        <w:t>ინფრასტრუქტურული</w:t>
      </w:r>
      <w:proofErr w:type="spellEnd"/>
      <w:r w:rsidR="00BF414B" w:rsidRPr="00BF414B">
        <w:rPr>
          <w:sz w:val="22"/>
          <w:szCs w:val="22"/>
        </w:rPr>
        <w:t xml:space="preserve"> </w:t>
      </w:r>
      <w:proofErr w:type="spellStart"/>
      <w:r w:rsidR="00BF414B" w:rsidRPr="00BF414B">
        <w:rPr>
          <w:sz w:val="22"/>
          <w:szCs w:val="22"/>
        </w:rPr>
        <w:t>პროექტები</w:t>
      </w:r>
      <w:proofErr w:type="spellEnd"/>
      <w:r w:rsidR="00BF414B" w:rsidRPr="00BF414B">
        <w:rPr>
          <w:sz w:val="22"/>
          <w:szCs w:val="22"/>
        </w:rPr>
        <w:t xml:space="preserve"> </w:t>
      </w:r>
      <w:proofErr w:type="spellStart"/>
      <w:r w:rsidR="00BF414B" w:rsidRPr="00BF414B">
        <w:rPr>
          <w:sz w:val="22"/>
          <w:szCs w:val="22"/>
        </w:rPr>
        <w:t>და</w:t>
      </w:r>
      <w:proofErr w:type="spellEnd"/>
      <w:r w:rsidR="00BF414B" w:rsidRPr="00BF414B">
        <w:rPr>
          <w:sz w:val="22"/>
          <w:szCs w:val="22"/>
        </w:rPr>
        <w:t xml:space="preserve"> </w:t>
      </w:r>
      <w:proofErr w:type="spellStart"/>
      <w:r w:rsidR="00BF414B" w:rsidRPr="00BF414B">
        <w:rPr>
          <w:sz w:val="22"/>
          <w:szCs w:val="22"/>
        </w:rPr>
        <w:t>ცხოვრების</w:t>
      </w:r>
      <w:proofErr w:type="spellEnd"/>
      <w:r w:rsidR="00BF414B" w:rsidRPr="00BF414B">
        <w:rPr>
          <w:sz w:val="22"/>
          <w:szCs w:val="22"/>
        </w:rPr>
        <w:t xml:space="preserve"> </w:t>
      </w:r>
      <w:proofErr w:type="spellStart"/>
      <w:r w:rsidR="00BF414B" w:rsidRPr="00BF414B">
        <w:rPr>
          <w:sz w:val="22"/>
          <w:szCs w:val="22"/>
        </w:rPr>
        <w:t>დონის</w:t>
      </w:r>
      <w:proofErr w:type="spellEnd"/>
      <w:r w:rsidR="00BF414B" w:rsidRPr="00BF414B">
        <w:rPr>
          <w:sz w:val="22"/>
          <w:szCs w:val="22"/>
        </w:rPr>
        <w:t xml:space="preserve"> </w:t>
      </w:r>
      <w:proofErr w:type="spellStart"/>
      <w:r w:rsidR="00BF414B" w:rsidRPr="00BF414B">
        <w:rPr>
          <w:sz w:val="22"/>
          <w:szCs w:val="22"/>
        </w:rPr>
        <w:t>ამაღლება</w:t>
      </w:r>
      <w:proofErr w:type="spellEnd"/>
      <w:r w:rsidR="00BF414B">
        <w:rPr>
          <w:sz w:val="22"/>
          <w:szCs w:val="22"/>
        </w:rPr>
        <w:t>.</w:t>
      </w:r>
    </w:p>
    <w:p w14:paraId="2D8291B8" w14:textId="77777777" w:rsidR="00F6770E" w:rsidRPr="00F6770E" w:rsidRDefault="00F6770E" w:rsidP="00F6770E">
      <w:pPr>
        <w:tabs>
          <w:tab w:val="left" w:pos="0"/>
          <w:tab w:val="left" w:pos="90"/>
        </w:tabs>
        <w:ind w:left="-90" w:hanging="255"/>
        <w:jc w:val="both"/>
        <w:rPr>
          <w:rFonts w:ascii="Sylfaen" w:hAnsi="Sylfaen"/>
          <w:b/>
          <w:sz w:val="18"/>
          <w:szCs w:val="18"/>
          <w:lang w:val="ka-GE"/>
        </w:rPr>
      </w:pPr>
      <w:r>
        <w:rPr>
          <w:b/>
        </w:rPr>
        <w:t xml:space="preserve">     </w:t>
      </w:r>
      <w:r w:rsidRPr="00580465">
        <w:rPr>
          <w:rFonts w:ascii="Sylfaen" w:hAnsi="Sylfaen"/>
          <w:b/>
          <w:sz w:val="20"/>
          <w:szCs w:val="20"/>
          <w:lang w:val="ka-GE"/>
        </w:rPr>
        <w:t xml:space="preserve">      </w:t>
      </w:r>
      <w:r w:rsidR="006C4D57">
        <w:rPr>
          <w:rFonts w:ascii="Sylfaen" w:hAnsi="Sylfaen"/>
          <w:b/>
          <w:sz w:val="20"/>
          <w:szCs w:val="20"/>
        </w:rPr>
        <w:t xml:space="preserve">        </w:t>
      </w:r>
      <w:r w:rsidRPr="00580465">
        <w:rPr>
          <w:rFonts w:ascii="Sylfaen" w:hAnsi="Sylfaen"/>
          <w:b/>
          <w:sz w:val="18"/>
          <w:szCs w:val="18"/>
          <w:lang w:val="ka-GE"/>
        </w:rPr>
        <w:t xml:space="preserve">განმარტება. </w:t>
      </w:r>
      <w:proofErr w:type="spellStart"/>
      <w:r w:rsidRPr="00580465">
        <w:rPr>
          <w:rFonts w:ascii="Sylfaen" w:hAnsi="Sylfaen"/>
          <w:sz w:val="18"/>
          <w:szCs w:val="18"/>
        </w:rPr>
        <w:t>დაგეგმილ</w:t>
      </w:r>
      <w:proofErr w:type="spellEnd"/>
      <w:r w:rsidRPr="00580465">
        <w:rPr>
          <w:rFonts w:ascii="Sylfaen" w:hAnsi="Sylfaen"/>
          <w:sz w:val="18"/>
          <w:szCs w:val="18"/>
        </w:rPr>
        <w:t xml:space="preserve"> </w:t>
      </w:r>
      <w:proofErr w:type="spellStart"/>
      <w:r w:rsidRPr="00580465">
        <w:rPr>
          <w:rFonts w:ascii="Sylfaen" w:hAnsi="Sylfaen"/>
          <w:sz w:val="18"/>
          <w:szCs w:val="18"/>
        </w:rPr>
        <w:t>და</w:t>
      </w:r>
      <w:proofErr w:type="spellEnd"/>
      <w:r w:rsidRPr="00580465">
        <w:rPr>
          <w:rFonts w:ascii="Sylfaen" w:hAnsi="Sylfaen"/>
          <w:sz w:val="18"/>
          <w:szCs w:val="18"/>
        </w:rPr>
        <w:t xml:space="preserve"> </w:t>
      </w:r>
      <w:proofErr w:type="spellStart"/>
      <w:r w:rsidRPr="00580465">
        <w:rPr>
          <w:rFonts w:ascii="Sylfaen" w:hAnsi="Sylfaen"/>
          <w:sz w:val="18"/>
          <w:szCs w:val="18"/>
        </w:rPr>
        <w:t>მიღწეულ</w:t>
      </w:r>
      <w:proofErr w:type="spellEnd"/>
      <w:r w:rsidRPr="00580465">
        <w:rPr>
          <w:rFonts w:ascii="Sylfaen" w:hAnsi="Sylfaen"/>
          <w:sz w:val="18"/>
          <w:szCs w:val="18"/>
        </w:rPr>
        <w:t xml:space="preserve"> </w:t>
      </w:r>
      <w:proofErr w:type="spellStart"/>
      <w:r w:rsidRPr="00580465">
        <w:rPr>
          <w:rFonts w:ascii="Sylfaen" w:hAnsi="Sylfaen"/>
          <w:sz w:val="18"/>
          <w:szCs w:val="18"/>
        </w:rPr>
        <w:t>საბოლოო</w:t>
      </w:r>
      <w:proofErr w:type="spellEnd"/>
      <w:r w:rsidRPr="00580465">
        <w:rPr>
          <w:rFonts w:ascii="Sylfaen" w:hAnsi="Sylfaen"/>
          <w:sz w:val="18"/>
          <w:szCs w:val="18"/>
        </w:rPr>
        <w:t xml:space="preserve"> </w:t>
      </w:r>
      <w:proofErr w:type="spellStart"/>
      <w:r w:rsidRPr="00580465">
        <w:rPr>
          <w:rFonts w:ascii="Sylfaen" w:hAnsi="Sylfaen"/>
          <w:sz w:val="18"/>
          <w:szCs w:val="18"/>
        </w:rPr>
        <w:t>შედეგებს</w:t>
      </w:r>
      <w:proofErr w:type="spellEnd"/>
      <w:r w:rsidRPr="00580465">
        <w:rPr>
          <w:rFonts w:ascii="Sylfaen" w:hAnsi="Sylfaen"/>
          <w:sz w:val="18"/>
          <w:szCs w:val="18"/>
        </w:rPr>
        <w:t xml:space="preserve"> </w:t>
      </w:r>
      <w:proofErr w:type="spellStart"/>
      <w:r w:rsidRPr="00580465">
        <w:rPr>
          <w:rFonts w:ascii="Sylfaen" w:hAnsi="Sylfaen"/>
          <w:sz w:val="18"/>
          <w:szCs w:val="18"/>
        </w:rPr>
        <w:t>შორის</w:t>
      </w:r>
      <w:proofErr w:type="spellEnd"/>
      <w:r w:rsidRPr="00580465">
        <w:rPr>
          <w:rFonts w:ascii="Sylfaen" w:hAnsi="Sylfaen"/>
          <w:sz w:val="18"/>
          <w:szCs w:val="18"/>
        </w:rPr>
        <w:t xml:space="preserve"> </w:t>
      </w:r>
      <w:proofErr w:type="spellStart"/>
      <w:r w:rsidRPr="00580465">
        <w:rPr>
          <w:rFonts w:ascii="Sylfaen" w:hAnsi="Sylfaen"/>
          <w:sz w:val="18"/>
          <w:szCs w:val="18"/>
        </w:rPr>
        <w:t>არსებულ</w:t>
      </w:r>
      <w:proofErr w:type="spellEnd"/>
      <w:r w:rsidRPr="00580465">
        <w:rPr>
          <w:rFonts w:ascii="Sylfaen" w:hAnsi="Sylfaen"/>
          <w:sz w:val="18"/>
          <w:szCs w:val="18"/>
        </w:rPr>
        <w:t xml:space="preserve"> </w:t>
      </w:r>
      <w:proofErr w:type="spellStart"/>
      <w:r w:rsidRPr="00580465">
        <w:rPr>
          <w:rFonts w:ascii="Sylfaen" w:hAnsi="Sylfaen"/>
          <w:sz w:val="18"/>
          <w:szCs w:val="18"/>
        </w:rPr>
        <w:t>განსხვავებებზე</w:t>
      </w:r>
      <w:proofErr w:type="spellEnd"/>
      <w:r w:rsidRPr="00580465">
        <w:rPr>
          <w:rFonts w:ascii="Sylfaen" w:hAnsi="Sylfaen"/>
          <w:sz w:val="18"/>
          <w:szCs w:val="18"/>
          <w:lang w:val="ka-GE"/>
        </w:rPr>
        <w:t xml:space="preserve"> - </w:t>
      </w:r>
      <w:r>
        <w:rPr>
          <w:rFonts w:ascii="Sylfaen" w:hAnsi="Sylfaen"/>
          <w:sz w:val="18"/>
          <w:szCs w:val="18"/>
          <w:lang w:val="ka-GE"/>
        </w:rPr>
        <w:t xml:space="preserve">საზედამხედველო კომპანიას შეუჩერდა აკრედიტაცია </w:t>
      </w:r>
      <w:r w:rsidRPr="00766AB0">
        <w:rPr>
          <w:rFonts w:ascii="Sylfaen" w:hAnsi="Sylfaen"/>
          <w:sz w:val="18"/>
          <w:szCs w:val="18"/>
          <w:lang w:val="ka-GE"/>
        </w:rPr>
        <w:t xml:space="preserve">რამაც გამოიწვია ობიექტების </w:t>
      </w:r>
      <w:r w:rsidR="00766AB0">
        <w:rPr>
          <w:rFonts w:ascii="Sylfaen" w:hAnsi="Sylfaen"/>
          <w:sz w:val="18"/>
          <w:szCs w:val="18"/>
          <w:lang w:val="ka-GE"/>
        </w:rPr>
        <w:t>ინსპექტირება და საბოლოო ანგარიშსწორება.</w:t>
      </w:r>
    </w:p>
    <w:p w14:paraId="051D0C93" w14:textId="77777777" w:rsidR="009E6AE9" w:rsidRDefault="00F6770E" w:rsidP="00777001">
      <w:pPr>
        <w:pStyle w:val="Default"/>
        <w:spacing w:before="182"/>
        <w:jc w:val="both"/>
        <w:rPr>
          <w:b/>
          <w:sz w:val="22"/>
          <w:szCs w:val="22"/>
        </w:rPr>
      </w:pPr>
      <w:r>
        <w:rPr>
          <w:b/>
          <w:sz w:val="22"/>
          <w:szCs w:val="22"/>
        </w:rPr>
        <w:t xml:space="preserve"> </w:t>
      </w:r>
    </w:p>
    <w:p w14:paraId="467816E1" w14:textId="77777777" w:rsidR="00F6770E" w:rsidRPr="00BF414B" w:rsidRDefault="00F6770E" w:rsidP="00777001">
      <w:pPr>
        <w:pStyle w:val="Default"/>
        <w:spacing w:before="182"/>
        <w:jc w:val="both"/>
        <w:rPr>
          <w:b/>
          <w:sz w:val="22"/>
          <w:szCs w:val="22"/>
        </w:rPr>
      </w:pPr>
    </w:p>
    <w:p w14:paraId="0812876A" w14:textId="77777777" w:rsidR="0069385F" w:rsidRDefault="00DE47D3" w:rsidP="0069385F">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F6770E">
        <w:rPr>
          <w:rFonts w:ascii="Sylfaen" w:hAnsi="Sylfaen"/>
          <w:b/>
          <w:color w:val="2F5496" w:themeColor="accent5" w:themeShade="BF"/>
          <w:sz w:val="24"/>
          <w:szCs w:val="24"/>
          <w:lang w:val="ka-GE"/>
        </w:rPr>
        <w:t xml:space="preserve">   </w:t>
      </w:r>
      <w:r w:rsidR="00F6770E">
        <w:rPr>
          <w:rFonts w:ascii="Sylfaen" w:hAnsi="Sylfaen"/>
          <w:b/>
          <w:color w:val="2F5496" w:themeColor="accent5" w:themeShade="BF"/>
          <w:sz w:val="24"/>
          <w:szCs w:val="24"/>
          <w:lang w:val="ka-GE"/>
        </w:rPr>
        <w:sym w:font="Wingdings" w:char="F0D8"/>
      </w:r>
      <w:r w:rsidR="00F6770E">
        <w:rPr>
          <w:rFonts w:ascii="Sylfaen" w:hAnsi="Sylfaen"/>
          <w:b/>
          <w:color w:val="2F5496" w:themeColor="accent5" w:themeShade="BF"/>
          <w:sz w:val="24"/>
          <w:szCs w:val="24"/>
          <w:lang w:val="ka-GE"/>
        </w:rPr>
        <w:t xml:space="preserve"> </w:t>
      </w:r>
      <w:r w:rsidR="0069385F">
        <w:rPr>
          <w:rFonts w:ascii="Sylfaen" w:hAnsi="Sylfaen"/>
          <w:b/>
          <w:color w:val="2F5496" w:themeColor="accent5" w:themeShade="BF"/>
          <w:sz w:val="24"/>
          <w:szCs w:val="24"/>
          <w:lang w:val="ka-GE"/>
        </w:rPr>
        <w:t>სამოქალაქო ბიუჯეტი</w:t>
      </w:r>
      <w:r w:rsidR="0069385F" w:rsidRPr="006F1D0C">
        <w:rPr>
          <w:rFonts w:ascii="Sylfaen" w:hAnsi="Sylfaen"/>
          <w:b/>
          <w:color w:val="2F5496" w:themeColor="accent5" w:themeShade="BF"/>
          <w:sz w:val="24"/>
          <w:szCs w:val="24"/>
          <w:lang w:val="ka-GE"/>
        </w:rPr>
        <w:t xml:space="preserve"> (პროგრამული კოდი</w:t>
      </w:r>
      <w:r w:rsidR="0069385F">
        <w:rPr>
          <w:rFonts w:ascii="Sylfaen" w:hAnsi="Sylfaen"/>
          <w:b/>
          <w:color w:val="2F5496" w:themeColor="accent5" w:themeShade="BF"/>
          <w:sz w:val="24"/>
          <w:szCs w:val="24"/>
          <w:lang w:val="ka-GE"/>
        </w:rPr>
        <w:t xml:space="preserve"> 02 11</w:t>
      </w:r>
      <w:r w:rsidR="0069385F" w:rsidRPr="006F1D0C">
        <w:rPr>
          <w:rFonts w:ascii="Sylfaen" w:hAnsi="Sylfaen"/>
          <w:b/>
          <w:color w:val="2F5496" w:themeColor="accent5" w:themeShade="BF"/>
          <w:sz w:val="24"/>
          <w:szCs w:val="24"/>
          <w:lang w:val="ka-GE"/>
        </w:rPr>
        <w:t>)</w:t>
      </w:r>
    </w:p>
    <w:p w14:paraId="49E1A089" w14:textId="77777777" w:rsidR="00C151B4" w:rsidRDefault="00C151B4" w:rsidP="0069385F">
      <w:pPr>
        <w:rPr>
          <w:rFonts w:ascii="Sylfaen" w:hAnsi="Sylfaen"/>
          <w:b/>
          <w:sz w:val="24"/>
          <w:szCs w:val="24"/>
          <w:lang w:val="ka-GE"/>
        </w:rPr>
      </w:pPr>
    </w:p>
    <w:p w14:paraId="6FD875FE" w14:textId="77777777" w:rsidR="00C33969" w:rsidRDefault="00F6770E" w:rsidP="00C33969">
      <w:pPr>
        <w:jc w:val="both"/>
        <w:rPr>
          <w:rFonts w:ascii="Sylfaen" w:hAnsi="Sylfaen"/>
          <w:b/>
          <w:lang w:val="ka-GE"/>
        </w:rPr>
      </w:pPr>
      <w:r>
        <w:rPr>
          <w:rFonts w:ascii="Sylfaen" w:hAnsi="Sylfaen"/>
          <w:b/>
          <w:lang w:val="ka-GE"/>
        </w:rPr>
        <w:t xml:space="preserve">       √ </w:t>
      </w:r>
      <w:r w:rsidR="00C33969">
        <w:rPr>
          <w:rFonts w:ascii="Sylfaen" w:hAnsi="Sylfaen"/>
          <w:b/>
          <w:lang w:val="ka-GE"/>
        </w:rPr>
        <w:t xml:space="preserve">პროგრამის </w:t>
      </w:r>
      <w:r w:rsidR="00C33969" w:rsidRPr="006152D6">
        <w:rPr>
          <w:rFonts w:ascii="Sylfaen" w:hAnsi="Sylfaen"/>
          <w:b/>
          <w:lang w:val="ka-GE"/>
        </w:rPr>
        <w:t>ფინანსური მაჩვენებელი</w:t>
      </w:r>
      <w:r w:rsidR="00C33969">
        <w:rPr>
          <w:rFonts w:ascii="Sylfaen" w:hAnsi="Sylfaen"/>
          <w:b/>
          <w:lang w:val="ka-GE"/>
        </w:rPr>
        <w:t xml:space="preserve">: </w:t>
      </w:r>
      <w:r w:rsidR="00C33969" w:rsidRPr="00CB1EA0">
        <w:rPr>
          <w:rFonts w:ascii="Sylfaen" w:hAnsi="Sylfaen"/>
          <w:lang w:val="ka-GE"/>
        </w:rPr>
        <w:t>საკასო</w:t>
      </w:r>
      <w:r w:rsidR="00C33969">
        <w:rPr>
          <w:rFonts w:ascii="Sylfaen" w:hAnsi="Sylfaen"/>
          <w:b/>
          <w:lang w:val="ka-GE"/>
        </w:rPr>
        <w:t xml:space="preserve"> </w:t>
      </w:r>
      <w:r w:rsidR="00C33969">
        <w:rPr>
          <w:rFonts w:ascii="Sylfaen" w:hAnsi="Sylfaen"/>
          <w:lang w:val="ka-GE"/>
        </w:rPr>
        <w:t>ხ</w:t>
      </w:r>
      <w:r w:rsidR="00C33969" w:rsidRPr="00CB1EA0">
        <w:rPr>
          <w:rFonts w:ascii="Sylfaen" w:hAnsi="Sylfaen"/>
          <w:lang w:val="ka-GE"/>
        </w:rPr>
        <w:t xml:space="preserve">არჯმა </w:t>
      </w:r>
      <w:r w:rsidR="00C33969">
        <w:rPr>
          <w:rFonts w:ascii="Sylfaen" w:hAnsi="Sylfaen"/>
          <w:lang w:val="ka-GE"/>
        </w:rPr>
        <w:t xml:space="preserve">შეადგინა </w:t>
      </w:r>
      <w:r>
        <w:rPr>
          <w:rFonts w:ascii="Sylfaen" w:hAnsi="Sylfaen"/>
          <w:b/>
          <w:lang w:val="ka-GE"/>
        </w:rPr>
        <w:t>110.4</w:t>
      </w:r>
      <w:r w:rsidR="00C33969">
        <w:rPr>
          <w:rFonts w:ascii="Sylfaen" w:hAnsi="Sylfaen"/>
          <w:b/>
          <w:lang w:val="ka-GE"/>
        </w:rPr>
        <w:t xml:space="preserve"> </w:t>
      </w:r>
      <w:r w:rsidR="00C33969">
        <w:rPr>
          <w:rFonts w:ascii="Sylfaen" w:hAnsi="Sylfaen"/>
          <w:lang w:val="ka-GE"/>
        </w:rPr>
        <w:t xml:space="preserve">ათასი ლარი, შესრულების პროცენტი </w:t>
      </w:r>
      <w:r w:rsidR="00766AB0">
        <w:rPr>
          <w:rFonts w:ascii="Sylfaen" w:hAnsi="Sylfaen"/>
          <w:b/>
          <w:lang w:val="ka-GE"/>
        </w:rPr>
        <w:t>29.9</w:t>
      </w:r>
      <w:r w:rsidR="00C33969" w:rsidRPr="00AD7E53">
        <w:rPr>
          <w:rFonts w:ascii="Sylfaen" w:hAnsi="Sylfaen"/>
          <w:b/>
          <w:lang w:val="ka-GE"/>
        </w:rPr>
        <w:t>%</w:t>
      </w:r>
      <w:r w:rsidR="00C33969">
        <w:rPr>
          <w:rFonts w:ascii="Sylfaen" w:hAnsi="Sylfaen"/>
          <w:lang w:val="ka-GE"/>
        </w:rPr>
        <w:t xml:space="preserve"> (გეგმა </w:t>
      </w:r>
      <w:r w:rsidR="00C33969">
        <w:rPr>
          <w:rFonts w:ascii="Sylfaen" w:hAnsi="Sylfaen"/>
          <w:b/>
          <w:lang w:val="ka-GE"/>
        </w:rPr>
        <w:t xml:space="preserve">  </w:t>
      </w:r>
      <w:r>
        <w:rPr>
          <w:rFonts w:ascii="Sylfaen" w:hAnsi="Sylfaen"/>
          <w:b/>
          <w:lang w:val="ka-GE"/>
        </w:rPr>
        <w:t>369.6</w:t>
      </w:r>
      <w:r w:rsidR="00C33969">
        <w:rPr>
          <w:rFonts w:ascii="Sylfaen" w:hAnsi="Sylfaen"/>
          <w:lang w:val="ka-GE"/>
        </w:rPr>
        <w:t>) ათასი ლარი.</w:t>
      </w:r>
      <w:r w:rsidR="00C33969">
        <w:rPr>
          <w:rFonts w:ascii="Sylfaen" w:hAnsi="Sylfaen"/>
          <w:b/>
          <w:lang w:val="ka-GE"/>
        </w:rPr>
        <w:t xml:space="preserve">   </w:t>
      </w:r>
    </w:p>
    <w:p w14:paraId="5E338363" w14:textId="77777777" w:rsidR="00C33969" w:rsidRPr="008C23EC" w:rsidRDefault="00CF3DC0" w:rsidP="00C33969">
      <w:pPr>
        <w:jc w:val="both"/>
        <w:rPr>
          <w:rFonts w:ascii="Sylfaen" w:hAnsi="Sylfaen"/>
        </w:rPr>
      </w:pPr>
      <w:r>
        <w:rPr>
          <w:rFonts w:ascii="Sylfaen" w:hAnsi="Sylfaen"/>
          <w:b/>
          <w:lang w:val="ka-GE"/>
        </w:rPr>
        <w:t xml:space="preserve">  </w:t>
      </w:r>
      <w:r w:rsidR="00766AB0">
        <w:rPr>
          <w:rFonts w:ascii="Sylfaen" w:hAnsi="Sylfaen"/>
          <w:b/>
          <w:lang w:val="ka-GE"/>
        </w:rPr>
        <w:t xml:space="preserve">     √ </w:t>
      </w:r>
      <w:r w:rsidR="00C33969" w:rsidRPr="00165089">
        <w:rPr>
          <w:rFonts w:ascii="Sylfaen" w:hAnsi="Sylfaen"/>
          <w:b/>
          <w:lang w:val="ka-GE"/>
        </w:rPr>
        <w:t>პროგრამის განმახორციელებელი:</w:t>
      </w:r>
      <w:r w:rsidR="00C33969">
        <w:rPr>
          <w:rFonts w:ascii="Sylfaen" w:hAnsi="Sylfaen"/>
          <w:b/>
          <w:lang w:val="ka-GE"/>
        </w:rPr>
        <w:t xml:space="preserve">  </w:t>
      </w:r>
      <w:r w:rsidR="00C33969">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14:paraId="79445F61" w14:textId="77777777" w:rsidR="00C94519" w:rsidRPr="00C94519" w:rsidRDefault="00CF3DC0" w:rsidP="00C94519">
      <w:pPr>
        <w:jc w:val="both"/>
        <w:rPr>
          <w:rFonts w:ascii="Sylfaen" w:eastAsia="Calibri" w:hAnsi="Sylfaen" w:cs="Sylfaen"/>
          <w:bCs/>
          <w:color w:val="171717" w:themeColor="background2" w:themeShade="1A"/>
          <w:kern w:val="24"/>
          <w:szCs w:val="28"/>
          <w:lang w:val="ka-GE"/>
        </w:rPr>
      </w:pPr>
      <w:r w:rsidRPr="00C94519">
        <w:rPr>
          <w:rFonts w:ascii="Sylfaen" w:hAnsi="Sylfaen"/>
          <w:b/>
          <w:lang w:val="ka-GE"/>
        </w:rPr>
        <w:t xml:space="preserve">      √ </w:t>
      </w:r>
      <w:r w:rsidR="00C33969" w:rsidRPr="00C94519">
        <w:rPr>
          <w:rFonts w:ascii="Sylfaen" w:hAnsi="Sylfaen"/>
          <w:b/>
          <w:lang w:val="ka-GE"/>
        </w:rPr>
        <w:t xml:space="preserve">პროგრამის აღწერა : </w:t>
      </w:r>
      <w:r w:rsidR="00C33969" w:rsidRPr="00C94519">
        <w:rPr>
          <w:rFonts w:ascii="Sylfaen" w:hAnsi="Sylfaen"/>
          <w:b/>
        </w:rPr>
        <w:t xml:space="preserve"> </w:t>
      </w:r>
      <w:r w:rsidR="00105EF1" w:rsidRPr="00C94519">
        <w:rPr>
          <w:rFonts w:ascii="Sylfaen" w:eastAsia="Times New Roman" w:hAnsi="Sylfaen" w:cs="Calibri"/>
          <w:bCs/>
          <w:lang w:val="ka-GE"/>
        </w:rPr>
        <w:t xml:space="preserve">მოქალაქეთა ჩართულობის ხელშეწყობის </w:t>
      </w:r>
      <w:r w:rsidR="00882661" w:rsidRPr="00C94519">
        <w:rPr>
          <w:rFonts w:ascii="Sylfaen" w:eastAsia="Times New Roman" w:hAnsi="Sylfaen" w:cs="Calibri"/>
          <w:bCs/>
        </w:rPr>
        <w:t xml:space="preserve">  </w:t>
      </w:r>
      <w:proofErr w:type="spellStart"/>
      <w:r w:rsidR="00882661" w:rsidRPr="00C94519">
        <w:rPr>
          <w:rFonts w:ascii="Sylfaen" w:eastAsia="Times New Roman" w:hAnsi="Sylfaen" w:cs="Calibri"/>
          <w:bCs/>
        </w:rPr>
        <w:t>პ</w:t>
      </w:r>
      <w:r w:rsidR="00105EF1" w:rsidRPr="00C94519">
        <w:rPr>
          <w:rFonts w:ascii="Sylfaen" w:eastAsia="Times New Roman" w:hAnsi="Sylfaen" w:cs="Calibri"/>
          <w:bCs/>
        </w:rPr>
        <w:t>როგრამის</w:t>
      </w:r>
      <w:proofErr w:type="spellEnd"/>
      <w:r w:rsidR="00105EF1" w:rsidRPr="00C94519">
        <w:rPr>
          <w:rFonts w:ascii="Sylfaen" w:eastAsia="Times New Roman" w:hAnsi="Sylfaen" w:cs="Calibri"/>
          <w:bCs/>
        </w:rPr>
        <w:t xml:space="preserve"> </w:t>
      </w:r>
      <w:proofErr w:type="spellStart"/>
      <w:r w:rsidR="00105EF1" w:rsidRPr="00C94519">
        <w:rPr>
          <w:rFonts w:ascii="Sylfaen" w:eastAsia="Times New Roman" w:hAnsi="Sylfaen" w:cs="Calibri"/>
          <w:bCs/>
        </w:rPr>
        <w:t>ფარგლებში</w:t>
      </w:r>
      <w:proofErr w:type="spellEnd"/>
      <w:r w:rsidR="00105EF1" w:rsidRPr="00C94519">
        <w:rPr>
          <w:rFonts w:ascii="Sylfaen" w:eastAsia="Times New Roman" w:hAnsi="Sylfaen" w:cs="Calibri"/>
          <w:bCs/>
        </w:rPr>
        <w:t xml:space="preserve"> </w:t>
      </w:r>
      <w:proofErr w:type="spellStart"/>
      <w:r w:rsidR="00105EF1" w:rsidRPr="00C94519">
        <w:rPr>
          <w:rFonts w:ascii="Sylfaen" w:eastAsia="Times New Roman" w:hAnsi="Sylfaen" w:cs="Calibri"/>
          <w:bCs/>
        </w:rPr>
        <w:t>განხორციელდ</w:t>
      </w:r>
      <w:r w:rsidR="00882661" w:rsidRPr="00C94519">
        <w:rPr>
          <w:rFonts w:ascii="Sylfaen" w:eastAsia="Times New Roman" w:hAnsi="Sylfaen" w:cs="Calibri"/>
          <w:bCs/>
        </w:rPr>
        <w:t>ა</w:t>
      </w:r>
      <w:proofErr w:type="spellEnd"/>
      <w:r w:rsidR="00882661" w:rsidRPr="00C94519">
        <w:rPr>
          <w:rFonts w:ascii="Sylfaen" w:eastAsia="Times New Roman" w:hAnsi="Sylfaen" w:cs="Calibri"/>
          <w:bCs/>
        </w:rPr>
        <w:t xml:space="preserve">  </w:t>
      </w:r>
      <w:r w:rsidR="00105EF1" w:rsidRPr="00C94519">
        <w:rPr>
          <w:rFonts w:ascii="Sylfaen" w:eastAsia="Calibri" w:hAnsi="Sylfaen" w:cs="Sylfaen"/>
          <w:bCs/>
          <w:color w:val="171717" w:themeColor="background2" w:themeShade="1A"/>
          <w:kern w:val="24"/>
          <w:szCs w:val="28"/>
          <w:lang w:val="ka-GE"/>
        </w:rPr>
        <w:t xml:space="preserve">ქ.ბორჯომში </w:t>
      </w:r>
      <w:r w:rsidR="00C94519" w:rsidRPr="00C94519">
        <w:rPr>
          <w:rFonts w:ascii="Sylfaen" w:eastAsia="Calibri" w:hAnsi="Sylfaen" w:cs="Sylfaen"/>
          <w:bCs/>
          <w:color w:val="171717" w:themeColor="background2" w:themeShade="1A"/>
          <w:kern w:val="24"/>
          <w:szCs w:val="28"/>
          <w:lang w:val="ka-GE"/>
        </w:rPr>
        <w:t>რუსთაველის ქ. #147-ის მიმდებარედ არსებული შადრევნისა და სკვერის რეაბილიტაცია.</w:t>
      </w:r>
    </w:p>
    <w:p w14:paraId="4F0BF417" w14:textId="77777777" w:rsidR="00EC622B" w:rsidRPr="00D83F5B" w:rsidRDefault="00F76C1B" w:rsidP="00F76C1B">
      <w:pPr>
        <w:spacing w:after="0" w:line="240" w:lineRule="auto"/>
        <w:ind w:left="90"/>
        <w:jc w:val="both"/>
        <w:rPr>
          <w:rFonts w:ascii="Sylfaen" w:hAnsi="Sylfaen"/>
          <w:lang w:val="ka-GE"/>
        </w:rPr>
      </w:pPr>
      <w:r>
        <w:rPr>
          <w:rFonts w:ascii="Sylfaen" w:hAnsi="Sylfaen"/>
          <w:b/>
          <w:lang w:val="ka-GE"/>
        </w:rPr>
        <w:t xml:space="preserve">     √  </w:t>
      </w:r>
      <w:r w:rsidR="00EC622B">
        <w:rPr>
          <w:rFonts w:ascii="Sylfaen" w:hAnsi="Sylfaen"/>
          <w:b/>
          <w:lang w:val="ka-GE"/>
        </w:rPr>
        <w:t xml:space="preserve">მიღწეული </w:t>
      </w:r>
      <w:proofErr w:type="spellStart"/>
      <w:r w:rsidR="00EC622B">
        <w:rPr>
          <w:rFonts w:ascii="Sylfaen" w:hAnsi="Sylfaen"/>
          <w:b/>
        </w:rPr>
        <w:t>შედეგ</w:t>
      </w:r>
      <w:r w:rsidR="00EC622B" w:rsidRPr="000D1AD9">
        <w:rPr>
          <w:rFonts w:ascii="Sylfaen" w:hAnsi="Sylfaen"/>
          <w:b/>
        </w:rPr>
        <w:t>ი</w:t>
      </w:r>
      <w:proofErr w:type="spellEnd"/>
      <w:r w:rsidR="00EC622B" w:rsidRPr="000D1AD9">
        <w:rPr>
          <w:rFonts w:ascii="Sylfaen" w:hAnsi="Sylfaen"/>
          <w:b/>
        </w:rPr>
        <w:t>:</w:t>
      </w:r>
      <w:r w:rsidR="00EC622B">
        <w:rPr>
          <w:rFonts w:ascii="Sylfaen" w:hAnsi="Sylfaen"/>
          <w:b/>
          <w:lang w:val="ka-GE"/>
        </w:rPr>
        <w:t xml:space="preserve"> </w:t>
      </w:r>
      <w:r w:rsidR="00EC622B" w:rsidRPr="00D83F5B">
        <w:rPr>
          <w:rFonts w:ascii="Sylfaen" w:hAnsi="Sylfaen"/>
          <w:lang w:val="ka-GE"/>
        </w:rPr>
        <w:t>მოსა</w:t>
      </w:r>
      <w:r w:rsidR="00F91B4B" w:rsidRPr="00D83F5B">
        <w:rPr>
          <w:rFonts w:ascii="Sylfaen" w:hAnsi="Sylfaen"/>
          <w:lang w:val="ka-GE"/>
        </w:rPr>
        <w:t>ხ</w:t>
      </w:r>
      <w:r w:rsidR="00EC622B" w:rsidRPr="00D83F5B">
        <w:rPr>
          <w:rFonts w:ascii="Sylfaen" w:hAnsi="Sylfaen"/>
          <w:lang w:val="ka-GE"/>
        </w:rPr>
        <w:t xml:space="preserve">ლეობისათვის შექმნილი </w:t>
      </w:r>
      <w:r w:rsidR="00580465" w:rsidRPr="00D83F5B">
        <w:rPr>
          <w:rFonts w:ascii="Sylfaen" w:hAnsi="Sylfaen"/>
          <w:lang w:val="ka-GE"/>
        </w:rPr>
        <w:t>კომფორტული</w:t>
      </w:r>
      <w:r w:rsidR="00EC622B" w:rsidRPr="00D83F5B">
        <w:rPr>
          <w:rFonts w:ascii="Sylfaen" w:hAnsi="Sylfaen"/>
          <w:lang w:val="ka-GE"/>
        </w:rPr>
        <w:t xml:space="preserve"> </w:t>
      </w:r>
      <w:r w:rsidR="00F91B4B" w:rsidRPr="00D83F5B">
        <w:rPr>
          <w:rFonts w:ascii="Sylfaen" w:hAnsi="Sylfaen"/>
          <w:lang w:val="ka-GE"/>
        </w:rPr>
        <w:t>გარემო</w:t>
      </w:r>
      <w:r w:rsidR="00EC622B" w:rsidRPr="00D83F5B">
        <w:rPr>
          <w:rFonts w:ascii="Sylfaen" w:hAnsi="Sylfaen"/>
          <w:lang w:val="ka-GE"/>
        </w:rPr>
        <w:t>.</w:t>
      </w:r>
    </w:p>
    <w:p w14:paraId="189FE6E8" w14:textId="77777777" w:rsidR="00580465" w:rsidRPr="00580465" w:rsidRDefault="00580465" w:rsidP="00580465">
      <w:pPr>
        <w:tabs>
          <w:tab w:val="left" w:pos="0"/>
          <w:tab w:val="left" w:pos="90"/>
        </w:tabs>
        <w:ind w:left="-90" w:hanging="255"/>
        <w:jc w:val="both"/>
        <w:rPr>
          <w:rFonts w:ascii="Sylfaen" w:hAnsi="Sylfaen"/>
          <w:b/>
          <w:sz w:val="18"/>
          <w:szCs w:val="18"/>
          <w:lang w:val="ka-GE"/>
        </w:rPr>
      </w:pPr>
      <w:r w:rsidRPr="00580465">
        <w:rPr>
          <w:rFonts w:ascii="Sylfaen" w:hAnsi="Sylfaen"/>
          <w:b/>
          <w:sz w:val="20"/>
          <w:szCs w:val="20"/>
          <w:lang w:val="ka-GE"/>
        </w:rPr>
        <w:t xml:space="preserve">      </w:t>
      </w:r>
      <w:r w:rsidRPr="00580465">
        <w:rPr>
          <w:rFonts w:ascii="Sylfaen" w:hAnsi="Sylfaen"/>
          <w:b/>
          <w:sz w:val="18"/>
          <w:szCs w:val="18"/>
          <w:lang w:val="ka-GE"/>
        </w:rPr>
        <w:t xml:space="preserve">განმარტება. </w:t>
      </w:r>
      <w:proofErr w:type="spellStart"/>
      <w:r w:rsidRPr="00580465">
        <w:rPr>
          <w:rFonts w:ascii="Sylfaen" w:hAnsi="Sylfaen"/>
          <w:sz w:val="18"/>
          <w:szCs w:val="18"/>
        </w:rPr>
        <w:t>დაგეგმილ</w:t>
      </w:r>
      <w:proofErr w:type="spellEnd"/>
      <w:r w:rsidRPr="00580465">
        <w:rPr>
          <w:rFonts w:ascii="Sylfaen" w:hAnsi="Sylfaen"/>
          <w:sz w:val="18"/>
          <w:szCs w:val="18"/>
        </w:rPr>
        <w:t xml:space="preserve"> </w:t>
      </w:r>
      <w:proofErr w:type="spellStart"/>
      <w:r w:rsidRPr="00580465">
        <w:rPr>
          <w:rFonts w:ascii="Sylfaen" w:hAnsi="Sylfaen"/>
          <w:sz w:val="18"/>
          <w:szCs w:val="18"/>
        </w:rPr>
        <w:t>და</w:t>
      </w:r>
      <w:proofErr w:type="spellEnd"/>
      <w:r w:rsidRPr="00580465">
        <w:rPr>
          <w:rFonts w:ascii="Sylfaen" w:hAnsi="Sylfaen"/>
          <w:sz w:val="18"/>
          <w:szCs w:val="18"/>
        </w:rPr>
        <w:t xml:space="preserve"> </w:t>
      </w:r>
      <w:proofErr w:type="spellStart"/>
      <w:r w:rsidRPr="00580465">
        <w:rPr>
          <w:rFonts w:ascii="Sylfaen" w:hAnsi="Sylfaen"/>
          <w:sz w:val="18"/>
          <w:szCs w:val="18"/>
        </w:rPr>
        <w:t>მიღწეულ</w:t>
      </w:r>
      <w:proofErr w:type="spellEnd"/>
      <w:r w:rsidRPr="00580465">
        <w:rPr>
          <w:rFonts w:ascii="Sylfaen" w:hAnsi="Sylfaen"/>
          <w:sz w:val="18"/>
          <w:szCs w:val="18"/>
        </w:rPr>
        <w:t xml:space="preserve"> </w:t>
      </w:r>
      <w:proofErr w:type="spellStart"/>
      <w:r w:rsidRPr="00580465">
        <w:rPr>
          <w:rFonts w:ascii="Sylfaen" w:hAnsi="Sylfaen"/>
          <w:sz w:val="18"/>
          <w:szCs w:val="18"/>
        </w:rPr>
        <w:t>საბოლოო</w:t>
      </w:r>
      <w:proofErr w:type="spellEnd"/>
      <w:r w:rsidRPr="00580465">
        <w:rPr>
          <w:rFonts w:ascii="Sylfaen" w:hAnsi="Sylfaen"/>
          <w:sz w:val="18"/>
          <w:szCs w:val="18"/>
        </w:rPr>
        <w:t xml:space="preserve"> </w:t>
      </w:r>
      <w:proofErr w:type="spellStart"/>
      <w:r w:rsidRPr="00580465">
        <w:rPr>
          <w:rFonts w:ascii="Sylfaen" w:hAnsi="Sylfaen"/>
          <w:sz w:val="18"/>
          <w:szCs w:val="18"/>
        </w:rPr>
        <w:t>შედეგებს</w:t>
      </w:r>
      <w:proofErr w:type="spellEnd"/>
      <w:r w:rsidRPr="00580465">
        <w:rPr>
          <w:rFonts w:ascii="Sylfaen" w:hAnsi="Sylfaen"/>
          <w:sz w:val="18"/>
          <w:szCs w:val="18"/>
        </w:rPr>
        <w:t xml:space="preserve"> </w:t>
      </w:r>
      <w:proofErr w:type="spellStart"/>
      <w:r w:rsidRPr="00580465">
        <w:rPr>
          <w:rFonts w:ascii="Sylfaen" w:hAnsi="Sylfaen"/>
          <w:sz w:val="18"/>
          <w:szCs w:val="18"/>
        </w:rPr>
        <w:t>შორის</w:t>
      </w:r>
      <w:proofErr w:type="spellEnd"/>
      <w:r w:rsidRPr="00580465">
        <w:rPr>
          <w:rFonts w:ascii="Sylfaen" w:hAnsi="Sylfaen"/>
          <w:sz w:val="18"/>
          <w:szCs w:val="18"/>
        </w:rPr>
        <w:t xml:space="preserve"> </w:t>
      </w:r>
      <w:proofErr w:type="spellStart"/>
      <w:r w:rsidRPr="00580465">
        <w:rPr>
          <w:rFonts w:ascii="Sylfaen" w:hAnsi="Sylfaen"/>
          <w:sz w:val="18"/>
          <w:szCs w:val="18"/>
        </w:rPr>
        <w:t>არსებულ</w:t>
      </w:r>
      <w:proofErr w:type="spellEnd"/>
      <w:r w:rsidRPr="00580465">
        <w:rPr>
          <w:rFonts w:ascii="Sylfaen" w:hAnsi="Sylfaen"/>
          <w:sz w:val="18"/>
          <w:szCs w:val="18"/>
        </w:rPr>
        <w:t xml:space="preserve"> </w:t>
      </w:r>
      <w:proofErr w:type="spellStart"/>
      <w:r w:rsidRPr="00580465">
        <w:rPr>
          <w:rFonts w:ascii="Sylfaen" w:hAnsi="Sylfaen"/>
          <w:sz w:val="18"/>
          <w:szCs w:val="18"/>
        </w:rPr>
        <w:t>განსხვავებებზე</w:t>
      </w:r>
      <w:proofErr w:type="spellEnd"/>
      <w:r w:rsidRPr="00580465">
        <w:rPr>
          <w:rFonts w:ascii="Sylfaen" w:hAnsi="Sylfaen"/>
          <w:sz w:val="18"/>
          <w:szCs w:val="18"/>
          <w:lang w:val="ka-GE"/>
        </w:rPr>
        <w:t xml:space="preserve"> - </w:t>
      </w:r>
      <w:r>
        <w:rPr>
          <w:rFonts w:ascii="Sylfaen" w:hAnsi="Sylfaen"/>
          <w:sz w:val="18"/>
          <w:szCs w:val="18"/>
          <w:lang w:val="ka-GE"/>
        </w:rPr>
        <w:t>სახელმწიფო ბიუჯეტიდან თანხის გამოყოფა მოხდა ივლისის თვეში და შესაბამისად ხელშეკრულებებსა და შესრულებულ სამუშაობს შორის ვერ განხორციელდა სამუშაოების შესრულება წლის ბოლომდე.</w:t>
      </w:r>
    </w:p>
    <w:p w14:paraId="496A0FDF" w14:textId="77777777" w:rsidR="00E7208D" w:rsidRDefault="00E7208D" w:rsidP="00153554">
      <w:pPr>
        <w:jc w:val="both"/>
        <w:rPr>
          <w:rFonts w:ascii="Sylfaen" w:hAnsi="Sylfaen"/>
          <w:lang w:val="ka-GE"/>
        </w:rPr>
      </w:pPr>
    </w:p>
    <w:p w14:paraId="04EFC3B1" w14:textId="77777777" w:rsidR="00C151B4" w:rsidRDefault="00C151B4" w:rsidP="00153554">
      <w:pPr>
        <w:jc w:val="both"/>
        <w:rPr>
          <w:rFonts w:ascii="Sylfaen" w:hAnsi="Sylfaen"/>
          <w:lang w:val="ka-GE"/>
        </w:rPr>
      </w:pPr>
    </w:p>
    <w:p w14:paraId="7D33236E" w14:textId="77777777" w:rsidR="00C151B4" w:rsidRDefault="00C151B4" w:rsidP="00153554">
      <w:pPr>
        <w:jc w:val="both"/>
        <w:rPr>
          <w:rFonts w:ascii="Sylfaen" w:hAnsi="Sylfaen"/>
          <w:lang w:val="ka-GE"/>
        </w:rPr>
      </w:pPr>
    </w:p>
    <w:p w14:paraId="2DE333C4" w14:textId="77777777" w:rsidR="00C151B4" w:rsidRDefault="00C151B4" w:rsidP="00153554">
      <w:pPr>
        <w:jc w:val="both"/>
        <w:rPr>
          <w:rFonts w:ascii="Sylfaen" w:hAnsi="Sylfaen"/>
          <w:lang w:val="ka-GE"/>
        </w:rPr>
      </w:pPr>
    </w:p>
    <w:p w14:paraId="0045A2F9" w14:textId="77777777" w:rsidR="00C151B4" w:rsidRDefault="00C151B4" w:rsidP="00153554">
      <w:pPr>
        <w:jc w:val="both"/>
        <w:rPr>
          <w:rFonts w:ascii="Sylfaen" w:hAnsi="Sylfaen"/>
          <w:lang w:val="ka-GE"/>
        </w:rPr>
      </w:pPr>
    </w:p>
    <w:p w14:paraId="0A89E9DA" w14:textId="77777777" w:rsidR="00E7208D" w:rsidRDefault="00874EC8" w:rsidP="00874EC8">
      <w:pPr>
        <w:jc w:val="center"/>
        <w:rPr>
          <w:rFonts w:ascii="Sylfaen" w:hAnsi="Sylfaen"/>
          <w:b/>
          <w:color w:val="2F5496" w:themeColor="accent5" w:themeShade="BF"/>
          <w:sz w:val="24"/>
          <w:szCs w:val="24"/>
          <w:lang w:val="ka-GE"/>
        </w:rPr>
      </w:pPr>
      <w:r w:rsidRPr="00874EC8">
        <w:rPr>
          <w:rFonts w:ascii="Sylfaen" w:hAnsi="Sylfaen"/>
          <w:color w:val="2E74B5" w:themeColor="accent1" w:themeShade="BF"/>
        </w:rPr>
        <w:sym w:font="Wingdings" w:char="F0D8"/>
      </w:r>
      <w:r w:rsidR="00E7208D" w:rsidRPr="00874EC8">
        <w:rPr>
          <w:rFonts w:ascii="Sylfaen" w:hAnsi="Sylfaen"/>
          <w:color w:val="2E74B5" w:themeColor="accent1" w:themeShade="BF"/>
        </w:rPr>
        <w:t xml:space="preserve"> </w:t>
      </w:r>
      <w:r w:rsidR="00E7208D" w:rsidRPr="00874EC8">
        <w:rPr>
          <w:rFonts w:ascii="Sylfaen" w:hAnsi="Sylfaen"/>
          <w:b/>
          <w:color w:val="2E74B5" w:themeColor="accent1" w:themeShade="BF"/>
          <w:sz w:val="24"/>
          <w:szCs w:val="24"/>
          <w:lang w:val="ka-GE"/>
        </w:rPr>
        <w:t>პრიორიტეტი</w:t>
      </w:r>
      <w:r w:rsidR="000955CE" w:rsidRPr="00874EC8">
        <w:rPr>
          <w:rFonts w:ascii="Sylfaen" w:hAnsi="Sylfaen"/>
          <w:b/>
          <w:color w:val="2E74B5" w:themeColor="accent1" w:themeShade="BF"/>
          <w:sz w:val="24"/>
          <w:szCs w:val="24"/>
          <w:lang w:val="ka-GE"/>
        </w:rPr>
        <w:t>:</w:t>
      </w:r>
      <w:r w:rsidR="00E7208D" w:rsidRPr="00874EC8">
        <w:rPr>
          <w:rFonts w:ascii="Sylfaen" w:hAnsi="Sylfaen"/>
          <w:b/>
          <w:color w:val="2E74B5" w:themeColor="accent1" w:themeShade="BF"/>
          <w:sz w:val="24"/>
          <w:szCs w:val="24"/>
          <w:lang w:val="ka-GE"/>
        </w:rPr>
        <w:t xml:space="preserve"> დასუფთავება</w:t>
      </w:r>
      <w:r w:rsidR="00502B53" w:rsidRPr="00874EC8">
        <w:rPr>
          <w:rFonts w:ascii="Sylfaen" w:hAnsi="Sylfaen"/>
          <w:b/>
          <w:color w:val="2E74B5" w:themeColor="accent1" w:themeShade="BF"/>
          <w:sz w:val="24"/>
          <w:szCs w:val="24"/>
          <w:lang w:val="ka-GE"/>
        </w:rPr>
        <w:t xml:space="preserve"> და გარემოს დაცვა  </w:t>
      </w:r>
      <w:r w:rsidR="00E7208D" w:rsidRPr="00874EC8">
        <w:rPr>
          <w:rFonts w:ascii="Sylfaen" w:hAnsi="Sylfaen"/>
          <w:b/>
          <w:color w:val="2E74B5" w:themeColor="accent1" w:themeShade="BF"/>
          <w:sz w:val="24"/>
          <w:szCs w:val="24"/>
          <w:lang w:val="ka-GE"/>
        </w:rPr>
        <w:t xml:space="preserve"> (პროგრამული კოდი 03 00</w:t>
      </w:r>
      <w:r w:rsidR="00E7208D" w:rsidRPr="00571057">
        <w:rPr>
          <w:rFonts w:ascii="Sylfaen" w:hAnsi="Sylfaen"/>
          <w:b/>
          <w:color w:val="2F5496" w:themeColor="accent5" w:themeShade="BF"/>
          <w:sz w:val="24"/>
          <w:szCs w:val="24"/>
          <w:lang w:val="ka-GE"/>
        </w:rPr>
        <w:t>)</w:t>
      </w:r>
    </w:p>
    <w:p w14:paraId="67DCF6EF" w14:textId="77777777" w:rsidR="00874EC8" w:rsidRDefault="00874EC8" w:rsidP="00874EC8">
      <w:pPr>
        <w:jc w:val="center"/>
        <w:rPr>
          <w:rFonts w:ascii="Sylfaen" w:hAnsi="Sylfaen"/>
          <w:b/>
          <w:color w:val="2F5496" w:themeColor="accent5" w:themeShade="BF"/>
          <w:sz w:val="24"/>
          <w:szCs w:val="24"/>
          <w:lang w:val="ka-GE"/>
        </w:rPr>
      </w:pPr>
    </w:p>
    <w:tbl>
      <w:tblPr>
        <w:tblW w:w="5000" w:type="pct"/>
        <w:tblLook w:val="04A0" w:firstRow="1" w:lastRow="0" w:firstColumn="1" w:lastColumn="0" w:noHBand="0" w:noVBand="1"/>
      </w:tblPr>
      <w:tblGrid>
        <w:gridCol w:w="1796"/>
        <w:gridCol w:w="4018"/>
        <w:gridCol w:w="1571"/>
        <w:gridCol w:w="1517"/>
        <w:gridCol w:w="1708"/>
      </w:tblGrid>
      <w:tr w:rsidR="00BB780B" w:rsidRPr="00BB780B" w14:paraId="7DAE7279" w14:textId="77777777" w:rsidTr="00BB780B">
        <w:trPr>
          <w:trHeight w:val="915"/>
        </w:trPr>
        <w:tc>
          <w:tcPr>
            <w:tcW w:w="8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A1385"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პროგრამული</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კოდი</w:t>
            </w:r>
            <w:proofErr w:type="spellEnd"/>
            <w:r w:rsidRPr="00BB780B">
              <w:rPr>
                <w:rFonts w:ascii="Sylfaen" w:eastAsia="Times New Roman" w:hAnsi="Sylfaen" w:cs="Arial CYR"/>
                <w:b/>
                <w:bCs/>
                <w:sz w:val="20"/>
                <w:szCs w:val="20"/>
              </w:rPr>
              <w:t xml:space="preserve">  </w:t>
            </w:r>
          </w:p>
        </w:tc>
        <w:tc>
          <w:tcPr>
            <w:tcW w:w="1893" w:type="pct"/>
            <w:tcBorders>
              <w:top w:val="single" w:sz="4" w:space="0" w:color="auto"/>
              <w:left w:val="nil"/>
              <w:bottom w:val="single" w:sz="4" w:space="0" w:color="auto"/>
              <w:right w:val="single" w:sz="4" w:space="0" w:color="auto"/>
            </w:tcBorders>
            <w:shd w:val="clear" w:color="000000" w:fill="FFFFFF"/>
            <w:vAlign w:val="center"/>
            <w:hideMark/>
          </w:tcPr>
          <w:p w14:paraId="6ECBA4AA"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პრიორიტეტი</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პროგრამა</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ქვეპროგრამა</w:t>
            </w:r>
            <w:proofErr w:type="spellEnd"/>
            <w:r w:rsidRPr="00BB780B">
              <w:rPr>
                <w:rFonts w:ascii="Sylfaen" w:eastAsia="Times New Roman" w:hAnsi="Sylfaen" w:cs="Arial CYR"/>
                <w:b/>
                <w:bCs/>
                <w:sz w:val="20"/>
                <w:szCs w:val="20"/>
              </w:rPr>
              <w:t xml:space="preserve">  </w:t>
            </w:r>
          </w:p>
        </w:tc>
        <w:tc>
          <w:tcPr>
            <w:tcW w:w="740" w:type="pct"/>
            <w:tcBorders>
              <w:top w:val="single" w:sz="4" w:space="0" w:color="auto"/>
              <w:left w:val="nil"/>
              <w:bottom w:val="single" w:sz="4" w:space="0" w:color="auto"/>
              <w:right w:val="single" w:sz="4" w:space="0" w:color="auto"/>
            </w:tcBorders>
            <w:shd w:val="clear" w:color="000000" w:fill="FFFFFF"/>
            <w:vAlign w:val="center"/>
            <w:hideMark/>
          </w:tcPr>
          <w:p w14:paraId="1578F550"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2025 </w:t>
            </w:r>
            <w:proofErr w:type="spellStart"/>
            <w:r w:rsidRPr="00BB780B">
              <w:rPr>
                <w:rFonts w:ascii="Sylfaen" w:eastAsia="Times New Roman" w:hAnsi="Sylfaen" w:cs="Arial CYR"/>
                <w:b/>
                <w:bCs/>
                <w:sz w:val="20"/>
                <w:szCs w:val="20"/>
              </w:rPr>
              <w:t>წლის</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პროგნოზი</w:t>
            </w:r>
            <w:proofErr w:type="spellEnd"/>
            <w:r w:rsidRPr="00BB780B">
              <w:rPr>
                <w:rFonts w:ascii="Sylfaen" w:eastAsia="Times New Roman" w:hAnsi="Sylfaen" w:cs="Arial CYR"/>
                <w:b/>
                <w:bCs/>
                <w:sz w:val="20"/>
                <w:szCs w:val="20"/>
              </w:rPr>
              <w:t xml:space="preserve"> </w:t>
            </w:r>
          </w:p>
        </w:tc>
        <w:tc>
          <w:tcPr>
            <w:tcW w:w="715" w:type="pct"/>
            <w:tcBorders>
              <w:top w:val="single" w:sz="4" w:space="0" w:color="auto"/>
              <w:left w:val="nil"/>
              <w:bottom w:val="single" w:sz="4" w:space="0" w:color="auto"/>
              <w:right w:val="single" w:sz="4" w:space="0" w:color="auto"/>
            </w:tcBorders>
            <w:shd w:val="clear" w:color="000000" w:fill="FFFFFF"/>
            <w:vAlign w:val="center"/>
            <w:hideMark/>
          </w:tcPr>
          <w:p w14:paraId="5C67B2BC"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2025 </w:t>
            </w:r>
            <w:proofErr w:type="spellStart"/>
            <w:r w:rsidRPr="00BB780B">
              <w:rPr>
                <w:rFonts w:ascii="Sylfaen" w:eastAsia="Times New Roman" w:hAnsi="Sylfaen" w:cs="Arial CYR"/>
                <w:b/>
                <w:bCs/>
                <w:sz w:val="20"/>
                <w:szCs w:val="20"/>
              </w:rPr>
              <w:t>წლის</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ფაქტი</w:t>
            </w:r>
            <w:proofErr w:type="spellEnd"/>
            <w:r w:rsidRPr="00BB780B">
              <w:rPr>
                <w:rFonts w:ascii="Sylfaen" w:eastAsia="Times New Roman" w:hAnsi="Sylfaen" w:cs="Arial CYR"/>
                <w:b/>
                <w:bCs/>
                <w:sz w:val="20"/>
                <w:szCs w:val="20"/>
              </w:rPr>
              <w:t xml:space="preserve"> </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140CABD"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შესრულების</w:t>
            </w:r>
            <w:proofErr w:type="spellEnd"/>
            <w:r w:rsidRPr="00BB780B">
              <w:rPr>
                <w:rFonts w:ascii="Sylfaen" w:eastAsia="Times New Roman" w:hAnsi="Sylfaen" w:cs="Arial CYR"/>
                <w:b/>
                <w:bCs/>
                <w:sz w:val="20"/>
                <w:szCs w:val="20"/>
              </w:rPr>
              <w:t xml:space="preserve"> % </w:t>
            </w:r>
          </w:p>
        </w:tc>
      </w:tr>
      <w:tr w:rsidR="00BB780B" w:rsidRPr="00BB780B" w14:paraId="7DD638FA" w14:textId="77777777" w:rsidTr="00BB780B">
        <w:trPr>
          <w:trHeight w:val="450"/>
        </w:trPr>
        <w:tc>
          <w:tcPr>
            <w:tcW w:w="846" w:type="pct"/>
            <w:tcBorders>
              <w:top w:val="nil"/>
              <w:left w:val="single" w:sz="4" w:space="0" w:color="auto"/>
              <w:bottom w:val="single" w:sz="4" w:space="0" w:color="auto"/>
              <w:right w:val="single" w:sz="4" w:space="0" w:color="auto"/>
            </w:tcBorders>
            <w:shd w:val="clear" w:color="000000" w:fill="FFFFFF"/>
            <w:vAlign w:val="center"/>
            <w:hideMark/>
          </w:tcPr>
          <w:p w14:paraId="286A868B"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03 00  </w:t>
            </w:r>
          </w:p>
        </w:tc>
        <w:tc>
          <w:tcPr>
            <w:tcW w:w="1893" w:type="pct"/>
            <w:tcBorders>
              <w:top w:val="nil"/>
              <w:left w:val="nil"/>
              <w:bottom w:val="single" w:sz="4" w:space="0" w:color="auto"/>
              <w:right w:val="single" w:sz="4" w:space="0" w:color="auto"/>
            </w:tcBorders>
            <w:shd w:val="clear" w:color="000000" w:fill="FFFFFF"/>
            <w:vAlign w:val="center"/>
            <w:hideMark/>
          </w:tcPr>
          <w:p w14:paraId="19B83C45" w14:textId="77777777" w:rsidR="00BB780B" w:rsidRPr="00BB780B" w:rsidRDefault="00BB780B" w:rsidP="00BB780B">
            <w:pPr>
              <w:spacing w:after="0" w:line="240" w:lineRule="auto"/>
              <w:rPr>
                <w:rFonts w:ascii="Sylfaen" w:eastAsia="Times New Roman" w:hAnsi="Sylfaen" w:cs="Arial CYR"/>
                <w:b/>
                <w:bCs/>
                <w:sz w:val="20"/>
                <w:szCs w:val="20"/>
              </w:rPr>
            </w:pPr>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დასუფთავება</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და</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გარემოს</w:t>
            </w:r>
            <w:proofErr w:type="spellEnd"/>
            <w:r w:rsidRPr="00BB780B">
              <w:rPr>
                <w:rFonts w:ascii="Sylfaen" w:eastAsia="Times New Roman" w:hAnsi="Sylfaen" w:cs="Arial CYR"/>
                <w:b/>
                <w:bCs/>
                <w:sz w:val="20"/>
                <w:szCs w:val="20"/>
              </w:rPr>
              <w:t xml:space="preserve"> </w:t>
            </w:r>
            <w:proofErr w:type="spellStart"/>
            <w:r w:rsidRPr="00BB780B">
              <w:rPr>
                <w:rFonts w:ascii="Sylfaen" w:eastAsia="Times New Roman" w:hAnsi="Sylfaen" w:cs="Arial CYR"/>
                <w:b/>
                <w:bCs/>
                <w:sz w:val="20"/>
                <w:szCs w:val="20"/>
              </w:rPr>
              <w:t>დაცვა</w:t>
            </w:r>
            <w:proofErr w:type="spellEnd"/>
            <w:r w:rsidRPr="00BB780B">
              <w:rPr>
                <w:rFonts w:ascii="Sylfaen" w:eastAsia="Times New Roman" w:hAnsi="Sylfaen" w:cs="Arial CYR"/>
                <w:b/>
                <w:bCs/>
                <w:sz w:val="20"/>
                <w:szCs w:val="20"/>
              </w:rPr>
              <w:t xml:space="preserve">  </w:t>
            </w:r>
          </w:p>
        </w:tc>
        <w:tc>
          <w:tcPr>
            <w:tcW w:w="740" w:type="pct"/>
            <w:tcBorders>
              <w:top w:val="nil"/>
              <w:left w:val="nil"/>
              <w:bottom w:val="single" w:sz="4" w:space="0" w:color="auto"/>
              <w:right w:val="single" w:sz="4" w:space="0" w:color="auto"/>
            </w:tcBorders>
            <w:shd w:val="clear" w:color="000000" w:fill="FFFFFF"/>
            <w:vAlign w:val="center"/>
            <w:hideMark/>
          </w:tcPr>
          <w:p w14:paraId="4BECD844"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3,002.0   </w:t>
            </w:r>
          </w:p>
        </w:tc>
        <w:tc>
          <w:tcPr>
            <w:tcW w:w="715" w:type="pct"/>
            <w:tcBorders>
              <w:top w:val="nil"/>
              <w:left w:val="nil"/>
              <w:bottom w:val="single" w:sz="4" w:space="0" w:color="auto"/>
              <w:right w:val="single" w:sz="4" w:space="0" w:color="auto"/>
            </w:tcBorders>
            <w:shd w:val="clear" w:color="000000" w:fill="FFFFFF"/>
            <w:vAlign w:val="center"/>
            <w:hideMark/>
          </w:tcPr>
          <w:p w14:paraId="58318131"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 xml:space="preserve">    2,872.2   </w:t>
            </w:r>
          </w:p>
        </w:tc>
        <w:tc>
          <w:tcPr>
            <w:tcW w:w="805" w:type="pct"/>
            <w:tcBorders>
              <w:top w:val="nil"/>
              <w:left w:val="nil"/>
              <w:bottom w:val="single" w:sz="4" w:space="0" w:color="auto"/>
              <w:right w:val="single" w:sz="4" w:space="0" w:color="auto"/>
            </w:tcBorders>
            <w:shd w:val="clear" w:color="000000" w:fill="FFFFFF"/>
            <w:noWrap/>
            <w:vAlign w:val="center"/>
            <w:hideMark/>
          </w:tcPr>
          <w:p w14:paraId="7E36227E" w14:textId="77777777" w:rsidR="00BB780B" w:rsidRPr="00BB780B" w:rsidRDefault="00BB780B" w:rsidP="00BB780B">
            <w:pPr>
              <w:spacing w:after="0" w:line="240" w:lineRule="auto"/>
              <w:jc w:val="center"/>
              <w:rPr>
                <w:rFonts w:ascii="Sylfaen" w:eastAsia="Times New Roman" w:hAnsi="Sylfaen" w:cs="Arial CYR"/>
                <w:b/>
                <w:bCs/>
                <w:sz w:val="20"/>
                <w:szCs w:val="20"/>
              </w:rPr>
            </w:pPr>
            <w:r w:rsidRPr="00BB780B">
              <w:rPr>
                <w:rFonts w:ascii="Sylfaen" w:eastAsia="Times New Roman" w:hAnsi="Sylfaen" w:cs="Arial CYR"/>
                <w:b/>
                <w:bCs/>
                <w:sz w:val="20"/>
                <w:szCs w:val="20"/>
              </w:rPr>
              <w:t>95.7%</w:t>
            </w:r>
          </w:p>
        </w:tc>
      </w:tr>
      <w:tr w:rsidR="00BB780B" w:rsidRPr="00BB780B" w14:paraId="7B2517C1" w14:textId="77777777" w:rsidTr="00BB780B">
        <w:trPr>
          <w:trHeight w:val="450"/>
        </w:trPr>
        <w:tc>
          <w:tcPr>
            <w:tcW w:w="846" w:type="pct"/>
            <w:tcBorders>
              <w:top w:val="nil"/>
              <w:left w:val="single" w:sz="4" w:space="0" w:color="auto"/>
              <w:bottom w:val="single" w:sz="4" w:space="0" w:color="auto"/>
              <w:right w:val="single" w:sz="4" w:space="0" w:color="auto"/>
            </w:tcBorders>
            <w:shd w:val="clear" w:color="000000" w:fill="FFFFFF"/>
            <w:vAlign w:val="center"/>
            <w:hideMark/>
          </w:tcPr>
          <w:p w14:paraId="1E54BCBE"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03 01  </w:t>
            </w:r>
          </w:p>
        </w:tc>
        <w:tc>
          <w:tcPr>
            <w:tcW w:w="1893" w:type="pct"/>
            <w:tcBorders>
              <w:top w:val="nil"/>
              <w:left w:val="nil"/>
              <w:bottom w:val="single" w:sz="4" w:space="0" w:color="auto"/>
              <w:right w:val="single" w:sz="4" w:space="0" w:color="auto"/>
            </w:tcBorders>
            <w:shd w:val="clear" w:color="000000" w:fill="FFFFFF"/>
            <w:vAlign w:val="center"/>
            <w:hideMark/>
          </w:tcPr>
          <w:p w14:paraId="33D98A7C" w14:textId="77777777" w:rsidR="00BB780B" w:rsidRPr="00BB780B" w:rsidRDefault="00BB780B" w:rsidP="00BB780B">
            <w:pPr>
              <w:spacing w:after="0" w:line="240" w:lineRule="auto"/>
              <w:rPr>
                <w:rFonts w:ascii="Sylfaen" w:eastAsia="Times New Roman" w:hAnsi="Sylfaen" w:cs="Arial CYR"/>
                <w:sz w:val="20"/>
                <w:szCs w:val="20"/>
              </w:rPr>
            </w:pPr>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დასუფთავება</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და</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ნარჩენების</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გატანა</w:t>
            </w:r>
            <w:proofErr w:type="spellEnd"/>
            <w:r w:rsidRPr="00BB780B">
              <w:rPr>
                <w:rFonts w:ascii="Sylfaen" w:eastAsia="Times New Roman" w:hAnsi="Sylfaen" w:cs="Arial CYR"/>
                <w:sz w:val="20"/>
                <w:szCs w:val="20"/>
              </w:rPr>
              <w:t xml:space="preserve">  </w:t>
            </w:r>
          </w:p>
        </w:tc>
        <w:tc>
          <w:tcPr>
            <w:tcW w:w="740" w:type="pct"/>
            <w:tcBorders>
              <w:top w:val="nil"/>
              <w:left w:val="nil"/>
              <w:bottom w:val="single" w:sz="4" w:space="0" w:color="auto"/>
              <w:right w:val="single" w:sz="4" w:space="0" w:color="auto"/>
            </w:tcBorders>
            <w:shd w:val="clear" w:color="000000" w:fill="FFFFFF"/>
            <w:vAlign w:val="center"/>
            <w:hideMark/>
          </w:tcPr>
          <w:p w14:paraId="3BA27922"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3,002.0   </w:t>
            </w:r>
          </w:p>
        </w:tc>
        <w:tc>
          <w:tcPr>
            <w:tcW w:w="715" w:type="pct"/>
            <w:tcBorders>
              <w:top w:val="nil"/>
              <w:left w:val="nil"/>
              <w:bottom w:val="single" w:sz="4" w:space="0" w:color="auto"/>
              <w:right w:val="single" w:sz="4" w:space="0" w:color="auto"/>
            </w:tcBorders>
            <w:shd w:val="clear" w:color="000000" w:fill="FFFFFF"/>
            <w:vAlign w:val="center"/>
            <w:hideMark/>
          </w:tcPr>
          <w:p w14:paraId="630DEF22"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2,872.2   </w:t>
            </w:r>
          </w:p>
        </w:tc>
        <w:tc>
          <w:tcPr>
            <w:tcW w:w="805" w:type="pct"/>
            <w:tcBorders>
              <w:top w:val="nil"/>
              <w:left w:val="nil"/>
              <w:bottom w:val="single" w:sz="4" w:space="0" w:color="auto"/>
              <w:right w:val="single" w:sz="4" w:space="0" w:color="auto"/>
            </w:tcBorders>
            <w:shd w:val="clear" w:color="000000" w:fill="FFFFFF"/>
            <w:noWrap/>
            <w:vAlign w:val="center"/>
            <w:hideMark/>
          </w:tcPr>
          <w:p w14:paraId="289BC6C4"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95.7%</w:t>
            </w:r>
          </w:p>
        </w:tc>
      </w:tr>
      <w:tr w:rsidR="00BB780B" w:rsidRPr="00BB780B" w14:paraId="44292B54" w14:textId="77777777" w:rsidTr="00BB780B">
        <w:trPr>
          <w:trHeight w:val="450"/>
        </w:trPr>
        <w:tc>
          <w:tcPr>
            <w:tcW w:w="846" w:type="pct"/>
            <w:tcBorders>
              <w:top w:val="nil"/>
              <w:left w:val="single" w:sz="4" w:space="0" w:color="auto"/>
              <w:bottom w:val="single" w:sz="4" w:space="0" w:color="auto"/>
              <w:right w:val="single" w:sz="4" w:space="0" w:color="auto"/>
            </w:tcBorders>
            <w:shd w:val="clear" w:color="000000" w:fill="FFFFFF"/>
            <w:vAlign w:val="center"/>
            <w:hideMark/>
          </w:tcPr>
          <w:p w14:paraId="590D3D0D"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03 02 </w:t>
            </w:r>
          </w:p>
        </w:tc>
        <w:tc>
          <w:tcPr>
            <w:tcW w:w="1893" w:type="pct"/>
            <w:tcBorders>
              <w:top w:val="nil"/>
              <w:left w:val="nil"/>
              <w:bottom w:val="single" w:sz="4" w:space="0" w:color="auto"/>
              <w:right w:val="single" w:sz="4" w:space="0" w:color="auto"/>
            </w:tcBorders>
            <w:shd w:val="clear" w:color="000000" w:fill="FFFFFF"/>
            <w:vAlign w:val="center"/>
            <w:hideMark/>
          </w:tcPr>
          <w:p w14:paraId="6BEBF1F6" w14:textId="77777777" w:rsidR="00BB780B" w:rsidRPr="00BB780B" w:rsidRDefault="00BB780B" w:rsidP="00BB780B">
            <w:pPr>
              <w:spacing w:after="0" w:line="240" w:lineRule="auto"/>
              <w:rPr>
                <w:rFonts w:ascii="Sylfaen" w:eastAsia="Times New Roman" w:hAnsi="Sylfaen" w:cs="Arial CYR"/>
                <w:sz w:val="20"/>
                <w:szCs w:val="20"/>
              </w:rPr>
            </w:pPr>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ნაგავმზიდი</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სპეც,მანქანის</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და</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სანაგვე</w:t>
            </w:r>
            <w:proofErr w:type="spellEnd"/>
            <w:r w:rsidRPr="00BB780B">
              <w:rPr>
                <w:rFonts w:ascii="Sylfaen" w:eastAsia="Times New Roman" w:hAnsi="Sylfaen" w:cs="Arial CYR"/>
                <w:sz w:val="20"/>
                <w:szCs w:val="20"/>
              </w:rPr>
              <w:t xml:space="preserve"> </w:t>
            </w:r>
            <w:proofErr w:type="spellStart"/>
            <w:r w:rsidRPr="00BB780B">
              <w:rPr>
                <w:rFonts w:ascii="Sylfaen" w:eastAsia="Times New Roman" w:hAnsi="Sylfaen" w:cs="Arial CYR"/>
                <w:sz w:val="20"/>
                <w:szCs w:val="20"/>
              </w:rPr>
              <w:t>ურნების</w:t>
            </w:r>
            <w:proofErr w:type="spellEnd"/>
            <w:r w:rsidRPr="00BB780B">
              <w:rPr>
                <w:rFonts w:ascii="Sylfaen" w:eastAsia="Times New Roman" w:hAnsi="Sylfaen" w:cs="Arial CYR"/>
                <w:sz w:val="20"/>
                <w:szCs w:val="20"/>
              </w:rPr>
              <w:t xml:space="preserve"> შესყიდვა </w:t>
            </w:r>
          </w:p>
        </w:tc>
        <w:tc>
          <w:tcPr>
            <w:tcW w:w="740" w:type="pct"/>
            <w:tcBorders>
              <w:top w:val="nil"/>
              <w:left w:val="nil"/>
              <w:bottom w:val="single" w:sz="4" w:space="0" w:color="auto"/>
              <w:right w:val="single" w:sz="4" w:space="0" w:color="auto"/>
            </w:tcBorders>
            <w:shd w:val="clear" w:color="000000" w:fill="FFFFFF"/>
            <w:vAlign w:val="center"/>
            <w:hideMark/>
          </w:tcPr>
          <w:p w14:paraId="55AE6D31"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     </w:t>
            </w:r>
          </w:p>
        </w:tc>
        <w:tc>
          <w:tcPr>
            <w:tcW w:w="715" w:type="pct"/>
            <w:tcBorders>
              <w:top w:val="nil"/>
              <w:left w:val="nil"/>
              <w:bottom w:val="single" w:sz="4" w:space="0" w:color="auto"/>
              <w:right w:val="single" w:sz="4" w:space="0" w:color="auto"/>
            </w:tcBorders>
            <w:shd w:val="clear" w:color="000000" w:fill="FFFFFF"/>
            <w:vAlign w:val="center"/>
            <w:hideMark/>
          </w:tcPr>
          <w:p w14:paraId="1F9FD056"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 xml:space="preserve">                 -     </w:t>
            </w:r>
          </w:p>
        </w:tc>
        <w:tc>
          <w:tcPr>
            <w:tcW w:w="805" w:type="pct"/>
            <w:tcBorders>
              <w:top w:val="nil"/>
              <w:left w:val="nil"/>
              <w:bottom w:val="single" w:sz="4" w:space="0" w:color="auto"/>
              <w:right w:val="single" w:sz="4" w:space="0" w:color="auto"/>
            </w:tcBorders>
            <w:shd w:val="clear" w:color="000000" w:fill="FFFFFF"/>
            <w:noWrap/>
            <w:vAlign w:val="center"/>
            <w:hideMark/>
          </w:tcPr>
          <w:p w14:paraId="51083D6C" w14:textId="77777777" w:rsidR="00BB780B" w:rsidRPr="00BB780B" w:rsidRDefault="00BB780B" w:rsidP="00BB780B">
            <w:pPr>
              <w:spacing w:after="0" w:line="240" w:lineRule="auto"/>
              <w:jc w:val="center"/>
              <w:rPr>
                <w:rFonts w:ascii="Sylfaen" w:eastAsia="Times New Roman" w:hAnsi="Sylfaen" w:cs="Arial CYR"/>
                <w:sz w:val="20"/>
                <w:szCs w:val="20"/>
              </w:rPr>
            </w:pPr>
            <w:r w:rsidRPr="00BB780B">
              <w:rPr>
                <w:rFonts w:ascii="Sylfaen" w:eastAsia="Times New Roman" w:hAnsi="Sylfaen" w:cs="Arial CYR"/>
                <w:sz w:val="20"/>
                <w:szCs w:val="20"/>
              </w:rPr>
              <w:t>#DIV/0!</w:t>
            </w:r>
          </w:p>
        </w:tc>
      </w:tr>
    </w:tbl>
    <w:p w14:paraId="7A702036" w14:textId="77777777" w:rsidR="00AF0C90" w:rsidRDefault="00AF0C90" w:rsidP="00571057">
      <w:pPr>
        <w:rPr>
          <w:rFonts w:ascii="Sylfaen" w:hAnsi="Sylfaen"/>
          <w:b/>
          <w:color w:val="2F5496" w:themeColor="accent5" w:themeShade="BF"/>
          <w:sz w:val="24"/>
          <w:szCs w:val="24"/>
          <w:lang w:val="ka-GE"/>
        </w:rPr>
      </w:pPr>
    </w:p>
    <w:p w14:paraId="3A90AAA2" w14:textId="77777777" w:rsidR="00BB780B" w:rsidRDefault="00BB780B" w:rsidP="00571057">
      <w:pPr>
        <w:rPr>
          <w:rFonts w:ascii="Sylfaen" w:hAnsi="Sylfaen"/>
          <w:b/>
          <w:color w:val="2F5496" w:themeColor="accent5" w:themeShade="BF"/>
          <w:sz w:val="24"/>
          <w:szCs w:val="24"/>
          <w:lang w:val="ka-GE"/>
        </w:rPr>
      </w:pPr>
    </w:p>
    <w:p w14:paraId="5AEEDBCC" w14:textId="77777777" w:rsidR="000A7D51" w:rsidRDefault="00350B05" w:rsidP="008B696F">
      <w:pPr>
        <w:jc w:val="both"/>
        <w:rPr>
          <w:rFonts w:ascii="Sylfaen" w:hAnsi="Sylfaen"/>
          <w:b/>
          <w:color w:val="2E74B5" w:themeColor="accent1" w:themeShade="BF"/>
          <w:lang w:val="ka-GE"/>
        </w:rPr>
      </w:pPr>
      <w:r w:rsidRPr="00350B05">
        <w:rPr>
          <w:rFonts w:ascii="Sylfaen" w:hAnsi="Sylfaen"/>
          <w:lang w:val="ka-GE"/>
        </w:rPr>
        <w:lastRenderedPageBreak/>
        <w:t xml:space="preserve">   </w:t>
      </w:r>
      <w:r w:rsidR="00874EC8">
        <w:rPr>
          <w:rFonts w:ascii="Sylfaen" w:hAnsi="Sylfaen"/>
          <w:lang w:val="ka-GE"/>
        </w:rPr>
        <w:t xml:space="preserve">              </w:t>
      </w:r>
      <w:r w:rsidRPr="00350B05">
        <w:rPr>
          <w:rFonts w:ascii="Sylfaen" w:hAnsi="Sylfaen"/>
          <w:lang w:val="ka-GE"/>
        </w:rPr>
        <w:t xml:space="preserve">     </w:t>
      </w:r>
      <w:r w:rsidR="00874EC8">
        <w:rPr>
          <w:rFonts w:ascii="Sylfaen" w:hAnsi="Sylfaen"/>
          <w:lang w:val="ka-GE"/>
        </w:rPr>
        <w:t xml:space="preserve">    </w:t>
      </w:r>
      <w:r w:rsidR="00874EC8" w:rsidRPr="00874EC8">
        <w:rPr>
          <w:rFonts w:ascii="Sylfaen" w:hAnsi="Sylfaen"/>
          <w:b/>
          <w:color w:val="2E74B5" w:themeColor="accent1" w:themeShade="BF"/>
          <w:lang w:val="ka-GE"/>
        </w:rPr>
        <w:t xml:space="preserve">   </w:t>
      </w:r>
      <w:r w:rsidR="00874EC8" w:rsidRPr="00874EC8">
        <w:rPr>
          <w:rFonts w:ascii="Sylfaen" w:hAnsi="Sylfaen"/>
          <w:b/>
          <w:color w:val="2E74B5" w:themeColor="accent1" w:themeShade="BF"/>
          <w:lang w:val="ka-GE"/>
        </w:rPr>
        <w:sym w:font="Wingdings" w:char="F0D8"/>
      </w:r>
      <w:r w:rsidR="00874EC8" w:rsidRPr="00874EC8">
        <w:rPr>
          <w:rFonts w:ascii="Sylfaen" w:hAnsi="Sylfaen"/>
          <w:b/>
          <w:color w:val="2E74B5" w:themeColor="accent1" w:themeShade="BF"/>
          <w:lang w:val="ka-GE"/>
        </w:rPr>
        <w:t xml:space="preserve">    დასუფთავება და ნარჩენების გატანა</w:t>
      </w:r>
      <w:r w:rsidRPr="00874EC8">
        <w:rPr>
          <w:rFonts w:ascii="Sylfaen" w:hAnsi="Sylfaen"/>
          <w:b/>
          <w:color w:val="2E74B5" w:themeColor="accent1" w:themeShade="BF"/>
          <w:lang w:val="ka-GE"/>
        </w:rPr>
        <w:t xml:space="preserve">  </w:t>
      </w:r>
      <w:r w:rsidR="00096FBE" w:rsidRPr="00874EC8">
        <w:rPr>
          <w:rFonts w:ascii="Sylfaen" w:hAnsi="Sylfaen"/>
          <w:b/>
          <w:color w:val="2E74B5" w:themeColor="accent1" w:themeShade="BF"/>
          <w:lang w:val="ka-GE"/>
        </w:rPr>
        <w:t>(პროგრამული კოდი 03 01)</w:t>
      </w:r>
      <w:r w:rsidRPr="00874EC8">
        <w:rPr>
          <w:rFonts w:ascii="Sylfaen" w:hAnsi="Sylfaen"/>
          <w:b/>
          <w:color w:val="2E74B5" w:themeColor="accent1" w:themeShade="BF"/>
          <w:lang w:val="ka-GE"/>
        </w:rPr>
        <w:t xml:space="preserve">  </w:t>
      </w:r>
    </w:p>
    <w:p w14:paraId="1872FDE0" w14:textId="77777777" w:rsidR="00874EC8" w:rsidRPr="00874EC8" w:rsidRDefault="00874EC8" w:rsidP="008B696F">
      <w:pPr>
        <w:jc w:val="both"/>
        <w:rPr>
          <w:rFonts w:ascii="Sylfaen" w:hAnsi="Sylfaen"/>
          <w:b/>
          <w:lang w:val="ka-GE"/>
        </w:rPr>
      </w:pPr>
    </w:p>
    <w:p w14:paraId="0E8228E9" w14:textId="77777777" w:rsidR="00200AC4" w:rsidRDefault="000A7D51" w:rsidP="008B696F">
      <w:pPr>
        <w:jc w:val="both"/>
        <w:rPr>
          <w:rFonts w:ascii="Sylfaen" w:hAnsi="Sylfaen"/>
          <w:lang w:val="ka-GE"/>
        </w:rPr>
      </w:pPr>
      <w:r>
        <w:rPr>
          <w:rFonts w:ascii="Sylfaen" w:hAnsi="Sylfaen"/>
          <w:b/>
          <w:lang w:val="ka-GE"/>
        </w:rPr>
        <w:t xml:space="preserve">       √ 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00200AC4">
        <w:rPr>
          <w:rFonts w:ascii="Sylfaen" w:hAnsi="Sylfaen"/>
          <w:lang w:val="ka-GE"/>
        </w:rPr>
        <w:t>საკასო ხარჯმა შეადგინა</w:t>
      </w:r>
      <w:r w:rsidR="00350B05">
        <w:rPr>
          <w:rFonts w:ascii="Sylfaen" w:hAnsi="Sylfaen"/>
          <w:lang w:val="ka-GE"/>
        </w:rPr>
        <w:t xml:space="preserve"> </w:t>
      </w:r>
      <w:r w:rsidR="00350B05" w:rsidRPr="00350B05">
        <w:rPr>
          <w:rFonts w:ascii="Sylfaen" w:hAnsi="Sylfaen"/>
          <w:b/>
          <w:lang w:val="ka-GE"/>
        </w:rPr>
        <w:t xml:space="preserve">2 </w:t>
      </w:r>
      <w:r w:rsidR="000955CE">
        <w:rPr>
          <w:rFonts w:ascii="Sylfaen" w:hAnsi="Sylfaen"/>
          <w:b/>
          <w:lang w:val="ka-GE"/>
        </w:rPr>
        <w:t>872.2</w:t>
      </w:r>
      <w:r w:rsidR="00350B05" w:rsidRPr="00350B05">
        <w:rPr>
          <w:rFonts w:ascii="Sylfaen" w:hAnsi="Sylfaen"/>
          <w:b/>
          <w:lang w:val="ka-GE"/>
        </w:rPr>
        <w:t xml:space="preserve"> </w:t>
      </w:r>
      <w:r w:rsidR="00350B05">
        <w:rPr>
          <w:rFonts w:ascii="Sylfaen" w:hAnsi="Sylfaen"/>
          <w:lang w:val="ka-GE"/>
        </w:rPr>
        <w:t xml:space="preserve">ათასი </w:t>
      </w:r>
      <w:r w:rsidR="00200AC4">
        <w:rPr>
          <w:rFonts w:ascii="Sylfaen" w:hAnsi="Sylfaen"/>
          <w:lang w:val="ka-GE"/>
        </w:rPr>
        <w:t>ლარი</w:t>
      </w:r>
      <w:r w:rsidR="00350B05">
        <w:rPr>
          <w:rFonts w:ascii="Sylfaen" w:hAnsi="Sylfaen"/>
          <w:lang w:val="ka-GE"/>
        </w:rPr>
        <w:t xml:space="preserve">, რაც გეგმის </w:t>
      </w:r>
      <w:r w:rsidR="00F34AEA">
        <w:rPr>
          <w:rFonts w:ascii="Sylfaen" w:hAnsi="Sylfaen"/>
          <w:b/>
          <w:lang w:val="ka-GE"/>
        </w:rPr>
        <w:t>95.7</w:t>
      </w:r>
      <w:r w:rsidR="00350B05" w:rsidRPr="00350B05">
        <w:rPr>
          <w:rFonts w:ascii="Sylfaen" w:hAnsi="Sylfaen"/>
          <w:b/>
          <w:lang w:val="ka-GE"/>
        </w:rPr>
        <w:t xml:space="preserve"> %</w:t>
      </w:r>
      <w:r w:rsidR="00350B05">
        <w:rPr>
          <w:rFonts w:ascii="Sylfaen" w:hAnsi="Sylfaen"/>
          <w:lang w:val="ka-GE"/>
        </w:rPr>
        <w:t xml:space="preserve">-ია (გეგმა </w:t>
      </w:r>
      <w:r w:rsidR="000955CE">
        <w:rPr>
          <w:rFonts w:ascii="Sylfaen" w:hAnsi="Sylfaen"/>
          <w:b/>
          <w:lang w:val="ka-GE"/>
        </w:rPr>
        <w:t>3 002.0</w:t>
      </w:r>
      <w:r w:rsidR="00350B05" w:rsidRPr="00350B05">
        <w:rPr>
          <w:rFonts w:ascii="Sylfaen" w:hAnsi="Sylfaen"/>
          <w:b/>
          <w:lang w:val="ka-GE"/>
        </w:rPr>
        <w:t xml:space="preserve"> </w:t>
      </w:r>
      <w:r w:rsidR="00350B05">
        <w:rPr>
          <w:rFonts w:ascii="Sylfaen" w:hAnsi="Sylfaen"/>
          <w:lang w:val="ka-GE"/>
        </w:rPr>
        <w:t xml:space="preserve">ათასი ლარი) </w:t>
      </w:r>
    </w:p>
    <w:p w14:paraId="32681E67" w14:textId="77777777" w:rsidR="008B696F" w:rsidRDefault="00200AC4" w:rsidP="008B696F">
      <w:pPr>
        <w:jc w:val="both"/>
        <w:rPr>
          <w:rFonts w:ascii="Sylfaen" w:hAnsi="Sylfaen"/>
          <w:lang w:val="ka-GE"/>
        </w:rPr>
      </w:pPr>
      <w:r>
        <w:rPr>
          <w:rFonts w:ascii="Sylfaen" w:hAnsi="Sylfaen"/>
          <w:b/>
          <w:lang w:val="ka-GE"/>
        </w:rPr>
        <w:t xml:space="preserve">       √  </w:t>
      </w:r>
      <w:r w:rsidRPr="00165089">
        <w:rPr>
          <w:rFonts w:ascii="Sylfaen" w:hAnsi="Sylfaen"/>
          <w:b/>
          <w:lang w:val="ka-GE"/>
        </w:rPr>
        <w:t>პროგრამის განმახორციელებელი:</w:t>
      </w:r>
      <w:r>
        <w:rPr>
          <w:rFonts w:ascii="Sylfaen" w:hAnsi="Sylfaen"/>
          <w:b/>
          <w:lang w:val="ka-GE"/>
        </w:rPr>
        <w:t xml:space="preserve">  </w:t>
      </w:r>
      <w:r w:rsidR="008B696F">
        <w:rPr>
          <w:rFonts w:ascii="Sylfaen" w:hAnsi="Sylfaen"/>
          <w:lang w:val="ka-GE"/>
        </w:rPr>
        <w:t xml:space="preserve">ა(ა)იპ ბორჯომის დასუფთავება და კეთილმოწყობა.  </w:t>
      </w:r>
    </w:p>
    <w:p w14:paraId="5F633241" w14:textId="77777777" w:rsidR="00D937D4" w:rsidRPr="00803214" w:rsidRDefault="00580465" w:rsidP="00BB780B">
      <w:pPr>
        <w:jc w:val="both"/>
        <w:rPr>
          <w:rFonts w:ascii="Sylfaen" w:hAnsi="Sylfaen" w:cs="Sylfaen"/>
          <w:sz w:val="24"/>
          <w:szCs w:val="24"/>
          <w:shd w:val="clear" w:color="auto" w:fill="FFFFFF"/>
          <w:lang w:val="ka-GE"/>
        </w:rPr>
      </w:pPr>
      <w:r>
        <w:rPr>
          <w:rFonts w:ascii="Sylfaen" w:hAnsi="Sylfaen"/>
          <w:lang w:val="ka-GE"/>
        </w:rPr>
        <w:t xml:space="preserve"> </w:t>
      </w:r>
      <w:r w:rsidR="00BB780B">
        <w:rPr>
          <w:rFonts w:ascii="Sylfaen" w:hAnsi="Sylfaen"/>
          <w:lang w:val="ka-GE"/>
        </w:rPr>
        <w:t xml:space="preserve"> </w:t>
      </w:r>
      <w:r w:rsidR="00D937D4">
        <w:rPr>
          <w:rFonts w:ascii="Sylfaen" w:hAnsi="Sylfaen"/>
          <w:b/>
          <w:lang w:val="ka-GE"/>
        </w:rPr>
        <w:t xml:space="preserve">   </w:t>
      </w:r>
      <w:r w:rsidR="00200AC4">
        <w:rPr>
          <w:rFonts w:ascii="Sylfaen" w:hAnsi="Sylfaen"/>
          <w:b/>
          <w:lang w:val="ka-GE"/>
        </w:rPr>
        <w:t xml:space="preserve">   √   </w:t>
      </w:r>
      <w:proofErr w:type="spellStart"/>
      <w:r w:rsidR="00AE0FB3">
        <w:rPr>
          <w:rFonts w:ascii="Sylfaen" w:hAnsi="Sylfaen"/>
          <w:b/>
        </w:rPr>
        <w:t>პროგრამის</w:t>
      </w:r>
      <w:proofErr w:type="spellEnd"/>
      <w:r w:rsidR="00AE0FB3">
        <w:rPr>
          <w:rFonts w:ascii="Sylfaen" w:hAnsi="Sylfaen"/>
          <w:b/>
        </w:rPr>
        <w:t xml:space="preserve"> </w:t>
      </w:r>
      <w:r w:rsidR="00146EEF" w:rsidRPr="00146EEF">
        <w:rPr>
          <w:rFonts w:ascii="Sylfaen" w:hAnsi="Sylfaen"/>
          <w:b/>
        </w:rPr>
        <w:t xml:space="preserve"> </w:t>
      </w:r>
      <w:proofErr w:type="spellStart"/>
      <w:r w:rsidR="00146EEF" w:rsidRPr="00146EEF">
        <w:rPr>
          <w:rFonts w:ascii="Sylfaen" w:hAnsi="Sylfaen"/>
          <w:b/>
        </w:rPr>
        <w:t>აღწერა</w:t>
      </w:r>
      <w:proofErr w:type="spellEnd"/>
      <w:r w:rsidR="00AE0FB3">
        <w:rPr>
          <w:rFonts w:ascii="Sylfaen" w:hAnsi="Sylfaen"/>
          <w:b/>
          <w:lang w:val="ka-GE"/>
        </w:rPr>
        <w:t>:</w:t>
      </w:r>
      <w:r w:rsidR="00146EEF" w:rsidRPr="00146EEF">
        <w:rPr>
          <w:rFonts w:ascii="Sylfaen" w:hAnsi="Sylfaen"/>
          <w:b/>
        </w:rPr>
        <w:t xml:space="preserve"> </w:t>
      </w:r>
      <w:r w:rsidR="00D937D4" w:rsidRPr="00803214">
        <w:rPr>
          <w:rFonts w:ascii="Sylfaen" w:hAnsi="Sylfaen" w:cs="Sylfaen"/>
          <w:sz w:val="24"/>
          <w:szCs w:val="24"/>
          <w:shd w:val="clear" w:color="auto" w:fill="FFFFFF"/>
          <w:lang w:val="ka-GE"/>
        </w:rPr>
        <w:t xml:space="preserve">    </w:t>
      </w:r>
      <w:proofErr w:type="spellStart"/>
      <w:r w:rsidR="00D937D4" w:rsidRPr="00803214">
        <w:rPr>
          <w:rFonts w:ascii="Sylfaen" w:hAnsi="Sylfaen" w:cs="Sylfaen"/>
          <w:sz w:val="24"/>
          <w:szCs w:val="24"/>
          <w:shd w:val="clear" w:color="auto" w:fill="FFFFFF"/>
        </w:rPr>
        <w:t>ქალაქის</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განვითარებისათვის</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აუცილებელია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მისი</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იერსახის</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ჰიგიენური</w:t>
      </w:r>
      <w:proofErr w:type="spellEnd"/>
      <w:r w:rsidR="00D937D4" w:rsidRPr="00803214">
        <w:rPr>
          <w:rFonts w:ascii="Sylfaen" w:hAnsi="Sylfaen" w:cs="Arial"/>
          <w:sz w:val="24"/>
          <w:szCs w:val="24"/>
          <w:shd w:val="clear" w:color="auto" w:fill="FFFFFF"/>
        </w:rPr>
        <w:t xml:space="preserve"> </w:t>
      </w:r>
      <w:r w:rsidR="00D937D4" w:rsidRPr="00803214">
        <w:rPr>
          <w:rFonts w:ascii="Sylfaen" w:hAnsi="Sylfaen" w:cs="Arial"/>
          <w:sz w:val="24"/>
          <w:szCs w:val="24"/>
          <w:shd w:val="clear" w:color="auto" w:fill="FFFFFF"/>
          <w:lang w:val="ka-GE"/>
        </w:rPr>
        <w:t xml:space="preserve">      </w:t>
      </w:r>
      <w:proofErr w:type="spellStart"/>
      <w:r w:rsidR="00D937D4" w:rsidRPr="00803214">
        <w:rPr>
          <w:rFonts w:ascii="Sylfaen" w:hAnsi="Sylfaen" w:cs="Sylfaen"/>
          <w:sz w:val="24"/>
          <w:szCs w:val="24"/>
          <w:shd w:val="clear" w:color="auto" w:fill="FFFFFF"/>
        </w:rPr>
        <w:t>და</w:t>
      </w:r>
      <w:proofErr w:type="spellEnd"/>
      <w:r w:rsidR="00D937D4" w:rsidRPr="00803214">
        <w:rPr>
          <w:rFonts w:ascii="Sylfaen" w:hAnsi="Sylfaen" w:cs="Arial"/>
          <w:sz w:val="24"/>
          <w:szCs w:val="24"/>
          <w:lang w:val="ka-GE"/>
        </w:rPr>
        <w:t xml:space="preserve"> </w:t>
      </w:r>
      <w:proofErr w:type="spellStart"/>
      <w:r w:rsidR="00D937D4" w:rsidRPr="00803214">
        <w:rPr>
          <w:rFonts w:ascii="Sylfaen" w:hAnsi="Sylfaen" w:cs="Sylfaen"/>
          <w:sz w:val="24"/>
          <w:szCs w:val="24"/>
          <w:shd w:val="clear" w:color="auto" w:fill="FFFFFF"/>
        </w:rPr>
        <w:t>ესთეტური</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მოწესრიგება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ქალაქის</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ქუჩებსა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და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სკვერებში</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სისუფთავის</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დაცვა</w:t>
      </w:r>
      <w:r w:rsidR="00D937D4" w:rsidRPr="00803214">
        <w:rPr>
          <w:rFonts w:ascii="Sylfaen" w:hAnsi="Sylfaen" w:cs="Arial"/>
          <w:sz w:val="24"/>
          <w:szCs w:val="24"/>
          <w:shd w:val="clear" w:color="auto" w:fill="FFFFFF"/>
        </w:rPr>
        <w:t>,</w:t>
      </w:r>
      <w:r w:rsidR="00D937D4" w:rsidRPr="00803214">
        <w:rPr>
          <w:rFonts w:ascii="Sylfaen" w:hAnsi="Sylfaen" w:cs="Sylfaen"/>
          <w:sz w:val="24"/>
          <w:szCs w:val="24"/>
          <w:shd w:val="clear" w:color="auto" w:fill="FFFFFF"/>
        </w:rPr>
        <w:t>რაც</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მნიშვნელოვნად</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გააუმჯობესებს</w:t>
      </w:r>
      <w:proofErr w:type="spellEnd"/>
      <w:r w:rsidR="00D937D4" w:rsidRPr="00803214">
        <w:rPr>
          <w:rFonts w:ascii="Sylfaen" w:hAnsi="Sylfaen" w:cs="Arial"/>
          <w:sz w:val="24"/>
          <w:szCs w:val="24"/>
        </w:rPr>
        <w:t xml:space="preserve"> </w:t>
      </w:r>
      <w:proofErr w:type="spellStart"/>
      <w:r w:rsidR="00D937D4" w:rsidRPr="00803214">
        <w:rPr>
          <w:rFonts w:ascii="Sylfaen" w:hAnsi="Sylfaen" w:cs="Sylfaen"/>
          <w:sz w:val="24"/>
          <w:szCs w:val="24"/>
          <w:shd w:val="clear" w:color="auto" w:fill="FFFFFF"/>
        </w:rPr>
        <w:t>მოსახლეობისა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და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ვიზიტორთა</w:t>
      </w:r>
      <w:proofErr w:type="spellEnd"/>
      <w:r w:rsidR="00D937D4" w:rsidRPr="00803214">
        <w:rPr>
          <w:rFonts w:ascii="Sylfaen" w:hAnsi="Sylfaen" w:cs="Arial"/>
          <w:sz w:val="24"/>
          <w:szCs w:val="24"/>
          <w:shd w:val="clear" w:color="auto" w:fill="FFFFFF"/>
        </w:rPr>
        <w:t xml:space="preserve"> </w:t>
      </w:r>
      <w:proofErr w:type="spellStart"/>
      <w:r w:rsidR="00D937D4" w:rsidRPr="00803214">
        <w:rPr>
          <w:rFonts w:ascii="Sylfaen" w:hAnsi="Sylfaen" w:cs="Sylfaen"/>
          <w:sz w:val="24"/>
          <w:szCs w:val="24"/>
          <w:shd w:val="clear" w:color="auto" w:fill="FFFFFF"/>
        </w:rPr>
        <w:t>კეთილდღეობას</w:t>
      </w:r>
      <w:proofErr w:type="spellEnd"/>
      <w:r w:rsidR="00D937D4" w:rsidRPr="00803214">
        <w:rPr>
          <w:rFonts w:ascii="Sylfaen" w:hAnsi="Sylfaen" w:cs="Sylfaen"/>
          <w:sz w:val="24"/>
          <w:szCs w:val="24"/>
          <w:shd w:val="clear" w:color="auto" w:fill="FFFFFF"/>
          <w:lang w:val="ka-GE"/>
        </w:rPr>
        <w:t>.</w:t>
      </w:r>
    </w:p>
    <w:p w14:paraId="7B8BC379" w14:textId="77777777" w:rsidR="00D937D4" w:rsidRDefault="00D937D4" w:rsidP="00D937D4">
      <w:pPr>
        <w:jc w:val="both"/>
        <w:rPr>
          <w:rFonts w:ascii="Sylfaen" w:hAnsi="Sylfaen"/>
          <w:sz w:val="24"/>
          <w:szCs w:val="24"/>
          <w:lang w:val="ka-GE"/>
        </w:rPr>
      </w:pPr>
      <w:r w:rsidRPr="00803214">
        <w:rPr>
          <w:rFonts w:ascii="Sylfaen" w:hAnsi="Sylfaen" w:cs="Sylfaen"/>
          <w:sz w:val="24"/>
          <w:szCs w:val="24"/>
          <w:shd w:val="clear" w:color="auto" w:fill="FFFFFF"/>
          <w:lang w:val="ka-GE"/>
        </w:rPr>
        <w:t xml:space="preserve"> </w:t>
      </w:r>
      <w:r w:rsidRPr="00803214">
        <w:rPr>
          <w:rFonts w:ascii="Sylfaen" w:hAnsi="Sylfaen" w:cs="Sylfaen"/>
          <w:sz w:val="24"/>
          <w:szCs w:val="24"/>
          <w:shd w:val="clear" w:color="auto" w:fill="FFFFFF"/>
        </w:rPr>
        <w:t xml:space="preserve"> </w:t>
      </w:r>
      <w:r w:rsidRPr="00803214">
        <w:rPr>
          <w:rFonts w:ascii="Sylfaen" w:hAnsi="Sylfaen" w:cs="Sylfaen"/>
          <w:sz w:val="24"/>
          <w:szCs w:val="24"/>
          <w:shd w:val="clear" w:color="auto" w:fill="FFFFFF"/>
          <w:lang w:val="ka-GE"/>
        </w:rPr>
        <w:t xml:space="preserve">ქვეპროგრამების ფარგლებში განხორციელდა </w:t>
      </w:r>
      <w:r w:rsidRPr="00803214">
        <w:rPr>
          <w:rFonts w:ascii="Sylfaen" w:hAnsi="Sylfaen"/>
          <w:sz w:val="24"/>
          <w:szCs w:val="24"/>
          <w:lang w:val="ka-GE"/>
        </w:rPr>
        <w:t>ბორჯომის მინიციპალიტეტის ტერიტორიაზე არსებული ქუჩების, მოედნების, სკვერების, 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და მორეცხვა. ორგანიზაციებიდან, მოსახლეობიდან, დაწესებულებებიდან, მუნიციპალიტეტის სოფლებიდან ნარჩენების გატანა. მუნიციპალიტეტის ტერიტორიაზე ხეების გადაბელვა და კირით შეწამვლა. ფანტანების  და სკვერების მოვლა-პატრონობა. დაზიანებული ნაგვის ურნების შეკეთება.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 საფეხმავლო ბილიკების და სკვერების  გველების საწინააღმდეგო დეზინფექცია. დაზიანებული ფეხით სავალი ნაწილის მოპირკეთება</w:t>
      </w:r>
      <w:r w:rsidRPr="00803214">
        <w:rPr>
          <w:rFonts w:ascii="Sylfaen" w:hAnsi="Sylfaen"/>
          <w:sz w:val="24"/>
          <w:szCs w:val="24"/>
        </w:rPr>
        <w:t>.</w:t>
      </w:r>
      <w:r w:rsidRPr="00803214">
        <w:rPr>
          <w:rFonts w:ascii="Sylfaen" w:hAnsi="Sylfaen"/>
          <w:sz w:val="24"/>
          <w:szCs w:val="24"/>
          <w:lang w:val="ka-GE"/>
        </w:rPr>
        <w:t xml:space="preserve"> მიუსაფარი ძაღლების გადაყვანა თავშესაფარში,მათზე საჭირო პროცედურების ჩატარება (დაბირკვა,სტერილიზაცია,კასტრაცია, აცრები) და შემდგომში უკან დაბრუნება წაყვანის ადგილზე.</w:t>
      </w:r>
      <w:r>
        <w:rPr>
          <w:rFonts w:ascii="Sylfaen" w:hAnsi="Sylfaen"/>
          <w:sz w:val="24"/>
          <w:szCs w:val="24"/>
          <w:lang w:val="ka-GE"/>
        </w:rPr>
        <w:t xml:space="preserve"> მუნიციპალიტეტის სოფლებში ხორციელდებოდა სახნავ-სათესი მიწების დამუშავება მოსახლეობის მოთხოვნიდან</w:t>
      </w:r>
    </w:p>
    <w:p w14:paraId="3BD6ED52" w14:textId="77777777" w:rsidR="00AE0FB3" w:rsidRDefault="00D937D4" w:rsidP="00D937D4">
      <w:pPr>
        <w:jc w:val="both"/>
        <w:rPr>
          <w:rFonts w:ascii="Sylfaen" w:hAnsi="Sylfaen"/>
          <w:lang w:val="ka-GE"/>
        </w:rPr>
      </w:pPr>
      <w:r>
        <w:rPr>
          <w:rFonts w:ascii="Sylfaen" w:hAnsi="Sylfaen"/>
          <w:sz w:val="24"/>
          <w:szCs w:val="24"/>
          <w:lang w:val="ka-GE"/>
        </w:rPr>
        <w:t xml:space="preserve">        </w:t>
      </w:r>
      <w:r w:rsidRPr="00D937D4">
        <w:rPr>
          <w:rFonts w:ascii="Sylfaen" w:hAnsi="Sylfaen"/>
          <w:b/>
          <w:sz w:val="24"/>
          <w:szCs w:val="24"/>
          <w:lang w:val="ka-GE"/>
        </w:rPr>
        <w:t>√</w:t>
      </w:r>
      <w:r>
        <w:rPr>
          <w:rFonts w:ascii="Sylfaen" w:hAnsi="Sylfaen"/>
          <w:sz w:val="24"/>
          <w:szCs w:val="24"/>
          <w:lang w:val="ka-GE"/>
        </w:rPr>
        <w:t xml:space="preserve"> </w:t>
      </w:r>
      <w:r w:rsidR="00AE0FB3" w:rsidRPr="00B126C4">
        <w:rPr>
          <w:rFonts w:ascii="Sylfaen" w:hAnsi="Sylfaen"/>
          <w:b/>
          <w:lang w:val="ka-GE"/>
        </w:rPr>
        <w:t xml:space="preserve">საბოლოო </w:t>
      </w:r>
      <w:proofErr w:type="spellStart"/>
      <w:r w:rsidR="00AE0FB3" w:rsidRPr="00B126C4">
        <w:rPr>
          <w:rFonts w:ascii="Sylfaen" w:hAnsi="Sylfaen"/>
          <w:b/>
        </w:rPr>
        <w:t>შედეგ</w:t>
      </w:r>
      <w:r w:rsidR="00AE0FB3" w:rsidRPr="00B126C4">
        <w:rPr>
          <w:rFonts w:ascii="Sylfaen" w:hAnsi="Sylfaen"/>
        </w:rPr>
        <w:t>ე</w:t>
      </w:r>
      <w:r w:rsidR="00AE0FB3" w:rsidRPr="00B126C4">
        <w:rPr>
          <w:rFonts w:ascii="Sylfaen" w:hAnsi="Sylfaen"/>
          <w:b/>
        </w:rPr>
        <w:t>ბი</w:t>
      </w:r>
      <w:proofErr w:type="spellEnd"/>
      <w:r w:rsidR="00AE0FB3" w:rsidRPr="00B126C4">
        <w:rPr>
          <w:rFonts w:ascii="Sylfaen" w:hAnsi="Sylfaen"/>
          <w:b/>
        </w:rPr>
        <w:t>:</w:t>
      </w:r>
      <w:r w:rsidR="00AE0FB3" w:rsidRPr="00B126C4">
        <w:rPr>
          <w:rFonts w:ascii="Sylfaen" w:hAnsi="Sylfaen"/>
        </w:rPr>
        <w:t xml:space="preserve"> </w:t>
      </w:r>
      <w:proofErr w:type="spellStart"/>
      <w:r w:rsidR="00AE0FB3" w:rsidRPr="00B126C4">
        <w:rPr>
          <w:rFonts w:ascii="Sylfaen" w:hAnsi="Sylfaen"/>
        </w:rPr>
        <w:t>უზრუნველყოფილია</w:t>
      </w:r>
      <w:proofErr w:type="spellEnd"/>
      <w:r w:rsidR="00AE0FB3" w:rsidRPr="00B126C4">
        <w:rPr>
          <w:rFonts w:ascii="Sylfaen" w:hAnsi="Sylfaen"/>
        </w:rPr>
        <w:t xml:space="preserve"> </w:t>
      </w:r>
      <w:proofErr w:type="spellStart"/>
      <w:r w:rsidR="00AE0FB3" w:rsidRPr="00B126C4">
        <w:rPr>
          <w:rFonts w:ascii="Sylfaen" w:hAnsi="Sylfaen"/>
        </w:rPr>
        <w:t>ქალაქსა</w:t>
      </w:r>
      <w:proofErr w:type="spellEnd"/>
      <w:r w:rsidR="00AE0FB3" w:rsidRPr="00B126C4">
        <w:rPr>
          <w:rFonts w:ascii="Sylfaen" w:hAnsi="Sylfaen"/>
        </w:rPr>
        <w:t xml:space="preserve"> </w:t>
      </w:r>
      <w:proofErr w:type="spellStart"/>
      <w:r w:rsidR="00AE0FB3" w:rsidRPr="00B126C4">
        <w:rPr>
          <w:rFonts w:ascii="Sylfaen" w:hAnsi="Sylfaen"/>
        </w:rPr>
        <w:t>და</w:t>
      </w:r>
      <w:proofErr w:type="spellEnd"/>
      <w:r w:rsidR="00AE0FB3" w:rsidRPr="00B126C4">
        <w:rPr>
          <w:rFonts w:ascii="Sylfaen" w:hAnsi="Sylfaen"/>
        </w:rPr>
        <w:t xml:space="preserve"> </w:t>
      </w:r>
      <w:proofErr w:type="spellStart"/>
      <w:r w:rsidR="00AE0FB3">
        <w:rPr>
          <w:rFonts w:ascii="Sylfaen" w:hAnsi="Sylfaen"/>
        </w:rPr>
        <w:t>დაბასა</w:t>
      </w:r>
      <w:proofErr w:type="spellEnd"/>
      <w:r w:rsidR="00AE0FB3">
        <w:rPr>
          <w:rFonts w:ascii="Sylfaen" w:hAnsi="Sylfaen"/>
        </w:rPr>
        <w:t xml:space="preserve"> </w:t>
      </w:r>
      <w:proofErr w:type="spellStart"/>
      <w:r w:rsidR="00AE0FB3">
        <w:rPr>
          <w:rFonts w:ascii="Sylfaen" w:hAnsi="Sylfaen"/>
        </w:rPr>
        <w:t>და</w:t>
      </w:r>
      <w:proofErr w:type="spellEnd"/>
      <w:r w:rsidR="00AE0FB3">
        <w:rPr>
          <w:rFonts w:ascii="Sylfaen" w:hAnsi="Sylfaen"/>
        </w:rPr>
        <w:t xml:space="preserve"> </w:t>
      </w:r>
      <w:proofErr w:type="spellStart"/>
      <w:r w:rsidR="00AE0FB3">
        <w:rPr>
          <w:rFonts w:ascii="Sylfaen" w:hAnsi="Sylfaen"/>
        </w:rPr>
        <w:t>სოფლებ</w:t>
      </w:r>
      <w:proofErr w:type="spellEnd"/>
      <w:r w:rsidR="00AE0FB3">
        <w:rPr>
          <w:rFonts w:ascii="Sylfaen" w:hAnsi="Sylfaen"/>
          <w:lang w:val="ka-GE"/>
        </w:rPr>
        <w:t>ში</w:t>
      </w:r>
      <w:r w:rsidR="00AE0FB3" w:rsidRPr="00B126C4">
        <w:rPr>
          <w:rFonts w:ascii="Sylfaen" w:hAnsi="Sylfaen"/>
        </w:rPr>
        <w:t xml:space="preserve"> </w:t>
      </w:r>
      <w:proofErr w:type="spellStart"/>
      <w:r w:rsidR="00AE0FB3" w:rsidRPr="00B126C4">
        <w:rPr>
          <w:rFonts w:ascii="Sylfaen" w:hAnsi="Sylfaen"/>
        </w:rPr>
        <w:t>საზოგადოებრივი</w:t>
      </w:r>
      <w:proofErr w:type="spellEnd"/>
      <w:r w:rsidR="00AE0FB3" w:rsidRPr="00B126C4">
        <w:rPr>
          <w:rFonts w:ascii="Sylfaen" w:hAnsi="Sylfaen"/>
        </w:rPr>
        <w:t xml:space="preserve"> </w:t>
      </w:r>
      <w:proofErr w:type="spellStart"/>
      <w:r w:rsidR="00AE0FB3" w:rsidRPr="00B126C4">
        <w:rPr>
          <w:rFonts w:ascii="Sylfaen" w:hAnsi="Sylfaen"/>
        </w:rPr>
        <w:t>სივრცეების</w:t>
      </w:r>
      <w:proofErr w:type="spellEnd"/>
      <w:r w:rsidR="00AE0FB3" w:rsidRPr="00B126C4">
        <w:rPr>
          <w:rFonts w:ascii="Sylfaen" w:hAnsi="Sylfaen"/>
        </w:rPr>
        <w:t xml:space="preserve"> </w:t>
      </w:r>
      <w:proofErr w:type="spellStart"/>
      <w:r w:rsidR="00AE0FB3" w:rsidRPr="00B126C4">
        <w:rPr>
          <w:rFonts w:ascii="Sylfaen" w:hAnsi="Sylfaen"/>
        </w:rPr>
        <w:t>დაგვა-დასუფთავება</w:t>
      </w:r>
      <w:proofErr w:type="spellEnd"/>
      <w:r w:rsidR="00AE0FB3" w:rsidRPr="00B126C4">
        <w:rPr>
          <w:rFonts w:ascii="Sylfaen" w:hAnsi="Sylfaen"/>
        </w:rPr>
        <w:t xml:space="preserve"> </w:t>
      </w:r>
      <w:proofErr w:type="spellStart"/>
      <w:r w:rsidR="00AE0FB3" w:rsidRPr="00B126C4">
        <w:rPr>
          <w:rFonts w:ascii="Sylfaen" w:hAnsi="Sylfaen"/>
        </w:rPr>
        <w:t>და</w:t>
      </w:r>
      <w:proofErr w:type="spellEnd"/>
      <w:r w:rsidR="00AE0FB3" w:rsidRPr="00B126C4">
        <w:rPr>
          <w:rFonts w:ascii="Sylfaen" w:hAnsi="Sylfaen"/>
        </w:rPr>
        <w:t xml:space="preserve"> </w:t>
      </w:r>
      <w:proofErr w:type="spellStart"/>
      <w:r w:rsidR="00AE0FB3" w:rsidRPr="00B126C4">
        <w:rPr>
          <w:rFonts w:ascii="Sylfaen" w:hAnsi="Sylfaen"/>
        </w:rPr>
        <w:t>ნარჩენების</w:t>
      </w:r>
      <w:proofErr w:type="spellEnd"/>
      <w:r w:rsidR="00AE0FB3" w:rsidRPr="00B126C4">
        <w:rPr>
          <w:rFonts w:ascii="Sylfaen" w:hAnsi="Sylfaen"/>
        </w:rPr>
        <w:t xml:space="preserve"> </w:t>
      </w:r>
      <w:proofErr w:type="spellStart"/>
      <w:r w:rsidR="00AE0FB3" w:rsidRPr="00B126C4">
        <w:rPr>
          <w:rFonts w:ascii="Sylfaen" w:hAnsi="Sylfaen"/>
        </w:rPr>
        <w:t>გატანა</w:t>
      </w:r>
      <w:proofErr w:type="spellEnd"/>
      <w:r w:rsidR="00AE0FB3">
        <w:rPr>
          <w:rFonts w:ascii="Sylfaen" w:hAnsi="Sylfaen"/>
          <w:lang w:val="ka-GE"/>
        </w:rPr>
        <w:t>.</w:t>
      </w:r>
      <w:r w:rsidR="00AE0FB3" w:rsidRPr="00B126C4">
        <w:rPr>
          <w:rFonts w:ascii="Sylfaen" w:hAnsi="Sylfaen"/>
        </w:rPr>
        <w:t xml:space="preserve"> </w:t>
      </w:r>
    </w:p>
    <w:p w14:paraId="3F5B4013" w14:textId="77777777" w:rsidR="00E7208D" w:rsidRPr="00B76D1B" w:rsidRDefault="00B76D1B" w:rsidP="00AE0FB3">
      <w:pPr>
        <w:pStyle w:val="Default"/>
        <w:spacing w:before="3"/>
        <w:jc w:val="both"/>
        <w:rPr>
          <w:b/>
          <w:lang w:val="ka-GE"/>
        </w:rPr>
      </w:pPr>
      <w:r w:rsidRPr="00B76D1B">
        <w:rPr>
          <w:b/>
          <w:lang w:val="ka-GE"/>
        </w:rPr>
        <w:t xml:space="preserve">     </w:t>
      </w:r>
    </w:p>
    <w:p w14:paraId="2AB5F836" w14:textId="77777777" w:rsidR="00E7208D" w:rsidRDefault="00E7208D" w:rsidP="00153554">
      <w:pPr>
        <w:jc w:val="both"/>
        <w:rPr>
          <w:rFonts w:ascii="Sylfaen" w:hAnsi="Sylfaen"/>
          <w:lang w:val="ka-GE"/>
        </w:rPr>
      </w:pPr>
    </w:p>
    <w:p w14:paraId="22000B42" w14:textId="77777777" w:rsidR="00C94F37" w:rsidRDefault="00C94F37" w:rsidP="00153554">
      <w:pPr>
        <w:jc w:val="both"/>
        <w:rPr>
          <w:rFonts w:ascii="Sylfaen" w:hAnsi="Sylfaen"/>
          <w:lang w:val="ka-GE"/>
        </w:rPr>
      </w:pPr>
    </w:p>
    <w:p w14:paraId="76BC9C12" w14:textId="77777777" w:rsidR="00E7208D" w:rsidRPr="00D363FA" w:rsidRDefault="00E7208D" w:rsidP="00153554">
      <w:pPr>
        <w:jc w:val="both"/>
        <w:rPr>
          <w:rFonts w:ascii="Sylfaen" w:hAnsi="Sylfaen"/>
        </w:rPr>
      </w:pPr>
    </w:p>
    <w:p w14:paraId="3CBC481D" w14:textId="77777777" w:rsidR="00E7208D" w:rsidRDefault="00C94F37" w:rsidP="00CA0231">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5C691E">
        <w:rPr>
          <w:rFonts w:ascii="Sylfaen" w:hAnsi="Sylfaen"/>
          <w:b/>
          <w:color w:val="2F5496" w:themeColor="accent5" w:themeShade="BF"/>
          <w:sz w:val="24"/>
          <w:szCs w:val="24"/>
        </w:rPr>
        <w:t xml:space="preserve"> </w:t>
      </w:r>
      <w:r w:rsidR="00666C84" w:rsidRPr="00CA0231">
        <w:rPr>
          <w:rFonts w:ascii="Sylfaen" w:hAnsi="Sylfaen"/>
          <w:b/>
          <w:color w:val="2F5496" w:themeColor="accent5" w:themeShade="BF"/>
          <w:sz w:val="24"/>
          <w:szCs w:val="24"/>
          <w:lang w:val="ka-GE"/>
        </w:rPr>
        <w:t>პრიორიტეტი განათლება (პროგრამული კოდი 04 00)</w:t>
      </w:r>
    </w:p>
    <w:p w14:paraId="1E2757D4" w14:textId="77777777" w:rsidR="00874EC8" w:rsidRPr="00CA0231" w:rsidRDefault="00874EC8" w:rsidP="00CA0231">
      <w:pPr>
        <w:rPr>
          <w:rFonts w:ascii="Sylfaen" w:hAnsi="Sylfaen"/>
          <w:b/>
          <w:color w:val="2F5496" w:themeColor="accent5" w:themeShade="BF"/>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673"/>
        <w:gridCol w:w="1617"/>
        <w:gridCol w:w="1674"/>
        <w:gridCol w:w="1411"/>
      </w:tblGrid>
      <w:tr w:rsidR="00C94F37" w:rsidRPr="00C94F37" w14:paraId="3237565F" w14:textId="77777777" w:rsidTr="0019557E">
        <w:trPr>
          <w:trHeight w:val="675"/>
        </w:trPr>
        <w:tc>
          <w:tcPr>
            <w:tcW w:w="582" w:type="pct"/>
            <w:shd w:val="clear" w:color="000000" w:fill="FFFFFF"/>
            <w:vAlign w:val="center"/>
            <w:hideMark/>
          </w:tcPr>
          <w:p w14:paraId="66612AF1"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04 00 </w:t>
            </w:r>
          </w:p>
        </w:tc>
        <w:tc>
          <w:tcPr>
            <w:tcW w:w="2202" w:type="pct"/>
            <w:shd w:val="clear" w:color="000000" w:fill="FFFFFF"/>
            <w:vAlign w:val="center"/>
            <w:hideMark/>
          </w:tcPr>
          <w:p w14:paraId="38B951F8"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განათლება</w:t>
            </w:r>
            <w:proofErr w:type="spellEnd"/>
            <w:r w:rsidRPr="00C94F37">
              <w:rPr>
                <w:rFonts w:ascii="Sylfaen" w:eastAsia="Times New Roman" w:hAnsi="Sylfaen" w:cs="Arial CYR"/>
                <w:b/>
                <w:bCs/>
              </w:rPr>
              <w:t xml:space="preserve"> </w:t>
            </w:r>
          </w:p>
        </w:tc>
        <w:tc>
          <w:tcPr>
            <w:tcW w:w="762" w:type="pct"/>
            <w:shd w:val="clear" w:color="000000" w:fill="FFFFFF"/>
            <w:vAlign w:val="center"/>
            <w:hideMark/>
          </w:tcPr>
          <w:p w14:paraId="388A5895"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5,419.2   </w:t>
            </w:r>
          </w:p>
        </w:tc>
        <w:tc>
          <w:tcPr>
            <w:tcW w:w="789" w:type="pct"/>
            <w:shd w:val="clear" w:color="000000" w:fill="FFFFFF"/>
            <w:vAlign w:val="center"/>
            <w:hideMark/>
          </w:tcPr>
          <w:p w14:paraId="2E751C87"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4,861.1   </w:t>
            </w:r>
          </w:p>
        </w:tc>
        <w:tc>
          <w:tcPr>
            <w:tcW w:w="665" w:type="pct"/>
            <w:shd w:val="clear" w:color="000000" w:fill="FFFFFF"/>
            <w:noWrap/>
            <w:vAlign w:val="center"/>
            <w:hideMark/>
          </w:tcPr>
          <w:p w14:paraId="5DD43D0F"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89.7%</w:t>
            </w:r>
          </w:p>
        </w:tc>
      </w:tr>
      <w:tr w:rsidR="00C94F37" w:rsidRPr="00C94F37" w14:paraId="3B3FCADE" w14:textId="77777777" w:rsidTr="0019557E">
        <w:trPr>
          <w:trHeight w:val="675"/>
        </w:trPr>
        <w:tc>
          <w:tcPr>
            <w:tcW w:w="582" w:type="pct"/>
            <w:shd w:val="clear" w:color="000000" w:fill="FFFFFF"/>
            <w:vAlign w:val="center"/>
            <w:hideMark/>
          </w:tcPr>
          <w:p w14:paraId="0FF93FE6"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04 01 </w:t>
            </w:r>
          </w:p>
        </w:tc>
        <w:tc>
          <w:tcPr>
            <w:tcW w:w="2202" w:type="pct"/>
            <w:shd w:val="clear" w:color="000000" w:fill="FFFFFF"/>
            <w:vAlign w:val="center"/>
            <w:hideMark/>
          </w:tcPr>
          <w:p w14:paraId="681515AC" w14:textId="77777777" w:rsidR="00C94F37" w:rsidRPr="00C94F37" w:rsidRDefault="00C94F37" w:rsidP="00C94F37">
            <w:pPr>
              <w:spacing w:after="0" w:line="240" w:lineRule="auto"/>
              <w:rPr>
                <w:rFonts w:ascii="Sylfaen" w:eastAsia="Times New Roman" w:hAnsi="Sylfaen" w:cs="Arial CYR"/>
                <w:b/>
                <w:bCs/>
              </w:rPr>
            </w:pPr>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სკოლამდელი</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დაწესებულებების</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ფუნქციონირება</w:t>
            </w:r>
            <w:proofErr w:type="spellEnd"/>
            <w:r w:rsidRPr="00C94F37">
              <w:rPr>
                <w:rFonts w:ascii="Sylfaen" w:eastAsia="Times New Roman" w:hAnsi="Sylfaen" w:cs="Arial CYR"/>
                <w:b/>
                <w:bCs/>
              </w:rPr>
              <w:t xml:space="preserve"> </w:t>
            </w:r>
          </w:p>
        </w:tc>
        <w:tc>
          <w:tcPr>
            <w:tcW w:w="762" w:type="pct"/>
            <w:shd w:val="clear" w:color="000000" w:fill="FFFFFF"/>
            <w:vAlign w:val="center"/>
            <w:hideMark/>
          </w:tcPr>
          <w:p w14:paraId="0BED4D64"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4,249.5   </w:t>
            </w:r>
          </w:p>
        </w:tc>
        <w:tc>
          <w:tcPr>
            <w:tcW w:w="789" w:type="pct"/>
            <w:shd w:val="clear" w:color="000000" w:fill="FFFFFF"/>
            <w:vAlign w:val="center"/>
            <w:hideMark/>
          </w:tcPr>
          <w:p w14:paraId="29BEAA01"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4,151.5   </w:t>
            </w:r>
          </w:p>
        </w:tc>
        <w:tc>
          <w:tcPr>
            <w:tcW w:w="665" w:type="pct"/>
            <w:shd w:val="clear" w:color="000000" w:fill="FFFFFF"/>
            <w:noWrap/>
            <w:vAlign w:val="center"/>
            <w:hideMark/>
          </w:tcPr>
          <w:p w14:paraId="128CB671" w14:textId="77777777" w:rsidR="00C94F37" w:rsidRPr="00C94F37" w:rsidRDefault="00C94F37" w:rsidP="00C94F37">
            <w:pPr>
              <w:spacing w:after="0" w:line="240" w:lineRule="auto"/>
              <w:jc w:val="center"/>
              <w:rPr>
                <w:rFonts w:ascii="Sylfaen" w:eastAsia="Times New Roman" w:hAnsi="Sylfaen" w:cs="Arial CYR"/>
              </w:rPr>
            </w:pPr>
            <w:r w:rsidRPr="00C94F37">
              <w:rPr>
                <w:rFonts w:ascii="Sylfaen" w:eastAsia="Times New Roman" w:hAnsi="Sylfaen" w:cs="Arial CYR"/>
              </w:rPr>
              <w:t>97.7%</w:t>
            </w:r>
          </w:p>
        </w:tc>
      </w:tr>
      <w:tr w:rsidR="00C94F37" w:rsidRPr="00C94F37" w14:paraId="34CD1ABF" w14:textId="77777777" w:rsidTr="0019557E">
        <w:trPr>
          <w:trHeight w:val="675"/>
        </w:trPr>
        <w:tc>
          <w:tcPr>
            <w:tcW w:w="582" w:type="pct"/>
            <w:shd w:val="clear" w:color="000000" w:fill="FFFFFF"/>
            <w:vAlign w:val="center"/>
            <w:hideMark/>
          </w:tcPr>
          <w:p w14:paraId="19567ADF" w14:textId="77777777" w:rsidR="00C94F37" w:rsidRPr="00C94F37" w:rsidRDefault="00C94F37" w:rsidP="00C94F37">
            <w:pPr>
              <w:spacing w:after="0" w:line="240" w:lineRule="auto"/>
              <w:jc w:val="center"/>
              <w:rPr>
                <w:rFonts w:ascii="Sylfaen" w:eastAsia="Times New Roman" w:hAnsi="Sylfaen" w:cs="Arial CYR"/>
              </w:rPr>
            </w:pPr>
            <w:r w:rsidRPr="00C94F37">
              <w:rPr>
                <w:rFonts w:ascii="Sylfaen" w:eastAsia="Times New Roman" w:hAnsi="Sylfaen" w:cs="Arial CYR"/>
              </w:rPr>
              <w:lastRenderedPageBreak/>
              <w:t xml:space="preserve"> 04 01 02 </w:t>
            </w:r>
          </w:p>
        </w:tc>
        <w:tc>
          <w:tcPr>
            <w:tcW w:w="2202" w:type="pct"/>
            <w:shd w:val="clear" w:color="000000" w:fill="FFFFFF"/>
            <w:vAlign w:val="center"/>
            <w:hideMark/>
          </w:tcPr>
          <w:p w14:paraId="25B476C9" w14:textId="77777777" w:rsidR="00C94F37" w:rsidRPr="00C94F37" w:rsidRDefault="00C94F37" w:rsidP="00C94F37">
            <w:pPr>
              <w:spacing w:after="0" w:line="240" w:lineRule="auto"/>
              <w:rPr>
                <w:rFonts w:ascii="Sylfaen" w:eastAsia="Times New Roman" w:hAnsi="Sylfaen" w:cs="Arial CYR"/>
              </w:rPr>
            </w:pPr>
            <w:r w:rsidRPr="00C94F37">
              <w:rPr>
                <w:rFonts w:ascii="Sylfaen" w:eastAsia="Times New Roman" w:hAnsi="Sylfaen" w:cs="Arial CYR"/>
              </w:rPr>
              <w:t xml:space="preserve"> </w:t>
            </w:r>
            <w:proofErr w:type="spellStart"/>
            <w:r w:rsidRPr="00C94F37">
              <w:rPr>
                <w:rFonts w:ascii="Sylfaen" w:eastAsia="Times New Roman" w:hAnsi="Sylfaen" w:cs="Arial CYR"/>
              </w:rPr>
              <w:t>ბორჯომის</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სკოლამდელი</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აღზრდის</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დაწესებულებების</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გაერთიანება</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ბორჯომის</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ჯანმრთელი</w:t>
            </w:r>
            <w:proofErr w:type="spellEnd"/>
            <w:r w:rsidRPr="00C94F37">
              <w:rPr>
                <w:rFonts w:ascii="Sylfaen" w:eastAsia="Times New Roman" w:hAnsi="Sylfaen" w:cs="Arial CYR"/>
              </w:rPr>
              <w:t xml:space="preserve"> </w:t>
            </w:r>
            <w:proofErr w:type="spellStart"/>
            <w:r w:rsidRPr="00C94F37">
              <w:rPr>
                <w:rFonts w:ascii="Sylfaen" w:eastAsia="Times New Roman" w:hAnsi="Sylfaen" w:cs="Arial CYR"/>
              </w:rPr>
              <w:t>მომავალი</w:t>
            </w:r>
            <w:proofErr w:type="spellEnd"/>
            <w:r w:rsidRPr="00C94F37">
              <w:rPr>
                <w:rFonts w:ascii="Sylfaen" w:eastAsia="Times New Roman" w:hAnsi="Sylfaen" w:cs="Arial CYR"/>
              </w:rPr>
              <w:t xml:space="preserve">“ </w:t>
            </w:r>
          </w:p>
        </w:tc>
        <w:tc>
          <w:tcPr>
            <w:tcW w:w="762" w:type="pct"/>
            <w:shd w:val="clear" w:color="000000" w:fill="FFFFFF"/>
            <w:vAlign w:val="center"/>
            <w:hideMark/>
          </w:tcPr>
          <w:p w14:paraId="173DB239" w14:textId="77777777" w:rsidR="00C94F37" w:rsidRPr="00C94F37" w:rsidRDefault="00C94F37" w:rsidP="00C94F37">
            <w:pPr>
              <w:spacing w:after="0" w:line="240" w:lineRule="auto"/>
              <w:jc w:val="center"/>
              <w:rPr>
                <w:rFonts w:ascii="Sylfaen" w:eastAsia="Times New Roman" w:hAnsi="Sylfaen" w:cs="Arial CYR"/>
              </w:rPr>
            </w:pPr>
            <w:r w:rsidRPr="00C94F37">
              <w:rPr>
                <w:rFonts w:ascii="Sylfaen" w:eastAsia="Times New Roman" w:hAnsi="Sylfaen" w:cs="Arial CYR"/>
              </w:rPr>
              <w:t xml:space="preserve">       4,249.5   </w:t>
            </w:r>
          </w:p>
        </w:tc>
        <w:tc>
          <w:tcPr>
            <w:tcW w:w="789" w:type="pct"/>
            <w:shd w:val="clear" w:color="000000" w:fill="FFFFFF"/>
            <w:vAlign w:val="center"/>
            <w:hideMark/>
          </w:tcPr>
          <w:p w14:paraId="34EAE6D6" w14:textId="77777777" w:rsidR="00C94F37" w:rsidRPr="00C94F37" w:rsidRDefault="00C94F37" w:rsidP="00C94F37">
            <w:pPr>
              <w:spacing w:after="0" w:line="240" w:lineRule="auto"/>
              <w:jc w:val="center"/>
              <w:rPr>
                <w:rFonts w:ascii="Sylfaen" w:eastAsia="Times New Roman" w:hAnsi="Sylfaen" w:cs="Arial CYR"/>
              </w:rPr>
            </w:pPr>
            <w:r w:rsidRPr="00C94F37">
              <w:rPr>
                <w:rFonts w:ascii="Sylfaen" w:eastAsia="Times New Roman" w:hAnsi="Sylfaen" w:cs="Arial CYR"/>
              </w:rPr>
              <w:t xml:space="preserve">        4,151.5   </w:t>
            </w:r>
          </w:p>
        </w:tc>
        <w:tc>
          <w:tcPr>
            <w:tcW w:w="665" w:type="pct"/>
            <w:shd w:val="clear" w:color="000000" w:fill="FFFFFF"/>
            <w:noWrap/>
            <w:vAlign w:val="center"/>
            <w:hideMark/>
          </w:tcPr>
          <w:p w14:paraId="32A66713" w14:textId="77777777" w:rsidR="00C94F37" w:rsidRPr="00C94F37" w:rsidRDefault="00C94F37" w:rsidP="00C94F37">
            <w:pPr>
              <w:spacing w:after="0" w:line="240" w:lineRule="auto"/>
              <w:jc w:val="center"/>
              <w:rPr>
                <w:rFonts w:ascii="Sylfaen" w:eastAsia="Times New Roman" w:hAnsi="Sylfaen" w:cs="Arial CYR"/>
              </w:rPr>
            </w:pPr>
            <w:r w:rsidRPr="00C94F37">
              <w:rPr>
                <w:rFonts w:ascii="Sylfaen" w:eastAsia="Times New Roman" w:hAnsi="Sylfaen" w:cs="Arial CYR"/>
              </w:rPr>
              <w:t>97.7%</w:t>
            </w:r>
          </w:p>
        </w:tc>
      </w:tr>
      <w:tr w:rsidR="00C94F37" w:rsidRPr="00C94F37" w14:paraId="1C7D49A0" w14:textId="77777777" w:rsidTr="0019557E">
        <w:trPr>
          <w:trHeight w:val="450"/>
        </w:trPr>
        <w:tc>
          <w:tcPr>
            <w:tcW w:w="582" w:type="pct"/>
            <w:shd w:val="clear" w:color="000000" w:fill="FFFFFF"/>
            <w:vAlign w:val="center"/>
            <w:hideMark/>
          </w:tcPr>
          <w:p w14:paraId="3B87D8DE"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04 02 </w:t>
            </w:r>
          </w:p>
        </w:tc>
        <w:tc>
          <w:tcPr>
            <w:tcW w:w="2202" w:type="pct"/>
            <w:shd w:val="clear" w:color="000000" w:fill="FFFFFF"/>
            <w:vAlign w:val="center"/>
            <w:hideMark/>
          </w:tcPr>
          <w:p w14:paraId="6597A16D" w14:textId="77777777" w:rsidR="00C94F37" w:rsidRPr="00C94F37" w:rsidRDefault="00C94F37" w:rsidP="00C94F37">
            <w:pPr>
              <w:spacing w:after="0" w:line="240" w:lineRule="auto"/>
              <w:rPr>
                <w:rFonts w:ascii="Sylfaen" w:eastAsia="Times New Roman" w:hAnsi="Sylfaen" w:cs="Arial CYR"/>
                <w:b/>
                <w:bCs/>
              </w:rPr>
            </w:pPr>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საჯარო</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სკოლების</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ფინანსური</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დახმარება</w:t>
            </w:r>
            <w:proofErr w:type="spellEnd"/>
            <w:r w:rsidRPr="00C94F37">
              <w:rPr>
                <w:rFonts w:ascii="Sylfaen" w:eastAsia="Times New Roman" w:hAnsi="Sylfaen" w:cs="Arial CYR"/>
                <w:b/>
                <w:bCs/>
              </w:rPr>
              <w:t xml:space="preserve"> </w:t>
            </w:r>
          </w:p>
        </w:tc>
        <w:tc>
          <w:tcPr>
            <w:tcW w:w="762" w:type="pct"/>
            <w:shd w:val="clear" w:color="000000" w:fill="FFFFFF"/>
            <w:vAlign w:val="center"/>
            <w:hideMark/>
          </w:tcPr>
          <w:p w14:paraId="0518B834"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967.7   </w:t>
            </w:r>
          </w:p>
        </w:tc>
        <w:tc>
          <w:tcPr>
            <w:tcW w:w="789" w:type="pct"/>
            <w:shd w:val="clear" w:color="000000" w:fill="FFFFFF"/>
            <w:vAlign w:val="center"/>
            <w:hideMark/>
          </w:tcPr>
          <w:p w14:paraId="205F620F"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507.5   </w:t>
            </w:r>
          </w:p>
        </w:tc>
        <w:tc>
          <w:tcPr>
            <w:tcW w:w="665" w:type="pct"/>
            <w:shd w:val="clear" w:color="000000" w:fill="FFFFFF"/>
            <w:noWrap/>
            <w:vAlign w:val="center"/>
            <w:hideMark/>
          </w:tcPr>
          <w:p w14:paraId="064191A6"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52.4%</w:t>
            </w:r>
          </w:p>
        </w:tc>
      </w:tr>
      <w:tr w:rsidR="00C94F37" w:rsidRPr="00C94F37" w14:paraId="7C296E00" w14:textId="77777777" w:rsidTr="0019557E">
        <w:trPr>
          <w:trHeight w:val="450"/>
        </w:trPr>
        <w:tc>
          <w:tcPr>
            <w:tcW w:w="582" w:type="pct"/>
            <w:shd w:val="clear" w:color="000000" w:fill="FFFFFF"/>
            <w:vAlign w:val="center"/>
            <w:hideMark/>
          </w:tcPr>
          <w:p w14:paraId="0D7E3B12"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04 03 </w:t>
            </w:r>
          </w:p>
        </w:tc>
        <w:tc>
          <w:tcPr>
            <w:tcW w:w="2202" w:type="pct"/>
            <w:shd w:val="clear" w:color="000000" w:fill="FFFFFF"/>
            <w:vAlign w:val="center"/>
            <w:hideMark/>
          </w:tcPr>
          <w:p w14:paraId="3EACE101" w14:textId="77777777" w:rsidR="00C94F37" w:rsidRPr="00C94F37" w:rsidRDefault="00C94F37" w:rsidP="00C94F37">
            <w:pPr>
              <w:spacing w:after="0" w:line="240" w:lineRule="auto"/>
              <w:rPr>
                <w:rFonts w:ascii="Sylfaen" w:eastAsia="Times New Roman" w:hAnsi="Sylfaen" w:cs="Arial CYR"/>
                <w:b/>
                <w:bCs/>
              </w:rPr>
            </w:pPr>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საგანმანათლებლო</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ცენტრის</w:t>
            </w:r>
            <w:proofErr w:type="spellEnd"/>
            <w:r w:rsidRPr="00C94F37">
              <w:rPr>
                <w:rFonts w:ascii="Sylfaen" w:eastAsia="Times New Roman" w:hAnsi="Sylfaen" w:cs="Arial CYR"/>
                <w:b/>
                <w:bCs/>
              </w:rPr>
              <w:t xml:space="preserve"> </w:t>
            </w:r>
            <w:proofErr w:type="spellStart"/>
            <w:r w:rsidRPr="00C94F37">
              <w:rPr>
                <w:rFonts w:ascii="Sylfaen" w:eastAsia="Times New Roman" w:hAnsi="Sylfaen" w:cs="Arial CYR"/>
                <w:b/>
                <w:bCs/>
              </w:rPr>
              <w:t>დაფინანსება</w:t>
            </w:r>
            <w:proofErr w:type="spellEnd"/>
            <w:r w:rsidRPr="00C94F37">
              <w:rPr>
                <w:rFonts w:ascii="Sylfaen" w:eastAsia="Times New Roman" w:hAnsi="Sylfaen" w:cs="Arial CYR"/>
                <w:b/>
                <w:bCs/>
              </w:rPr>
              <w:t xml:space="preserve"> </w:t>
            </w:r>
          </w:p>
        </w:tc>
        <w:tc>
          <w:tcPr>
            <w:tcW w:w="762" w:type="pct"/>
            <w:shd w:val="clear" w:color="000000" w:fill="FFFFFF"/>
            <w:vAlign w:val="center"/>
            <w:hideMark/>
          </w:tcPr>
          <w:p w14:paraId="0940B770"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202.0   </w:t>
            </w:r>
          </w:p>
        </w:tc>
        <w:tc>
          <w:tcPr>
            <w:tcW w:w="789" w:type="pct"/>
            <w:shd w:val="clear" w:color="000000" w:fill="FFFFFF"/>
            <w:vAlign w:val="center"/>
            <w:hideMark/>
          </w:tcPr>
          <w:p w14:paraId="12C9EF86"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 xml:space="preserve">      202.0   </w:t>
            </w:r>
          </w:p>
        </w:tc>
        <w:tc>
          <w:tcPr>
            <w:tcW w:w="665" w:type="pct"/>
            <w:shd w:val="clear" w:color="000000" w:fill="FFFFFF"/>
            <w:noWrap/>
            <w:vAlign w:val="center"/>
            <w:hideMark/>
          </w:tcPr>
          <w:p w14:paraId="67F6A51E" w14:textId="77777777" w:rsidR="00C94F37" w:rsidRPr="00C94F37" w:rsidRDefault="00C94F37" w:rsidP="00C94F37">
            <w:pPr>
              <w:spacing w:after="0" w:line="240" w:lineRule="auto"/>
              <w:jc w:val="center"/>
              <w:rPr>
                <w:rFonts w:ascii="Sylfaen" w:eastAsia="Times New Roman" w:hAnsi="Sylfaen" w:cs="Arial CYR"/>
                <w:b/>
                <w:bCs/>
              </w:rPr>
            </w:pPr>
            <w:r w:rsidRPr="00C94F37">
              <w:rPr>
                <w:rFonts w:ascii="Sylfaen" w:eastAsia="Times New Roman" w:hAnsi="Sylfaen" w:cs="Arial CYR"/>
                <w:b/>
                <w:bCs/>
              </w:rPr>
              <w:t>100.0%</w:t>
            </w:r>
          </w:p>
        </w:tc>
      </w:tr>
    </w:tbl>
    <w:p w14:paraId="5C6DEABD" w14:textId="77777777" w:rsidR="00E7208D" w:rsidRDefault="00E7208D" w:rsidP="00153554">
      <w:pPr>
        <w:jc w:val="both"/>
        <w:rPr>
          <w:rFonts w:ascii="Sylfaen" w:hAnsi="Sylfaen"/>
          <w:lang w:val="ka-GE"/>
        </w:rPr>
      </w:pPr>
    </w:p>
    <w:p w14:paraId="7FD32E7F" w14:textId="77777777" w:rsidR="00E7208D" w:rsidRDefault="007263B0" w:rsidP="00153554">
      <w:pPr>
        <w:jc w:val="both"/>
        <w:rPr>
          <w:rFonts w:ascii="Sylfaen" w:hAnsi="Sylfaen"/>
          <w:lang w:val="ka-GE"/>
        </w:rPr>
      </w:pPr>
      <w:r>
        <w:rPr>
          <w:rFonts w:ascii="Sylfaen" w:hAnsi="Sylfaen"/>
        </w:rPr>
        <w:t xml:space="preserve">       </w:t>
      </w:r>
      <w:r w:rsidRPr="007263B0">
        <w:rPr>
          <w:rFonts w:ascii="Sylfaen" w:hAnsi="Sylfaen"/>
          <w:b/>
          <w:lang w:val="ka-GE"/>
        </w:rPr>
        <w:t xml:space="preserve">სკოლამდელი </w:t>
      </w:r>
      <w:r w:rsidR="00511930">
        <w:rPr>
          <w:rFonts w:ascii="Sylfaen" w:hAnsi="Sylfaen"/>
          <w:b/>
          <w:lang w:val="ka-GE"/>
        </w:rPr>
        <w:t>დაწ</w:t>
      </w:r>
      <w:r w:rsidRPr="007263B0">
        <w:rPr>
          <w:rFonts w:ascii="Sylfaen" w:hAnsi="Sylfaen"/>
          <w:b/>
          <w:lang w:val="ka-GE"/>
        </w:rPr>
        <w:t>ებულებების ფუნქციონირება</w:t>
      </w:r>
      <w:r>
        <w:rPr>
          <w:rFonts w:ascii="Sylfaen" w:hAnsi="Sylfaen"/>
          <w:b/>
          <w:lang w:val="ka-GE"/>
        </w:rPr>
        <w:t xml:space="preserve"> </w:t>
      </w:r>
      <w:r w:rsidRPr="007263B0">
        <w:rPr>
          <w:rFonts w:ascii="Sylfaen" w:hAnsi="Sylfaen"/>
          <w:lang w:val="ka-GE"/>
        </w:rPr>
        <w:t>(</w:t>
      </w:r>
      <w:r>
        <w:rPr>
          <w:rFonts w:ascii="Sylfaen" w:hAnsi="Sylfaen"/>
          <w:lang w:val="ka-GE"/>
        </w:rPr>
        <w:t xml:space="preserve">პროგრამული კოდი </w:t>
      </w:r>
      <w:r w:rsidRPr="00974C5C">
        <w:rPr>
          <w:rFonts w:ascii="Sylfaen" w:hAnsi="Sylfaen"/>
          <w:b/>
          <w:lang w:val="ka-GE"/>
        </w:rPr>
        <w:t>04 01</w:t>
      </w:r>
      <w:r>
        <w:rPr>
          <w:rFonts w:ascii="Sylfaen" w:hAnsi="Sylfaen"/>
          <w:lang w:val="ka-GE"/>
        </w:rPr>
        <w:t xml:space="preserve">) ფაქტიურმა ხარჯმა შეადგინა </w:t>
      </w:r>
      <w:r w:rsidR="00794140">
        <w:rPr>
          <w:rFonts w:ascii="Sylfaen" w:hAnsi="Sylfaen"/>
          <w:b/>
          <w:lang w:val="ka-GE"/>
        </w:rPr>
        <w:t>4 151.5</w:t>
      </w:r>
      <w:r>
        <w:rPr>
          <w:rFonts w:ascii="Sylfaen" w:hAnsi="Sylfaen"/>
          <w:lang w:val="ka-GE"/>
        </w:rPr>
        <w:t xml:space="preserve"> ათასი ლარი შესრულება </w:t>
      </w:r>
      <w:r w:rsidR="00706907">
        <w:rPr>
          <w:rFonts w:ascii="Sylfaen" w:hAnsi="Sylfaen"/>
          <w:b/>
          <w:lang w:val="ka-GE"/>
        </w:rPr>
        <w:t>97.7</w:t>
      </w:r>
      <w:r w:rsidRPr="00A65970">
        <w:rPr>
          <w:rFonts w:ascii="Sylfaen" w:hAnsi="Sylfaen"/>
          <w:b/>
          <w:lang w:val="ka-GE"/>
        </w:rPr>
        <w:t>%</w:t>
      </w:r>
      <w:r>
        <w:rPr>
          <w:rFonts w:ascii="Sylfaen" w:hAnsi="Sylfaen"/>
          <w:lang w:val="ka-GE"/>
        </w:rPr>
        <w:t xml:space="preserve"> გეგმიური მაჩვენებელი (</w:t>
      </w:r>
      <w:r w:rsidR="00794140">
        <w:rPr>
          <w:rFonts w:ascii="Sylfaen" w:hAnsi="Sylfaen"/>
          <w:b/>
          <w:lang w:val="ka-GE"/>
        </w:rPr>
        <w:t>4 249.5</w:t>
      </w:r>
      <w:r>
        <w:rPr>
          <w:rFonts w:ascii="Sylfaen" w:hAnsi="Sylfaen"/>
          <w:lang w:val="ka-GE"/>
        </w:rPr>
        <w:t xml:space="preserve"> ათასი ლარი)</w:t>
      </w:r>
    </w:p>
    <w:p w14:paraId="63ABB62C" w14:textId="77777777" w:rsidR="00852DFC" w:rsidRPr="00974C5C" w:rsidRDefault="00852DFC" w:rsidP="00153554">
      <w:pPr>
        <w:jc w:val="both"/>
        <w:rPr>
          <w:rFonts w:ascii="Sylfaen" w:hAnsi="Sylfaen"/>
          <w:b/>
        </w:rPr>
      </w:pPr>
    </w:p>
    <w:p w14:paraId="4D788F86" w14:textId="77777777" w:rsidR="00530A8C" w:rsidRPr="00740B3B" w:rsidRDefault="000B75D4" w:rsidP="00740B3B">
      <w:pPr>
        <w:jc w:val="center"/>
        <w:rPr>
          <w:rFonts w:ascii="Sylfaen" w:hAnsi="Sylfaen"/>
          <w:b/>
          <w:color w:val="2E74B5" w:themeColor="accent1" w:themeShade="BF"/>
          <w:sz w:val="24"/>
          <w:szCs w:val="24"/>
          <w:lang w:val="ka-GE"/>
        </w:rPr>
      </w:pPr>
      <w:r w:rsidRPr="00740B3B">
        <w:rPr>
          <w:rFonts w:ascii="Sylfaen" w:hAnsi="Sylfaen"/>
          <w:b/>
          <w:color w:val="2E74B5" w:themeColor="accent1" w:themeShade="BF"/>
          <w:sz w:val="24"/>
          <w:szCs w:val="24"/>
          <w:lang w:val="ka-GE"/>
        </w:rPr>
        <w:sym w:font="Wingdings" w:char="F0D8"/>
      </w:r>
      <w:r w:rsidR="00530A8C" w:rsidRPr="00740B3B">
        <w:rPr>
          <w:rFonts w:ascii="Sylfaen" w:hAnsi="Sylfaen"/>
          <w:b/>
          <w:color w:val="2E74B5" w:themeColor="accent1" w:themeShade="BF"/>
          <w:sz w:val="24"/>
          <w:szCs w:val="24"/>
          <w:lang w:val="ka-GE"/>
        </w:rPr>
        <w:t xml:space="preserve"> ბორჯომის სკოლამდელი აღზრდის დაწესებულებების გაერთიანება „ბორჯომის ჯანმრთელი მომავალი“  (კოდი 04 01 02)</w:t>
      </w:r>
    </w:p>
    <w:p w14:paraId="2526E3D8" w14:textId="77777777" w:rsidR="00852DFC" w:rsidRPr="00660017" w:rsidRDefault="00852DFC" w:rsidP="00530A8C">
      <w:pPr>
        <w:rPr>
          <w:rFonts w:ascii="Sylfaen" w:hAnsi="Sylfaen"/>
          <w:b/>
          <w:color w:val="2F5496" w:themeColor="accent5" w:themeShade="BF"/>
          <w:sz w:val="24"/>
          <w:szCs w:val="24"/>
          <w:lang w:val="ka-GE"/>
        </w:rPr>
      </w:pPr>
    </w:p>
    <w:p w14:paraId="5FFF98FA" w14:textId="77777777" w:rsidR="00530A8C" w:rsidRPr="0075748F" w:rsidRDefault="0075748F" w:rsidP="00156A20">
      <w:pPr>
        <w:tabs>
          <w:tab w:val="left" w:pos="6930"/>
          <w:tab w:val="right" w:pos="10040"/>
        </w:tabs>
        <w:spacing w:after="200" w:line="276" w:lineRule="auto"/>
        <w:contextualSpacing/>
        <w:jc w:val="both"/>
        <w:rPr>
          <w:rFonts w:ascii="Sylfaen" w:eastAsia="Times New Roman" w:hAnsi="Sylfaen" w:cs="Times New Roman"/>
        </w:rPr>
      </w:pPr>
      <w:r>
        <w:rPr>
          <w:rFonts w:ascii="Sylfaen" w:eastAsia="Times New Roman" w:hAnsi="Sylfaen" w:cs="Times New Roman"/>
          <w:b/>
          <w:sz w:val="24"/>
          <w:szCs w:val="24"/>
        </w:rPr>
        <w:t xml:space="preserve"> </w:t>
      </w:r>
      <w:r w:rsidR="00647C4F">
        <w:rPr>
          <w:rFonts w:ascii="Sylfaen" w:eastAsia="Times New Roman" w:hAnsi="Sylfaen" w:cs="Times New Roman"/>
          <w:b/>
          <w:sz w:val="24"/>
          <w:szCs w:val="24"/>
        </w:rPr>
        <w:t xml:space="preserve"> </w:t>
      </w:r>
      <w:r w:rsidR="000A1C1C">
        <w:rPr>
          <w:rFonts w:ascii="Sylfaen" w:eastAsia="Times New Roman" w:hAnsi="Sylfaen" w:cs="Times New Roman"/>
          <w:b/>
          <w:sz w:val="24"/>
          <w:szCs w:val="24"/>
          <w:lang w:val="ka-GE"/>
        </w:rPr>
        <w:t xml:space="preserve">   √ </w:t>
      </w:r>
      <w:r w:rsidR="00647C4F">
        <w:rPr>
          <w:rFonts w:ascii="Sylfaen" w:eastAsia="Times New Roman" w:hAnsi="Sylfaen" w:cs="Times New Roman"/>
          <w:b/>
          <w:sz w:val="24"/>
          <w:szCs w:val="24"/>
        </w:rPr>
        <w:t xml:space="preserve"> </w:t>
      </w:r>
      <w:r w:rsidR="0057211C">
        <w:rPr>
          <w:rFonts w:ascii="Sylfaen" w:eastAsia="Times New Roman" w:hAnsi="Sylfaen" w:cs="Times New Roman"/>
          <w:b/>
          <w:sz w:val="24"/>
          <w:szCs w:val="24"/>
          <w:lang w:val="ka-GE"/>
        </w:rPr>
        <w:t>ქვე</w:t>
      </w:r>
      <w:r w:rsidR="00530A8C" w:rsidRPr="00530A8C">
        <w:rPr>
          <w:rFonts w:ascii="Sylfaen" w:eastAsia="Times New Roman" w:hAnsi="Sylfaen" w:cs="Times New Roman"/>
          <w:b/>
          <w:sz w:val="24"/>
          <w:szCs w:val="24"/>
          <w:lang w:val="ka-GE"/>
        </w:rPr>
        <w:t>პროგრამის განმახორციელებელი:</w:t>
      </w:r>
      <w:r w:rsidR="00647C4F">
        <w:rPr>
          <w:rFonts w:ascii="Sylfaen" w:eastAsia="Times New Roman" w:hAnsi="Sylfaen" w:cs="Times New Roman"/>
          <w:b/>
          <w:sz w:val="24"/>
          <w:szCs w:val="24"/>
        </w:rPr>
        <w:t xml:space="preserve">   </w:t>
      </w:r>
      <w:r w:rsidR="00530A8C" w:rsidRPr="00530A8C">
        <w:rPr>
          <w:rFonts w:ascii="Sylfaen" w:eastAsia="Times New Roman" w:hAnsi="Sylfaen" w:cs="Times New Roman"/>
          <w:lang w:val="ka-GE"/>
        </w:rPr>
        <w:t xml:space="preserve">ა(ა)იპ </w:t>
      </w:r>
      <w:r w:rsidR="00530A8C" w:rsidRPr="00530A8C">
        <w:rPr>
          <w:rFonts w:ascii="Sylfaen" w:eastAsia="Times New Roman" w:hAnsi="Sylfaen" w:cs="Times New Roman"/>
          <w:b/>
          <w:sz w:val="24"/>
          <w:szCs w:val="24"/>
          <w:lang w:val="ka-GE"/>
        </w:rPr>
        <w:t xml:space="preserve">   </w:t>
      </w:r>
      <w:r w:rsidR="00530A8C" w:rsidRPr="00530A8C">
        <w:rPr>
          <w:rFonts w:ascii="Sylfaen" w:eastAsia="Times New Roman" w:hAnsi="Sylfaen" w:cs="Times New Roma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14:paraId="6B9CA1E8" w14:textId="77777777" w:rsidR="00B338B4" w:rsidRDefault="00B338B4" w:rsidP="00156A20">
      <w:pPr>
        <w:tabs>
          <w:tab w:val="left" w:pos="6930"/>
          <w:tab w:val="right" w:pos="10040"/>
        </w:tabs>
        <w:spacing w:after="200" w:line="276" w:lineRule="auto"/>
        <w:contextualSpacing/>
        <w:jc w:val="both"/>
        <w:rPr>
          <w:rFonts w:ascii="Sylfaen" w:eastAsia="Times New Roman" w:hAnsi="Sylfaen" w:cs="Times New Roman"/>
          <w:lang w:val="ka-GE"/>
        </w:rPr>
      </w:pPr>
    </w:p>
    <w:p w14:paraId="72FC417B" w14:textId="77777777" w:rsidR="00B338B4" w:rsidRPr="003C36A9" w:rsidRDefault="0075748F" w:rsidP="00B338B4">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00B338B4">
        <w:rPr>
          <w:rFonts w:ascii="Sylfaen" w:hAnsi="Sylfaen"/>
          <w:b/>
        </w:rPr>
        <w:t xml:space="preserve">    </w:t>
      </w:r>
      <w:r w:rsidR="00AF36BB">
        <w:rPr>
          <w:rFonts w:ascii="Sylfaen" w:hAnsi="Sylfaen"/>
          <w:b/>
        </w:rPr>
        <w:t>√</w:t>
      </w:r>
      <w:r w:rsidR="00AF36BB">
        <w:rPr>
          <w:rFonts w:ascii="Sylfaen" w:hAnsi="Sylfaen"/>
          <w:b/>
          <w:lang w:val="ka-GE"/>
        </w:rPr>
        <w:t xml:space="preserve"> </w:t>
      </w:r>
      <w:r w:rsidR="00B338B4" w:rsidRPr="003C36A9">
        <w:rPr>
          <w:rFonts w:ascii="Sylfaen" w:hAnsi="Sylfaen"/>
          <w:b/>
          <w:lang w:val="ka-GE"/>
        </w:rPr>
        <w:t>ქვე</w:t>
      </w:r>
      <w:r w:rsidR="00B338B4" w:rsidRPr="003C36A9">
        <w:rPr>
          <w:rFonts w:ascii="Sylfaen" w:eastAsia="Times New Roman" w:hAnsi="Sylfaen" w:cs="Times New Roman"/>
          <w:b/>
          <w:sz w:val="24"/>
          <w:szCs w:val="24"/>
          <w:lang w:val="ka-GE"/>
        </w:rPr>
        <w:t>პროგრამის ფინანსური მაჩვენებლები:</w:t>
      </w:r>
    </w:p>
    <w:p w14:paraId="526903CB" w14:textId="77777777" w:rsidR="00B338B4" w:rsidRPr="00BA4551" w:rsidRDefault="003D21C8" w:rsidP="0087224F">
      <w:pPr>
        <w:tabs>
          <w:tab w:val="left" w:pos="9630"/>
          <w:tab w:val="left" w:pos="9810"/>
          <w:tab w:val="left" w:pos="10260"/>
        </w:tabs>
        <w:jc w:val="both"/>
        <w:rPr>
          <w:rFonts w:ascii="Sylfaen" w:hAnsi="Sylfaen"/>
          <w:lang w:val="ka-GE"/>
        </w:rPr>
      </w:pPr>
      <w:r>
        <w:rPr>
          <w:rFonts w:ascii="Sylfaen" w:hAnsi="Sylfaen"/>
          <w:lang w:val="ka-GE"/>
        </w:rPr>
        <w:t xml:space="preserve">     </w:t>
      </w:r>
      <w:r w:rsidR="00B338B4" w:rsidRPr="00BA4551">
        <w:rPr>
          <w:rFonts w:ascii="Sylfaen" w:hAnsi="Sylfaen"/>
          <w:lang w:val="ka-GE"/>
        </w:rPr>
        <w:t xml:space="preserve">დაზუსტებულმა გეგმამ შეადგინა </w:t>
      </w:r>
      <w:r w:rsidR="0075748F">
        <w:rPr>
          <w:rFonts w:ascii="Sylfaen" w:hAnsi="Sylfaen"/>
          <w:b/>
          <w:lang w:val="ka-GE"/>
        </w:rPr>
        <w:t>4 249.5</w:t>
      </w:r>
      <w:r w:rsidR="00B338B4" w:rsidRPr="00BA4551">
        <w:rPr>
          <w:rFonts w:ascii="Sylfaen" w:hAnsi="Sylfaen"/>
          <w:b/>
          <w:lang w:val="ka-GE"/>
        </w:rPr>
        <w:t xml:space="preserve"> </w:t>
      </w:r>
      <w:r w:rsidR="00B338B4" w:rsidRPr="00BA4551">
        <w:rPr>
          <w:rFonts w:ascii="Sylfaen" w:hAnsi="Sylfaen"/>
          <w:lang w:val="ka-GE"/>
        </w:rPr>
        <w:t xml:space="preserve">ათასი ლარი, საკასო შესრულება </w:t>
      </w:r>
      <w:r w:rsidR="0087224F">
        <w:rPr>
          <w:rFonts w:ascii="Sylfaen" w:hAnsi="Sylfaen"/>
          <w:b/>
          <w:lang w:val="ka-GE"/>
        </w:rPr>
        <w:t>4 151.5</w:t>
      </w:r>
      <w:r w:rsidR="00B338B4" w:rsidRPr="00BA4551">
        <w:rPr>
          <w:rFonts w:ascii="Sylfaen" w:hAnsi="Sylfaen"/>
          <w:lang w:val="ka-GE"/>
        </w:rPr>
        <w:t xml:space="preserve"> ათასი ლარი. </w:t>
      </w:r>
      <w:r w:rsidR="0087224F">
        <w:rPr>
          <w:rFonts w:ascii="Sylfaen" w:hAnsi="Sylfaen"/>
          <w:lang w:val="ka-GE"/>
        </w:rPr>
        <w:t xml:space="preserve"> შ</w:t>
      </w:r>
      <w:r w:rsidR="00B338B4" w:rsidRPr="00BA4551">
        <w:rPr>
          <w:rFonts w:ascii="Sylfaen" w:hAnsi="Sylfaen"/>
          <w:lang w:val="ka-GE"/>
        </w:rPr>
        <w:t xml:space="preserve">ესრულების  პროცენტი  </w:t>
      </w:r>
      <w:r w:rsidR="0087224F">
        <w:rPr>
          <w:rFonts w:ascii="Sylfaen" w:hAnsi="Sylfaen"/>
          <w:b/>
          <w:lang w:val="ka-GE"/>
        </w:rPr>
        <w:t>97.7</w:t>
      </w:r>
      <w:r w:rsidR="00B338B4" w:rsidRPr="00BA4551">
        <w:rPr>
          <w:rFonts w:ascii="Sylfaen" w:hAnsi="Sylfaen"/>
          <w:b/>
          <w:lang w:val="ka-GE"/>
        </w:rPr>
        <w:t>%</w:t>
      </w:r>
      <w:r w:rsidR="00B338B4" w:rsidRPr="00BA4551">
        <w:rPr>
          <w:rFonts w:ascii="Sylfaen" w:hAnsi="Sylfaen"/>
          <w:lang w:val="ka-GE"/>
        </w:rPr>
        <w:t xml:space="preserve"> </w:t>
      </w:r>
    </w:p>
    <w:p w14:paraId="21C3632E" w14:textId="77777777" w:rsidR="00647C4F" w:rsidRPr="006F3CC5" w:rsidRDefault="00647C4F" w:rsidP="006F3CC5">
      <w:pPr>
        <w:jc w:val="both"/>
        <w:rPr>
          <w:rFonts w:ascii="Sylfaen" w:hAnsi="Sylfaen"/>
        </w:rPr>
      </w:pPr>
      <w:r w:rsidRPr="006F3CC5">
        <w:rPr>
          <w:rFonts w:ascii="Sylfaen" w:hAnsi="Sylfaen" w:cs="Times New Roman"/>
          <w:b/>
        </w:rPr>
        <w:t xml:space="preserve">  </w:t>
      </w:r>
      <w:r w:rsidR="00A82378" w:rsidRPr="006F3CC5">
        <w:rPr>
          <w:rFonts w:ascii="Sylfaen" w:hAnsi="Sylfaen" w:cs="Times New Roman"/>
          <w:b/>
          <w:lang w:val="ka-GE"/>
        </w:rPr>
        <w:t xml:space="preserve">    √ </w:t>
      </w:r>
      <w:r w:rsidR="006559E2" w:rsidRPr="006F3CC5">
        <w:rPr>
          <w:rFonts w:ascii="Sylfaen" w:hAnsi="Sylfaen" w:cs="Times New Roman"/>
          <w:b/>
          <w:lang w:val="ka-GE"/>
        </w:rPr>
        <w:t xml:space="preserve">  </w:t>
      </w:r>
      <w:proofErr w:type="spellStart"/>
      <w:r w:rsidRPr="006F3CC5">
        <w:rPr>
          <w:rFonts w:ascii="Sylfaen" w:hAnsi="Sylfaen"/>
          <w:b/>
        </w:rPr>
        <w:t>ქვეპროგრამის</w:t>
      </w:r>
      <w:proofErr w:type="spellEnd"/>
      <w:r w:rsidRPr="006F3CC5">
        <w:rPr>
          <w:rFonts w:ascii="Sylfaen" w:hAnsi="Sylfaen"/>
          <w:b/>
        </w:rPr>
        <w:t xml:space="preserve"> </w:t>
      </w:r>
      <w:r w:rsidR="00063416" w:rsidRPr="006F3CC5">
        <w:rPr>
          <w:rFonts w:ascii="Sylfaen" w:hAnsi="Sylfaen"/>
          <w:b/>
          <w:lang w:val="ka-GE"/>
        </w:rPr>
        <w:t>აღწერა:</w:t>
      </w:r>
      <w:r w:rsidRPr="006F3CC5">
        <w:rPr>
          <w:rFonts w:ascii="Sylfaen" w:hAnsi="Sylfaen"/>
        </w:rPr>
        <w:t xml:space="preserve">  </w:t>
      </w:r>
      <w:proofErr w:type="spellStart"/>
      <w:r w:rsidRPr="006F3CC5">
        <w:rPr>
          <w:rFonts w:ascii="Sylfaen" w:hAnsi="Sylfaen"/>
        </w:rPr>
        <w:t>სკოლამდელი</w:t>
      </w:r>
      <w:proofErr w:type="spellEnd"/>
      <w:r w:rsidRPr="006F3CC5">
        <w:rPr>
          <w:rFonts w:ascii="Sylfaen" w:hAnsi="Sylfaen"/>
        </w:rPr>
        <w:t xml:space="preserve"> </w:t>
      </w:r>
      <w:proofErr w:type="spellStart"/>
      <w:r w:rsidRPr="006F3CC5">
        <w:rPr>
          <w:rFonts w:ascii="Sylfaen" w:hAnsi="Sylfaen"/>
        </w:rPr>
        <w:t>აღზრდისა</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განათლების</w:t>
      </w:r>
      <w:proofErr w:type="spellEnd"/>
      <w:r w:rsidRPr="006F3CC5">
        <w:rPr>
          <w:rFonts w:ascii="Sylfaen" w:hAnsi="Sylfaen"/>
        </w:rPr>
        <w:t xml:space="preserve"> </w:t>
      </w:r>
      <w:proofErr w:type="spellStart"/>
      <w:r w:rsidRPr="006F3CC5">
        <w:rPr>
          <w:rFonts w:ascii="Sylfaen" w:hAnsi="Sylfaen"/>
        </w:rPr>
        <w:t>დაწესებულებებში</w:t>
      </w:r>
      <w:proofErr w:type="spellEnd"/>
      <w:r w:rsidRPr="006F3CC5">
        <w:rPr>
          <w:rFonts w:ascii="Sylfaen" w:hAnsi="Sylfaen"/>
        </w:rPr>
        <w:t xml:space="preserve"> </w:t>
      </w:r>
      <w:proofErr w:type="spellStart"/>
      <w:r w:rsidRPr="006F3CC5">
        <w:rPr>
          <w:rFonts w:ascii="Sylfaen" w:hAnsi="Sylfaen"/>
        </w:rPr>
        <w:t>ხარისხიანი</w:t>
      </w:r>
      <w:proofErr w:type="spellEnd"/>
      <w:r w:rsidRPr="006F3CC5">
        <w:rPr>
          <w:rFonts w:ascii="Sylfaen" w:hAnsi="Sylfaen"/>
        </w:rPr>
        <w:t xml:space="preserve"> </w:t>
      </w:r>
      <w:proofErr w:type="spellStart"/>
      <w:r w:rsidRPr="006F3CC5">
        <w:rPr>
          <w:rFonts w:ascii="Sylfaen" w:hAnsi="Sylfaen"/>
        </w:rPr>
        <w:t>სააღმზრდელო</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საგანმანათლებლო</w:t>
      </w:r>
      <w:proofErr w:type="spellEnd"/>
      <w:r w:rsidRPr="006F3CC5">
        <w:rPr>
          <w:rFonts w:ascii="Sylfaen" w:hAnsi="Sylfaen"/>
        </w:rPr>
        <w:t xml:space="preserve"> </w:t>
      </w:r>
      <w:proofErr w:type="spellStart"/>
      <w:r w:rsidRPr="006F3CC5">
        <w:rPr>
          <w:rFonts w:ascii="Sylfaen" w:hAnsi="Sylfaen"/>
        </w:rPr>
        <w:t>პროცესისათვის</w:t>
      </w:r>
      <w:proofErr w:type="spellEnd"/>
      <w:r w:rsidRPr="006F3CC5">
        <w:rPr>
          <w:rFonts w:ascii="Sylfaen" w:hAnsi="Sylfaen"/>
        </w:rPr>
        <w:t xml:space="preserve"> </w:t>
      </w:r>
      <w:proofErr w:type="spellStart"/>
      <w:r w:rsidRPr="006F3CC5">
        <w:rPr>
          <w:rFonts w:ascii="Sylfaen" w:hAnsi="Sylfaen"/>
        </w:rPr>
        <w:t>ხელის</w:t>
      </w:r>
      <w:proofErr w:type="spellEnd"/>
      <w:r w:rsidRPr="006F3CC5">
        <w:rPr>
          <w:rFonts w:ascii="Sylfaen" w:hAnsi="Sylfaen"/>
        </w:rPr>
        <w:t xml:space="preserve"> </w:t>
      </w:r>
      <w:proofErr w:type="spellStart"/>
      <w:r w:rsidRPr="006F3CC5">
        <w:rPr>
          <w:rFonts w:ascii="Sylfaen" w:hAnsi="Sylfaen"/>
        </w:rPr>
        <w:t>შეწყობა</w:t>
      </w:r>
      <w:proofErr w:type="spellEnd"/>
      <w:r w:rsidRPr="006F3CC5">
        <w:rPr>
          <w:rFonts w:ascii="Sylfaen" w:hAnsi="Sylfaen"/>
        </w:rPr>
        <w:t xml:space="preserve">; </w:t>
      </w:r>
      <w:proofErr w:type="spellStart"/>
      <w:r w:rsidRPr="006F3CC5">
        <w:rPr>
          <w:rFonts w:ascii="Sylfaen" w:hAnsi="Sylfaen"/>
        </w:rPr>
        <w:t>საბავშვო</w:t>
      </w:r>
      <w:proofErr w:type="spellEnd"/>
      <w:r w:rsidRPr="006F3CC5">
        <w:rPr>
          <w:rFonts w:ascii="Sylfaen" w:hAnsi="Sylfaen"/>
        </w:rPr>
        <w:t xml:space="preserve"> </w:t>
      </w:r>
      <w:proofErr w:type="spellStart"/>
      <w:r w:rsidRPr="006F3CC5">
        <w:rPr>
          <w:rFonts w:ascii="Sylfaen" w:hAnsi="Sylfaen"/>
        </w:rPr>
        <w:t>ბაღებში</w:t>
      </w:r>
      <w:proofErr w:type="spellEnd"/>
      <w:r w:rsidRPr="006F3CC5">
        <w:rPr>
          <w:rFonts w:ascii="Sylfaen" w:hAnsi="Sylfaen"/>
        </w:rPr>
        <w:t xml:space="preserve"> </w:t>
      </w:r>
      <w:proofErr w:type="spellStart"/>
      <w:r w:rsidRPr="006F3CC5">
        <w:rPr>
          <w:rFonts w:ascii="Sylfaen" w:hAnsi="Sylfaen"/>
        </w:rPr>
        <w:t>სწავლების</w:t>
      </w:r>
      <w:proofErr w:type="spellEnd"/>
      <w:r w:rsidRPr="006F3CC5">
        <w:rPr>
          <w:rFonts w:ascii="Sylfaen" w:hAnsi="Sylfaen"/>
        </w:rPr>
        <w:t xml:space="preserve"> </w:t>
      </w:r>
      <w:proofErr w:type="spellStart"/>
      <w:r w:rsidRPr="006F3CC5">
        <w:rPr>
          <w:rFonts w:ascii="Sylfaen" w:hAnsi="Sylfaen"/>
        </w:rPr>
        <w:t>ხარისხის</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აღმზრდელების</w:t>
      </w:r>
      <w:proofErr w:type="spellEnd"/>
      <w:r w:rsidRPr="006F3CC5">
        <w:rPr>
          <w:rFonts w:ascii="Sylfaen" w:hAnsi="Sylfaen"/>
        </w:rPr>
        <w:t xml:space="preserve"> </w:t>
      </w:r>
      <w:proofErr w:type="spellStart"/>
      <w:r w:rsidRPr="006F3CC5">
        <w:rPr>
          <w:rFonts w:ascii="Sylfaen" w:hAnsi="Sylfaen"/>
        </w:rPr>
        <w:t>კვალიფიკაციის</w:t>
      </w:r>
      <w:proofErr w:type="spellEnd"/>
      <w:r w:rsidRPr="006F3CC5">
        <w:rPr>
          <w:rFonts w:ascii="Sylfaen" w:hAnsi="Sylfaen"/>
        </w:rPr>
        <w:t xml:space="preserve"> </w:t>
      </w:r>
      <w:proofErr w:type="spellStart"/>
      <w:r w:rsidRPr="006F3CC5">
        <w:rPr>
          <w:rFonts w:ascii="Sylfaen" w:hAnsi="Sylfaen"/>
        </w:rPr>
        <w:t>ამაღლება</w:t>
      </w:r>
      <w:proofErr w:type="spellEnd"/>
      <w:r w:rsidRPr="006F3CC5">
        <w:rPr>
          <w:rFonts w:ascii="Sylfaen" w:hAnsi="Sylfaen"/>
        </w:rPr>
        <w:t xml:space="preserve">  </w:t>
      </w:r>
      <w:proofErr w:type="spellStart"/>
      <w:r w:rsidRPr="006F3CC5">
        <w:rPr>
          <w:rFonts w:ascii="Sylfaen" w:hAnsi="Sylfaen"/>
        </w:rPr>
        <w:t>განათლების</w:t>
      </w:r>
      <w:proofErr w:type="spellEnd"/>
      <w:r w:rsidRPr="006F3CC5">
        <w:rPr>
          <w:rFonts w:ascii="Sylfaen" w:hAnsi="Sylfaen"/>
        </w:rPr>
        <w:t xml:space="preserve"> </w:t>
      </w:r>
      <w:proofErr w:type="spellStart"/>
      <w:r w:rsidRPr="006F3CC5">
        <w:rPr>
          <w:rFonts w:ascii="Sylfaen" w:hAnsi="Sylfaen"/>
        </w:rPr>
        <w:t>სამინისტროს</w:t>
      </w:r>
      <w:proofErr w:type="spellEnd"/>
      <w:r w:rsidRPr="006F3CC5">
        <w:rPr>
          <w:rFonts w:ascii="Sylfaen" w:hAnsi="Sylfaen"/>
        </w:rPr>
        <w:t xml:space="preserve"> </w:t>
      </w:r>
      <w:proofErr w:type="spellStart"/>
      <w:r w:rsidRPr="006F3CC5">
        <w:rPr>
          <w:rFonts w:ascii="Sylfaen" w:hAnsi="Sylfaen"/>
        </w:rPr>
        <w:t>მიერ</w:t>
      </w:r>
      <w:proofErr w:type="spellEnd"/>
      <w:r w:rsidRPr="006F3CC5">
        <w:rPr>
          <w:rFonts w:ascii="Sylfaen" w:hAnsi="Sylfaen"/>
        </w:rPr>
        <w:t xml:space="preserve"> </w:t>
      </w:r>
      <w:proofErr w:type="spellStart"/>
      <w:r w:rsidRPr="006F3CC5">
        <w:rPr>
          <w:rFonts w:ascii="Sylfaen" w:hAnsi="Sylfaen"/>
        </w:rPr>
        <w:t>შემუშავებული</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მთავრობის</w:t>
      </w:r>
      <w:proofErr w:type="spellEnd"/>
      <w:r w:rsidRPr="006F3CC5">
        <w:rPr>
          <w:rFonts w:ascii="Sylfaen" w:hAnsi="Sylfaen"/>
        </w:rPr>
        <w:t xml:space="preserve"> </w:t>
      </w:r>
      <w:proofErr w:type="spellStart"/>
      <w:r w:rsidRPr="006F3CC5">
        <w:rPr>
          <w:rFonts w:ascii="Sylfaen" w:hAnsi="Sylfaen"/>
        </w:rPr>
        <w:t>სხვადასხვა</w:t>
      </w:r>
      <w:proofErr w:type="spellEnd"/>
      <w:r w:rsidRPr="006F3CC5">
        <w:rPr>
          <w:rFonts w:ascii="Sylfaen" w:hAnsi="Sylfaen"/>
        </w:rPr>
        <w:t xml:space="preserve"> </w:t>
      </w:r>
      <w:proofErr w:type="spellStart"/>
      <w:r w:rsidRPr="006F3CC5">
        <w:rPr>
          <w:rFonts w:ascii="Sylfaen" w:hAnsi="Sylfaen"/>
        </w:rPr>
        <w:t>დადგენილებით</w:t>
      </w:r>
      <w:proofErr w:type="spellEnd"/>
      <w:r w:rsidRPr="006F3CC5">
        <w:rPr>
          <w:rFonts w:ascii="Sylfaen" w:hAnsi="Sylfaen"/>
        </w:rPr>
        <w:t xml:space="preserve"> </w:t>
      </w:r>
      <w:proofErr w:type="spellStart"/>
      <w:r w:rsidRPr="006F3CC5">
        <w:rPr>
          <w:rFonts w:ascii="Sylfaen" w:hAnsi="Sylfaen"/>
        </w:rPr>
        <w:t>დამტკიცებული</w:t>
      </w:r>
      <w:proofErr w:type="spellEnd"/>
      <w:r w:rsidRPr="006F3CC5">
        <w:rPr>
          <w:rFonts w:ascii="Sylfaen" w:hAnsi="Sylfaen"/>
        </w:rPr>
        <w:t xml:space="preserve"> </w:t>
      </w:r>
      <w:proofErr w:type="spellStart"/>
      <w:r w:rsidRPr="006F3CC5">
        <w:rPr>
          <w:rFonts w:ascii="Sylfaen" w:hAnsi="Sylfaen"/>
        </w:rPr>
        <w:t>სტანდარტების</w:t>
      </w:r>
      <w:proofErr w:type="spellEnd"/>
      <w:r w:rsidRPr="006F3CC5">
        <w:rPr>
          <w:rFonts w:ascii="Sylfaen" w:hAnsi="Sylfaen"/>
        </w:rPr>
        <w:t xml:space="preserve"> </w:t>
      </w:r>
      <w:proofErr w:type="spellStart"/>
      <w:r w:rsidRPr="006F3CC5">
        <w:rPr>
          <w:rFonts w:ascii="Sylfaen" w:hAnsi="Sylfaen"/>
        </w:rPr>
        <w:t>შესაბამისად</w:t>
      </w:r>
      <w:proofErr w:type="spellEnd"/>
      <w:r w:rsidRPr="006F3CC5">
        <w:rPr>
          <w:rFonts w:ascii="Sylfaen" w:hAnsi="Sylfaen"/>
        </w:rPr>
        <w:t xml:space="preserve">.  </w:t>
      </w:r>
      <w:proofErr w:type="spellStart"/>
      <w:r w:rsidRPr="006F3CC5">
        <w:rPr>
          <w:rFonts w:ascii="Sylfaen" w:hAnsi="Sylfaen"/>
        </w:rPr>
        <w:t>სტანდარტის</w:t>
      </w:r>
      <w:proofErr w:type="spellEnd"/>
      <w:r w:rsidRPr="006F3CC5">
        <w:rPr>
          <w:rFonts w:ascii="Sylfaen" w:hAnsi="Sylfaen"/>
        </w:rPr>
        <w:t xml:space="preserve"> </w:t>
      </w:r>
      <w:proofErr w:type="spellStart"/>
      <w:r w:rsidRPr="006F3CC5">
        <w:rPr>
          <w:rFonts w:ascii="Sylfaen" w:hAnsi="Sylfaen"/>
        </w:rPr>
        <w:t>მიზანია</w:t>
      </w:r>
      <w:proofErr w:type="spellEnd"/>
      <w:r w:rsidRPr="006F3CC5">
        <w:rPr>
          <w:rFonts w:ascii="Sylfaen" w:hAnsi="Sylfaen"/>
        </w:rPr>
        <w:t xml:space="preserve"> </w:t>
      </w:r>
      <w:proofErr w:type="spellStart"/>
      <w:r w:rsidRPr="006F3CC5">
        <w:rPr>
          <w:rFonts w:ascii="Sylfaen" w:hAnsi="Sylfaen"/>
        </w:rPr>
        <w:t>ადრეული</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სკოლამდელი</w:t>
      </w:r>
      <w:proofErr w:type="spellEnd"/>
      <w:r w:rsidRPr="006F3CC5">
        <w:rPr>
          <w:rFonts w:ascii="Sylfaen" w:hAnsi="Sylfaen"/>
        </w:rPr>
        <w:t xml:space="preserve"> </w:t>
      </w:r>
      <w:proofErr w:type="spellStart"/>
      <w:r w:rsidRPr="006F3CC5">
        <w:rPr>
          <w:rFonts w:ascii="Sylfaen" w:hAnsi="Sylfaen"/>
        </w:rPr>
        <w:t>აღზრდისა</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განათლების</w:t>
      </w:r>
      <w:proofErr w:type="spellEnd"/>
      <w:r w:rsidRPr="006F3CC5">
        <w:rPr>
          <w:rFonts w:ascii="Sylfaen" w:hAnsi="Sylfaen"/>
        </w:rPr>
        <w:t xml:space="preserve"> </w:t>
      </w:r>
      <w:proofErr w:type="spellStart"/>
      <w:r w:rsidRPr="006F3CC5">
        <w:rPr>
          <w:rFonts w:ascii="Sylfaen" w:hAnsi="Sylfaen"/>
        </w:rPr>
        <w:t>დაწესებულებებში</w:t>
      </w:r>
      <w:proofErr w:type="spellEnd"/>
      <w:r w:rsidRPr="006F3CC5">
        <w:rPr>
          <w:rFonts w:ascii="Sylfaen" w:hAnsi="Sylfaen"/>
        </w:rPr>
        <w:t xml:space="preserve"> </w:t>
      </w:r>
      <w:proofErr w:type="spellStart"/>
      <w:r w:rsidRPr="006F3CC5">
        <w:rPr>
          <w:rFonts w:ascii="Sylfaen" w:hAnsi="Sylfaen"/>
        </w:rPr>
        <w:t>მიმდინარე</w:t>
      </w:r>
      <w:proofErr w:type="spellEnd"/>
      <w:r w:rsidRPr="006F3CC5">
        <w:rPr>
          <w:rFonts w:ascii="Sylfaen" w:hAnsi="Sylfaen"/>
        </w:rPr>
        <w:t xml:space="preserve"> </w:t>
      </w:r>
      <w:proofErr w:type="spellStart"/>
      <w:r w:rsidRPr="006F3CC5">
        <w:rPr>
          <w:rFonts w:ascii="Sylfaen" w:hAnsi="Sylfaen"/>
        </w:rPr>
        <w:t>საგანმანათლებლო</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სააღმზრდელო</w:t>
      </w:r>
      <w:proofErr w:type="spellEnd"/>
      <w:r w:rsidRPr="006F3CC5">
        <w:rPr>
          <w:rFonts w:ascii="Sylfaen" w:hAnsi="Sylfaen"/>
        </w:rPr>
        <w:t xml:space="preserve"> </w:t>
      </w:r>
      <w:proofErr w:type="spellStart"/>
      <w:r w:rsidRPr="006F3CC5">
        <w:rPr>
          <w:rFonts w:ascii="Sylfaen" w:hAnsi="Sylfaen"/>
        </w:rPr>
        <w:t>პროცესის</w:t>
      </w:r>
      <w:proofErr w:type="spellEnd"/>
      <w:r w:rsidRPr="006F3CC5">
        <w:rPr>
          <w:rFonts w:ascii="Sylfaen" w:hAnsi="Sylfaen"/>
        </w:rPr>
        <w:t xml:space="preserve"> </w:t>
      </w:r>
      <w:proofErr w:type="spellStart"/>
      <w:r w:rsidRPr="006F3CC5">
        <w:rPr>
          <w:rFonts w:ascii="Sylfaen" w:hAnsi="Sylfaen"/>
        </w:rPr>
        <w:t>ხარისხის</w:t>
      </w:r>
      <w:proofErr w:type="spellEnd"/>
      <w:r w:rsidRPr="006F3CC5">
        <w:rPr>
          <w:rFonts w:ascii="Sylfaen" w:hAnsi="Sylfaen"/>
        </w:rPr>
        <w:t xml:space="preserve"> </w:t>
      </w:r>
      <w:proofErr w:type="spellStart"/>
      <w:r w:rsidRPr="006F3CC5">
        <w:rPr>
          <w:rFonts w:ascii="Sylfaen" w:hAnsi="Sylfaen"/>
        </w:rPr>
        <w:t>გაუმჯობესება</w:t>
      </w:r>
      <w:proofErr w:type="spellEnd"/>
      <w:r w:rsidRPr="006F3CC5">
        <w:rPr>
          <w:rFonts w:ascii="Sylfaen" w:hAnsi="Sylfaen"/>
        </w:rPr>
        <w:t>.  "</w:t>
      </w:r>
      <w:proofErr w:type="spellStart"/>
      <w:r w:rsidRPr="006F3CC5">
        <w:rPr>
          <w:rFonts w:ascii="Sylfaen" w:hAnsi="Sylfaen"/>
        </w:rPr>
        <w:t>აღმზრდელ-პედაგოგის</w:t>
      </w:r>
      <w:proofErr w:type="spellEnd"/>
      <w:r w:rsidRPr="006F3CC5">
        <w:rPr>
          <w:rFonts w:ascii="Sylfaen" w:hAnsi="Sylfaen"/>
        </w:rPr>
        <w:t xml:space="preserve"> </w:t>
      </w:r>
      <w:proofErr w:type="spellStart"/>
      <w:r w:rsidRPr="006F3CC5">
        <w:rPr>
          <w:rFonts w:ascii="Sylfaen" w:hAnsi="Sylfaen"/>
        </w:rPr>
        <w:t>პროფესიული</w:t>
      </w:r>
      <w:proofErr w:type="spellEnd"/>
      <w:r w:rsidRPr="006F3CC5">
        <w:rPr>
          <w:rFonts w:ascii="Sylfaen" w:hAnsi="Sylfaen"/>
        </w:rPr>
        <w:t xml:space="preserve"> </w:t>
      </w:r>
      <w:proofErr w:type="spellStart"/>
      <w:r w:rsidRPr="006F3CC5">
        <w:rPr>
          <w:rFonts w:ascii="Sylfaen" w:hAnsi="Sylfaen"/>
        </w:rPr>
        <w:t>სტანდარტის</w:t>
      </w:r>
      <w:proofErr w:type="spellEnd"/>
      <w:r w:rsidRPr="006F3CC5">
        <w:rPr>
          <w:rFonts w:ascii="Sylfaen" w:hAnsi="Sylfaen"/>
        </w:rPr>
        <w:t xml:space="preserve"> </w:t>
      </w:r>
      <w:proofErr w:type="spellStart"/>
      <w:r w:rsidRPr="006F3CC5">
        <w:rPr>
          <w:rFonts w:ascii="Sylfaen" w:hAnsi="Sylfaen"/>
        </w:rPr>
        <w:t>დამტკიცების</w:t>
      </w:r>
      <w:proofErr w:type="spellEnd"/>
      <w:r w:rsidRPr="006F3CC5">
        <w:rPr>
          <w:rFonts w:ascii="Sylfaen" w:hAnsi="Sylfaen"/>
        </w:rPr>
        <w:t xml:space="preserve"> </w:t>
      </w:r>
      <w:proofErr w:type="spellStart"/>
      <w:r w:rsidRPr="006F3CC5">
        <w:rPr>
          <w:rFonts w:ascii="Sylfaen" w:hAnsi="Sylfaen"/>
        </w:rPr>
        <w:t>შესახებ</w:t>
      </w:r>
      <w:proofErr w:type="spellEnd"/>
      <w:r w:rsidRPr="006F3CC5">
        <w:rPr>
          <w:rFonts w:ascii="Sylfaen" w:hAnsi="Sylfaen"/>
        </w:rPr>
        <w:t xml:space="preserve">" </w:t>
      </w:r>
      <w:proofErr w:type="spellStart"/>
      <w:r w:rsidRPr="006F3CC5">
        <w:rPr>
          <w:rFonts w:ascii="Sylfaen" w:hAnsi="Sylfaen"/>
        </w:rPr>
        <w:t>საქართველოს</w:t>
      </w:r>
      <w:proofErr w:type="spellEnd"/>
      <w:r w:rsidRPr="006F3CC5">
        <w:rPr>
          <w:rFonts w:ascii="Sylfaen" w:hAnsi="Sylfaen"/>
        </w:rPr>
        <w:t xml:space="preserve"> </w:t>
      </w:r>
      <w:proofErr w:type="spellStart"/>
      <w:r w:rsidRPr="006F3CC5">
        <w:rPr>
          <w:rFonts w:ascii="Sylfaen" w:hAnsi="Sylfaen"/>
        </w:rPr>
        <w:t>მთავრობის</w:t>
      </w:r>
      <w:proofErr w:type="spellEnd"/>
      <w:r w:rsidRPr="006F3CC5">
        <w:rPr>
          <w:rFonts w:ascii="Sylfaen" w:hAnsi="Sylfaen"/>
        </w:rPr>
        <w:t xml:space="preserve"> 2017 </w:t>
      </w:r>
      <w:proofErr w:type="spellStart"/>
      <w:r w:rsidRPr="006F3CC5">
        <w:rPr>
          <w:rFonts w:ascii="Sylfaen" w:hAnsi="Sylfaen"/>
        </w:rPr>
        <w:t>წლის</w:t>
      </w:r>
      <w:proofErr w:type="spellEnd"/>
      <w:r w:rsidRPr="006F3CC5">
        <w:rPr>
          <w:rFonts w:ascii="Sylfaen" w:hAnsi="Sylfaen"/>
        </w:rPr>
        <w:t xml:space="preserve"> 27 </w:t>
      </w:r>
      <w:proofErr w:type="spellStart"/>
      <w:r w:rsidRPr="006F3CC5">
        <w:rPr>
          <w:rFonts w:ascii="Sylfaen" w:hAnsi="Sylfaen"/>
        </w:rPr>
        <w:t>ოქტომბრის</w:t>
      </w:r>
      <w:proofErr w:type="spellEnd"/>
      <w:r w:rsidRPr="006F3CC5">
        <w:rPr>
          <w:rFonts w:ascii="Sylfaen" w:hAnsi="Sylfaen"/>
        </w:rPr>
        <w:t xml:space="preserve"> #478 </w:t>
      </w:r>
      <w:proofErr w:type="spellStart"/>
      <w:r w:rsidRPr="006F3CC5">
        <w:rPr>
          <w:rFonts w:ascii="Sylfaen" w:hAnsi="Sylfaen"/>
        </w:rPr>
        <w:t>დადგენილებით</w:t>
      </w:r>
      <w:proofErr w:type="spellEnd"/>
      <w:r w:rsidRPr="006F3CC5">
        <w:rPr>
          <w:rFonts w:ascii="Sylfaen" w:hAnsi="Sylfaen"/>
        </w:rPr>
        <w:t xml:space="preserve">,  </w:t>
      </w:r>
      <w:proofErr w:type="spellStart"/>
      <w:r w:rsidRPr="006F3CC5">
        <w:rPr>
          <w:rFonts w:ascii="Sylfaen" w:hAnsi="Sylfaen"/>
        </w:rPr>
        <w:t>სწავლების</w:t>
      </w:r>
      <w:proofErr w:type="spellEnd"/>
      <w:r w:rsidRPr="006F3CC5">
        <w:rPr>
          <w:rFonts w:ascii="Sylfaen" w:hAnsi="Sylfaen"/>
        </w:rPr>
        <w:t xml:space="preserve"> </w:t>
      </w:r>
      <w:proofErr w:type="spellStart"/>
      <w:r w:rsidRPr="006F3CC5">
        <w:rPr>
          <w:rFonts w:ascii="Sylfaen" w:hAnsi="Sylfaen"/>
        </w:rPr>
        <w:t>ხარისხის</w:t>
      </w:r>
      <w:proofErr w:type="spellEnd"/>
      <w:r w:rsidRPr="006F3CC5">
        <w:rPr>
          <w:rFonts w:ascii="Sylfaen" w:hAnsi="Sylfaen"/>
        </w:rPr>
        <w:t xml:space="preserve"> </w:t>
      </w:r>
      <w:proofErr w:type="spellStart"/>
      <w:r w:rsidRPr="006F3CC5">
        <w:rPr>
          <w:rFonts w:ascii="Sylfaen" w:hAnsi="Sylfaen"/>
        </w:rPr>
        <w:t>გაზრდა</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აღმზრდელების</w:t>
      </w:r>
      <w:proofErr w:type="spellEnd"/>
      <w:r w:rsidRPr="006F3CC5">
        <w:rPr>
          <w:rFonts w:ascii="Sylfaen" w:hAnsi="Sylfaen"/>
        </w:rPr>
        <w:t xml:space="preserve"> </w:t>
      </w:r>
      <w:proofErr w:type="spellStart"/>
      <w:r w:rsidRPr="006F3CC5">
        <w:rPr>
          <w:rFonts w:ascii="Sylfaen" w:hAnsi="Sylfaen"/>
        </w:rPr>
        <w:t>კვალიფიკაციის</w:t>
      </w:r>
      <w:proofErr w:type="spellEnd"/>
      <w:r w:rsidRPr="006F3CC5">
        <w:rPr>
          <w:rFonts w:ascii="Sylfaen" w:hAnsi="Sylfaen"/>
        </w:rPr>
        <w:t xml:space="preserve"> </w:t>
      </w:r>
      <w:proofErr w:type="spellStart"/>
      <w:r w:rsidRPr="006F3CC5">
        <w:rPr>
          <w:rFonts w:ascii="Sylfaen" w:hAnsi="Sylfaen"/>
        </w:rPr>
        <w:t>ამაღლება</w:t>
      </w:r>
      <w:proofErr w:type="spellEnd"/>
      <w:r w:rsidRPr="006F3CC5">
        <w:rPr>
          <w:rFonts w:ascii="Sylfaen" w:hAnsi="Sylfaen"/>
        </w:rPr>
        <w:t xml:space="preserve">   </w:t>
      </w:r>
      <w:proofErr w:type="spellStart"/>
      <w:r w:rsidRPr="006F3CC5">
        <w:rPr>
          <w:rFonts w:ascii="Sylfaen" w:hAnsi="Sylfaen"/>
        </w:rPr>
        <w:t>მოხდება</w:t>
      </w:r>
      <w:proofErr w:type="spellEnd"/>
      <w:r w:rsidRPr="006F3CC5">
        <w:rPr>
          <w:rFonts w:ascii="Sylfaen" w:hAnsi="Sylfaen"/>
        </w:rPr>
        <w:t xml:space="preserve"> </w:t>
      </w:r>
      <w:proofErr w:type="spellStart"/>
      <w:r w:rsidRPr="006F3CC5">
        <w:rPr>
          <w:rFonts w:ascii="Sylfaen" w:hAnsi="Sylfaen"/>
        </w:rPr>
        <w:t>სკოლამდელი</w:t>
      </w:r>
      <w:proofErr w:type="spellEnd"/>
      <w:r w:rsidRPr="006F3CC5">
        <w:rPr>
          <w:rFonts w:ascii="Sylfaen" w:hAnsi="Sylfaen"/>
        </w:rPr>
        <w:t xml:space="preserve"> </w:t>
      </w:r>
      <w:proofErr w:type="spellStart"/>
      <w:r w:rsidRPr="006F3CC5">
        <w:rPr>
          <w:rFonts w:ascii="Sylfaen" w:hAnsi="Sylfaen"/>
        </w:rPr>
        <w:t>აღზრდის</w:t>
      </w:r>
      <w:proofErr w:type="spellEnd"/>
      <w:r w:rsidRPr="006F3CC5">
        <w:rPr>
          <w:rFonts w:ascii="Sylfaen" w:hAnsi="Sylfaen"/>
        </w:rPr>
        <w:t xml:space="preserve"> </w:t>
      </w:r>
      <w:proofErr w:type="spellStart"/>
      <w:r w:rsidRPr="006F3CC5">
        <w:rPr>
          <w:rFonts w:ascii="Sylfaen" w:hAnsi="Sylfaen"/>
        </w:rPr>
        <w:t>განვითარების</w:t>
      </w:r>
      <w:proofErr w:type="spellEnd"/>
      <w:r w:rsidRPr="006F3CC5">
        <w:rPr>
          <w:rFonts w:ascii="Sylfaen" w:hAnsi="Sylfaen"/>
        </w:rPr>
        <w:t xml:space="preserve"> </w:t>
      </w:r>
      <w:proofErr w:type="spellStart"/>
      <w:r w:rsidRPr="006F3CC5">
        <w:rPr>
          <w:rFonts w:ascii="Sylfaen" w:hAnsi="Sylfaen"/>
        </w:rPr>
        <w:t>პროგრამით</w:t>
      </w:r>
      <w:proofErr w:type="spellEnd"/>
      <w:r w:rsidRPr="006F3CC5">
        <w:rPr>
          <w:rFonts w:ascii="Sylfaen" w:hAnsi="Sylfaen"/>
        </w:rPr>
        <w:t xml:space="preserve">.  </w:t>
      </w:r>
      <w:proofErr w:type="spellStart"/>
      <w:r w:rsidRPr="006F3CC5">
        <w:rPr>
          <w:rFonts w:ascii="Sylfaen" w:hAnsi="Sylfaen"/>
        </w:rPr>
        <w:t>პროგრამა</w:t>
      </w:r>
      <w:proofErr w:type="spellEnd"/>
      <w:r w:rsidRPr="006F3CC5">
        <w:rPr>
          <w:rFonts w:ascii="Sylfaen" w:hAnsi="Sylfaen"/>
        </w:rPr>
        <w:t xml:space="preserve"> </w:t>
      </w:r>
      <w:proofErr w:type="spellStart"/>
      <w:r w:rsidRPr="006F3CC5">
        <w:rPr>
          <w:rFonts w:ascii="Sylfaen" w:hAnsi="Sylfaen"/>
        </w:rPr>
        <w:t>მოიცავს</w:t>
      </w:r>
      <w:proofErr w:type="spellEnd"/>
      <w:r w:rsidRPr="006F3CC5">
        <w:rPr>
          <w:rFonts w:ascii="Sylfaen" w:hAnsi="Sylfaen"/>
        </w:rPr>
        <w:t xml:space="preserve">:  </w:t>
      </w:r>
      <w:proofErr w:type="spellStart"/>
      <w:r w:rsidRPr="006F3CC5">
        <w:rPr>
          <w:rFonts w:ascii="Sylfaen" w:hAnsi="Sylfaen"/>
        </w:rPr>
        <w:t>არსებული</w:t>
      </w:r>
      <w:proofErr w:type="spellEnd"/>
      <w:r w:rsidRPr="006F3CC5">
        <w:rPr>
          <w:rFonts w:ascii="Sylfaen" w:hAnsi="Sylfaen"/>
        </w:rPr>
        <w:t xml:space="preserve"> </w:t>
      </w:r>
      <w:proofErr w:type="spellStart"/>
      <w:r w:rsidRPr="006F3CC5">
        <w:rPr>
          <w:rFonts w:ascii="Sylfaen" w:hAnsi="Sylfaen"/>
        </w:rPr>
        <w:t>მდგომარეობის</w:t>
      </w:r>
      <w:proofErr w:type="spellEnd"/>
      <w:r w:rsidRPr="006F3CC5">
        <w:rPr>
          <w:rFonts w:ascii="Sylfaen" w:hAnsi="Sylfaen"/>
        </w:rPr>
        <w:t xml:space="preserve"> </w:t>
      </w:r>
      <w:r w:rsidRPr="006F3CC5">
        <w:rPr>
          <w:rFonts w:ascii="Sylfaen" w:hAnsi="Sylfaen"/>
          <w:lang w:val="ka-GE"/>
        </w:rPr>
        <w:t>შ</w:t>
      </w:r>
      <w:proofErr w:type="spellStart"/>
      <w:r w:rsidRPr="006F3CC5">
        <w:rPr>
          <w:rFonts w:ascii="Sylfaen" w:hAnsi="Sylfaen"/>
        </w:rPr>
        <w:t>ესწავლას</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გაანალიზებას</w:t>
      </w:r>
      <w:proofErr w:type="spellEnd"/>
      <w:r w:rsidRPr="006F3CC5">
        <w:rPr>
          <w:rFonts w:ascii="Sylfaen" w:hAnsi="Sylfaen"/>
        </w:rPr>
        <w:t xml:space="preserve">; </w:t>
      </w:r>
      <w:proofErr w:type="spellStart"/>
      <w:r w:rsidRPr="006F3CC5">
        <w:rPr>
          <w:rFonts w:ascii="Sylfaen" w:hAnsi="Sylfaen"/>
        </w:rPr>
        <w:t>საბავშვო</w:t>
      </w:r>
      <w:proofErr w:type="spellEnd"/>
      <w:r w:rsidRPr="006F3CC5">
        <w:rPr>
          <w:rFonts w:ascii="Sylfaen" w:hAnsi="Sylfaen"/>
        </w:rPr>
        <w:t xml:space="preserve"> </w:t>
      </w:r>
      <w:proofErr w:type="spellStart"/>
      <w:r w:rsidRPr="006F3CC5">
        <w:rPr>
          <w:rFonts w:ascii="Sylfaen" w:hAnsi="Sylfaen"/>
        </w:rPr>
        <w:t>ბაღების</w:t>
      </w:r>
      <w:proofErr w:type="spellEnd"/>
      <w:r w:rsidRPr="006F3CC5">
        <w:rPr>
          <w:rFonts w:ascii="Sylfaen" w:hAnsi="Sylfaen"/>
        </w:rPr>
        <w:t xml:space="preserve"> </w:t>
      </w:r>
      <w:proofErr w:type="spellStart"/>
      <w:r w:rsidRPr="006F3CC5">
        <w:rPr>
          <w:rFonts w:ascii="Sylfaen" w:hAnsi="Sylfaen"/>
        </w:rPr>
        <w:t>აღმზრდელებისთვის</w:t>
      </w:r>
      <w:proofErr w:type="spellEnd"/>
      <w:r w:rsidRPr="006F3CC5">
        <w:rPr>
          <w:rFonts w:ascii="Sylfaen" w:hAnsi="Sylfaen"/>
        </w:rPr>
        <w:t xml:space="preserve"> </w:t>
      </w:r>
      <w:proofErr w:type="spellStart"/>
      <w:r w:rsidRPr="006F3CC5">
        <w:rPr>
          <w:rFonts w:ascii="Sylfaen" w:hAnsi="Sylfaen"/>
        </w:rPr>
        <w:t>მაღალი</w:t>
      </w:r>
      <w:proofErr w:type="spellEnd"/>
      <w:r w:rsidRPr="006F3CC5">
        <w:rPr>
          <w:rFonts w:ascii="Sylfaen" w:hAnsi="Sylfaen"/>
        </w:rPr>
        <w:t xml:space="preserve"> </w:t>
      </w:r>
      <w:proofErr w:type="spellStart"/>
      <w:r w:rsidRPr="006F3CC5">
        <w:rPr>
          <w:rFonts w:ascii="Sylfaen" w:hAnsi="Sylfaen"/>
        </w:rPr>
        <w:t>სტანდარტის</w:t>
      </w:r>
      <w:proofErr w:type="spellEnd"/>
      <w:r w:rsidRPr="006F3CC5">
        <w:rPr>
          <w:rFonts w:ascii="Sylfaen" w:hAnsi="Sylfaen"/>
        </w:rPr>
        <w:t xml:space="preserve"> </w:t>
      </w:r>
      <w:proofErr w:type="spellStart"/>
      <w:r w:rsidRPr="006F3CC5">
        <w:rPr>
          <w:rFonts w:ascii="Sylfaen" w:hAnsi="Sylfaen"/>
        </w:rPr>
        <w:t>ტრენინგ-კურსების</w:t>
      </w:r>
      <w:proofErr w:type="spellEnd"/>
      <w:r w:rsidRPr="006F3CC5">
        <w:rPr>
          <w:rFonts w:ascii="Sylfaen" w:hAnsi="Sylfaen"/>
        </w:rPr>
        <w:t xml:space="preserve"> </w:t>
      </w:r>
      <w:proofErr w:type="spellStart"/>
      <w:r w:rsidRPr="006F3CC5">
        <w:rPr>
          <w:rFonts w:ascii="Sylfaen" w:hAnsi="Sylfaen"/>
        </w:rPr>
        <w:t>მომსახურების</w:t>
      </w:r>
      <w:proofErr w:type="spellEnd"/>
      <w:r w:rsidRPr="006F3CC5">
        <w:rPr>
          <w:rFonts w:ascii="Sylfaen" w:hAnsi="Sylfaen"/>
        </w:rPr>
        <w:t xml:space="preserve"> </w:t>
      </w:r>
      <w:proofErr w:type="spellStart"/>
      <w:r w:rsidRPr="006F3CC5">
        <w:rPr>
          <w:rFonts w:ascii="Sylfaen" w:hAnsi="Sylfaen"/>
        </w:rPr>
        <w:t>შესყიდვას</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rPr>
        <w:t xml:space="preserve"> </w:t>
      </w:r>
      <w:proofErr w:type="spellStart"/>
      <w:r w:rsidRPr="006F3CC5">
        <w:rPr>
          <w:rFonts w:ascii="Sylfaen" w:hAnsi="Sylfaen"/>
        </w:rPr>
        <w:t>სხვა</w:t>
      </w:r>
      <w:proofErr w:type="spellEnd"/>
      <w:r w:rsidRPr="006F3CC5">
        <w:rPr>
          <w:rFonts w:ascii="Sylfaen" w:hAnsi="Sylfaen"/>
        </w:rPr>
        <w:t xml:space="preserve"> </w:t>
      </w:r>
      <w:proofErr w:type="spellStart"/>
      <w:r w:rsidRPr="006F3CC5">
        <w:rPr>
          <w:rFonts w:ascii="Sylfaen" w:hAnsi="Sylfaen"/>
        </w:rPr>
        <w:t>ღონისძიებებს</w:t>
      </w:r>
      <w:proofErr w:type="spellEnd"/>
      <w:r w:rsidRPr="006F3CC5">
        <w:rPr>
          <w:rFonts w:ascii="Sylfaen" w:hAnsi="Sylfaen"/>
        </w:rPr>
        <w:t xml:space="preserve">.  2-დან 6 </w:t>
      </w:r>
      <w:proofErr w:type="spellStart"/>
      <w:r w:rsidRPr="006F3CC5">
        <w:rPr>
          <w:rFonts w:ascii="Sylfaen" w:hAnsi="Sylfaen"/>
        </w:rPr>
        <w:t>წლამდე</w:t>
      </w:r>
      <w:proofErr w:type="spellEnd"/>
      <w:r w:rsidRPr="006F3CC5">
        <w:rPr>
          <w:rFonts w:ascii="Sylfaen" w:hAnsi="Sylfaen"/>
        </w:rPr>
        <w:t xml:space="preserve"> </w:t>
      </w:r>
      <w:r w:rsidR="00AC076A" w:rsidRPr="006F3CC5">
        <w:rPr>
          <w:rFonts w:ascii="Sylfaen" w:hAnsi="Sylfaen"/>
          <w:lang w:val="ka-GE"/>
        </w:rPr>
        <w:t>6</w:t>
      </w:r>
      <w:r w:rsidR="00063416" w:rsidRPr="006F3CC5">
        <w:rPr>
          <w:rFonts w:ascii="Sylfaen" w:hAnsi="Sylfaen"/>
          <w:lang w:val="ka-GE"/>
        </w:rPr>
        <w:t>00</w:t>
      </w:r>
      <w:r w:rsidRPr="006F3CC5">
        <w:rPr>
          <w:rFonts w:ascii="Sylfaen" w:hAnsi="Sylfaen"/>
          <w:lang w:val="ka-GE"/>
        </w:rPr>
        <w:t xml:space="preserve"> </w:t>
      </w:r>
      <w:proofErr w:type="spellStart"/>
      <w:r w:rsidRPr="006F3CC5">
        <w:rPr>
          <w:rFonts w:ascii="Sylfaen" w:hAnsi="Sylfaen"/>
        </w:rPr>
        <w:t>სკოლამდელი</w:t>
      </w:r>
      <w:proofErr w:type="spellEnd"/>
      <w:r w:rsidRPr="006F3CC5">
        <w:rPr>
          <w:rFonts w:ascii="Sylfaen" w:hAnsi="Sylfaen"/>
        </w:rPr>
        <w:t xml:space="preserve"> </w:t>
      </w:r>
      <w:proofErr w:type="spellStart"/>
      <w:r w:rsidRPr="006F3CC5">
        <w:rPr>
          <w:rFonts w:ascii="Sylfaen" w:hAnsi="Sylfaen"/>
        </w:rPr>
        <w:t>ასაკის</w:t>
      </w:r>
      <w:proofErr w:type="spellEnd"/>
      <w:r w:rsidRPr="006F3CC5">
        <w:rPr>
          <w:rFonts w:ascii="Sylfaen" w:hAnsi="Sylfaen"/>
        </w:rPr>
        <w:t xml:space="preserve"> </w:t>
      </w:r>
      <w:proofErr w:type="spellStart"/>
      <w:r w:rsidR="00063416" w:rsidRPr="006F3CC5">
        <w:rPr>
          <w:rFonts w:ascii="Sylfaen" w:hAnsi="Sylfaen"/>
        </w:rPr>
        <w:t>ბავშვი</w:t>
      </w:r>
      <w:proofErr w:type="spellEnd"/>
      <w:r w:rsidR="00063416" w:rsidRPr="006F3CC5">
        <w:rPr>
          <w:rFonts w:ascii="Sylfaen" w:hAnsi="Sylfaen"/>
        </w:rPr>
        <w:t xml:space="preserve"> ი</w:t>
      </w:r>
      <w:r w:rsidR="00063416" w:rsidRPr="006F3CC5">
        <w:rPr>
          <w:rFonts w:ascii="Sylfaen" w:hAnsi="Sylfaen"/>
          <w:lang w:val="ka-GE"/>
        </w:rPr>
        <w:t>ღებს</w:t>
      </w:r>
      <w:r w:rsidRPr="006F3CC5">
        <w:rPr>
          <w:rFonts w:ascii="Sylfaen" w:hAnsi="Sylfaen"/>
        </w:rPr>
        <w:t xml:space="preserve"> </w:t>
      </w:r>
      <w:r w:rsidR="00063416" w:rsidRPr="006F3CC5">
        <w:rPr>
          <w:rFonts w:ascii="Sylfaen" w:hAnsi="Sylfaen"/>
          <w:lang w:val="ka-GE"/>
        </w:rPr>
        <w:t>მომსახურეობას</w:t>
      </w:r>
      <w:r w:rsidRPr="006F3CC5">
        <w:rPr>
          <w:rFonts w:ascii="Sylfaen" w:hAnsi="Sylfaen"/>
        </w:rPr>
        <w:t xml:space="preserve">. </w:t>
      </w:r>
      <w:proofErr w:type="spellStart"/>
      <w:r w:rsidRPr="006F3CC5">
        <w:rPr>
          <w:rFonts w:ascii="Sylfaen" w:hAnsi="Sylfaen"/>
        </w:rPr>
        <w:t>აქედან</w:t>
      </w:r>
      <w:proofErr w:type="spellEnd"/>
      <w:r w:rsidRPr="006F3CC5">
        <w:rPr>
          <w:rFonts w:ascii="Sylfaen" w:hAnsi="Sylfaen"/>
        </w:rPr>
        <w:t xml:space="preserve"> </w:t>
      </w:r>
      <w:r w:rsidR="00AC076A" w:rsidRPr="006F3CC5">
        <w:rPr>
          <w:rFonts w:ascii="Sylfaen" w:hAnsi="Sylfaen"/>
          <w:lang w:val="ka-GE"/>
        </w:rPr>
        <w:t>305</w:t>
      </w:r>
      <w:r w:rsidRPr="006F3CC5">
        <w:rPr>
          <w:rFonts w:ascii="Sylfaen" w:hAnsi="Sylfaen"/>
        </w:rPr>
        <w:t xml:space="preserve"> </w:t>
      </w:r>
      <w:proofErr w:type="spellStart"/>
      <w:r w:rsidRPr="006F3CC5">
        <w:rPr>
          <w:rFonts w:ascii="Sylfaen" w:hAnsi="Sylfaen"/>
        </w:rPr>
        <w:t>ბიჭია</w:t>
      </w:r>
      <w:proofErr w:type="spellEnd"/>
      <w:r w:rsidRPr="006F3CC5">
        <w:rPr>
          <w:rFonts w:ascii="Sylfaen" w:hAnsi="Sylfaen"/>
        </w:rPr>
        <w:t xml:space="preserve"> </w:t>
      </w:r>
      <w:proofErr w:type="spellStart"/>
      <w:r w:rsidRPr="006F3CC5">
        <w:rPr>
          <w:rFonts w:ascii="Sylfaen" w:hAnsi="Sylfaen"/>
        </w:rPr>
        <w:t>და</w:t>
      </w:r>
      <w:proofErr w:type="spellEnd"/>
      <w:r w:rsidRPr="006F3CC5">
        <w:rPr>
          <w:rFonts w:ascii="Sylfaen" w:hAnsi="Sylfaen"/>
          <w:lang w:val="ka-GE"/>
        </w:rPr>
        <w:t xml:space="preserve"> </w:t>
      </w:r>
      <w:r w:rsidR="00AC076A" w:rsidRPr="006F3CC5">
        <w:rPr>
          <w:rFonts w:ascii="Sylfaen" w:hAnsi="Sylfaen"/>
          <w:lang w:val="ka-GE"/>
        </w:rPr>
        <w:t>295</w:t>
      </w:r>
      <w:r w:rsidRPr="006F3CC5">
        <w:rPr>
          <w:rFonts w:ascii="Sylfaen" w:hAnsi="Sylfaen"/>
          <w:b/>
          <w:sz w:val="16"/>
          <w:szCs w:val="16"/>
          <w:lang w:val="ka-GE"/>
        </w:rPr>
        <w:t xml:space="preserve"> </w:t>
      </w:r>
      <w:proofErr w:type="spellStart"/>
      <w:r w:rsidRPr="006F3CC5">
        <w:rPr>
          <w:rFonts w:ascii="Sylfaen" w:hAnsi="Sylfaen"/>
          <w:sz w:val="20"/>
          <w:szCs w:val="20"/>
        </w:rPr>
        <w:t>გოგო</w:t>
      </w:r>
      <w:proofErr w:type="spellEnd"/>
      <w:r w:rsidRPr="006F3CC5">
        <w:rPr>
          <w:rFonts w:ascii="Sylfaen" w:hAnsi="Sylfaen"/>
          <w:b/>
          <w:sz w:val="16"/>
          <w:szCs w:val="16"/>
        </w:rPr>
        <w:t>.</w:t>
      </w:r>
      <w:r w:rsidRPr="006F3CC5">
        <w:rPr>
          <w:rFonts w:ascii="Sylfaen" w:hAnsi="Sylfaen"/>
          <w:b/>
          <w:sz w:val="16"/>
          <w:szCs w:val="16"/>
          <w:lang w:val="ka-GE"/>
        </w:rPr>
        <w:t xml:space="preserve"> </w:t>
      </w:r>
      <w:proofErr w:type="spellStart"/>
      <w:r w:rsidR="00063416" w:rsidRPr="006F3CC5">
        <w:rPr>
          <w:rFonts w:ascii="Sylfaen" w:hAnsi="Sylfaen"/>
        </w:rPr>
        <w:t>სკოლამდელი</w:t>
      </w:r>
      <w:proofErr w:type="spellEnd"/>
      <w:r w:rsidR="00063416" w:rsidRPr="006F3CC5">
        <w:rPr>
          <w:rFonts w:ascii="Sylfaen" w:hAnsi="Sylfaen"/>
        </w:rPr>
        <w:t xml:space="preserve"> </w:t>
      </w:r>
      <w:proofErr w:type="spellStart"/>
      <w:r w:rsidR="00063416" w:rsidRPr="006F3CC5">
        <w:rPr>
          <w:rFonts w:ascii="Sylfaen" w:hAnsi="Sylfaen"/>
        </w:rPr>
        <w:t>აღზრდის</w:t>
      </w:r>
      <w:proofErr w:type="spellEnd"/>
      <w:r w:rsidR="00063416" w:rsidRPr="006F3CC5">
        <w:rPr>
          <w:rFonts w:ascii="Sylfaen" w:hAnsi="Sylfaen"/>
        </w:rPr>
        <w:t xml:space="preserve"> </w:t>
      </w:r>
      <w:proofErr w:type="spellStart"/>
      <w:r w:rsidR="00063416" w:rsidRPr="006F3CC5">
        <w:rPr>
          <w:rFonts w:ascii="Sylfaen" w:hAnsi="Sylfaen"/>
        </w:rPr>
        <w:t>დაწესებულებების</w:t>
      </w:r>
      <w:proofErr w:type="spellEnd"/>
      <w:r w:rsidR="00063416" w:rsidRPr="006F3CC5">
        <w:rPr>
          <w:rFonts w:ascii="Sylfaen" w:hAnsi="Sylfaen"/>
        </w:rPr>
        <w:t xml:space="preserve"> </w:t>
      </w:r>
      <w:proofErr w:type="spellStart"/>
      <w:r w:rsidR="00063416" w:rsidRPr="006F3CC5">
        <w:rPr>
          <w:rFonts w:ascii="Sylfaen" w:hAnsi="Sylfaen"/>
        </w:rPr>
        <w:t>გაერთიანება</w:t>
      </w:r>
      <w:proofErr w:type="spellEnd"/>
      <w:r w:rsidR="00063416" w:rsidRPr="006F3CC5">
        <w:rPr>
          <w:rFonts w:ascii="Sylfaen" w:hAnsi="Sylfaen"/>
        </w:rPr>
        <w:t xml:space="preserve"> "</w:t>
      </w:r>
      <w:proofErr w:type="spellStart"/>
      <w:r w:rsidR="00063416" w:rsidRPr="006F3CC5">
        <w:rPr>
          <w:rFonts w:ascii="Sylfaen" w:hAnsi="Sylfaen"/>
        </w:rPr>
        <w:t>ბორჯომის</w:t>
      </w:r>
      <w:proofErr w:type="spellEnd"/>
      <w:r w:rsidR="00063416" w:rsidRPr="006F3CC5">
        <w:rPr>
          <w:rFonts w:ascii="Sylfaen" w:hAnsi="Sylfaen"/>
        </w:rPr>
        <w:t xml:space="preserve"> </w:t>
      </w:r>
      <w:proofErr w:type="spellStart"/>
      <w:r w:rsidR="00063416" w:rsidRPr="006F3CC5">
        <w:rPr>
          <w:rFonts w:ascii="Sylfaen" w:hAnsi="Sylfaen"/>
        </w:rPr>
        <w:t>ჯანმრთელი</w:t>
      </w:r>
      <w:proofErr w:type="spellEnd"/>
      <w:r w:rsidR="00063416" w:rsidRPr="006F3CC5">
        <w:rPr>
          <w:rFonts w:ascii="Sylfaen" w:hAnsi="Sylfaen"/>
        </w:rPr>
        <w:t xml:space="preserve"> </w:t>
      </w:r>
      <w:proofErr w:type="spellStart"/>
      <w:r w:rsidR="00063416" w:rsidRPr="006F3CC5">
        <w:rPr>
          <w:rFonts w:ascii="Sylfaen" w:hAnsi="Sylfaen"/>
        </w:rPr>
        <w:t>მომავალი</w:t>
      </w:r>
      <w:proofErr w:type="spellEnd"/>
      <w:r w:rsidR="00063416" w:rsidRPr="006F3CC5">
        <w:rPr>
          <w:rFonts w:ascii="Sylfaen" w:hAnsi="Sylfaen"/>
        </w:rPr>
        <w:t>"-</w:t>
      </w:r>
      <w:proofErr w:type="spellStart"/>
      <w:r w:rsidR="00063416" w:rsidRPr="006F3CC5">
        <w:rPr>
          <w:rFonts w:ascii="Sylfaen" w:hAnsi="Sylfaen"/>
        </w:rPr>
        <w:t>ის</w:t>
      </w:r>
      <w:proofErr w:type="spellEnd"/>
      <w:r w:rsidR="00063416" w:rsidRPr="006F3CC5">
        <w:rPr>
          <w:rFonts w:ascii="Sylfaen" w:hAnsi="Sylfaen"/>
        </w:rPr>
        <w:t xml:space="preserve"> </w:t>
      </w:r>
      <w:proofErr w:type="spellStart"/>
      <w:r w:rsidR="00063416" w:rsidRPr="006F3CC5">
        <w:rPr>
          <w:rFonts w:ascii="Sylfaen" w:hAnsi="Sylfaen"/>
        </w:rPr>
        <w:t>მიზანია</w:t>
      </w:r>
      <w:proofErr w:type="spellEnd"/>
      <w:r w:rsidR="00063416" w:rsidRPr="006F3CC5">
        <w:rPr>
          <w:rFonts w:ascii="Sylfaen" w:hAnsi="Sylfaen"/>
        </w:rPr>
        <w:t xml:space="preserve"> </w:t>
      </w:r>
      <w:proofErr w:type="spellStart"/>
      <w:r w:rsidR="00063416" w:rsidRPr="006F3CC5">
        <w:rPr>
          <w:rFonts w:ascii="Sylfaen" w:hAnsi="Sylfaen"/>
        </w:rPr>
        <w:t>სწავლის</w:t>
      </w:r>
      <w:proofErr w:type="spellEnd"/>
      <w:r w:rsidR="00063416" w:rsidRPr="006F3CC5">
        <w:rPr>
          <w:rFonts w:ascii="Sylfaen" w:hAnsi="Sylfaen"/>
        </w:rPr>
        <w:t xml:space="preserve"> </w:t>
      </w:r>
      <w:proofErr w:type="spellStart"/>
      <w:r w:rsidR="00063416" w:rsidRPr="006F3CC5">
        <w:rPr>
          <w:rFonts w:ascii="Sylfaen" w:hAnsi="Sylfaen"/>
        </w:rPr>
        <w:t>ხარისხის</w:t>
      </w:r>
      <w:proofErr w:type="spellEnd"/>
      <w:r w:rsidR="00063416" w:rsidRPr="006F3CC5">
        <w:rPr>
          <w:rFonts w:ascii="Sylfaen" w:hAnsi="Sylfaen"/>
        </w:rPr>
        <w:t xml:space="preserve"> </w:t>
      </w:r>
      <w:proofErr w:type="spellStart"/>
      <w:r w:rsidR="00063416" w:rsidRPr="006F3CC5">
        <w:rPr>
          <w:rFonts w:ascii="Sylfaen" w:hAnsi="Sylfaen"/>
        </w:rPr>
        <w:t>გაუმჯობესება</w:t>
      </w:r>
      <w:proofErr w:type="spellEnd"/>
      <w:r w:rsidR="00063416" w:rsidRPr="006F3CC5">
        <w:rPr>
          <w:rFonts w:ascii="Sylfaen" w:hAnsi="Sylfaen"/>
        </w:rPr>
        <w:t xml:space="preserve">, </w:t>
      </w:r>
      <w:proofErr w:type="spellStart"/>
      <w:r w:rsidR="00063416" w:rsidRPr="006F3CC5">
        <w:rPr>
          <w:rFonts w:ascii="Sylfaen" w:hAnsi="Sylfaen"/>
        </w:rPr>
        <w:t>ბაგა-ბაღებში</w:t>
      </w:r>
      <w:proofErr w:type="spellEnd"/>
      <w:r w:rsidR="00063416" w:rsidRPr="006F3CC5">
        <w:rPr>
          <w:rFonts w:ascii="Sylfaen" w:hAnsi="Sylfaen"/>
        </w:rPr>
        <w:t xml:space="preserve"> </w:t>
      </w:r>
      <w:proofErr w:type="spellStart"/>
      <w:r w:rsidR="00063416" w:rsidRPr="006F3CC5">
        <w:rPr>
          <w:rFonts w:ascii="Sylfaen" w:hAnsi="Sylfaen"/>
        </w:rPr>
        <w:t>რიცხული</w:t>
      </w:r>
      <w:proofErr w:type="spellEnd"/>
      <w:r w:rsidR="00063416" w:rsidRPr="006F3CC5">
        <w:rPr>
          <w:rFonts w:ascii="Sylfaen" w:hAnsi="Sylfaen"/>
        </w:rPr>
        <w:t xml:space="preserve"> </w:t>
      </w:r>
      <w:proofErr w:type="spellStart"/>
      <w:r w:rsidR="00063416" w:rsidRPr="006F3CC5">
        <w:rPr>
          <w:rFonts w:ascii="Sylfaen" w:hAnsi="Sylfaen"/>
        </w:rPr>
        <w:t>აღსაზრდელების</w:t>
      </w:r>
      <w:proofErr w:type="spellEnd"/>
      <w:r w:rsidR="00063416" w:rsidRPr="006F3CC5">
        <w:rPr>
          <w:rFonts w:ascii="Sylfaen" w:hAnsi="Sylfaen"/>
        </w:rPr>
        <w:t xml:space="preserve"> </w:t>
      </w:r>
      <w:proofErr w:type="spellStart"/>
      <w:r w:rsidR="00063416" w:rsidRPr="006F3CC5">
        <w:rPr>
          <w:rFonts w:ascii="Sylfaen" w:hAnsi="Sylfaen"/>
        </w:rPr>
        <w:t>სრულფასოვანი</w:t>
      </w:r>
      <w:proofErr w:type="spellEnd"/>
      <w:r w:rsidR="00063416" w:rsidRPr="006F3CC5">
        <w:rPr>
          <w:rFonts w:ascii="Sylfaen" w:hAnsi="Sylfaen"/>
        </w:rPr>
        <w:t xml:space="preserve"> </w:t>
      </w:r>
      <w:proofErr w:type="spellStart"/>
      <w:r w:rsidR="00063416" w:rsidRPr="006F3CC5">
        <w:rPr>
          <w:rFonts w:ascii="Sylfaen" w:hAnsi="Sylfaen"/>
        </w:rPr>
        <w:t>სააღმზრდელო</w:t>
      </w:r>
      <w:proofErr w:type="spellEnd"/>
      <w:r w:rsidR="00063416" w:rsidRPr="006F3CC5">
        <w:rPr>
          <w:rFonts w:ascii="Sylfaen" w:hAnsi="Sylfaen"/>
        </w:rPr>
        <w:t xml:space="preserve"> </w:t>
      </w:r>
      <w:proofErr w:type="spellStart"/>
      <w:r w:rsidR="00063416" w:rsidRPr="006F3CC5">
        <w:rPr>
          <w:rFonts w:ascii="Sylfaen" w:hAnsi="Sylfaen"/>
        </w:rPr>
        <w:t>გარემოს</w:t>
      </w:r>
      <w:proofErr w:type="spellEnd"/>
      <w:r w:rsidR="00063416" w:rsidRPr="006F3CC5">
        <w:rPr>
          <w:rFonts w:ascii="Sylfaen" w:hAnsi="Sylfaen"/>
        </w:rPr>
        <w:t xml:space="preserve"> </w:t>
      </w:r>
      <w:proofErr w:type="spellStart"/>
      <w:r w:rsidR="00063416" w:rsidRPr="006F3CC5">
        <w:rPr>
          <w:rFonts w:ascii="Sylfaen" w:hAnsi="Sylfaen"/>
        </w:rPr>
        <w:t>შექმნა</w:t>
      </w:r>
      <w:proofErr w:type="spellEnd"/>
      <w:r w:rsidR="00063416" w:rsidRPr="006F3CC5">
        <w:rPr>
          <w:rFonts w:ascii="Sylfaen" w:hAnsi="Sylfaen"/>
        </w:rPr>
        <w:t xml:space="preserve">, </w:t>
      </w:r>
      <w:proofErr w:type="spellStart"/>
      <w:r w:rsidR="00063416" w:rsidRPr="006F3CC5">
        <w:rPr>
          <w:rFonts w:ascii="Sylfaen" w:hAnsi="Sylfaen"/>
        </w:rPr>
        <w:t>მატერიალურ-ტექნიკური</w:t>
      </w:r>
      <w:proofErr w:type="spellEnd"/>
      <w:r w:rsidR="00063416" w:rsidRPr="006F3CC5">
        <w:rPr>
          <w:rFonts w:ascii="Sylfaen" w:hAnsi="Sylfaen"/>
        </w:rPr>
        <w:t xml:space="preserve"> </w:t>
      </w:r>
      <w:proofErr w:type="spellStart"/>
      <w:r w:rsidR="00063416" w:rsidRPr="006F3CC5">
        <w:rPr>
          <w:rFonts w:ascii="Sylfaen" w:hAnsi="Sylfaen"/>
        </w:rPr>
        <w:t>ბაზის</w:t>
      </w:r>
      <w:proofErr w:type="spellEnd"/>
      <w:r w:rsidR="00063416" w:rsidRPr="006F3CC5">
        <w:rPr>
          <w:rFonts w:ascii="Sylfaen" w:hAnsi="Sylfaen"/>
        </w:rPr>
        <w:t xml:space="preserve"> </w:t>
      </w:r>
      <w:proofErr w:type="spellStart"/>
      <w:r w:rsidR="00063416" w:rsidRPr="006F3CC5">
        <w:rPr>
          <w:rFonts w:ascii="Sylfaen" w:hAnsi="Sylfaen"/>
        </w:rPr>
        <w:t>გაუმჯობესება</w:t>
      </w:r>
      <w:proofErr w:type="spellEnd"/>
      <w:r w:rsidR="00063416" w:rsidRPr="006F3CC5">
        <w:rPr>
          <w:rFonts w:ascii="Sylfaen" w:hAnsi="Sylfaen"/>
        </w:rPr>
        <w:t xml:space="preserve">, </w:t>
      </w:r>
      <w:proofErr w:type="spellStart"/>
      <w:r w:rsidR="00063416" w:rsidRPr="006F3CC5">
        <w:rPr>
          <w:rFonts w:ascii="Sylfaen" w:hAnsi="Sylfaen"/>
        </w:rPr>
        <w:t>სანიტარულ-ჰიგიენური</w:t>
      </w:r>
      <w:proofErr w:type="spellEnd"/>
      <w:r w:rsidR="00063416" w:rsidRPr="006F3CC5">
        <w:rPr>
          <w:rFonts w:ascii="Sylfaen" w:hAnsi="Sylfaen"/>
        </w:rPr>
        <w:t xml:space="preserve"> </w:t>
      </w:r>
      <w:proofErr w:type="spellStart"/>
      <w:r w:rsidR="00063416" w:rsidRPr="006F3CC5">
        <w:rPr>
          <w:rFonts w:ascii="Sylfaen" w:hAnsi="Sylfaen"/>
        </w:rPr>
        <w:t>ნორმების</w:t>
      </w:r>
      <w:proofErr w:type="spellEnd"/>
      <w:r w:rsidR="00063416" w:rsidRPr="006F3CC5">
        <w:rPr>
          <w:rFonts w:ascii="Sylfaen" w:hAnsi="Sylfaen"/>
        </w:rPr>
        <w:t xml:space="preserve"> </w:t>
      </w:r>
      <w:proofErr w:type="spellStart"/>
      <w:r w:rsidR="00063416" w:rsidRPr="006F3CC5">
        <w:rPr>
          <w:rFonts w:ascii="Sylfaen" w:hAnsi="Sylfaen"/>
        </w:rPr>
        <w:t>დაცვა</w:t>
      </w:r>
      <w:proofErr w:type="spellEnd"/>
      <w:r w:rsidR="00063416" w:rsidRPr="006F3CC5">
        <w:rPr>
          <w:rFonts w:ascii="Sylfaen" w:hAnsi="Sylfaen"/>
        </w:rPr>
        <w:t>,</w:t>
      </w:r>
      <w:r w:rsidR="00156559" w:rsidRPr="006F3CC5">
        <w:rPr>
          <w:rFonts w:ascii="Sylfaen" w:hAnsi="Sylfaen"/>
        </w:rPr>
        <w:t xml:space="preserve"> </w:t>
      </w:r>
      <w:proofErr w:type="spellStart"/>
      <w:r w:rsidR="00063416" w:rsidRPr="006F3CC5">
        <w:rPr>
          <w:rFonts w:ascii="Sylfaen" w:hAnsi="Sylfaen"/>
        </w:rPr>
        <w:t>ბაგა-ბაღებში</w:t>
      </w:r>
      <w:proofErr w:type="spellEnd"/>
      <w:r w:rsidR="00063416" w:rsidRPr="006F3CC5">
        <w:rPr>
          <w:rFonts w:ascii="Sylfaen" w:hAnsi="Sylfaen"/>
        </w:rPr>
        <w:t xml:space="preserve"> </w:t>
      </w:r>
      <w:proofErr w:type="spellStart"/>
      <w:r w:rsidR="00063416" w:rsidRPr="006F3CC5">
        <w:rPr>
          <w:rFonts w:ascii="Sylfaen" w:hAnsi="Sylfaen"/>
        </w:rPr>
        <w:t>და</w:t>
      </w:r>
      <w:proofErr w:type="spellEnd"/>
      <w:r w:rsidR="00063416" w:rsidRPr="006F3CC5">
        <w:rPr>
          <w:rFonts w:ascii="Sylfaen" w:hAnsi="Sylfaen"/>
        </w:rPr>
        <w:t xml:space="preserve"> </w:t>
      </w:r>
      <w:proofErr w:type="spellStart"/>
      <w:r w:rsidR="00063416" w:rsidRPr="006F3CC5">
        <w:rPr>
          <w:rFonts w:ascii="Sylfaen" w:hAnsi="Sylfaen"/>
        </w:rPr>
        <w:t>გაერთიანების</w:t>
      </w:r>
      <w:proofErr w:type="spellEnd"/>
      <w:r w:rsidR="00063416" w:rsidRPr="006F3CC5">
        <w:rPr>
          <w:rFonts w:ascii="Sylfaen" w:hAnsi="Sylfaen"/>
        </w:rPr>
        <w:t xml:space="preserve"> </w:t>
      </w:r>
      <w:proofErr w:type="spellStart"/>
      <w:r w:rsidR="00063416" w:rsidRPr="006F3CC5">
        <w:rPr>
          <w:rFonts w:ascii="Sylfaen" w:hAnsi="Sylfaen"/>
        </w:rPr>
        <w:t>ადმინისტრაციაში</w:t>
      </w:r>
      <w:proofErr w:type="spellEnd"/>
      <w:r w:rsidR="00063416" w:rsidRPr="006F3CC5">
        <w:rPr>
          <w:rFonts w:ascii="Sylfaen" w:hAnsi="Sylfaen"/>
        </w:rPr>
        <w:t xml:space="preserve"> </w:t>
      </w:r>
      <w:proofErr w:type="spellStart"/>
      <w:r w:rsidR="00063416" w:rsidRPr="006F3CC5">
        <w:rPr>
          <w:rFonts w:ascii="Sylfaen" w:hAnsi="Sylfaen"/>
        </w:rPr>
        <w:t>დასაქმებული</w:t>
      </w:r>
      <w:proofErr w:type="spellEnd"/>
      <w:r w:rsidR="00063416" w:rsidRPr="006F3CC5">
        <w:rPr>
          <w:rFonts w:ascii="Sylfaen" w:hAnsi="Sylfaen"/>
        </w:rPr>
        <w:t xml:space="preserve"> </w:t>
      </w:r>
      <w:proofErr w:type="spellStart"/>
      <w:r w:rsidR="00063416" w:rsidRPr="006F3CC5">
        <w:rPr>
          <w:rFonts w:ascii="Sylfaen" w:hAnsi="Sylfaen"/>
        </w:rPr>
        <w:t>პერსონალის</w:t>
      </w:r>
      <w:proofErr w:type="spellEnd"/>
      <w:r w:rsidR="00063416" w:rsidRPr="006F3CC5">
        <w:rPr>
          <w:rFonts w:ascii="Sylfaen" w:hAnsi="Sylfaen"/>
        </w:rPr>
        <w:t xml:space="preserve"> </w:t>
      </w:r>
      <w:proofErr w:type="spellStart"/>
      <w:r w:rsidR="00063416" w:rsidRPr="006F3CC5">
        <w:rPr>
          <w:rFonts w:ascii="Sylfaen" w:hAnsi="Sylfaen"/>
        </w:rPr>
        <w:t>შრომითი</w:t>
      </w:r>
      <w:proofErr w:type="spellEnd"/>
      <w:r w:rsidR="00063416" w:rsidRPr="006F3CC5">
        <w:rPr>
          <w:rFonts w:ascii="Sylfaen" w:hAnsi="Sylfaen"/>
        </w:rPr>
        <w:t xml:space="preserve"> </w:t>
      </w:r>
      <w:proofErr w:type="spellStart"/>
      <w:r w:rsidR="00063416" w:rsidRPr="006F3CC5">
        <w:rPr>
          <w:rFonts w:ascii="Sylfaen" w:hAnsi="Sylfaen"/>
        </w:rPr>
        <w:t>პირო</w:t>
      </w:r>
      <w:r w:rsidR="00AC076A" w:rsidRPr="006F3CC5">
        <w:rPr>
          <w:rFonts w:ascii="Sylfaen" w:hAnsi="Sylfaen"/>
        </w:rPr>
        <w:t>ბებისა</w:t>
      </w:r>
      <w:proofErr w:type="spellEnd"/>
      <w:r w:rsidR="00AC076A" w:rsidRPr="006F3CC5">
        <w:rPr>
          <w:rFonts w:ascii="Sylfaen" w:hAnsi="Sylfaen"/>
        </w:rPr>
        <w:t xml:space="preserve"> </w:t>
      </w:r>
      <w:proofErr w:type="spellStart"/>
      <w:r w:rsidR="00AC076A" w:rsidRPr="006F3CC5">
        <w:rPr>
          <w:rFonts w:ascii="Sylfaen" w:hAnsi="Sylfaen"/>
        </w:rPr>
        <w:t>და</w:t>
      </w:r>
      <w:proofErr w:type="spellEnd"/>
      <w:r w:rsidR="00AC076A" w:rsidRPr="006F3CC5">
        <w:rPr>
          <w:rFonts w:ascii="Sylfaen" w:hAnsi="Sylfaen"/>
        </w:rPr>
        <w:t xml:space="preserve"> </w:t>
      </w:r>
      <w:proofErr w:type="spellStart"/>
      <w:r w:rsidR="00AC076A" w:rsidRPr="006F3CC5">
        <w:rPr>
          <w:rFonts w:ascii="Sylfaen" w:hAnsi="Sylfaen"/>
        </w:rPr>
        <w:t>სახელფასო</w:t>
      </w:r>
      <w:proofErr w:type="spellEnd"/>
      <w:r w:rsidR="00AC076A" w:rsidRPr="006F3CC5">
        <w:rPr>
          <w:rFonts w:ascii="Sylfaen" w:hAnsi="Sylfaen"/>
        </w:rPr>
        <w:t xml:space="preserve"> </w:t>
      </w:r>
      <w:proofErr w:type="spellStart"/>
      <w:r w:rsidR="00AC076A" w:rsidRPr="006F3CC5">
        <w:rPr>
          <w:rFonts w:ascii="Sylfaen" w:hAnsi="Sylfaen"/>
        </w:rPr>
        <w:t>ანაზღაურების</w:t>
      </w:r>
      <w:proofErr w:type="spellEnd"/>
      <w:r w:rsidR="006F3CC5" w:rsidRPr="006F3CC5">
        <w:rPr>
          <w:rFonts w:ascii="Sylfaen" w:hAnsi="Sylfaen"/>
          <w:lang w:val="ka-GE"/>
        </w:rPr>
        <w:t xml:space="preserve"> </w:t>
      </w:r>
      <w:r w:rsidR="00AC076A" w:rsidRPr="006F3CC5">
        <w:rPr>
          <w:rFonts w:ascii="Sylfaen" w:hAnsi="Sylfaen"/>
          <w:lang w:val="ka-GE"/>
        </w:rPr>
        <w:t>გაუმჯობესება.</w:t>
      </w:r>
      <w:r w:rsidR="00063416" w:rsidRPr="006F3CC5">
        <w:rPr>
          <w:rFonts w:ascii="Sylfaen" w:hAnsi="Sylfaen"/>
          <w:sz w:val="18"/>
          <w:szCs w:val="18"/>
        </w:rPr>
        <w:br/>
      </w:r>
    </w:p>
    <w:p w14:paraId="5FC0ACC8" w14:textId="77777777" w:rsidR="00647C4F" w:rsidRPr="00156559" w:rsidRDefault="006559E2" w:rsidP="00647C4F">
      <w:pPr>
        <w:autoSpaceDE w:val="0"/>
        <w:autoSpaceDN w:val="0"/>
        <w:adjustRightInd w:val="0"/>
        <w:spacing w:before="182" w:after="0" w:line="240" w:lineRule="auto"/>
        <w:jc w:val="both"/>
        <w:rPr>
          <w:rFonts w:ascii="Sylfaen" w:hAnsi="Sylfaen" w:cs="Sylfaen"/>
          <w:color w:val="000000"/>
          <w:lang w:val="ka-GE"/>
        </w:rPr>
      </w:pPr>
      <w:r>
        <w:rPr>
          <w:rFonts w:ascii="Sylfaen" w:hAnsi="Sylfaen" w:cs="Sylfaen"/>
          <w:b/>
          <w:color w:val="000000"/>
          <w:lang w:val="ka-GE"/>
        </w:rPr>
        <w:t xml:space="preserve">         √     </w:t>
      </w:r>
      <w:proofErr w:type="spellStart"/>
      <w:r w:rsidR="00647C4F" w:rsidRPr="00647C4F">
        <w:rPr>
          <w:rFonts w:ascii="Sylfaen" w:hAnsi="Sylfaen" w:cs="Sylfaen"/>
          <w:b/>
          <w:color w:val="000000"/>
        </w:rPr>
        <w:t>მიღწეული</w:t>
      </w:r>
      <w:proofErr w:type="spellEnd"/>
      <w:r w:rsidR="00647C4F" w:rsidRPr="00647C4F">
        <w:rPr>
          <w:rFonts w:ascii="Sylfaen" w:hAnsi="Sylfaen" w:cs="Sylfaen"/>
          <w:b/>
          <w:color w:val="000000"/>
        </w:rPr>
        <w:t xml:space="preserve"> </w:t>
      </w:r>
      <w:r w:rsidR="00156559">
        <w:rPr>
          <w:rFonts w:ascii="Sylfaen" w:hAnsi="Sylfaen" w:cs="Sylfaen"/>
          <w:b/>
          <w:color w:val="000000"/>
          <w:lang w:val="ka-GE"/>
        </w:rPr>
        <w:t>შედეგი:</w:t>
      </w:r>
      <w:r w:rsidR="00156559">
        <w:rPr>
          <w:rFonts w:ascii="Sylfaen" w:hAnsi="Sylfaen" w:cs="Sylfaen"/>
          <w:color w:val="000000"/>
        </w:rPr>
        <w:t xml:space="preserve">  </w:t>
      </w:r>
      <w:r w:rsidR="00156559">
        <w:rPr>
          <w:rFonts w:ascii="Sylfaen" w:hAnsi="Sylfaen" w:cs="Sylfaen"/>
          <w:color w:val="000000"/>
          <w:lang w:val="ka-GE"/>
        </w:rPr>
        <w:t xml:space="preserve"> 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p>
    <w:p w14:paraId="7DB16306" w14:textId="77777777" w:rsidR="00530A8C" w:rsidRPr="00356787" w:rsidRDefault="00530A8C" w:rsidP="00647C4F">
      <w:pPr>
        <w:tabs>
          <w:tab w:val="left" w:pos="6930"/>
          <w:tab w:val="right" w:pos="10040"/>
        </w:tabs>
        <w:spacing w:after="200" w:line="276" w:lineRule="auto"/>
        <w:contextualSpacing/>
        <w:jc w:val="both"/>
        <w:rPr>
          <w:rFonts w:ascii="Sylfaen" w:hAnsi="Sylfaen"/>
        </w:rPr>
      </w:pPr>
    </w:p>
    <w:p w14:paraId="1930CC60" w14:textId="77777777" w:rsidR="00A76E0D" w:rsidRDefault="00530A8C" w:rsidP="00647C4F">
      <w:pPr>
        <w:tabs>
          <w:tab w:val="left" w:pos="6930"/>
          <w:tab w:val="right" w:pos="10040"/>
        </w:tabs>
        <w:spacing w:after="200" w:line="276" w:lineRule="auto"/>
        <w:contextualSpacing/>
        <w:jc w:val="both"/>
        <w:rPr>
          <w:rFonts w:ascii="Sylfaen" w:eastAsia="Times New Roman" w:hAnsi="Sylfaen" w:cs="Times New Roman"/>
          <w:lang w:val="ka-GE"/>
        </w:rPr>
      </w:pPr>
      <w:r w:rsidRPr="00530A8C">
        <w:rPr>
          <w:rFonts w:ascii="Sylfaen" w:eastAsia="Times New Roman" w:hAnsi="Sylfaen" w:cs="Times New Roman"/>
          <w:lang w:val="ka-GE"/>
        </w:rPr>
        <w:t xml:space="preserve"> </w:t>
      </w:r>
    </w:p>
    <w:p w14:paraId="001D47A2" w14:textId="77777777" w:rsidR="00915C88" w:rsidRDefault="004866D5" w:rsidP="00915C88">
      <w:pPr>
        <w:rPr>
          <w:rFonts w:ascii="Sylfaen" w:hAnsi="Sylfaen"/>
          <w:b/>
          <w:color w:val="2F5496" w:themeColor="accent5" w:themeShade="BF"/>
          <w:sz w:val="24"/>
          <w:szCs w:val="24"/>
          <w:lang w:val="ka-GE"/>
        </w:rPr>
      </w:pPr>
      <w:r>
        <w:rPr>
          <w:rFonts w:ascii="Sylfaen" w:hAnsi="Sylfaen"/>
        </w:rPr>
        <w:t xml:space="preserve">      </w:t>
      </w:r>
      <w:r w:rsidR="00740B3B">
        <w:rPr>
          <w:rFonts w:ascii="Sylfaen" w:hAnsi="Sylfaen"/>
          <w:lang w:val="ka-GE"/>
        </w:rPr>
        <w:t xml:space="preserve">     </w:t>
      </w:r>
      <w:r>
        <w:rPr>
          <w:rFonts w:ascii="Sylfaen" w:hAnsi="Sylfaen"/>
        </w:rPr>
        <w:t xml:space="preserve">    </w:t>
      </w:r>
      <w:r>
        <w:rPr>
          <w:rFonts w:ascii="Sylfaen" w:hAnsi="Sylfaen"/>
        </w:rPr>
        <w:sym w:font="Wingdings" w:char="F0D8"/>
      </w:r>
      <w:r w:rsidR="00915C88">
        <w:rPr>
          <w:rFonts w:ascii="Sylfaen" w:hAnsi="Sylfaen"/>
          <w:lang w:val="ka-GE"/>
        </w:rPr>
        <w:t xml:space="preserve">  </w:t>
      </w:r>
      <w:r w:rsidR="00915C88" w:rsidRPr="00660017">
        <w:rPr>
          <w:rFonts w:ascii="Sylfaen" w:hAnsi="Sylfaen"/>
          <w:b/>
          <w:color w:val="2F5496" w:themeColor="accent5" w:themeShade="BF"/>
          <w:sz w:val="24"/>
          <w:szCs w:val="24"/>
          <w:lang w:val="ka-GE"/>
        </w:rPr>
        <w:t>საჯარო სკოლების ფინანსური დახმარება</w:t>
      </w:r>
      <w:r w:rsidR="00915C88" w:rsidRPr="002528DD">
        <w:rPr>
          <w:rFonts w:ascii="Sylfaen" w:hAnsi="Sylfaen"/>
          <w:b/>
          <w:color w:val="2E74B5" w:themeColor="accent1" w:themeShade="BF"/>
          <w:sz w:val="24"/>
          <w:szCs w:val="24"/>
          <w:lang w:val="ka-GE"/>
        </w:rPr>
        <w:t xml:space="preserve"> </w:t>
      </w:r>
      <w:r w:rsidR="00915C88" w:rsidRPr="00660017">
        <w:rPr>
          <w:rFonts w:ascii="Sylfaen" w:hAnsi="Sylfaen"/>
          <w:b/>
          <w:color w:val="2F5496" w:themeColor="accent5" w:themeShade="BF"/>
          <w:sz w:val="24"/>
          <w:szCs w:val="24"/>
          <w:lang w:val="ka-GE"/>
        </w:rPr>
        <w:t>და რეაბილიტაცია (კოდი 04 02</w:t>
      </w:r>
      <w:r w:rsidR="00915C88" w:rsidRPr="00915C88">
        <w:rPr>
          <w:rFonts w:ascii="Sylfaen" w:hAnsi="Sylfaen"/>
          <w:b/>
          <w:color w:val="2F5496" w:themeColor="accent5" w:themeShade="BF"/>
          <w:sz w:val="24"/>
          <w:szCs w:val="24"/>
          <w:lang w:val="ka-GE"/>
        </w:rPr>
        <w:t>)</w:t>
      </w:r>
    </w:p>
    <w:p w14:paraId="7E51D3A3" w14:textId="77777777" w:rsidR="00852DFC" w:rsidRPr="00915C88" w:rsidRDefault="00852DFC" w:rsidP="00915C88">
      <w:pPr>
        <w:rPr>
          <w:rFonts w:ascii="Sylfaen" w:hAnsi="Sylfaen"/>
          <w:b/>
          <w:color w:val="2F5496" w:themeColor="accent5" w:themeShade="BF"/>
          <w:sz w:val="24"/>
          <w:szCs w:val="24"/>
          <w:lang w:val="ka-GE"/>
        </w:rPr>
      </w:pPr>
    </w:p>
    <w:p w14:paraId="2431007D" w14:textId="77777777" w:rsidR="00915C88" w:rsidRPr="00915C88" w:rsidRDefault="00DC32E7" w:rsidP="00070533">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rPr>
        <w:t xml:space="preserve">      √  </w:t>
      </w:r>
      <w:r w:rsidR="00915C88" w:rsidRPr="00915C88">
        <w:rPr>
          <w:rFonts w:ascii="Sylfaen" w:eastAsia="Times New Roman" w:hAnsi="Sylfaen" w:cs="Times New Roman"/>
          <w:b/>
          <w:sz w:val="24"/>
          <w:szCs w:val="24"/>
          <w:lang w:val="ka-GE"/>
        </w:rPr>
        <w:t>პროგრამის განმახორციელებელი:</w:t>
      </w:r>
      <w:r w:rsidR="00070533">
        <w:rPr>
          <w:rFonts w:ascii="Sylfaen" w:eastAsia="Times New Roman" w:hAnsi="Sylfaen" w:cs="Times New Roman"/>
          <w:b/>
          <w:sz w:val="24"/>
          <w:szCs w:val="24"/>
          <w:lang w:val="ka-GE"/>
        </w:rPr>
        <w:t xml:space="preserve">    </w:t>
      </w:r>
      <w:r w:rsidR="002B0910">
        <w:rPr>
          <w:rFonts w:ascii="Sylfaen" w:eastAsia="Times New Roman" w:hAnsi="Sylfaen" w:cs="Times New Roman"/>
          <w:sz w:val="24"/>
          <w:szCs w:val="24"/>
          <w:lang w:val="ka-GE"/>
        </w:rPr>
        <w:t xml:space="preserve">ბორჯომის </w:t>
      </w:r>
      <w:r w:rsidR="00915C88" w:rsidRPr="00915C88">
        <w:rPr>
          <w:rFonts w:ascii="Sylfaen" w:hAnsi="Sylfaen"/>
          <w:lang w:val="ka-GE"/>
        </w:rPr>
        <w:t>მუნიციპალიტეტის მერია</w:t>
      </w:r>
    </w:p>
    <w:p w14:paraId="06EC8F69" w14:textId="77777777" w:rsidR="00915C88" w:rsidRPr="00915C88" w:rsidRDefault="00DC32E7" w:rsidP="002B0910">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rPr>
        <w:t xml:space="preserve">       √ </w:t>
      </w:r>
      <w:r w:rsidR="00915C88" w:rsidRPr="00915C88">
        <w:rPr>
          <w:rFonts w:ascii="Sylfaen" w:eastAsia="Times New Roman" w:hAnsi="Sylfaen" w:cs="Times New Roman"/>
          <w:b/>
          <w:sz w:val="24"/>
          <w:szCs w:val="24"/>
          <w:lang w:val="ka-GE"/>
        </w:rPr>
        <w:t>პროგრამის ფინანსური მაჩვენებლები:</w:t>
      </w:r>
      <w:r w:rsidR="002B0910">
        <w:rPr>
          <w:rFonts w:ascii="Sylfaen" w:eastAsia="Times New Roman" w:hAnsi="Sylfaen" w:cs="Times New Roman"/>
          <w:b/>
          <w:sz w:val="24"/>
          <w:szCs w:val="24"/>
          <w:lang w:val="ka-GE"/>
        </w:rPr>
        <w:t xml:space="preserve">   </w:t>
      </w:r>
      <w:r w:rsidR="00915C88" w:rsidRPr="00915C88">
        <w:rPr>
          <w:rFonts w:ascii="Sylfaen" w:hAnsi="Sylfaen"/>
          <w:lang w:val="ka-GE"/>
        </w:rPr>
        <w:t xml:space="preserve">დაზუსტებულმა გეგმამ შეადგინა </w:t>
      </w:r>
      <w:r w:rsidR="004866D5">
        <w:rPr>
          <w:rFonts w:ascii="Sylfaen" w:hAnsi="Sylfaen"/>
          <w:b/>
        </w:rPr>
        <w:t>967.7</w:t>
      </w:r>
      <w:r w:rsidR="00915C88" w:rsidRPr="00915C88">
        <w:rPr>
          <w:rFonts w:ascii="Sylfaen" w:hAnsi="Sylfaen"/>
          <w:b/>
          <w:lang w:val="ka-GE"/>
        </w:rPr>
        <w:t xml:space="preserve"> </w:t>
      </w:r>
      <w:r w:rsidR="00915C88" w:rsidRPr="00915C88">
        <w:rPr>
          <w:rFonts w:ascii="Sylfaen" w:hAnsi="Sylfaen"/>
          <w:lang w:val="ka-GE"/>
        </w:rPr>
        <w:t xml:space="preserve">ათასი ლარი, საკასო შესრულება </w:t>
      </w:r>
      <w:r w:rsidR="004866D5">
        <w:rPr>
          <w:rFonts w:ascii="Sylfaen" w:hAnsi="Sylfaen"/>
          <w:b/>
        </w:rPr>
        <w:t>507.6</w:t>
      </w:r>
      <w:r w:rsidR="002B0910">
        <w:rPr>
          <w:rFonts w:ascii="Sylfaen" w:hAnsi="Sylfaen"/>
          <w:b/>
          <w:lang w:val="ka-GE"/>
        </w:rPr>
        <w:t xml:space="preserve"> </w:t>
      </w:r>
      <w:r w:rsidR="00915C88" w:rsidRPr="00915C88">
        <w:rPr>
          <w:rFonts w:ascii="Sylfaen" w:hAnsi="Sylfaen"/>
          <w:b/>
          <w:lang w:val="ka-GE"/>
        </w:rPr>
        <w:t xml:space="preserve"> </w:t>
      </w:r>
      <w:r w:rsidR="00915C88" w:rsidRPr="00915C88">
        <w:rPr>
          <w:rFonts w:ascii="Sylfaen" w:hAnsi="Sylfaen"/>
          <w:lang w:val="ka-GE"/>
        </w:rPr>
        <w:t xml:space="preserve">ათასი ლარი. შესრულების  პროცენტი  </w:t>
      </w:r>
      <w:r w:rsidR="004866D5">
        <w:rPr>
          <w:rFonts w:ascii="Sylfaen" w:hAnsi="Sylfaen"/>
          <w:b/>
          <w:lang w:val="ka-GE"/>
        </w:rPr>
        <w:t>52.5</w:t>
      </w:r>
      <w:r w:rsidR="00915C88" w:rsidRPr="00915C88">
        <w:rPr>
          <w:rFonts w:ascii="Sylfaen" w:hAnsi="Sylfaen"/>
          <w:b/>
          <w:lang w:val="ka-GE"/>
        </w:rPr>
        <w:t>%</w:t>
      </w:r>
      <w:r w:rsidR="00915C88" w:rsidRPr="00915C88">
        <w:rPr>
          <w:rFonts w:ascii="Sylfaen" w:hAnsi="Sylfaen"/>
          <w:lang w:val="ka-GE"/>
        </w:rPr>
        <w:t xml:space="preserve"> </w:t>
      </w:r>
    </w:p>
    <w:p w14:paraId="3C465403" w14:textId="77777777" w:rsidR="00915C88" w:rsidRPr="00915C88" w:rsidRDefault="00915C88" w:rsidP="00915C88">
      <w:pPr>
        <w:jc w:val="both"/>
        <w:rPr>
          <w:rFonts w:ascii="Sylfaen" w:hAnsi="Sylfaen"/>
          <w:lang w:val="ka-GE"/>
        </w:rPr>
      </w:pPr>
    </w:p>
    <w:p w14:paraId="7111B8A6" w14:textId="77777777" w:rsidR="00E03C86" w:rsidRPr="0021100F" w:rsidRDefault="00915C88" w:rsidP="0021100F">
      <w:pPr>
        <w:spacing w:after="0" w:line="240" w:lineRule="auto"/>
        <w:jc w:val="both"/>
        <w:rPr>
          <w:rFonts w:ascii="Sylfaen" w:eastAsia="Calibri" w:hAnsi="Sylfaen" w:cs="Sylfaen"/>
          <w:bCs/>
          <w:color w:val="171717" w:themeColor="background2" w:themeShade="1A"/>
          <w:kern w:val="24"/>
          <w:szCs w:val="28"/>
          <w:lang w:val="ka-GE"/>
        </w:rPr>
      </w:pPr>
      <w:r w:rsidRPr="0021100F">
        <w:rPr>
          <w:rFonts w:ascii="Sylfaen" w:eastAsia="Times New Roman" w:hAnsi="Sylfaen" w:cs="Times New Roman"/>
          <w:lang w:val="ka-GE"/>
        </w:rPr>
        <w:t xml:space="preserve"> </w:t>
      </w:r>
      <w:r w:rsidR="00955B12">
        <w:rPr>
          <w:rFonts w:ascii="Sylfaen" w:eastAsia="Times New Roman" w:hAnsi="Sylfaen" w:cs="Times New Roman"/>
        </w:rPr>
        <w:t xml:space="preserve">  </w:t>
      </w:r>
      <w:r w:rsidR="00DE089F" w:rsidRPr="0021100F">
        <w:rPr>
          <w:rFonts w:ascii="Sylfaen" w:eastAsia="Times New Roman" w:hAnsi="Sylfaen" w:cs="Times New Roman"/>
        </w:rPr>
        <w:t xml:space="preserve">     </w:t>
      </w:r>
      <w:r w:rsidR="00DE089F" w:rsidRPr="0021100F">
        <w:rPr>
          <w:rFonts w:ascii="Sylfaen" w:eastAsia="Times New Roman" w:hAnsi="Sylfaen" w:cs="Times New Roman"/>
          <w:b/>
        </w:rPr>
        <w:t xml:space="preserve"> √ </w:t>
      </w:r>
      <w:r w:rsidRPr="0021100F">
        <w:rPr>
          <w:rFonts w:ascii="Sylfaen" w:eastAsia="Times New Roman" w:hAnsi="Sylfaen" w:cs="Times New Roman"/>
          <w:b/>
          <w:lang w:val="ka-GE"/>
        </w:rPr>
        <w:t xml:space="preserve"> </w:t>
      </w:r>
      <w:proofErr w:type="spellStart"/>
      <w:r w:rsidR="00061A0C" w:rsidRPr="0021100F">
        <w:rPr>
          <w:rFonts w:ascii="Sylfaen" w:eastAsia="Times New Roman" w:hAnsi="Sylfaen" w:cs="Calibri"/>
          <w:b/>
          <w:bCs/>
          <w:color w:val="000000"/>
        </w:rPr>
        <w:t>პროგრამის</w:t>
      </w:r>
      <w:proofErr w:type="spellEnd"/>
      <w:r w:rsidR="00061A0C" w:rsidRPr="0021100F">
        <w:rPr>
          <w:rFonts w:ascii="Sylfaen" w:eastAsia="Times New Roman" w:hAnsi="Sylfaen" w:cs="Calibri"/>
          <w:b/>
          <w:bCs/>
          <w:color w:val="000000"/>
        </w:rPr>
        <w:t xml:space="preserve"> </w:t>
      </w:r>
      <w:r w:rsidR="002A6B58" w:rsidRPr="0021100F">
        <w:rPr>
          <w:rFonts w:ascii="Sylfaen" w:eastAsia="Times New Roman" w:hAnsi="Sylfaen" w:cs="Calibri"/>
          <w:b/>
          <w:bCs/>
          <w:color w:val="000000"/>
          <w:lang w:val="ka-GE"/>
        </w:rPr>
        <w:t>აღწერა:</w:t>
      </w:r>
      <w:r w:rsidR="00061A0C" w:rsidRPr="0021100F">
        <w:rPr>
          <w:rFonts w:ascii="Sylfaen" w:eastAsia="Times New Roman" w:hAnsi="Sylfaen" w:cs="Calibri"/>
          <w:b/>
          <w:bCs/>
          <w:color w:val="000000"/>
          <w:lang w:val="ka-GE"/>
        </w:rPr>
        <w:t xml:space="preserve">  </w:t>
      </w:r>
      <w:r w:rsidRPr="0021100F">
        <w:rPr>
          <w:rFonts w:ascii="Sylfaen" w:hAnsi="Sylfaen"/>
          <w:lang w:val="ka-GE"/>
        </w:rPr>
        <w:t>აღნიშნული ქვეპროგრამით განხო</w:t>
      </w:r>
      <w:r w:rsidR="00612F19" w:rsidRPr="0021100F">
        <w:rPr>
          <w:rFonts w:ascii="Sylfaen" w:hAnsi="Sylfaen"/>
          <w:lang w:val="ka-GE"/>
        </w:rPr>
        <w:t>რ</w:t>
      </w:r>
      <w:r w:rsidRPr="0021100F">
        <w:rPr>
          <w:rFonts w:ascii="Sylfaen" w:hAnsi="Sylfaen"/>
          <w:lang w:val="ka-GE"/>
        </w:rPr>
        <w:t xml:space="preserve">ეციელდა </w:t>
      </w:r>
      <w:proofErr w:type="spellStart"/>
      <w:r w:rsidR="00360122" w:rsidRPr="0021100F">
        <w:rPr>
          <w:rFonts w:ascii="Sylfaen" w:eastAsia="Times New Roman" w:hAnsi="Sylfaen" w:cs="Calibri"/>
          <w:bCs/>
        </w:rPr>
        <w:t>დაბა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ბაკურიანში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საჯარო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სკოლის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დემონტაჟთან</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დაკავშირებით</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სასწავლო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პორცესის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შეუფერხებლად</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განხორციელების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მიზნით</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ალტერნატიული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ფართით</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უზრუნველყოფა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ქირა</w:t>
      </w:r>
      <w:proofErr w:type="spellEnd"/>
      <w:r w:rsidR="00360122" w:rsidRPr="0021100F">
        <w:rPr>
          <w:rFonts w:ascii="Sylfaen" w:eastAsia="Times New Roman" w:hAnsi="Sylfaen" w:cs="Calibri"/>
          <w:bCs/>
        </w:rPr>
        <w:t>),</w:t>
      </w:r>
      <w:proofErr w:type="spellStart"/>
      <w:r w:rsidR="00360122" w:rsidRPr="0021100F">
        <w:rPr>
          <w:rFonts w:ascii="Sylfaen" w:eastAsia="Times New Roman" w:hAnsi="Sylfaen" w:cs="Calibri"/>
          <w:bCs/>
        </w:rPr>
        <w:t>საქართველოს</w:t>
      </w:r>
      <w:proofErr w:type="spellEnd"/>
      <w:r w:rsidR="00360122" w:rsidRPr="0021100F">
        <w:rPr>
          <w:rFonts w:ascii="Sylfaen" w:eastAsia="Times New Roman" w:hAnsi="Sylfaen" w:cs="Calibri"/>
          <w:bCs/>
        </w:rPr>
        <w:t xml:space="preserve"> 2019 </w:t>
      </w:r>
      <w:proofErr w:type="spellStart"/>
      <w:r w:rsidR="00360122" w:rsidRPr="0021100F">
        <w:rPr>
          <w:rFonts w:ascii="Sylfaen" w:eastAsia="Times New Roman" w:hAnsi="Sylfaen" w:cs="Calibri"/>
          <w:bCs/>
        </w:rPr>
        <w:t>წლის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სახელმწიფო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ბიუჯეტის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შესახებ</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კანონის</w:t>
      </w:r>
      <w:proofErr w:type="spellEnd"/>
      <w:r w:rsidR="00360122" w:rsidRPr="0021100F">
        <w:rPr>
          <w:rFonts w:ascii="Sylfaen" w:eastAsia="Times New Roman" w:hAnsi="Sylfaen" w:cs="Calibri"/>
          <w:bCs/>
        </w:rPr>
        <w:t xml:space="preserve"> 17-ე </w:t>
      </w:r>
      <w:proofErr w:type="spellStart"/>
      <w:r w:rsidR="00360122" w:rsidRPr="0021100F">
        <w:rPr>
          <w:rFonts w:ascii="Sylfaen" w:eastAsia="Times New Roman" w:hAnsi="Sylfaen" w:cs="Calibri"/>
          <w:bCs/>
        </w:rPr>
        <w:t>მუხლის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შესაბამისად</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დელეგირებული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ფუნქციის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შესრულებას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რომელიც</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თავისმხრივ</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მოიცავს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სკოლის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მოსწავლეების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ტრანსპორტირებას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ტრანსპორტირება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გულისხმობს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ისეთი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სოფლებიდან</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დასახლებიდან</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სადაც</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არ</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არის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სრული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საჯარო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სკოლა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ბავშვების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წაყვანას</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ახლო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მდებარე</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საჯარო</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სკოლებში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და</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მათ</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უკან</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სახლში</w:t>
      </w:r>
      <w:proofErr w:type="spellEnd"/>
      <w:r w:rsidR="00360122" w:rsidRPr="0021100F">
        <w:rPr>
          <w:rFonts w:ascii="Sylfaen" w:eastAsia="Times New Roman" w:hAnsi="Sylfaen" w:cs="Calibri"/>
          <w:bCs/>
        </w:rPr>
        <w:t xml:space="preserve"> </w:t>
      </w:r>
      <w:proofErr w:type="spellStart"/>
      <w:r w:rsidR="00360122" w:rsidRPr="0021100F">
        <w:rPr>
          <w:rFonts w:ascii="Sylfaen" w:eastAsia="Times New Roman" w:hAnsi="Sylfaen" w:cs="Calibri"/>
          <w:bCs/>
        </w:rPr>
        <w:t>დაბრუნება</w:t>
      </w:r>
      <w:proofErr w:type="spellEnd"/>
      <w:r w:rsidR="00360122" w:rsidRPr="0021100F">
        <w:rPr>
          <w:rFonts w:ascii="Sylfaen" w:eastAsia="Times New Roman" w:hAnsi="Sylfaen" w:cs="Calibri"/>
          <w:bCs/>
          <w:lang w:val="ka-GE"/>
        </w:rPr>
        <w:t xml:space="preserve">ს, </w:t>
      </w:r>
      <w:r w:rsidR="00E03C86" w:rsidRPr="0021100F">
        <w:rPr>
          <w:rFonts w:ascii="Sylfaen" w:eastAsia="Calibri" w:hAnsi="Sylfaen" w:cs="Sylfaen"/>
          <w:bCs/>
          <w:color w:val="171717" w:themeColor="background2" w:themeShade="1A"/>
          <w:kern w:val="24"/>
          <w:szCs w:val="28"/>
          <w:lang w:val="ka-GE"/>
        </w:rPr>
        <w:t>დაბა წაღვერის საჯარო სკოლის საკლასო ოთახის რეაბილიტაცია და ინვენტარის შეძენა;დაბა წაღვერის საჯარო სკოლის საკლასო ოთახის რეაბილიტაცია და ინვენტარის შეძენა; სოფელ ანდეზიტის,  ქვაბისხევის სკოლებში გათბობის სისტემის მოწყობის სამუშაოები. ქვაბისხევის სკოლის გათბობის სამუშაოები მიმდინარეობს და დასრულდება 2026 წელს.</w:t>
      </w:r>
    </w:p>
    <w:p w14:paraId="4FE5B609" w14:textId="77777777" w:rsidR="00E03C86" w:rsidRDefault="00E03C86" w:rsidP="00E03C86">
      <w:pPr>
        <w:pStyle w:val="ListParagraph"/>
        <w:spacing w:after="0" w:line="240" w:lineRule="auto"/>
        <w:jc w:val="both"/>
        <w:rPr>
          <w:rFonts w:ascii="Sylfaen" w:eastAsia="Calibri" w:hAnsi="Sylfaen" w:cs="Sylfaen"/>
          <w:bCs/>
          <w:color w:val="171717" w:themeColor="background2" w:themeShade="1A"/>
          <w:kern w:val="24"/>
          <w:szCs w:val="28"/>
          <w:lang w:val="ka-GE"/>
        </w:rPr>
      </w:pPr>
    </w:p>
    <w:p w14:paraId="3A854951" w14:textId="77777777" w:rsidR="00360122" w:rsidRDefault="00E03C86"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Pr>
          <w:rFonts w:ascii="Sylfaen" w:eastAsia="Times New Roman" w:hAnsi="Sylfaen" w:cs="Times New Roman"/>
          <w:b/>
          <w:lang w:val="ka-GE"/>
        </w:rPr>
        <w:t xml:space="preserve"> </w:t>
      </w:r>
      <w:r w:rsidR="00915C88" w:rsidRPr="00915C88">
        <w:rPr>
          <w:rFonts w:ascii="Sylfaen" w:eastAsia="Times New Roman" w:hAnsi="Sylfaen" w:cs="Times New Roman"/>
          <w:b/>
          <w:lang w:val="ka-GE"/>
        </w:rPr>
        <w:t xml:space="preserve">          </w:t>
      </w:r>
    </w:p>
    <w:p w14:paraId="265A7E4C" w14:textId="77777777" w:rsidR="00915C88" w:rsidRPr="0042289D"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rPr>
      </w:pPr>
      <w:r w:rsidRPr="00915C88">
        <w:rPr>
          <w:rFonts w:ascii="Sylfaen" w:eastAsia="Times New Roman" w:hAnsi="Sylfaen" w:cs="Times New Roman"/>
          <w:b/>
          <w:lang w:val="ka-GE"/>
        </w:rPr>
        <w:t xml:space="preserve">     </w:t>
      </w:r>
      <w:r w:rsidR="00DC32E7">
        <w:rPr>
          <w:rFonts w:ascii="Sylfaen" w:eastAsia="Times New Roman" w:hAnsi="Sylfaen" w:cs="Times New Roman"/>
          <w:b/>
        </w:rPr>
        <w:t xml:space="preserve">     </w:t>
      </w:r>
      <w:r w:rsidRPr="00311A37">
        <w:rPr>
          <w:rFonts w:ascii="Sylfaen" w:eastAsia="Times New Roman" w:hAnsi="Sylfaen" w:cs="Times New Roman"/>
          <w:b/>
          <w:lang w:val="ka-GE"/>
        </w:rPr>
        <w:t>მიღწეული</w:t>
      </w:r>
      <w:r w:rsidRPr="00915C88">
        <w:rPr>
          <w:rFonts w:ascii="Sylfaen" w:eastAsia="Times New Roman" w:hAnsi="Sylfaen" w:cs="Times New Roman"/>
          <w:b/>
          <w:lang w:val="ka-GE"/>
        </w:rPr>
        <w:t xml:space="preserve"> შედეგი:  </w:t>
      </w:r>
      <w:r w:rsidR="00061A0C">
        <w:rPr>
          <w:rFonts w:ascii="Sylfaen" w:eastAsia="Times New Roman" w:hAnsi="Sylfaen" w:cs="Times New Roman"/>
          <w:lang w:val="ka-GE"/>
        </w:rPr>
        <w:t xml:space="preserve">   </w:t>
      </w:r>
      <w:r w:rsidRPr="00915C88">
        <w:rPr>
          <w:rFonts w:ascii="Sylfaen" w:eastAsia="Times New Roman" w:hAnsi="Sylfaen" w:cs="Times New Roman"/>
          <w:lang w:val="ka-GE"/>
        </w:rPr>
        <w:t xml:space="preserve"> საჯარო სკოლების</w:t>
      </w:r>
      <w:r w:rsidR="00360122">
        <w:rPr>
          <w:rFonts w:ascii="Sylfaen" w:eastAsia="Times New Roman" w:hAnsi="Sylfaen" w:cs="Times New Roman"/>
          <w:lang w:val="ka-GE"/>
        </w:rPr>
        <w:t xml:space="preserve"> გ</w:t>
      </w:r>
      <w:r w:rsidR="00612F19">
        <w:rPr>
          <w:rFonts w:ascii="Sylfaen" w:eastAsia="Times New Roman" w:hAnsi="Sylfaen" w:cs="Times New Roman"/>
          <w:lang w:val="ka-GE"/>
        </w:rPr>
        <w:t>ა</w:t>
      </w:r>
      <w:r w:rsidR="00360122">
        <w:rPr>
          <w:rFonts w:ascii="Sylfaen" w:eastAsia="Times New Roman" w:hAnsi="Sylfaen" w:cs="Times New Roman"/>
          <w:lang w:val="ka-GE"/>
        </w:rPr>
        <w:t>მართული ინფრასტრუქტურა და საან</w:t>
      </w:r>
      <w:r w:rsidRPr="00915C88">
        <w:rPr>
          <w:rFonts w:ascii="Sylfaen" w:eastAsia="Times New Roman" w:hAnsi="Sylfaen" w:cs="Times New Roman"/>
          <w:lang w:val="ka-GE"/>
        </w:rPr>
        <w:t>გარიშო პერიოდში მოსწავლეების  ტრანსპორტით გადაადგილების ხელშეწყობა.</w:t>
      </w:r>
    </w:p>
    <w:p w14:paraId="78ABE33A" w14:textId="77777777" w:rsidR="00915C88" w:rsidRPr="00915C88" w:rsidRDefault="00915C88" w:rsidP="00915C88">
      <w:pPr>
        <w:tabs>
          <w:tab w:val="left" w:pos="6930"/>
          <w:tab w:val="right" w:pos="10040"/>
        </w:tabs>
        <w:spacing w:after="200" w:line="276" w:lineRule="auto"/>
        <w:ind w:left="-90"/>
        <w:contextualSpacing/>
        <w:jc w:val="both"/>
        <w:rPr>
          <w:rFonts w:ascii="Sylfaen" w:hAnsi="Sylfaen"/>
          <w:lang w:val="ka-GE"/>
        </w:rPr>
      </w:pPr>
    </w:p>
    <w:p w14:paraId="75391C0E" w14:textId="77777777" w:rsidR="00915C88" w:rsidRDefault="00915C88" w:rsidP="00915C88">
      <w:pPr>
        <w:rPr>
          <w:rFonts w:ascii="Sylfaen" w:hAnsi="Sylfaen"/>
          <w:b/>
          <w:color w:val="2E74B5" w:themeColor="accent1" w:themeShade="BF"/>
          <w:sz w:val="24"/>
          <w:szCs w:val="24"/>
          <w:lang w:val="ka-GE"/>
        </w:rPr>
      </w:pPr>
      <w:r w:rsidRPr="002B209F">
        <w:rPr>
          <w:rFonts w:ascii="Sylfaen" w:hAnsi="Sylfaen"/>
          <w:color w:val="2E74B5" w:themeColor="accent1" w:themeShade="BF"/>
          <w:lang w:val="ka-GE"/>
        </w:rPr>
        <w:t xml:space="preserve">  </w:t>
      </w:r>
      <w:r w:rsidR="00DC32E7" w:rsidRPr="002B209F">
        <w:rPr>
          <w:rFonts w:ascii="Sylfaen" w:hAnsi="Sylfaen"/>
          <w:color w:val="2E74B5" w:themeColor="accent1" w:themeShade="BF"/>
        </w:rPr>
        <w:t xml:space="preserve">  </w:t>
      </w:r>
      <w:r w:rsidR="002B209F">
        <w:rPr>
          <w:rFonts w:ascii="Sylfaen" w:hAnsi="Sylfaen"/>
          <w:color w:val="2E74B5" w:themeColor="accent1" w:themeShade="BF"/>
          <w:lang w:val="ka-GE"/>
        </w:rPr>
        <w:t xml:space="preserve">               </w:t>
      </w:r>
      <w:r w:rsidR="00DC32E7" w:rsidRPr="002B209F">
        <w:rPr>
          <w:rFonts w:ascii="Sylfaen" w:hAnsi="Sylfaen"/>
          <w:color w:val="2E74B5" w:themeColor="accent1" w:themeShade="BF"/>
        </w:rPr>
        <w:t xml:space="preserve">    </w:t>
      </w:r>
      <w:r w:rsidRPr="002B209F">
        <w:rPr>
          <w:rFonts w:ascii="Sylfaen" w:hAnsi="Sylfaen"/>
          <w:color w:val="2E74B5" w:themeColor="accent1" w:themeShade="BF"/>
          <w:lang w:val="ka-GE"/>
        </w:rPr>
        <w:t xml:space="preserve">  </w:t>
      </w:r>
      <w:r w:rsidR="00DC32E7" w:rsidRPr="002B209F">
        <w:rPr>
          <w:rFonts w:ascii="Sylfaen" w:hAnsi="Sylfaen"/>
          <w:color w:val="2E74B5" w:themeColor="accent1" w:themeShade="BF"/>
          <w:lang w:val="ka-GE"/>
        </w:rPr>
        <w:sym w:font="Wingdings" w:char="F0D8"/>
      </w:r>
      <w:r w:rsidR="00DC32E7" w:rsidRPr="002B209F">
        <w:rPr>
          <w:rFonts w:ascii="Sylfaen" w:hAnsi="Sylfaen"/>
          <w:color w:val="2E74B5" w:themeColor="accent1" w:themeShade="BF"/>
        </w:rPr>
        <w:t xml:space="preserve"> </w:t>
      </w:r>
      <w:r w:rsidRPr="002B209F">
        <w:rPr>
          <w:rFonts w:ascii="Sylfaen" w:hAnsi="Sylfaen"/>
          <w:color w:val="2E74B5" w:themeColor="accent1" w:themeShade="BF"/>
          <w:lang w:val="ka-GE"/>
        </w:rPr>
        <w:t xml:space="preserve">  </w:t>
      </w:r>
      <w:r w:rsidRPr="002B209F">
        <w:rPr>
          <w:rFonts w:ascii="Sylfaen" w:hAnsi="Sylfaen"/>
          <w:b/>
          <w:color w:val="2E74B5" w:themeColor="accent1" w:themeShade="BF"/>
          <w:sz w:val="24"/>
          <w:szCs w:val="24"/>
          <w:lang w:val="ka-GE"/>
        </w:rPr>
        <w:t>საგანმანათლებლო ცენტრის დაფინანსება (კოდი 04 03)</w:t>
      </w:r>
    </w:p>
    <w:p w14:paraId="2AF64C2F" w14:textId="77777777" w:rsidR="002B209F" w:rsidRPr="002B209F" w:rsidRDefault="002B209F" w:rsidP="00915C88">
      <w:pPr>
        <w:rPr>
          <w:rFonts w:ascii="Sylfaen" w:hAnsi="Sylfaen"/>
          <w:b/>
          <w:color w:val="2E74B5" w:themeColor="accent1" w:themeShade="BF"/>
          <w:sz w:val="24"/>
          <w:szCs w:val="24"/>
          <w:lang w:val="ka-GE"/>
        </w:rPr>
      </w:pPr>
    </w:p>
    <w:p w14:paraId="45D56DBB" w14:textId="77777777" w:rsidR="00E57734"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DC32E7">
        <w:rPr>
          <w:rFonts w:ascii="Sylfaen" w:eastAsia="Times New Roman" w:hAnsi="Sylfaen" w:cs="Times New Roman"/>
          <w:b/>
          <w:sz w:val="24"/>
          <w:szCs w:val="24"/>
        </w:rPr>
        <w:t xml:space="preserve">    </w:t>
      </w:r>
      <w:r w:rsidR="00E33DAB">
        <w:rPr>
          <w:rFonts w:ascii="Sylfaen" w:eastAsia="Times New Roman" w:hAnsi="Sylfaen" w:cs="Times New Roman"/>
          <w:b/>
          <w:sz w:val="24"/>
          <w:szCs w:val="24"/>
        </w:rPr>
        <w:t>√</w:t>
      </w:r>
      <w:r w:rsidR="00DC32E7">
        <w:rPr>
          <w:rFonts w:ascii="Sylfaen" w:eastAsia="Times New Roman" w:hAnsi="Sylfaen" w:cs="Times New Roman"/>
          <w:b/>
          <w:sz w:val="24"/>
          <w:szCs w:val="24"/>
        </w:rPr>
        <w:t xml:space="preserve">  </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lang w:val="ka-GE"/>
        </w:rPr>
        <w:t xml:space="preserve">  </w:t>
      </w:r>
      <w:r w:rsidR="00915C88" w:rsidRPr="00915C88">
        <w:rPr>
          <w:rFonts w:ascii="Sylfaen" w:hAnsi="Sylfaen"/>
          <w:lang w:val="ka-GE"/>
        </w:rPr>
        <w:t>ა(ა)იპ „ჩვენი ბორჯომისათვის</w:t>
      </w:r>
      <w:r w:rsidR="00612F19">
        <w:rPr>
          <w:rFonts w:ascii="Sylfaen" w:hAnsi="Sylfaen"/>
          <w:lang w:val="ka-GE"/>
        </w:rPr>
        <w:t>“</w:t>
      </w:r>
    </w:p>
    <w:p w14:paraId="27DF83CA" w14:textId="77777777" w:rsidR="00915C88" w:rsidRPr="00915C88" w:rsidRDefault="00E33DAB"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rPr>
        <w:t xml:space="preserve">     √ </w:t>
      </w:r>
      <w:r w:rsidR="00061A0C">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ფინანსური მაჩვენებლები:</w:t>
      </w:r>
      <w:r w:rsidR="00061A0C">
        <w:rPr>
          <w:rFonts w:ascii="Sylfaen" w:eastAsia="Times New Roman" w:hAnsi="Sylfaen" w:cs="Times New Roman"/>
          <w:b/>
          <w:sz w:val="24"/>
          <w:szCs w:val="24"/>
          <w:lang w:val="ka-GE"/>
        </w:rPr>
        <w:t xml:space="preserve">  </w:t>
      </w:r>
      <w:r w:rsidR="00915C88" w:rsidRPr="00915C88">
        <w:rPr>
          <w:rFonts w:ascii="Sylfaen" w:hAnsi="Sylfaen"/>
          <w:lang w:val="ka-GE"/>
        </w:rPr>
        <w:t xml:space="preserve">დაზუსტებულმა გეგმამ შეადგინა </w:t>
      </w:r>
      <w:r>
        <w:rPr>
          <w:rFonts w:ascii="Sylfaen" w:hAnsi="Sylfaen"/>
          <w:b/>
        </w:rPr>
        <w:t>202.0</w:t>
      </w:r>
      <w:r w:rsidR="00915C88" w:rsidRPr="00915C88">
        <w:rPr>
          <w:rFonts w:ascii="Sylfaen" w:hAnsi="Sylfaen"/>
          <w:b/>
          <w:lang w:val="ka-GE"/>
        </w:rPr>
        <w:t xml:space="preserve"> </w:t>
      </w:r>
      <w:r w:rsidR="00915C88" w:rsidRPr="00915C88">
        <w:rPr>
          <w:rFonts w:ascii="Sylfaen" w:hAnsi="Sylfaen"/>
          <w:lang w:val="ka-GE"/>
        </w:rPr>
        <w:t xml:space="preserve">ათასი ლარი, საკასო შესრულება </w:t>
      </w:r>
      <w:r>
        <w:rPr>
          <w:rFonts w:ascii="Sylfaen" w:hAnsi="Sylfaen"/>
          <w:b/>
          <w:lang w:val="ka-GE"/>
        </w:rPr>
        <w:t>202.0</w:t>
      </w:r>
      <w:r w:rsidR="00915C88" w:rsidRPr="00915C88">
        <w:rPr>
          <w:rFonts w:ascii="Sylfaen" w:hAnsi="Sylfaen"/>
          <w:b/>
          <w:lang w:val="ka-GE"/>
        </w:rPr>
        <w:t xml:space="preserve"> </w:t>
      </w:r>
      <w:r w:rsidR="00915C88" w:rsidRPr="00915C88">
        <w:rPr>
          <w:rFonts w:ascii="Sylfaen" w:hAnsi="Sylfaen"/>
          <w:lang w:val="ka-GE"/>
        </w:rPr>
        <w:t xml:space="preserve">ათასი ლარი. შესრულების  პროცენტი  </w:t>
      </w:r>
      <w:r w:rsidR="00915C88" w:rsidRPr="00915C88">
        <w:rPr>
          <w:rFonts w:ascii="Sylfaen" w:hAnsi="Sylfaen"/>
          <w:b/>
          <w:lang w:val="ka-GE"/>
        </w:rPr>
        <w:t>100%</w:t>
      </w:r>
      <w:r w:rsidR="00915C88" w:rsidRPr="00915C88">
        <w:rPr>
          <w:rFonts w:ascii="Sylfaen" w:hAnsi="Sylfaen"/>
          <w:lang w:val="ka-GE"/>
        </w:rPr>
        <w:t xml:space="preserve"> </w:t>
      </w:r>
    </w:p>
    <w:p w14:paraId="44CFA297" w14:textId="77777777" w:rsidR="00915C88" w:rsidRPr="00915C88" w:rsidRDefault="00915C88" w:rsidP="00915C88">
      <w:pPr>
        <w:rPr>
          <w:rFonts w:ascii="Sylfaen" w:hAnsi="Sylfaen"/>
        </w:rPr>
      </w:pPr>
    </w:p>
    <w:p w14:paraId="6C9D5C43" w14:textId="77777777" w:rsidR="0042241B" w:rsidRDefault="004C1A8C" w:rsidP="004C1A8C">
      <w:pPr>
        <w:tabs>
          <w:tab w:val="left" w:pos="6930"/>
          <w:tab w:val="right" w:pos="10040"/>
        </w:tabs>
        <w:spacing w:after="200" w:line="276" w:lineRule="auto"/>
        <w:contextualSpacing/>
        <w:jc w:val="both"/>
        <w:rPr>
          <w:rFonts w:ascii="Sylfaen" w:hAnsi="Sylfaen" w:cs="Calibri"/>
          <w:bCs/>
        </w:rPr>
      </w:pPr>
      <w:r>
        <w:rPr>
          <w:rFonts w:ascii="Sylfaen" w:eastAsia="Times New Roman" w:hAnsi="Sylfaen" w:cs="Times New Roman"/>
          <w:lang w:val="ka-GE"/>
        </w:rPr>
        <w:t xml:space="preserve">      √</w:t>
      </w:r>
      <w:r w:rsidR="00915C88" w:rsidRPr="00915C88">
        <w:rPr>
          <w:rFonts w:ascii="Sylfaen" w:eastAsia="Times New Roman" w:hAnsi="Sylfaen" w:cs="Times New Roman"/>
          <w:lang w:val="ka-GE"/>
        </w:rPr>
        <w:t xml:space="preserve">  </w:t>
      </w:r>
      <w:r w:rsidR="00915C88" w:rsidRPr="00915C88">
        <w:rPr>
          <w:rFonts w:ascii="Sylfaen" w:eastAsia="Times New Roman" w:hAnsi="Sylfaen" w:cs="Times New Roman"/>
          <w:b/>
          <w:lang w:val="ka-GE"/>
        </w:rPr>
        <w:t xml:space="preserve">პროგრამის </w:t>
      </w:r>
      <w:r>
        <w:rPr>
          <w:rFonts w:ascii="Sylfaen" w:eastAsia="Times New Roman" w:hAnsi="Sylfaen" w:cs="Calibri"/>
          <w:b/>
          <w:bCs/>
          <w:color w:val="000000"/>
        </w:rPr>
        <w:t xml:space="preserve"> </w:t>
      </w:r>
      <w:r>
        <w:rPr>
          <w:rFonts w:ascii="Sylfaen" w:eastAsia="Times New Roman" w:hAnsi="Sylfaen" w:cs="Calibri"/>
          <w:b/>
          <w:bCs/>
          <w:color w:val="000000"/>
          <w:lang w:val="ka-GE"/>
        </w:rPr>
        <w:t>აღწერა</w:t>
      </w:r>
      <w:r w:rsidR="00061A0C" w:rsidRPr="00647C4F">
        <w:rPr>
          <w:rFonts w:ascii="Sylfaen" w:eastAsia="Times New Roman" w:hAnsi="Sylfaen" w:cs="Calibri"/>
          <w:b/>
          <w:bCs/>
          <w:color w:val="000000"/>
          <w:lang w:val="ka-GE"/>
        </w:rPr>
        <w:t>:</w:t>
      </w:r>
      <w:r w:rsidR="00061A0C">
        <w:rPr>
          <w:rFonts w:ascii="Sylfaen" w:eastAsia="Times New Roman" w:hAnsi="Sylfaen" w:cs="Calibri"/>
          <w:b/>
          <w:bCs/>
          <w:color w:val="000000"/>
          <w:lang w:val="ka-GE"/>
        </w:rPr>
        <w:t xml:space="preserve">  </w:t>
      </w:r>
      <w:r w:rsidR="00915C88" w:rsidRPr="00915C88">
        <w:rPr>
          <w:rFonts w:ascii="Sylfaen" w:eastAsia="Times New Roman" w:hAnsi="Sylfaen" w:cs="Times New Roman"/>
          <w:b/>
          <w:lang w:val="ka-GE"/>
        </w:rPr>
        <w:t xml:space="preserve">   </w:t>
      </w:r>
      <w:r w:rsidR="00915C88" w:rsidRPr="00915C88">
        <w:rPr>
          <w:rFonts w:ascii="Sylfaen" w:hAnsi="Sylfaen" w:cs="Calibri"/>
          <w:bCs/>
          <w:lang w:val="ka-GE"/>
        </w:rPr>
        <w:t xml:space="preserve"> პროგრამის ფარგლებში </w:t>
      </w:r>
      <w:r>
        <w:rPr>
          <w:rFonts w:ascii="Sylfaen" w:hAnsi="Sylfaen" w:cs="Calibri"/>
          <w:bCs/>
          <w:lang w:val="ka-GE"/>
        </w:rPr>
        <w:t>განხორ</w:t>
      </w:r>
      <w:r w:rsidR="00915C88" w:rsidRPr="00915C88">
        <w:rPr>
          <w:rFonts w:ascii="Sylfaen" w:hAnsi="Sylfaen" w:cs="Calibri"/>
          <w:bCs/>
          <w:lang w:val="ka-GE"/>
        </w:rPr>
        <w:t xml:space="preserve">ციელდა </w:t>
      </w:r>
      <w:r w:rsidR="00915C88" w:rsidRPr="00915C88">
        <w:rPr>
          <w:rFonts w:ascii="Sylfaen" w:hAnsi="Sylfaen" w:cs="Calibri"/>
          <w:bCs/>
        </w:rPr>
        <w:t>ა(ა)</w:t>
      </w:r>
      <w:proofErr w:type="spellStart"/>
      <w:r w:rsidR="00915C88" w:rsidRPr="00915C88">
        <w:rPr>
          <w:rFonts w:ascii="Sylfaen" w:hAnsi="Sylfaen" w:cs="Calibri"/>
          <w:bCs/>
        </w:rPr>
        <w:t>იპ</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ჩვენი</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ბორჯომისათვის</w:t>
      </w:r>
      <w:proofErr w:type="spellEnd"/>
      <w:r w:rsidR="00915C88" w:rsidRPr="00915C88">
        <w:rPr>
          <w:rFonts w:ascii="Sylfaen" w:hAnsi="Sylfaen" w:cs="Calibri"/>
          <w:bCs/>
        </w:rPr>
        <w:t>"-</w:t>
      </w:r>
      <w:proofErr w:type="spellStart"/>
      <w:r w:rsidR="00915C88" w:rsidRPr="00915C88">
        <w:rPr>
          <w:rFonts w:ascii="Sylfaen" w:hAnsi="Sylfaen" w:cs="Calibri"/>
          <w:bCs/>
        </w:rPr>
        <w:t>თან</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არსებულ</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ბავშვთა</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და</w:t>
      </w:r>
      <w:proofErr w:type="spellEnd"/>
      <w:r w:rsidR="00915C88" w:rsidRPr="00915C88">
        <w:rPr>
          <w:rFonts w:ascii="Sylfaen" w:hAnsi="Sylfaen" w:cs="Calibri"/>
          <w:bCs/>
        </w:rPr>
        <w:t xml:space="preserve"> </w:t>
      </w:r>
      <w:r w:rsidR="001405AD">
        <w:rPr>
          <w:rFonts w:ascii="Sylfaen" w:hAnsi="Sylfaen" w:cs="Calibri"/>
          <w:bCs/>
          <w:lang w:val="ka-GE"/>
        </w:rPr>
        <w:t xml:space="preserve">     </w:t>
      </w:r>
      <w:proofErr w:type="spellStart"/>
      <w:r w:rsidR="00915C88" w:rsidRPr="00915C88">
        <w:rPr>
          <w:rFonts w:ascii="Sylfaen" w:hAnsi="Sylfaen" w:cs="Calibri"/>
          <w:bCs/>
        </w:rPr>
        <w:t>ახალგაზრდობის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განათლებისა</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და</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განვითარების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ცენტრის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პროგრამის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ფარგლებში</w:t>
      </w:r>
      <w:proofErr w:type="spellEnd"/>
      <w:r w:rsidR="00915C88" w:rsidRPr="00915C88">
        <w:rPr>
          <w:rFonts w:ascii="Sylfaen" w:hAnsi="Sylfaen" w:cs="Calibri"/>
          <w:bCs/>
        </w:rPr>
        <w:t xml:space="preserve">  </w:t>
      </w:r>
      <w:r>
        <w:rPr>
          <w:rFonts w:ascii="Sylfaen" w:hAnsi="Sylfaen" w:cs="Calibri"/>
          <w:bCs/>
          <w:lang w:val="ka-GE"/>
        </w:rPr>
        <w:t xml:space="preserve">  განხორციელდა </w:t>
      </w:r>
      <w:proofErr w:type="spellStart"/>
      <w:r w:rsidR="00915C88" w:rsidRPr="00915C88">
        <w:rPr>
          <w:rFonts w:ascii="Sylfaen" w:hAnsi="Sylfaen" w:cs="Calibri"/>
          <w:bCs/>
        </w:rPr>
        <w:t>შემეცნებით-შემოქმედებითი</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ბანაკების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ტრენინგების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ვორქშოპების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შემოქმედებითი</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კონფერენციების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ოლიმპიადების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ვიქტორინების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სპორტული</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ღონისძიებების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კონკურსების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და</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ლექციების</w:t>
      </w:r>
      <w:proofErr w:type="spellEnd"/>
      <w:r w:rsidR="00915C88" w:rsidRPr="00915C88">
        <w:rPr>
          <w:rFonts w:ascii="Sylfaen" w:hAnsi="Sylfaen" w:cs="Calibri"/>
          <w:bCs/>
        </w:rPr>
        <w:t xml:space="preserve"> </w:t>
      </w:r>
      <w:proofErr w:type="spellStart"/>
      <w:r w:rsidR="00915C88" w:rsidRPr="00915C88">
        <w:rPr>
          <w:rFonts w:ascii="Sylfaen" w:hAnsi="Sylfaen" w:cs="Calibri"/>
          <w:bCs/>
        </w:rPr>
        <w:t>ჩატარება</w:t>
      </w:r>
      <w:proofErr w:type="spellEnd"/>
      <w:r w:rsidR="00915C88" w:rsidRPr="00915C88">
        <w:rPr>
          <w:rFonts w:ascii="Sylfaen" w:hAnsi="Sylfaen" w:cs="Calibri"/>
          <w:bCs/>
        </w:rPr>
        <w:t xml:space="preserve">. </w:t>
      </w:r>
    </w:p>
    <w:p w14:paraId="6BE95546" w14:textId="77777777" w:rsidR="00915C88" w:rsidRPr="00915C88" w:rsidRDefault="002C4DF9" w:rsidP="001405AD">
      <w:pPr>
        <w:tabs>
          <w:tab w:val="left" w:pos="6930"/>
          <w:tab w:val="right" w:pos="10040"/>
        </w:tabs>
        <w:ind w:left="90"/>
        <w:jc w:val="both"/>
        <w:rPr>
          <w:rFonts w:ascii="Sylfaen" w:eastAsia="Times New Roman" w:hAnsi="Sylfaen" w:cs="Calibri"/>
          <w:lang w:val="ka-GE"/>
        </w:rPr>
      </w:pPr>
      <w:r>
        <w:rPr>
          <w:rFonts w:ascii="Sylfaen" w:hAnsi="Sylfaen" w:cs="Calibri"/>
          <w:bCs/>
          <w:lang w:val="ka-GE"/>
        </w:rPr>
        <w:t xml:space="preserve"> </w:t>
      </w:r>
      <w:r w:rsidR="004C1A8C">
        <w:rPr>
          <w:rFonts w:ascii="Sylfaen" w:hAnsi="Sylfaen" w:cs="Calibri"/>
          <w:bCs/>
          <w:lang w:val="ka-GE"/>
        </w:rPr>
        <w:t xml:space="preserve">    √</w:t>
      </w:r>
      <w:r w:rsidR="00915C88" w:rsidRPr="00915C88">
        <w:rPr>
          <w:rFonts w:ascii="Sylfaen" w:eastAsia="Calibri" w:hAnsi="Sylfaen" w:cs="Times New Roman"/>
          <w:lang w:val="ka-GE"/>
        </w:rPr>
        <w:t xml:space="preserve"> </w:t>
      </w:r>
      <w:r w:rsidR="00915C88" w:rsidRPr="00915C88">
        <w:rPr>
          <w:rFonts w:ascii="Sylfaen" w:eastAsia="Times New Roman" w:hAnsi="Sylfaen" w:cs="Times New Roman"/>
          <w:b/>
          <w:lang w:val="ka-GE"/>
        </w:rPr>
        <w:t>მიღწეული შედეგი:</w:t>
      </w:r>
      <w:r w:rsidR="004055C2">
        <w:rPr>
          <w:rFonts w:ascii="Sylfaen" w:eastAsia="Times New Roman" w:hAnsi="Sylfaen" w:cs="Times New Roman"/>
          <w:b/>
          <w:lang w:val="ka-GE"/>
        </w:rPr>
        <w:t xml:space="preserve"> </w:t>
      </w:r>
      <w:r w:rsidR="004055C2" w:rsidRPr="004055C2">
        <w:rPr>
          <w:rFonts w:ascii="Sylfaen" w:eastAsia="Times New Roman" w:hAnsi="Sylfaen" w:cs="Times New Roman"/>
          <w:lang w:val="ka-GE"/>
        </w:rPr>
        <w:t>მივიღეთ</w:t>
      </w:r>
      <w:r w:rsidR="00915C88" w:rsidRPr="00915C88">
        <w:rPr>
          <w:rFonts w:ascii="Sylfaen" w:eastAsia="Times New Roman" w:hAnsi="Sylfaen" w:cs="Times New Roman"/>
          <w:b/>
          <w:lang w:val="ka-GE"/>
        </w:rPr>
        <w:t xml:space="preserve"> </w:t>
      </w:r>
      <w:r w:rsidR="00915C88" w:rsidRPr="00915C88">
        <w:rPr>
          <w:rFonts w:ascii="Sylfaen" w:eastAsia="Times New Roman" w:hAnsi="Sylfaen" w:cs="Calibri"/>
          <w:lang w:val="ka-GE"/>
        </w:rPr>
        <w:t>განათლებულ</w:t>
      </w:r>
      <w:r w:rsidR="004C1A8C">
        <w:rPr>
          <w:rFonts w:ascii="Sylfaen" w:eastAsia="Times New Roman" w:hAnsi="Sylfaen" w:cs="Calibri"/>
          <w:lang w:val="ka-GE"/>
        </w:rPr>
        <w:t>ი</w:t>
      </w:r>
      <w:r w:rsidR="00915C88" w:rsidRPr="00915C88">
        <w:rPr>
          <w:rFonts w:ascii="Sylfaen" w:eastAsia="Times New Roman" w:hAnsi="Sylfaen" w:cs="Calibri"/>
          <w:lang w:val="ka-GE"/>
        </w:rPr>
        <w:t>, სწავლასა   და წინსვლაზ</w:t>
      </w:r>
      <w:r w:rsidR="004C1A8C">
        <w:rPr>
          <w:rFonts w:ascii="Sylfaen" w:eastAsia="Times New Roman" w:hAnsi="Sylfaen" w:cs="Calibri"/>
          <w:lang w:val="ka-GE"/>
        </w:rPr>
        <w:t>ე ორიენტირებულ</w:t>
      </w:r>
      <w:r w:rsidR="004055C2">
        <w:rPr>
          <w:rFonts w:ascii="Sylfaen" w:eastAsia="Times New Roman" w:hAnsi="Sylfaen" w:cs="Calibri"/>
          <w:lang w:val="ka-GE"/>
        </w:rPr>
        <w:t>ი</w:t>
      </w:r>
      <w:r w:rsidR="004C1A8C">
        <w:rPr>
          <w:rFonts w:ascii="Sylfaen" w:eastAsia="Times New Roman" w:hAnsi="Sylfaen" w:cs="Calibri"/>
          <w:lang w:val="ka-GE"/>
        </w:rPr>
        <w:t xml:space="preserve"> ახალგაზრდა თაობა</w:t>
      </w:r>
      <w:r w:rsidR="00915C88" w:rsidRPr="00915C88">
        <w:rPr>
          <w:rFonts w:ascii="Sylfaen" w:eastAsia="Times New Roman" w:hAnsi="Sylfaen" w:cs="Calibri"/>
          <w:lang w:val="ka-GE"/>
        </w:rPr>
        <w:t xml:space="preserve">. </w:t>
      </w:r>
    </w:p>
    <w:p w14:paraId="71793DA9" w14:textId="77777777"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14:paraId="533F7780" w14:textId="77777777" w:rsidR="00915C88" w:rsidRPr="002528DD" w:rsidRDefault="001405AD" w:rsidP="002528DD">
      <w:pPr>
        <w:rPr>
          <w:rFonts w:ascii="Sylfaen" w:hAnsi="Sylfaen"/>
          <w:lang w:val="ka-GE"/>
        </w:rPr>
      </w:pPr>
      <w:r>
        <w:rPr>
          <w:rFonts w:ascii="Sylfaen" w:hAnsi="Sylfaen"/>
          <w:b/>
          <w:lang w:val="ka-GE"/>
        </w:rPr>
        <w:t xml:space="preserve">    </w:t>
      </w:r>
      <w:r w:rsidR="00722F79">
        <w:rPr>
          <w:rFonts w:ascii="Sylfaen" w:hAnsi="Sylfaen"/>
          <w:b/>
          <w:lang w:val="ka-GE"/>
        </w:rPr>
        <w:t xml:space="preserve">        </w:t>
      </w:r>
      <w:r w:rsidR="00407124">
        <w:rPr>
          <w:rFonts w:ascii="Sylfaen" w:hAnsi="Sylfaen"/>
          <w:b/>
          <w:lang w:val="ka-GE"/>
        </w:rPr>
        <w:t xml:space="preserve">     </w:t>
      </w:r>
      <w:r w:rsidR="00722F79">
        <w:rPr>
          <w:rFonts w:ascii="Sylfaen" w:hAnsi="Sylfaen"/>
          <w:b/>
          <w:lang w:val="ka-GE"/>
        </w:rPr>
        <w:t xml:space="preserve"> </w:t>
      </w:r>
      <w:r w:rsidR="00A96F8A" w:rsidRPr="00A96F8A">
        <w:rPr>
          <w:rFonts w:ascii="Sylfaen" w:hAnsi="Sylfaen"/>
          <w:b/>
          <w:color w:val="2E74B5" w:themeColor="accent1" w:themeShade="BF"/>
          <w:lang w:val="ka-GE"/>
        </w:rPr>
        <w:sym w:font="Wingdings" w:char="F0D8"/>
      </w:r>
      <w:r w:rsidR="00722F79">
        <w:rPr>
          <w:rFonts w:ascii="Sylfaen" w:hAnsi="Sylfaen"/>
          <w:b/>
          <w:lang w:val="ka-GE"/>
        </w:rPr>
        <w:t xml:space="preserve">  </w:t>
      </w:r>
      <w:r w:rsidR="00722F79" w:rsidRPr="002528DD">
        <w:rPr>
          <w:rFonts w:ascii="Sylfaen" w:hAnsi="Sylfaen"/>
          <w:b/>
          <w:color w:val="2F5496" w:themeColor="accent5" w:themeShade="BF"/>
          <w:sz w:val="24"/>
          <w:szCs w:val="24"/>
          <w:lang w:val="ka-GE"/>
        </w:rPr>
        <w:t>პრიორიტეტი კულტურა, ახალგაზრდობა და სპორტი (კოდი 05 00</w:t>
      </w:r>
      <w:r w:rsidR="00722F79" w:rsidRPr="002528DD">
        <w:rPr>
          <w:rFonts w:ascii="Sylfaen" w:hAnsi="Sylfaen"/>
          <w:lang w:val="ka-GE"/>
        </w:rPr>
        <w:t>)</w:t>
      </w:r>
    </w:p>
    <w:p w14:paraId="44D8541F" w14:textId="77777777" w:rsidR="005C6678" w:rsidRPr="00740B3B" w:rsidRDefault="005C6678" w:rsidP="002528DD">
      <w:pPr>
        <w:rPr>
          <w:rFonts w:ascii="Sylfaen" w:hAnsi="Sylfaen"/>
          <w:sz w:val="16"/>
          <w:szCs w:val="16"/>
          <w:lang w:val="ka-GE"/>
        </w:rPr>
      </w:pPr>
      <w:r w:rsidRPr="00740B3B">
        <w:rPr>
          <w:rFonts w:ascii="Sylfaen" w:hAnsi="Sylfaen"/>
          <w:sz w:val="16"/>
          <w:szCs w:val="16"/>
          <w:lang w:val="ka-GE"/>
        </w:rPr>
        <w:lastRenderedPageBreak/>
        <w:t xml:space="preserve">     </w:t>
      </w:r>
      <w:r w:rsidR="00740B3B" w:rsidRPr="00740B3B">
        <w:rPr>
          <w:rFonts w:ascii="Sylfaen" w:hAnsi="Sylfaen"/>
          <w:sz w:val="16"/>
          <w:szCs w:val="16"/>
          <w:lang w:val="ka-GE"/>
        </w:rPr>
        <w:t xml:space="preserve">                                                                                                                                      </w:t>
      </w:r>
      <w:r w:rsidR="00740B3B">
        <w:rPr>
          <w:rFonts w:ascii="Sylfaen" w:hAnsi="Sylfaen"/>
          <w:sz w:val="16"/>
          <w:szCs w:val="16"/>
          <w:lang w:val="ka-GE"/>
        </w:rPr>
        <w:t xml:space="preserve">                                                                </w:t>
      </w:r>
      <w:r w:rsidR="00740B3B" w:rsidRPr="00740B3B">
        <w:rPr>
          <w:rFonts w:ascii="Sylfaen" w:hAnsi="Sylfaen"/>
          <w:sz w:val="16"/>
          <w:szCs w:val="16"/>
          <w:lang w:val="ka-GE"/>
        </w:rPr>
        <w:t xml:space="preserve">     (ათას ლარებში)</w:t>
      </w: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4932"/>
        <w:gridCol w:w="1224"/>
        <w:gridCol w:w="990"/>
        <w:gridCol w:w="1429"/>
      </w:tblGrid>
      <w:tr w:rsidR="006F3CC5" w:rsidRPr="006F3CC5" w14:paraId="1E036E58" w14:textId="77777777" w:rsidTr="002B209F">
        <w:trPr>
          <w:trHeight w:val="1448"/>
        </w:trPr>
        <w:tc>
          <w:tcPr>
            <w:tcW w:w="763" w:type="pct"/>
            <w:shd w:val="clear" w:color="000000" w:fill="FFFFFF"/>
            <w:vAlign w:val="center"/>
            <w:hideMark/>
          </w:tcPr>
          <w:p w14:paraId="3A20154F" w14:textId="77777777" w:rsidR="006F3CC5" w:rsidRPr="006F3CC5" w:rsidRDefault="006F3CC5" w:rsidP="006F3CC5">
            <w:pPr>
              <w:spacing w:after="0" w:line="240" w:lineRule="auto"/>
              <w:jc w:val="center"/>
              <w:rPr>
                <w:rFonts w:ascii="Sylfaen" w:eastAsia="Times New Roman" w:hAnsi="Sylfaen" w:cs="Arial CYR"/>
                <w:b/>
                <w:bCs/>
                <w:sz w:val="20"/>
                <w:szCs w:val="20"/>
              </w:rPr>
            </w:pPr>
            <w:proofErr w:type="spellStart"/>
            <w:r w:rsidRPr="006F3CC5">
              <w:rPr>
                <w:rFonts w:ascii="Sylfaen" w:eastAsia="Times New Roman" w:hAnsi="Sylfaen" w:cs="Arial CYR"/>
                <w:b/>
                <w:bCs/>
                <w:sz w:val="20"/>
                <w:szCs w:val="20"/>
              </w:rPr>
              <w:t>პროგრამული</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კოდი</w:t>
            </w:r>
            <w:proofErr w:type="spellEnd"/>
            <w:r w:rsidRPr="006F3CC5">
              <w:rPr>
                <w:rFonts w:ascii="Sylfaen" w:eastAsia="Times New Roman" w:hAnsi="Sylfaen" w:cs="Arial CYR"/>
                <w:b/>
                <w:bCs/>
                <w:sz w:val="20"/>
                <w:szCs w:val="20"/>
              </w:rPr>
              <w:t xml:space="preserve"> </w:t>
            </w:r>
          </w:p>
        </w:tc>
        <w:tc>
          <w:tcPr>
            <w:tcW w:w="2437" w:type="pct"/>
            <w:shd w:val="clear" w:color="000000" w:fill="FFFFFF"/>
            <w:vAlign w:val="center"/>
            <w:hideMark/>
          </w:tcPr>
          <w:p w14:paraId="7BDE4EB0"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პრიორიტეტი</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პროგრამა</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ქვეპროგრამა</w:t>
            </w:r>
            <w:proofErr w:type="spellEnd"/>
            <w:r w:rsidRPr="006F3CC5">
              <w:rPr>
                <w:rFonts w:ascii="Sylfaen" w:eastAsia="Times New Roman" w:hAnsi="Sylfaen" w:cs="Arial CYR"/>
                <w:b/>
                <w:bCs/>
                <w:sz w:val="20"/>
                <w:szCs w:val="20"/>
              </w:rPr>
              <w:t xml:space="preserve"> </w:t>
            </w:r>
          </w:p>
        </w:tc>
        <w:tc>
          <w:tcPr>
            <w:tcW w:w="605" w:type="pct"/>
            <w:shd w:val="clear" w:color="000000" w:fill="FFFFFF"/>
            <w:vAlign w:val="center"/>
            <w:hideMark/>
          </w:tcPr>
          <w:p w14:paraId="1A7DB1B9"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2025 </w:t>
            </w:r>
            <w:proofErr w:type="spellStart"/>
            <w:r w:rsidRPr="006F3CC5">
              <w:rPr>
                <w:rFonts w:ascii="Sylfaen" w:eastAsia="Times New Roman" w:hAnsi="Sylfaen" w:cs="Arial CYR"/>
                <w:b/>
                <w:bCs/>
                <w:sz w:val="20"/>
                <w:szCs w:val="20"/>
              </w:rPr>
              <w:t>წლის</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პროგნოზი</w:t>
            </w:r>
            <w:proofErr w:type="spellEnd"/>
            <w:r w:rsidRPr="006F3CC5">
              <w:rPr>
                <w:rFonts w:ascii="Sylfaen" w:eastAsia="Times New Roman" w:hAnsi="Sylfaen" w:cs="Arial CYR"/>
                <w:b/>
                <w:bCs/>
                <w:sz w:val="20"/>
                <w:szCs w:val="20"/>
              </w:rPr>
              <w:t xml:space="preserve"> </w:t>
            </w:r>
          </w:p>
        </w:tc>
        <w:tc>
          <w:tcPr>
            <w:tcW w:w="489" w:type="pct"/>
            <w:shd w:val="clear" w:color="000000" w:fill="FFFFFF"/>
            <w:vAlign w:val="center"/>
            <w:hideMark/>
          </w:tcPr>
          <w:p w14:paraId="6317BC61"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2025 </w:t>
            </w:r>
            <w:proofErr w:type="spellStart"/>
            <w:r w:rsidRPr="006F3CC5">
              <w:rPr>
                <w:rFonts w:ascii="Sylfaen" w:eastAsia="Times New Roman" w:hAnsi="Sylfaen" w:cs="Arial CYR"/>
                <w:b/>
                <w:bCs/>
                <w:sz w:val="20"/>
                <w:szCs w:val="20"/>
              </w:rPr>
              <w:t>წლის</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ფაქტი</w:t>
            </w:r>
            <w:proofErr w:type="spellEnd"/>
            <w:r w:rsidRPr="006F3CC5">
              <w:rPr>
                <w:rFonts w:ascii="Sylfaen" w:eastAsia="Times New Roman" w:hAnsi="Sylfaen" w:cs="Arial CYR"/>
                <w:b/>
                <w:bCs/>
                <w:sz w:val="20"/>
                <w:szCs w:val="20"/>
              </w:rPr>
              <w:t xml:space="preserve"> </w:t>
            </w:r>
          </w:p>
        </w:tc>
        <w:tc>
          <w:tcPr>
            <w:tcW w:w="706" w:type="pct"/>
            <w:shd w:val="clear" w:color="000000" w:fill="FFFFFF"/>
            <w:vAlign w:val="center"/>
            <w:hideMark/>
          </w:tcPr>
          <w:p w14:paraId="20A2BB98"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შესრულების</w:t>
            </w:r>
            <w:proofErr w:type="spellEnd"/>
            <w:r w:rsidRPr="006F3CC5">
              <w:rPr>
                <w:rFonts w:ascii="Sylfaen" w:eastAsia="Times New Roman" w:hAnsi="Sylfaen" w:cs="Arial CYR"/>
                <w:b/>
                <w:bCs/>
                <w:sz w:val="20"/>
                <w:szCs w:val="20"/>
              </w:rPr>
              <w:t xml:space="preserve"> % </w:t>
            </w:r>
          </w:p>
        </w:tc>
      </w:tr>
      <w:tr w:rsidR="006F3CC5" w:rsidRPr="006F3CC5" w14:paraId="4D1657FC" w14:textId="77777777" w:rsidTr="002B209F">
        <w:trPr>
          <w:trHeight w:val="575"/>
        </w:trPr>
        <w:tc>
          <w:tcPr>
            <w:tcW w:w="763" w:type="pct"/>
            <w:shd w:val="clear" w:color="000000" w:fill="FFFFFF"/>
            <w:noWrap/>
            <w:vAlign w:val="bottom"/>
            <w:hideMark/>
          </w:tcPr>
          <w:p w14:paraId="04ACDB52"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05 00 </w:t>
            </w:r>
          </w:p>
        </w:tc>
        <w:tc>
          <w:tcPr>
            <w:tcW w:w="2437" w:type="pct"/>
            <w:shd w:val="clear" w:color="000000" w:fill="FFFFFF"/>
            <w:vAlign w:val="center"/>
            <w:hideMark/>
          </w:tcPr>
          <w:p w14:paraId="766698DA" w14:textId="77777777" w:rsidR="006F3CC5" w:rsidRPr="006F3CC5" w:rsidRDefault="006F3CC5" w:rsidP="006F3CC5">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კულტურა</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ახალგაზრდობა</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და</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სპორტი</w:t>
            </w:r>
            <w:proofErr w:type="spellEnd"/>
            <w:r w:rsidRPr="006F3CC5">
              <w:rPr>
                <w:rFonts w:ascii="Sylfaen" w:eastAsia="Times New Roman" w:hAnsi="Sylfaen" w:cs="Arial CYR"/>
                <w:b/>
                <w:bCs/>
                <w:sz w:val="20"/>
                <w:szCs w:val="20"/>
              </w:rPr>
              <w:t xml:space="preserve"> </w:t>
            </w:r>
          </w:p>
        </w:tc>
        <w:tc>
          <w:tcPr>
            <w:tcW w:w="605" w:type="pct"/>
            <w:shd w:val="clear" w:color="000000" w:fill="FFFFFF"/>
            <w:noWrap/>
            <w:vAlign w:val="bottom"/>
            <w:hideMark/>
          </w:tcPr>
          <w:p w14:paraId="5902C8A6" w14:textId="77777777" w:rsidR="006F3CC5" w:rsidRPr="006F3CC5" w:rsidRDefault="00BC7AD2" w:rsidP="00583D0A">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lang w:val="ka-GE"/>
              </w:rPr>
              <w:t>9</w:t>
            </w:r>
            <w:r w:rsidR="006F3CC5" w:rsidRPr="006F3CC5">
              <w:rPr>
                <w:rFonts w:ascii="Sylfaen" w:eastAsia="Times New Roman" w:hAnsi="Sylfaen" w:cs="Arial CYR"/>
                <w:b/>
                <w:bCs/>
                <w:sz w:val="20"/>
                <w:szCs w:val="20"/>
              </w:rPr>
              <w:t>,479.6</w:t>
            </w:r>
          </w:p>
        </w:tc>
        <w:tc>
          <w:tcPr>
            <w:tcW w:w="489" w:type="pct"/>
            <w:shd w:val="clear" w:color="000000" w:fill="FFFFFF"/>
            <w:noWrap/>
            <w:vAlign w:val="bottom"/>
            <w:hideMark/>
          </w:tcPr>
          <w:p w14:paraId="5AD8600B" w14:textId="77777777" w:rsidR="006F3CC5" w:rsidRPr="006F3CC5" w:rsidRDefault="006F3CC5" w:rsidP="00583D0A">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9,308.6</w:t>
            </w:r>
          </w:p>
        </w:tc>
        <w:tc>
          <w:tcPr>
            <w:tcW w:w="706" w:type="pct"/>
            <w:shd w:val="clear" w:color="000000" w:fill="FFFFFF"/>
            <w:noWrap/>
            <w:vAlign w:val="center"/>
            <w:hideMark/>
          </w:tcPr>
          <w:p w14:paraId="39E97ABC" w14:textId="77777777" w:rsidR="006F3CC5" w:rsidRPr="006F3CC5" w:rsidRDefault="006F3CC5" w:rsidP="006F3CC5">
            <w:pPr>
              <w:spacing w:after="0" w:line="240" w:lineRule="auto"/>
              <w:jc w:val="center"/>
              <w:rPr>
                <w:rFonts w:ascii="Sylfaen" w:eastAsia="Times New Roman" w:hAnsi="Sylfaen" w:cs="Arial CYR"/>
                <w:b/>
                <w:sz w:val="20"/>
                <w:szCs w:val="20"/>
              </w:rPr>
            </w:pPr>
            <w:r w:rsidRPr="006F3CC5">
              <w:rPr>
                <w:rFonts w:ascii="Sylfaen" w:eastAsia="Times New Roman" w:hAnsi="Sylfaen" w:cs="Arial CYR"/>
                <w:b/>
                <w:sz w:val="20"/>
                <w:szCs w:val="20"/>
              </w:rPr>
              <w:t>98.2%</w:t>
            </w:r>
          </w:p>
        </w:tc>
      </w:tr>
      <w:tr w:rsidR="006F3CC5" w:rsidRPr="006F3CC5" w14:paraId="04364D74" w14:textId="77777777" w:rsidTr="002B209F">
        <w:trPr>
          <w:trHeight w:val="485"/>
        </w:trPr>
        <w:tc>
          <w:tcPr>
            <w:tcW w:w="763" w:type="pct"/>
            <w:shd w:val="clear" w:color="000000" w:fill="FFFFFF"/>
            <w:vAlign w:val="center"/>
            <w:hideMark/>
          </w:tcPr>
          <w:p w14:paraId="6D3A48A5"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w:t>
            </w:r>
          </w:p>
        </w:tc>
        <w:tc>
          <w:tcPr>
            <w:tcW w:w="2437" w:type="pct"/>
            <w:shd w:val="clear" w:color="000000" w:fill="FFFFFF"/>
            <w:vAlign w:val="center"/>
            <w:hideMark/>
          </w:tcPr>
          <w:p w14:paraId="7001C392"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სპორტის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სფეროს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განვითარება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0EB8ABF5" w14:textId="77777777" w:rsidR="006F3CC5" w:rsidRPr="006F3CC5" w:rsidRDefault="006F3CC5" w:rsidP="006F3CC5">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 xml:space="preserve">   2,834.8   </w:t>
            </w:r>
          </w:p>
        </w:tc>
        <w:tc>
          <w:tcPr>
            <w:tcW w:w="489" w:type="pct"/>
            <w:shd w:val="clear" w:color="000000" w:fill="FFFFFF"/>
            <w:vAlign w:val="center"/>
            <w:hideMark/>
          </w:tcPr>
          <w:p w14:paraId="5DA9897A" w14:textId="77777777" w:rsidR="006F3CC5" w:rsidRPr="006F3CC5" w:rsidRDefault="006F3CC5" w:rsidP="006F3CC5">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2,766.1</w:t>
            </w:r>
          </w:p>
        </w:tc>
        <w:tc>
          <w:tcPr>
            <w:tcW w:w="706" w:type="pct"/>
            <w:shd w:val="clear" w:color="000000" w:fill="FFFFFF"/>
            <w:noWrap/>
            <w:vAlign w:val="center"/>
            <w:hideMark/>
          </w:tcPr>
          <w:p w14:paraId="4C0C055B"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97.6%</w:t>
            </w:r>
          </w:p>
        </w:tc>
      </w:tr>
      <w:tr w:rsidR="006F3CC5" w:rsidRPr="006F3CC5" w14:paraId="126D02C9" w14:textId="77777777" w:rsidTr="002B209F">
        <w:trPr>
          <w:trHeight w:val="450"/>
        </w:trPr>
        <w:tc>
          <w:tcPr>
            <w:tcW w:w="763" w:type="pct"/>
            <w:shd w:val="clear" w:color="000000" w:fill="FFFFFF"/>
            <w:vAlign w:val="center"/>
            <w:hideMark/>
          </w:tcPr>
          <w:p w14:paraId="32460301"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05 01 01 </w:t>
            </w:r>
          </w:p>
        </w:tc>
        <w:tc>
          <w:tcPr>
            <w:tcW w:w="2437" w:type="pct"/>
            <w:shd w:val="clear" w:color="000000" w:fill="FFFFFF"/>
            <w:vAlign w:val="center"/>
            <w:hideMark/>
          </w:tcPr>
          <w:p w14:paraId="42EE091E"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სპორტული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დაწესებულებების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ხელშეწყობა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40E08FE0"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2,066.8   </w:t>
            </w:r>
          </w:p>
        </w:tc>
        <w:tc>
          <w:tcPr>
            <w:tcW w:w="489" w:type="pct"/>
            <w:shd w:val="clear" w:color="000000" w:fill="FFFFFF"/>
            <w:vAlign w:val="center"/>
            <w:hideMark/>
          </w:tcPr>
          <w:p w14:paraId="01FC6543" w14:textId="77777777" w:rsidR="006F3CC5" w:rsidRPr="006F3CC5" w:rsidRDefault="006F3CC5" w:rsidP="00583D0A">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2,062.1   </w:t>
            </w:r>
          </w:p>
        </w:tc>
        <w:tc>
          <w:tcPr>
            <w:tcW w:w="706" w:type="pct"/>
            <w:shd w:val="clear" w:color="000000" w:fill="FFFFFF"/>
            <w:noWrap/>
            <w:vAlign w:val="center"/>
            <w:hideMark/>
          </w:tcPr>
          <w:p w14:paraId="4AC5697F"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99.8%</w:t>
            </w:r>
          </w:p>
        </w:tc>
      </w:tr>
      <w:tr w:rsidR="006F3CC5" w:rsidRPr="006F3CC5" w14:paraId="4C1E0A49" w14:textId="77777777" w:rsidTr="002B209F">
        <w:trPr>
          <w:trHeight w:val="450"/>
        </w:trPr>
        <w:tc>
          <w:tcPr>
            <w:tcW w:w="763" w:type="pct"/>
            <w:shd w:val="clear" w:color="000000" w:fill="FFFFFF"/>
            <w:vAlign w:val="center"/>
            <w:hideMark/>
          </w:tcPr>
          <w:p w14:paraId="7B1094B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05 01 01 01 </w:t>
            </w:r>
          </w:p>
        </w:tc>
        <w:tc>
          <w:tcPr>
            <w:tcW w:w="2437" w:type="pct"/>
            <w:shd w:val="clear" w:color="000000" w:fill="FFFFFF"/>
            <w:vAlign w:val="center"/>
            <w:hideMark/>
          </w:tcPr>
          <w:p w14:paraId="4626E795"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ბორჯომის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სკოლისგარეშე</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სასპორტო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სკოლა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5D8F1F8F"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1,680.1   </w:t>
            </w:r>
          </w:p>
        </w:tc>
        <w:tc>
          <w:tcPr>
            <w:tcW w:w="489" w:type="pct"/>
            <w:shd w:val="clear" w:color="000000" w:fill="FFFFFF"/>
            <w:vAlign w:val="center"/>
            <w:hideMark/>
          </w:tcPr>
          <w:p w14:paraId="56BAA862" w14:textId="77777777" w:rsidR="006F3CC5" w:rsidRPr="006F3CC5" w:rsidRDefault="006F3CC5" w:rsidP="00583D0A">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1,678.6   </w:t>
            </w:r>
          </w:p>
        </w:tc>
        <w:tc>
          <w:tcPr>
            <w:tcW w:w="706" w:type="pct"/>
            <w:shd w:val="clear" w:color="000000" w:fill="FFFFFF"/>
            <w:noWrap/>
            <w:vAlign w:val="center"/>
            <w:hideMark/>
          </w:tcPr>
          <w:p w14:paraId="51DAA5F8"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99.9%</w:t>
            </w:r>
          </w:p>
        </w:tc>
      </w:tr>
      <w:tr w:rsidR="006F3CC5" w:rsidRPr="006F3CC5" w14:paraId="2C070F9B" w14:textId="77777777" w:rsidTr="002B209F">
        <w:trPr>
          <w:trHeight w:val="395"/>
        </w:trPr>
        <w:tc>
          <w:tcPr>
            <w:tcW w:w="763" w:type="pct"/>
            <w:shd w:val="clear" w:color="000000" w:fill="FFFFFF"/>
            <w:vAlign w:val="center"/>
            <w:hideMark/>
          </w:tcPr>
          <w:p w14:paraId="377D81A4"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05 01 01 02 </w:t>
            </w:r>
          </w:p>
        </w:tc>
        <w:tc>
          <w:tcPr>
            <w:tcW w:w="2437" w:type="pct"/>
            <w:shd w:val="clear" w:color="000000" w:fill="FFFFFF"/>
            <w:vAlign w:val="center"/>
            <w:hideMark/>
          </w:tcPr>
          <w:p w14:paraId="64E3325D"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ა(ა)</w:t>
            </w:r>
            <w:proofErr w:type="spellStart"/>
            <w:r w:rsidRPr="006F3CC5">
              <w:rPr>
                <w:rFonts w:ascii="Sylfaen" w:eastAsia="Times New Roman" w:hAnsi="Sylfaen" w:cs="Arial CYR"/>
                <w:sz w:val="20"/>
                <w:szCs w:val="20"/>
              </w:rPr>
              <w:t>იპ</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ბორჯომი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ფეხბურთი</w:t>
            </w:r>
            <w:proofErr w:type="spellEnd"/>
            <w:r w:rsidRPr="006F3CC5">
              <w:rPr>
                <w:rFonts w:ascii="Sylfaen" w:eastAsia="Times New Roman" w:hAnsi="Sylfaen" w:cs="Arial CYR"/>
                <w:sz w:val="20"/>
                <w:szCs w:val="20"/>
              </w:rPr>
              <w:t xml:space="preserve"> 2013 </w:t>
            </w:r>
          </w:p>
        </w:tc>
        <w:tc>
          <w:tcPr>
            <w:tcW w:w="605" w:type="pct"/>
            <w:shd w:val="clear" w:color="000000" w:fill="FFFFFF"/>
            <w:vAlign w:val="center"/>
            <w:hideMark/>
          </w:tcPr>
          <w:p w14:paraId="7B10060E"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386.6   </w:t>
            </w:r>
          </w:p>
        </w:tc>
        <w:tc>
          <w:tcPr>
            <w:tcW w:w="489" w:type="pct"/>
            <w:shd w:val="clear" w:color="000000" w:fill="FFFFFF"/>
            <w:vAlign w:val="center"/>
            <w:hideMark/>
          </w:tcPr>
          <w:p w14:paraId="30C532FC" w14:textId="77777777" w:rsidR="006F3CC5" w:rsidRPr="006F3CC5" w:rsidRDefault="006F3CC5" w:rsidP="00BC7AD2">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r w:rsidR="00BC7AD2">
              <w:rPr>
                <w:rFonts w:ascii="Sylfaen" w:eastAsia="Times New Roman" w:hAnsi="Sylfaen" w:cs="Arial CYR"/>
                <w:sz w:val="20"/>
                <w:szCs w:val="20"/>
                <w:lang w:val="ka-GE"/>
              </w:rPr>
              <w:t>3</w:t>
            </w:r>
            <w:r w:rsidRPr="006F3CC5">
              <w:rPr>
                <w:rFonts w:ascii="Sylfaen" w:eastAsia="Times New Roman" w:hAnsi="Sylfaen" w:cs="Arial CYR"/>
                <w:sz w:val="20"/>
                <w:szCs w:val="20"/>
              </w:rPr>
              <w:t xml:space="preserve">83.4   </w:t>
            </w:r>
          </w:p>
        </w:tc>
        <w:tc>
          <w:tcPr>
            <w:tcW w:w="706" w:type="pct"/>
            <w:shd w:val="clear" w:color="000000" w:fill="FFFFFF"/>
            <w:noWrap/>
            <w:vAlign w:val="center"/>
            <w:hideMark/>
          </w:tcPr>
          <w:p w14:paraId="1841B69B"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99.2%</w:t>
            </w:r>
          </w:p>
        </w:tc>
      </w:tr>
      <w:tr w:rsidR="006F3CC5" w:rsidRPr="006F3CC5" w14:paraId="02AB8692" w14:textId="77777777" w:rsidTr="002B209F">
        <w:trPr>
          <w:trHeight w:val="440"/>
        </w:trPr>
        <w:tc>
          <w:tcPr>
            <w:tcW w:w="763" w:type="pct"/>
            <w:shd w:val="clear" w:color="000000" w:fill="FFFFFF"/>
            <w:vAlign w:val="center"/>
            <w:hideMark/>
          </w:tcPr>
          <w:p w14:paraId="25EE8919"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05 01 02  </w:t>
            </w:r>
          </w:p>
        </w:tc>
        <w:tc>
          <w:tcPr>
            <w:tcW w:w="2437" w:type="pct"/>
            <w:shd w:val="clear" w:color="000000" w:fill="FFFFFF"/>
            <w:vAlign w:val="center"/>
            <w:hideMark/>
          </w:tcPr>
          <w:p w14:paraId="4B0E4B1D"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სპორტული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ღონისძიებები</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7E6478DD"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212.7   </w:t>
            </w:r>
          </w:p>
        </w:tc>
        <w:tc>
          <w:tcPr>
            <w:tcW w:w="489" w:type="pct"/>
            <w:shd w:val="clear" w:color="000000" w:fill="FFFFFF"/>
            <w:vAlign w:val="center"/>
            <w:hideMark/>
          </w:tcPr>
          <w:p w14:paraId="6F7DB49D" w14:textId="77777777" w:rsidR="006F3CC5" w:rsidRPr="006F3CC5" w:rsidRDefault="006F3CC5" w:rsidP="00BC7AD2">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210.0   </w:t>
            </w:r>
          </w:p>
        </w:tc>
        <w:tc>
          <w:tcPr>
            <w:tcW w:w="706" w:type="pct"/>
            <w:shd w:val="clear" w:color="000000" w:fill="FFFFFF"/>
            <w:noWrap/>
            <w:vAlign w:val="center"/>
            <w:hideMark/>
          </w:tcPr>
          <w:p w14:paraId="4486CE77"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98.8%</w:t>
            </w:r>
          </w:p>
        </w:tc>
      </w:tr>
      <w:tr w:rsidR="006F3CC5" w:rsidRPr="006F3CC5" w14:paraId="5D6AE69B" w14:textId="77777777" w:rsidTr="002B209F">
        <w:trPr>
          <w:trHeight w:val="450"/>
        </w:trPr>
        <w:tc>
          <w:tcPr>
            <w:tcW w:w="763" w:type="pct"/>
            <w:shd w:val="clear" w:color="000000" w:fill="FFFFFF"/>
            <w:vAlign w:val="center"/>
            <w:hideMark/>
          </w:tcPr>
          <w:p w14:paraId="095652A1"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05 01 03 </w:t>
            </w:r>
          </w:p>
        </w:tc>
        <w:tc>
          <w:tcPr>
            <w:tcW w:w="2437" w:type="pct"/>
            <w:shd w:val="clear" w:color="000000" w:fill="FFFFFF"/>
            <w:vAlign w:val="center"/>
            <w:hideMark/>
          </w:tcPr>
          <w:p w14:paraId="4FAC97D2"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ატრაქციონებისა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სპორტული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მოედნების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მოწყობა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2B494001"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555.3   </w:t>
            </w:r>
          </w:p>
        </w:tc>
        <w:tc>
          <w:tcPr>
            <w:tcW w:w="489" w:type="pct"/>
            <w:shd w:val="clear" w:color="000000" w:fill="FFFFFF"/>
            <w:vAlign w:val="center"/>
            <w:hideMark/>
          </w:tcPr>
          <w:p w14:paraId="3429200F" w14:textId="77777777" w:rsidR="006F3CC5" w:rsidRPr="006F3CC5" w:rsidRDefault="006F3CC5" w:rsidP="00BC7AD2">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494.0   </w:t>
            </w:r>
          </w:p>
        </w:tc>
        <w:tc>
          <w:tcPr>
            <w:tcW w:w="706" w:type="pct"/>
            <w:shd w:val="clear" w:color="000000" w:fill="FFFFFF"/>
            <w:noWrap/>
            <w:vAlign w:val="center"/>
            <w:hideMark/>
          </w:tcPr>
          <w:p w14:paraId="28BFB40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89.0%</w:t>
            </w:r>
          </w:p>
        </w:tc>
      </w:tr>
      <w:tr w:rsidR="006F3CC5" w:rsidRPr="006F3CC5" w14:paraId="548EEDDC" w14:textId="77777777" w:rsidTr="002B209F">
        <w:trPr>
          <w:trHeight w:val="450"/>
        </w:trPr>
        <w:tc>
          <w:tcPr>
            <w:tcW w:w="763" w:type="pct"/>
            <w:shd w:val="clear" w:color="000000" w:fill="FFFFFF"/>
            <w:vAlign w:val="center"/>
            <w:hideMark/>
          </w:tcPr>
          <w:p w14:paraId="691DB5A0" w14:textId="77777777" w:rsidR="006F3CC5" w:rsidRPr="006F3CC5" w:rsidRDefault="006F3CC5" w:rsidP="006F3CC5">
            <w:pPr>
              <w:spacing w:after="0" w:line="240" w:lineRule="auto"/>
              <w:jc w:val="center"/>
              <w:rPr>
                <w:rFonts w:ascii="Sylfaen" w:eastAsia="Times New Roman" w:hAnsi="Sylfaen" w:cs="Arial CYR"/>
                <w:b/>
                <w:bCs/>
                <w:sz w:val="20"/>
                <w:szCs w:val="20"/>
              </w:rPr>
            </w:pPr>
            <w:r w:rsidRPr="006F3CC5">
              <w:rPr>
                <w:rFonts w:ascii="Sylfaen" w:eastAsia="Times New Roman" w:hAnsi="Sylfaen" w:cs="Arial CYR"/>
                <w:b/>
                <w:bCs/>
                <w:sz w:val="20"/>
                <w:szCs w:val="20"/>
              </w:rPr>
              <w:t xml:space="preserve"> 05 02 </w:t>
            </w:r>
          </w:p>
        </w:tc>
        <w:tc>
          <w:tcPr>
            <w:tcW w:w="2437" w:type="pct"/>
            <w:shd w:val="clear" w:color="000000" w:fill="FFFFFF"/>
            <w:vAlign w:val="center"/>
            <w:hideMark/>
          </w:tcPr>
          <w:p w14:paraId="33CDBBDA" w14:textId="77777777" w:rsidR="006F3CC5" w:rsidRPr="006F3CC5" w:rsidRDefault="006F3CC5" w:rsidP="006F3CC5">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კულტურის</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სფეროს</w:t>
            </w:r>
            <w:proofErr w:type="spellEnd"/>
            <w:r w:rsidRPr="006F3CC5">
              <w:rPr>
                <w:rFonts w:ascii="Sylfaen" w:eastAsia="Times New Roman" w:hAnsi="Sylfaen" w:cs="Arial CYR"/>
                <w:b/>
                <w:bCs/>
                <w:sz w:val="20"/>
                <w:szCs w:val="20"/>
              </w:rPr>
              <w:t xml:space="preserve"> </w:t>
            </w:r>
            <w:proofErr w:type="spellStart"/>
            <w:r w:rsidRPr="006F3CC5">
              <w:rPr>
                <w:rFonts w:ascii="Sylfaen" w:eastAsia="Times New Roman" w:hAnsi="Sylfaen" w:cs="Arial CYR"/>
                <w:b/>
                <w:bCs/>
                <w:sz w:val="20"/>
                <w:szCs w:val="20"/>
              </w:rPr>
              <w:t>განვითარება</w:t>
            </w:r>
            <w:proofErr w:type="spellEnd"/>
            <w:r w:rsidRPr="006F3CC5">
              <w:rPr>
                <w:rFonts w:ascii="Sylfaen" w:eastAsia="Times New Roman" w:hAnsi="Sylfaen" w:cs="Arial CYR"/>
                <w:b/>
                <w:bCs/>
                <w:sz w:val="20"/>
                <w:szCs w:val="20"/>
              </w:rPr>
              <w:t xml:space="preserve"> </w:t>
            </w:r>
          </w:p>
        </w:tc>
        <w:tc>
          <w:tcPr>
            <w:tcW w:w="605" w:type="pct"/>
            <w:shd w:val="clear" w:color="000000" w:fill="FFFFFF"/>
            <w:vAlign w:val="center"/>
            <w:hideMark/>
          </w:tcPr>
          <w:p w14:paraId="76AC7647" w14:textId="77777777" w:rsidR="006F3CC5" w:rsidRPr="006F3CC5" w:rsidRDefault="006F3CC5" w:rsidP="006F3CC5">
            <w:pPr>
              <w:spacing w:after="0" w:line="240" w:lineRule="auto"/>
              <w:rPr>
                <w:rFonts w:ascii="Sylfaen" w:eastAsia="Times New Roman" w:hAnsi="Sylfaen" w:cs="Arial CYR"/>
                <w:b/>
                <w:bCs/>
                <w:sz w:val="20"/>
                <w:szCs w:val="20"/>
              </w:rPr>
            </w:pPr>
            <w:r w:rsidRPr="006F3CC5">
              <w:rPr>
                <w:rFonts w:ascii="Sylfaen" w:eastAsia="Times New Roman" w:hAnsi="Sylfaen" w:cs="Arial CYR"/>
                <w:b/>
                <w:bCs/>
                <w:sz w:val="20"/>
                <w:szCs w:val="20"/>
              </w:rPr>
              <w:t xml:space="preserve">   6,632.3   </w:t>
            </w:r>
          </w:p>
        </w:tc>
        <w:tc>
          <w:tcPr>
            <w:tcW w:w="489" w:type="pct"/>
            <w:shd w:val="clear" w:color="000000" w:fill="FFFFFF"/>
            <w:vAlign w:val="center"/>
            <w:hideMark/>
          </w:tcPr>
          <w:p w14:paraId="51428B10" w14:textId="77777777" w:rsidR="006F3CC5" w:rsidRPr="006F3CC5" w:rsidRDefault="006F3CC5" w:rsidP="006F3CC5">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lang w:val="ka-GE"/>
              </w:rPr>
              <w:t xml:space="preserve"> </w:t>
            </w:r>
            <w:r w:rsidRPr="006F3CC5">
              <w:rPr>
                <w:rFonts w:ascii="Sylfaen" w:eastAsia="Times New Roman" w:hAnsi="Sylfaen" w:cs="Arial CYR"/>
                <w:b/>
                <w:bCs/>
                <w:sz w:val="20"/>
                <w:szCs w:val="20"/>
              </w:rPr>
              <w:t>6,530.3</w:t>
            </w:r>
          </w:p>
        </w:tc>
        <w:tc>
          <w:tcPr>
            <w:tcW w:w="706" w:type="pct"/>
            <w:shd w:val="clear" w:color="000000" w:fill="FFFFFF"/>
            <w:noWrap/>
            <w:vAlign w:val="center"/>
            <w:hideMark/>
          </w:tcPr>
          <w:p w14:paraId="00DDB5AA" w14:textId="77777777" w:rsidR="006F3CC5" w:rsidRPr="006F3CC5" w:rsidRDefault="006F3CC5" w:rsidP="006F3CC5">
            <w:pPr>
              <w:spacing w:after="0" w:line="240" w:lineRule="auto"/>
              <w:jc w:val="center"/>
              <w:rPr>
                <w:rFonts w:ascii="Sylfaen" w:eastAsia="Times New Roman" w:hAnsi="Sylfaen" w:cs="Arial CYR"/>
                <w:b/>
                <w:sz w:val="20"/>
                <w:szCs w:val="20"/>
              </w:rPr>
            </w:pPr>
            <w:r w:rsidRPr="006F3CC5">
              <w:rPr>
                <w:rFonts w:ascii="Sylfaen" w:eastAsia="Times New Roman" w:hAnsi="Sylfaen" w:cs="Arial CYR"/>
                <w:b/>
                <w:sz w:val="20"/>
                <w:szCs w:val="20"/>
              </w:rPr>
              <w:t>98.5%</w:t>
            </w:r>
          </w:p>
        </w:tc>
      </w:tr>
      <w:tr w:rsidR="006F3CC5" w:rsidRPr="006F3CC5" w14:paraId="36B07B29" w14:textId="77777777" w:rsidTr="002B209F">
        <w:trPr>
          <w:trHeight w:val="450"/>
        </w:trPr>
        <w:tc>
          <w:tcPr>
            <w:tcW w:w="763" w:type="pct"/>
            <w:shd w:val="clear" w:color="000000" w:fill="FFFFFF"/>
            <w:vAlign w:val="center"/>
            <w:hideMark/>
          </w:tcPr>
          <w:p w14:paraId="0A47E61F"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05 02 01 </w:t>
            </w:r>
          </w:p>
        </w:tc>
        <w:tc>
          <w:tcPr>
            <w:tcW w:w="2437" w:type="pct"/>
            <w:shd w:val="clear" w:color="000000" w:fill="FFFFFF"/>
            <w:vAlign w:val="center"/>
            <w:hideMark/>
          </w:tcPr>
          <w:p w14:paraId="0353DFFF"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კულტურის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სფეროს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დაწესებულებების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ხელშეწყობა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43C4FDF9"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3,125.9   </w:t>
            </w:r>
          </w:p>
        </w:tc>
        <w:tc>
          <w:tcPr>
            <w:tcW w:w="489" w:type="pct"/>
            <w:shd w:val="clear" w:color="000000" w:fill="FFFFFF"/>
            <w:vAlign w:val="center"/>
            <w:hideMark/>
          </w:tcPr>
          <w:p w14:paraId="7750061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3,111.0</w:t>
            </w:r>
          </w:p>
        </w:tc>
        <w:tc>
          <w:tcPr>
            <w:tcW w:w="706" w:type="pct"/>
            <w:shd w:val="clear" w:color="000000" w:fill="FFFFFF"/>
            <w:noWrap/>
            <w:vAlign w:val="center"/>
            <w:hideMark/>
          </w:tcPr>
          <w:p w14:paraId="54074A0B"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99.5%</w:t>
            </w:r>
          </w:p>
        </w:tc>
      </w:tr>
      <w:tr w:rsidR="006F3CC5" w:rsidRPr="006F3CC5" w14:paraId="301E2A5A" w14:textId="77777777" w:rsidTr="002B209F">
        <w:trPr>
          <w:trHeight w:val="450"/>
        </w:trPr>
        <w:tc>
          <w:tcPr>
            <w:tcW w:w="763" w:type="pct"/>
            <w:shd w:val="clear" w:color="000000" w:fill="FFFFFF"/>
            <w:vAlign w:val="center"/>
            <w:hideMark/>
          </w:tcPr>
          <w:p w14:paraId="2B71B4B4"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05 02 01 01 </w:t>
            </w:r>
          </w:p>
        </w:tc>
        <w:tc>
          <w:tcPr>
            <w:tcW w:w="2437" w:type="pct"/>
            <w:shd w:val="clear" w:color="000000" w:fill="FFFFFF"/>
            <w:vAlign w:val="center"/>
            <w:hideMark/>
          </w:tcPr>
          <w:p w14:paraId="442E2AF1"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მუსიკალური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სკოლების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დაფინანსება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3A323951"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553.2   </w:t>
            </w:r>
          </w:p>
        </w:tc>
        <w:tc>
          <w:tcPr>
            <w:tcW w:w="489" w:type="pct"/>
            <w:shd w:val="clear" w:color="000000" w:fill="FFFFFF"/>
            <w:vAlign w:val="center"/>
            <w:hideMark/>
          </w:tcPr>
          <w:p w14:paraId="33CDA321"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549.2</w:t>
            </w:r>
          </w:p>
        </w:tc>
        <w:tc>
          <w:tcPr>
            <w:tcW w:w="706" w:type="pct"/>
            <w:shd w:val="clear" w:color="000000" w:fill="FFFFFF"/>
            <w:noWrap/>
            <w:vAlign w:val="center"/>
            <w:hideMark/>
          </w:tcPr>
          <w:p w14:paraId="72F8067F"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99.3%</w:t>
            </w:r>
          </w:p>
        </w:tc>
      </w:tr>
      <w:tr w:rsidR="006F3CC5" w:rsidRPr="006F3CC5" w14:paraId="558E30EF" w14:textId="77777777" w:rsidTr="002B209F">
        <w:trPr>
          <w:trHeight w:val="450"/>
        </w:trPr>
        <w:tc>
          <w:tcPr>
            <w:tcW w:w="763" w:type="pct"/>
            <w:shd w:val="clear" w:color="000000" w:fill="FFFFFF"/>
            <w:vAlign w:val="center"/>
            <w:hideMark/>
          </w:tcPr>
          <w:p w14:paraId="104B8E0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05 02 01 02 </w:t>
            </w:r>
          </w:p>
        </w:tc>
        <w:tc>
          <w:tcPr>
            <w:tcW w:w="2437" w:type="pct"/>
            <w:shd w:val="clear" w:color="000000" w:fill="FFFFFF"/>
            <w:vAlign w:val="center"/>
            <w:hideMark/>
          </w:tcPr>
          <w:p w14:paraId="3D95238C"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საბიბლიოთეკო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გაერთიანება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1D818CC0"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676.5   </w:t>
            </w:r>
          </w:p>
        </w:tc>
        <w:tc>
          <w:tcPr>
            <w:tcW w:w="489" w:type="pct"/>
            <w:shd w:val="clear" w:color="000000" w:fill="FFFFFF"/>
            <w:vAlign w:val="center"/>
            <w:hideMark/>
          </w:tcPr>
          <w:p w14:paraId="0E0161E4"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670.1</w:t>
            </w:r>
          </w:p>
        </w:tc>
        <w:tc>
          <w:tcPr>
            <w:tcW w:w="706" w:type="pct"/>
            <w:shd w:val="clear" w:color="000000" w:fill="FFFFFF"/>
            <w:noWrap/>
            <w:vAlign w:val="center"/>
            <w:hideMark/>
          </w:tcPr>
          <w:p w14:paraId="66152DE2"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99.1%</w:t>
            </w:r>
          </w:p>
        </w:tc>
      </w:tr>
      <w:tr w:rsidR="006F3CC5" w:rsidRPr="006F3CC5" w14:paraId="194801BD" w14:textId="77777777" w:rsidTr="002B209F">
        <w:trPr>
          <w:trHeight w:val="450"/>
        </w:trPr>
        <w:tc>
          <w:tcPr>
            <w:tcW w:w="763" w:type="pct"/>
            <w:shd w:val="clear" w:color="000000" w:fill="FFFFFF"/>
            <w:vAlign w:val="center"/>
            <w:hideMark/>
          </w:tcPr>
          <w:p w14:paraId="4AF82800"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05 02 01 03 </w:t>
            </w:r>
          </w:p>
        </w:tc>
        <w:tc>
          <w:tcPr>
            <w:tcW w:w="2437" w:type="pct"/>
            <w:shd w:val="clear" w:color="000000" w:fill="FFFFFF"/>
            <w:vAlign w:val="center"/>
            <w:hideMark/>
          </w:tcPr>
          <w:p w14:paraId="2D236669"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ბორჯომის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კულტურისა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ხელოვნების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ცენტრი</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421C9EE3"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1,561.2   </w:t>
            </w:r>
          </w:p>
        </w:tc>
        <w:tc>
          <w:tcPr>
            <w:tcW w:w="489" w:type="pct"/>
            <w:shd w:val="clear" w:color="000000" w:fill="FFFFFF"/>
            <w:vAlign w:val="center"/>
            <w:hideMark/>
          </w:tcPr>
          <w:p w14:paraId="5F085503"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1,558.4</w:t>
            </w:r>
          </w:p>
        </w:tc>
        <w:tc>
          <w:tcPr>
            <w:tcW w:w="706" w:type="pct"/>
            <w:shd w:val="clear" w:color="000000" w:fill="FFFFFF"/>
            <w:noWrap/>
            <w:vAlign w:val="center"/>
            <w:hideMark/>
          </w:tcPr>
          <w:p w14:paraId="5DB2392B"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99.8%</w:t>
            </w:r>
          </w:p>
        </w:tc>
      </w:tr>
      <w:tr w:rsidR="006F3CC5" w:rsidRPr="006F3CC5" w14:paraId="1C8256CE" w14:textId="77777777" w:rsidTr="002B209F">
        <w:trPr>
          <w:trHeight w:val="450"/>
        </w:trPr>
        <w:tc>
          <w:tcPr>
            <w:tcW w:w="763" w:type="pct"/>
            <w:shd w:val="clear" w:color="000000" w:fill="FFFFFF"/>
            <w:vAlign w:val="center"/>
            <w:hideMark/>
          </w:tcPr>
          <w:p w14:paraId="7A775E56"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05 02 01 05 </w:t>
            </w:r>
          </w:p>
        </w:tc>
        <w:tc>
          <w:tcPr>
            <w:tcW w:w="2437" w:type="pct"/>
            <w:shd w:val="clear" w:color="000000" w:fill="FFFFFF"/>
            <w:vAlign w:val="center"/>
            <w:hideMark/>
          </w:tcPr>
          <w:p w14:paraId="506B0FAA"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ბორჯომის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ცენტრალური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ისტორიული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პარკი</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3644C181"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335.0   </w:t>
            </w:r>
          </w:p>
        </w:tc>
        <w:tc>
          <w:tcPr>
            <w:tcW w:w="489" w:type="pct"/>
            <w:shd w:val="clear" w:color="000000" w:fill="FFFFFF"/>
            <w:vAlign w:val="center"/>
            <w:hideMark/>
          </w:tcPr>
          <w:p w14:paraId="06C0360D"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333.2</w:t>
            </w:r>
          </w:p>
        </w:tc>
        <w:tc>
          <w:tcPr>
            <w:tcW w:w="706" w:type="pct"/>
            <w:shd w:val="clear" w:color="000000" w:fill="FFFFFF"/>
            <w:noWrap/>
            <w:vAlign w:val="center"/>
            <w:hideMark/>
          </w:tcPr>
          <w:p w14:paraId="16E64F71"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99.5%</w:t>
            </w:r>
          </w:p>
        </w:tc>
      </w:tr>
      <w:tr w:rsidR="006F3CC5" w:rsidRPr="006F3CC5" w14:paraId="098ED50F" w14:textId="77777777" w:rsidTr="002B209F">
        <w:trPr>
          <w:trHeight w:val="225"/>
        </w:trPr>
        <w:tc>
          <w:tcPr>
            <w:tcW w:w="763" w:type="pct"/>
            <w:shd w:val="clear" w:color="000000" w:fill="FFFFFF"/>
            <w:vAlign w:val="center"/>
            <w:hideMark/>
          </w:tcPr>
          <w:p w14:paraId="4F48CB84"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05 02 02 </w:t>
            </w:r>
          </w:p>
        </w:tc>
        <w:tc>
          <w:tcPr>
            <w:tcW w:w="2437" w:type="pct"/>
            <w:shd w:val="clear" w:color="000000" w:fill="FFFFFF"/>
            <w:noWrap/>
            <w:vAlign w:val="bottom"/>
            <w:hideMark/>
          </w:tcPr>
          <w:p w14:paraId="36B46703"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ეროვნული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სახალხო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საგანმანათლებლო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ღონისძიბები</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41E0B2AF"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487.8   </w:t>
            </w:r>
          </w:p>
        </w:tc>
        <w:tc>
          <w:tcPr>
            <w:tcW w:w="489" w:type="pct"/>
            <w:shd w:val="clear" w:color="000000" w:fill="FFFFFF"/>
            <w:vAlign w:val="center"/>
            <w:hideMark/>
          </w:tcPr>
          <w:p w14:paraId="6433C02F"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484.4</w:t>
            </w:r>
          </w:p>
        </w:tc>
        <w:tc>
          <w:tcPr>
            <w:tcW w:w="706" w:type="pct"/>
            <w:shd w:val="clear" w:color="000000" w:fill="FFFFFF"/>
            <w:noWrap/>
            <w:vAlign w:val="center"/>
            <w:hideMark/>
          </w:tcPr>
          <w:p w14:paraId="3060B865"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99.3%</w:t>
            </w:r>
          </w:p>
        </w:tc>
      </w:tr>
      <w:tr w:rsidR="006F3CC5" w:rsidRPr="006F3CC5" w14:paraId="4FAD8A9B" w14:textId="77777777" w:rsidTr="002B209F">
        <w:trPr>
          <w:trHeight w:val="675"/>
        </w:trPr>
        <w:tc>
          <w:tcPr>
            <w:tcW w:w="763" w:type="pct"/>
            <w:shd w:val="clear" w:color="000000" w:fill="FFFFFF"/>
            <w:vAlign w:val="center"/>
            <w:hideMark/>
          </w:tcPr>
          <w:p w14:paraId="4790562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05 02 03 </w:t>
            </w:r>
          </w:p>
        </w:tc>
        <w:tc>
          <w:tcPr>
            <w:tcW w:w="2437" w:type="pct"/>
            <w:shd w:val="clear" w:color="000000" w:fill="FFFFFF"/>
            <w:vAlign w:val="center"/>
            <w:hideMark/>
          </w:tcPr>
          <w:p w14:paraId="0746B8E5"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ბორჯომის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მუნიციპალიტეტის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ტერიოტორიაზე</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კლუბების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და</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პარკის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სარეაბილიტაციო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სამუშაოები</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3F2FD3AD"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2,314.4   </w:t>
            </w:r>
          </w:p>
        </w:tc>
        <w:tc>
          <w:tcPr>
            <w:tcW w:w="489" w:type="pct"/>
            <w:shd w:val="clear" w:color="000000" w:fill="FFFFFF"/>
            <w:vAlign w:val="center"/>
            <w:hideMark/>
          </w:tcPr>
          <w:p w14:paraId="28D86D50"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2,231.2</w:t>
            </w:r>
          </w:p>
        </w:tc>
        <w:tc>
          <w:tcPr>
            <w:tcW w:w="706" w:type="pct"/>
            <w:shd w:val="clear" w:color="000000" w:fill="FFFFFF"/>
            <w:noWrap/>
            <w:vAlign w:val="center"/>
            <w:hideMark/>
          </w:tcPr>
          <w:p w14:paraId="11E66B42"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96.4%</w:t>
            </w:r>
          </w:p>
        </w:tc>
      </w:tr>
      <w:tr w:rsidR="006F3CC5" w:rsidRPr="006F3CC5" w14:paraId="215D0CE3" w14:textId="77777777" w:rsidTr="002B209F">
        <w:trPr>
          <w:trHeight w:val="450"/>
        </w:trPr>
        <w:tc>
          <w:tcPr>
            <w:tcW w:w="763" w:type="pct"/>
            <w:shd w:val="clear" w:color="000000" w:fill="FFFFFF"/>
            <w:vAlign w:val="center"/>
            <w:hideMark/>
          </w:tcPr>
          <w:p w14:paraId="4FAB4F06"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05 02 04 </w:t>
            </w:r>
          </w:p>
        </w:tc>
        <w:tc>
          <w:tcPr>
            <w:tcW w:w="2437" w:type="pct"/>
            <w:shd w:val="clear" w:color="000000" w:fill="FFFFFF"/>
            <w:vAlign w:val="center"/>
            <w:hideMark/>
          </w:tcPr>
          <w:p w14:paraId="7A03768A"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რელიგიური</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ორგანიზაციების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ხელშეყწობა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71E77268"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285.0   </w:t>
            </w:r>
          </w:p>
        </w:tc>
        <w:tc>
          <w:tcPr>
            <w:tcW w:w="489" w:type="pct"/>
            <w:shd w:val="clear" w:color="000000" w:fill="FFFFFF"/>
            <w:vAlign w:val="center"/>
            <w:hideMark/>
          </w:tcPr>
          <w:p w14:paraId="571CFDBC"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285.0</w:t>
            </w:r>
          </w:p>
        </w:tc>
        <w:tc>
          <w:tcPr>
            <w:tcW w:w="706" w:type="pct"/>
            <w:shd w:val="clear" w:color="000000" w:fill="FFFFFF"/>
            <w:noWrap/>
            <w:vAlign w:val="center"/>
            <w:hideMark/>
          </w:tcPr>
          <w:p w14:paraId="0E3EFC2D"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100.0%</w:t>
            </w:r>
          </w:p>
        </w:tc>
      </w:tr>
      <w:tr w:rsidR="006F3CC5" w:rsidRPr="006F3CC5" w14:paraId="220D20E6" w14:textId="77777777" w:rsidTr="002B209F">
        <w:trPr>
          <w:trHeight w:val="450"/>
        </w:trPr>
        <w:tc>
          <w:tcPr>
            <w:tcW w:w="763" w:type="pct"/>
            <w:shd w:val="clear" w:color="000000" w:fill="FFFFFF"/>
            <w:vAlign w:val="center"/>
            <w:hideMark/>
          </w:tcPr>
          <w:p w14:paraId="09C41F55"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05 02 06  </w:t>
            </w:r>
          </w:p>
        </w:tc>
        <w:tc>
          <w:tcPr>
            <w:tcW w:w="2437" w:type="pct"/>
            <w:shd w:val="clear" w:color="000000" w:fill="FFFFFF"/>
            <w:vAlign w:val="center"/>
            <w:hideMark/>
          </w:tcPr>
          <w:p w14:paraId="43F2C291"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ახალგაზრდობის</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ხელშეწყობა</w:t>
            </w:r>
            <w:proofErr w:type="spellEnd"/>
            <w:r w:rsidRPr="006F3CC5">
              <w:rPr>
                <w:rFonts w:ascii="Sylfaen" w:eastAsia="Times New Roman" w:hAnsi="Sylfaen" w:cs="Arial CYR"/>
                <w:sz w:val="20"/>
                <w:szCs w:val="20"/>
              </w:rPr>
              <w:t>(</w:t>
            </w:r>
            <w:proofErr w:type="spellStart"/>
            <w:r w:rsidRPr="006F3CC5">
              <w:rPr>
                <w:rFonts w:ascii="Sylfaen" w:eastAsia="Times New Roman" w:hAnsi="Sylfaen" w:cs="Arial CYR"/>
                <w:sz w:val="20"/>
                <w:szCs w:val="20"/>
              </w:rPr>
              <w:t>დახმარება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531F017A"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419.3   </w:t>
            </w:r>
          </w:p>
        </w:tc>
        <w:tc>
          <w:tcPr>
            <w:tcW w:w="489" w:type="pct"/>
            <w:shd w:val="clear" w:color="000000" w:fill="FFFFFF"/>
            <w:vAlign w:val="center"/>
            <w:hideMark/>
          </w:tcPr>
          <w:p w14:paraId="67888620"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418.7</w:t>
            </w:r>
          </w:p>
        </w:tc>
        <w:tc>
          <w:tcPr>
            <w:tcW w:w="706" w:type="pct"/>
            <w:shd w:val="clear" w:color="000000" w:fill="FFFFFF"/>
            <w:noWrap/>
            <w:vAlign w:val="center"/>
            <w:hideMark/>
          </w:tcPr>
          <w:p w14:paraId="7B8E6D89"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99.9%</w:t>
            </w:r>
          </w:p>
        </w:tc>
      </w:tr>
      <w:tr w:rsidR="006F3CC5" w:rsidRPr="006F3CC5" w14:paraId="5398B65E" w14:textId="77777777" w:rsidTr="002B209F">
        <w:trPr>
          <w:trHeight w:val="458"/>
        </w:trPr>
        <w:tc>
          <w:tcPr>
            <w:tcW w:w="763" w:type="pct"/>
            <w:shd w:val="clear" w:color="000000" w:fill="FFFFFF"/>
            <w:vAlign w:val="center"/>
            <w:hideMark/>
          </w:tcPr>
          <w:p w14:paraId="6CB3E268"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 xml:space="preserve"> 05 03 </w:t>
            </w:r>
          </w:p>
        </w:tc>
        <w:tc>
          <w:tcPr>
            <w:tcW w:w="2437" w:type="pct"/>
            <w:shd w:val="clear" w:color="000000" w:fill="FFFFFF"/>
            <w:vAlign w:val="center"/>
            <w:hideMark/>
          </w:tcPr>
          <w:p w14:paraId="4C019B3A"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საინფორმაციო</w:t>
            </w:r>
            <w:proofErr w:type="spellEnd"/>
            <w:r w:rsidRPr="006F3CC5">
              <w:rPr>
                <w:rFonts w:ascii="Sylfaen" w:eastAsia="Times New Roman" w:hAnsi="Sylfaen" w:cs="Arial CYR"/>
                <w:sz w:val="20"/>
                <w:szCs w:val="20"/>
              </w:rPr>
              <w:t xml:space="preserve"> </w:t>
            </w:r>
            <w:proofErr w:type="spellStart"/>
            <w:r w:rsidRPr="006F3CC5">
              <w:rPr>
                <w:rFonts w:ascii="Sylfaen" w:eastAsia="Times New Roman" w:hAnsi="Sylfaen" w:cs="Arial CYR"/>
                <w:sz w:val="20"/>
                <w:szCs w:val="20"/>
              </w:rPr>
              <w:t>მომსახურეობა</w:t>
            </w:r>
            <w:proofErr w:type="spellEnd"/>
            <w:r w:rsidRPr="006F3CC5">
              <w:rPr>
                <w:rFonts w:ascii="Sylfaen" w:eastAsia="Times New Roman" w:hAnsi="Sylfaen" w:cs="Arial CYR"/>
                <w:sz w:val="20"/>
                <w:szCs w:val="20"/>
              </w:rPr>
              <w:t xml:space="preserve"> </w:t>
            </w:r>
          </w:p>
        </w:tc>
        <w:tc>
          <w:tcPr>
            <w:tcW w:w="605" w:type="pct"/>
            <w:shd w:val="clear" w:color="000000" w:fill="FFFFFF"/>
            <w:vAlign w:val="center"/>
            <w:hideMark/>
          </w:tcPr>
          <w:p w14:paraId="74ACEC30" w14:textId="77777777" w:rsidR="006F3CC5" w:rsidRPr="006F3CC5" w:rsidRDefault="006F3CC5" w:rsidP="006F3CC5">
            <w:pPr>
              <w:spacing w:after="0" w:line="240" w:lineRule="auto"/>
              <w:rPr>
                <w:rFonts w:ascii="Sylfaen" w:eastAsia="Times New Roman" w:hAnsi="Sylfaen" w:cs="Arial CYR"/>
                <w:sz w:val="20"/>
                <w:szCs w:val="20"/>
              </w:rPr>
            </w:pPr>
            <w:r w:rsidRPr="006F3CC5">
              <w:rPr>
                <w:rFonts w:ascii="Sylfaen" w:eastAsia="Times New Roman" w:hAnsi="Sylfaen" w:cs="Arial CYR"/>
                <w:sz w:val="20"/>
                <w:szCs w:val="20"/>
              </w:rPr>
              <w:t xml:space="preserve">            12.5   </w:t>
            </w:r>
          </w:p>
        </w:tc>
        <w:tc>
          <w:tcPr>
            <w:tcW w:w="489" w:type="pct"/>
            <w:shd w:val="clear" w:color="000000" w:fill="FFFFFF"/>
            <w:vAlign w:val="center"/>
            <w:hideMark/>
          </w:tcPr>
          <w:p w14:paraId="28EDF1C3"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12.1</w:t>
            </w:r>
          </w:p>
        </w:tc>
        <w:tc>
          <w:tcPr>
            <w:tcW w:w="706" w:type="pct"/>
            <w:shd w:val="clear" w:color="000000" w:fill="FFFFFF"/>
            <w:noWrap/>
            <w:vAlign w:val="center"/>
            <w:hideMark/>
          </w:tcPr>
          <w:p w14:paraId="4B609749" w14:textId="77777777" w:rsidR="006F3CC5" w:rsidRPr="006F3CC5" w:rsidRDefault="006F3CC5" w:rsidP="006F3CC5">
            <w:pPr>
              <w:spacing w:after="0" w:line="240" w:lineRule="auto"/>
              <w:jc w:val="center"/>
              <w:rPr>
                <w:rFonts w:ascii="Sylfaen" w:eastAsia="Times New Roman" w:hAnsi="Sylfaen" w:cs="Arial CYR"/>
                <w:sz w:val="20"/>
                <w:szCs w:val="20"/>
              </w:rPr>
            </w:pPr>
            <w:r w:rsidRPr="006F3CC5">
              <w:rPr>
                <w:rFonts w:ascii="Sylfaen" w:eastAsia="Times New Roman" w:hAnsi="Sylfaen" w:cs="Arial CYR"/>
                <w:sz w:val="20"/>
                <w:szCs w:val="20"/>
              </w:rPr>
              <w:t>97.2%</w:t>
            </w:r>
          </w:p>
        </w:tc>
      </w:tr>
    </w:tbl>
    <w:p w14:paraId="24990EBD" w14:textId="77777777" w:rsidR="008C69ED" w:rsidRDefault="008C69ED" w:rsidP="00153554">
      <w:pPr>
        <w:jc w:val="both"/>
        <w:rPr>
          <w:rFonts w:ascii="Sylfaen" w:hAnsi="Sylfaen"/>
          <w:b/>
          <w:lang w:val="ka-GE"/>
        </w:rPr>
      </w:pPr>
    </w:p>
    <w:p w14:paraId="1ED7334B" w14:textId="77777777" w:rsidR="006F3CC5" w:rsidRDefault="006F3CC5" w:rsidP="00153554">
      <w:pPr>
        <w:jc w:val="both"/>
        <w:rPr>
          <w:rFonts w:ascii="Sylfaen" w:hAnsi="Sylfaen"/>
          <w:b/>
          <w:lang w:val="ka-GE"/>
        </w:rPr>
      </w:pPr>
    </w:p>
    <w:p w14:paraId="40D7746D" w14:textId="77777777" w:rsidR="006F3CC5" w:rsidRDefault="006F3CC5" w:rsidP="00153554">
      <w:pPr>
        <w:jc w:val="both"/>
        <w:rPr>
          <w:rFonts w:ascii="Sylfaen" w:hAnsi="Sylfaen"/>
          <w:b/>
          <w:lang w:val="ka-GE"/>
        </w:rPr>
      </w:pPr>
    </w:p>
    <w:p w14:paraId="249A4B92" w14:textId="77777777" w:rsidR="00A96F8A" w:rsidRDefault="00E9078B" w:rsidP="00153554">
      <w:pPr>
        <w:jc w:val="both"/>
        <w:rPr>
          <w:rFonts w:ascii="Sylfaen" w:hAnsi="Sylfaen"/>
          <w:b/>
          <w:color w:val="2E74B5" w:themeColor="accent1" w:themeShade="BF"/>
          <w:lang w:val="ka-GE"/>
        </w:rPr>
      </w:pPr>
      <w:r w:rsidRPr="00A96F8A">
        <w:rPr>
          <w:rFonts w:ascii="Sylfaen" w:hAnsi="Sylfaen"/>
          <w:b/>
          <w:color w:val="2E74B5" w:themeColor="accent1" w:themeShade="BF"/>
          <w:lang w:val="ka-GE"/>
        </w:rPr>
        <w:t xml:space="preserve">  </w:t>
      </w:r>
      <w:r w:rsidR="00C463A1" w:rsidRPr="00A96F8A">
        <w:rPr>
          <w:rFonts w:ascii="Sylfaen" w:hAnsi="Sylfaen"/>
          <w:b/>
          <w:color w:val="2E74B5" w:themeColor="accent1" w:themeShade="BF"/>
        </w:rPr>
        <w:t xml:space="preserve">    </w:t>
      </w:r>
      <w:r w:rsidR="00A96F8A">
        <w:rPr>
          <w:rFonts w:ascii="Sylfaen" w:hAnsi="Sylfaen"/>
          <w:b/>
          <w:color w:val="2E74B5" w:themeColor="accent1" w:themeShade="BF"/>
          <w:lang w:val="ka-GE"/>
        </w:rPr>
        <w:t xml:space="preserve">                     </w:t>
      </w:r>
      <w:r w:rsidR="00C463A1" w:rsidRPr="00A96F8A">
        <w:rPr>
          <w:rFonts w:ascii="Sylfaen" w:hAnsi="Sylfaen"/>
          <w:b/>
          <w:color w:val="2E74B5" w:themeColor="accent1" w:themeShade="BF"/>
        </w:rPr>
        <w:t xml:space="preserve">  </w:t>
      </w:r>
      <w:r w:rsidR="0075323F" w:rsidRPr="00A96F8A">
        <w:rPr>
          <w:rFonts w:ascii="Sylfaen" w:hAnsi="Sylfaen"/>
          <w:b/>
          <w:color w:val="2E74B5" w:themeColor="accent1" w:themeShade="BF"/>
        </w:rPr>
        <w:sym w:font="Wingdings" w:char="F0D8"/>
      </w:r>
      <w:r w:rsidR="0075323F" w:rsidRPr="00A96F8A">
        <w:rPr>
          <w:rFonts w:ascii="Sylfaen" w:hAnsi="Sylfaen"/>
          <w:b/>
          <w:color w:val="2E74B5" w:themeColor="accent1" w:themeShade="BF"/>
          <w:lang w:val="ka-GE"/>
        </w:rPr>
        <w:t xml:space="preserve"> </w:t>
      </w:r>
      <w:r w:rsidR="00C463A1" w:rsidRPr="00A96F8A">
        <w:rPr>
          <w:rFonts w:ascii="Sylfaen" w:hAnsi="Sylfaen"/>
          <w:b/>
          <w:color w:val="2E74B5" w:themeColor="accent1" w:themeShade="BF"/>
          <w:lang w:val="ka-GE"/>
        </w:rPr>
        <w:t>სპორტის სფეროს განვითარება (პროგრამული კოდი 05 01)</w:t>
      </w:r>
      <w:r w:rsidR="005B0897" w:rsidRPr="00A96F8A">
        <w:rPr>
          <w:rFonts w:ascii="Sylfaen" w:hAnsi="Sylfaen"/>
          <w:b/>
          <w:color w:val="2E74B5" w:themeColor="accent1" w:themeShade="BF"/>
          <w:lang w:val="ka-GE"/>
        </w:rPr>
        <w:t xml:space="preserve"> </w:t>
      </w:r>
    </w:p>
    <w:p w14:paraId="4E51EEF0" w14:textId="77777777" w:rsidR="00740B3B" w:rsidRDefault="00740B3B" w:rsidP="00153554">
      <w:pPr>
        <w:jc w:val="both"/>
        <w:rPr>
          <w:rFonts w:ascii="Sylfaen" w:hAnsi="Sylfaen"/>
          <w:lang w:val="ka-GE"/>
        </w:rPr>
      </w:pPr>
    </w:p>
    <w:p w14:paraId="3848514B" w14:textId="77777777" w:rsidR="00E9078B" w:rsidRDefault="005B0897" w:rsidP="00153554">
      <w:pPr>
        <w:jc w:val="both"/>
        <w:rPr>
          <w:rFonts w:ascii="Sylfaen" w:hAnsi="Sylfaen"/>
          <w:lang w:val="ka-GE"/>
        </w:rPr>
      </w:pPr>
      <w:r>
        <w:rPr>
          <w:rFonts w:ascii="Sylfaen" w:hAnsi="Sylfaen"/>
          <w:lang w:val="ka-GE"/>
        </w:rPr>
        <w:t>დაზუსტებული გეგმა</w:t>
      </w:r>
      <w:r w:rsidR="00B3403F">
        <w:rPr>
          <w:rFonts w:ascii="Sylfaen" w:hAnsi="Sylfaen"/>
          <w:lang w:val="ka-GE"/>
        </w:rPr>
        <w:t xml:space="preserve"> </w:t>
      </w:r>
      <w:r w:rsidR="00225E82">
        <w:rPr>
          <w:rFonts w:ascii="Sylfaen" w:hAnsi="Sylfaen"/>
          <w:b/>
          <w:lang w:val="ka-GE"/>
        </w:rPr>
        <w:t>4 614.7</w:t>
      </w:r>
      <w:r w:rsidR="00B3403F">
        <w:rPr>
          <w:rFonts w:ascii="Sylfaen" w:hAnsi="Sylfaen"/>
          <w:lang w:val="ka-GE"/>
        </w:rPr>
        <w:t xml:space="preserve"> ათასი ლარი, შესრულება </w:t>
      </w:r>
      <w:r w:rsidR="00225E82">
        <w:rPr>
          <w:rFonts w:ascii="Sylfaen" w:hAnsi="Sylfaen"/>
          <w:b/>
          <w:lang w:val="ka-GE"/>
        </w:rPr>
        <w:t>98.2</w:t>
      </w:r>
      <w:r w:rsidR="00B3403F" w:rsidRPr="00B3403F">
        <w:rPr>
          <w:rFonts w:ascii="Sylfaen" w:hAnsi="Sylfaen"/>
          <w:b/>
          <w:lang w:val="ka-GE"/>
        </w:rPr>
        <w:t>%-</w:t>
      </w:r>
      <w:r w:rsidR="00B3403F" w:rsidRPr="00B3403F">
        <w:rPr>
          <w:rFonts w:ascii="Sylfaen" w:hAnsi="Sylfaen"/>
          <w:lang w:val="ka-GE"/>
        </w:rPr>
        <w:t>ი.</w:t>
      </w:r>
      <w:r w:rsidR="00B3403F">
        <w:rPr>
          <w:rFonts w:ascii="Sylfaen" w:hAnsi="Sylfaen"/>
          <w:lang w:val="ka-GE"/>
        </w:rPr>
        <w:t xml:space="preserve"> (გეგმა</w:t>
      </w:r>
      <w:r w:rsidR="00225E82">
        <w:rPr>
          <w:rFonts w:ascii="Sylfaen" w:hAnsi="Sylfaen"/>
          <w:b/>
          <w:lang w:val="ka-GE"/>
        </w:rPr>
        <w:t>4.533.8</w:t>
      </w:r>
      <w:r w:rsidR="00B3403F">
        <w:rPr>
          <w:rFonts w:ascii="Sylfaen" w:hAnsi="Sylfaen"/>
          <w:lang w:val="ka-GE"/>
        </w:rPr>
        <w:t xml:space="preserve"> ათასი ლარი )</w:t>
      </w:r>
    </w:p>
    <w:p w14:paraId="4963777F" w14:textId="77777777" w:rsidR="001809DC" w:rsidRDefault="001809DC" w:rsidP="00153554">
      <w:pPr>
        <w:jc w:val="both"/>
        <w:rPr>
          <w:rFonts w:ascii="Sylfaen" w:hAnsi="Sylfaen"/>
          <w:b/>
          <w:lang w:val="ka-GE"/>
        </w:rPr>
      </w:pPr>
      <w:r>
        <w:rPr>
          <w:rFonts w:ascii="Sylfaen" w:hAnsi="Sylfaen"/>
          <w:lang w:val="ka-GE"/>
        </w:rPr>
        <w:lastRenderedPageBreak/>
        <w:t xml:space="preserve">       </w:t>
      </w:r>
      <w:r w:rsidR="0075323F">
        <w:rPr>
          <w:rFonts w:ascii="Sylfaen" w:hAnsi="Sylfaen"/>
          <w:lang w:val="ka-GE"/>
        </w:rPr>
        <w:t xml:space="preserve"> </w:t>
      </w:r>
      <w:r w:rsidR="0075323F">
        <w:rPr>
          <w:rFonts w:ascii="Sylfaen" w:hAnsi="Sylfaen"/>
          <w:lang w:val="ka-GE"/>
        </w:rPr>
        <w:sym w:font="Wingdings" w:char="F0D8"/>
      </w:r>
      <w:r>
        <w:rPr>
          <w:rFonts w:ascii="Sylfaen" w:hAnsi="Sylfaen"/>
          <w:lang w:val="ka-GE"/>
        </w:rPr>
        <w:t xml:space="preserve">  </w:t>
      </w:r>
      <w:r w:rsidR="006E690D">
        <w:rPr>
          <w:rFonts w:ascii="Sylfaen" w:hAnsi="Sylfaen"/>
          <w:b/>
          <w:lang w:val="ka-GE"/>
        </w:rPr>
        <w:t xml:space="preserve">ბორჯომის სკოლისგარეშე სასპორტო სკოლა </w:t>
      </w:r>
      <w:r w:rsidRPr="001809DC">
        <w:rPr>
          <w:rFonts w:ascii="Sylfaen" w:hAnsi="Sylfaen"/>
          <w:b/>
          <w:lang w:val="ka-GE"/>
        </w:rPr>
        <w:t>(ქვეპროგრამის კოდი 05 01 01</w:t>
      </w:r>
      <w:r w:rsidR="006E690D">
        <w:rPr>
          <w:rFonts w:ascii="Sylfaen" w:hAnsi="Sylfaen"/>
          <w:b/>
          <w:lang w:val="ka-GE"/>
        </w:rPr>
        <w:t xml:space="preserve"> 01</w:t>
      </w:r>
      <w:r w:rsidRPr="001809DC">
        <w:rPr>
          <w:rFonts w:ascii="Sylfaen" w:hAnsi="Sylfaen"/>
          <w:b/>
          <w:lang w:val="ka-GE"/>
        </w:rPr>
        <w:t>)</w:t>
      </w:r>
      <w:r>
        <w:rPr>
          <w:rFonts w:ascii="Sylfaen" w:hAnsi="Sylfaen"/>
          <w:b/>
          <w:lang w:val="ka-GE"/>
        </w:rPr>
        <w:t xml:space="preserve"> </w:t>
      </w:r>
    </w:p>
    <w:p w14:paraId="07EC2765" w14:textId="77777777" w:rsidR="001809DC" w:rsidRDefault="001809DC" w:rsidP="00153554">
      <w:pPr>
        <w:jc w:val="both"/>
        <w:rPr>
          <w:rFonts w:ascii="Sylfaen" w:hAnsi="Sylfaen"/>
          <w:b/>
          <w:lang w:val="ka-GE"/>
        </w:rPr>
      </w:pPr>
      <w:r>
        <w:rPr>
          <w:rFonts w:ascii="Sylfaen" w:hAnsi="Sylfaen"/>
          <w:b/>
          <w:lang w:val="ka-GE"/>
        </w:rPr>
        <w:t xml:space="preserve">     </w:t>
      </w:r>
      <w:r w:rsidR="00AC302A">
        <w:rPr>
          <w:rFonts w:ascii="Sylfaen" w:hAnsi="Sylfaen"/>
          <w:b/>
          <w:lang w:val="ka-GE"/>
        </w:rPr>
        <w:t xml:space="preserve">  </w:t>
      </w:r>
      <w:r w:rsidR="0075323F">
        <w:rPr>
          <w:rFonts w:ascii="Sylfaen" w:hAnsi="Sylfaen"/>
          <w:b/>
          <w:lang w:val="ka-GE"/>
        </w:rPr>
        <w:t xml:space="preserve"> √</w:t>
      </w:r>
      <w:r>
        <w:rPr>
          <w:rFonts w:ascii="Sylfaen" w:hAnsi="Sylfaen"/>
          <w:b/>
          <w:lang w:val="ka-GE"/>
        </w:rPr>
        <w:t xml:space="preserve">  ქვეპროგრამის  განმახორციელებელი</w:t>
      </w:r>
      <w:r w:rsidR="00280E81">
        <w:rPr>
          <w:rFonts w:ascii="Sylfaen" w:hAnsi="Sylfaen"/>
          <w:b/>
          <w:lang w:val="ka-GE"/>
        </w:rPr>
        <w:t>:</w:t>
      </w:r>
      <w:r>
        <w:rPr>
          <w:rFonts w:ascii="Sylfaen" w:hAnsi="Sylfaen"/>
          <w:b/>
          <w:lang w:val="ka-GE"/>
        </w:rPr>
        <w:t xml:space="preserve"> </w:t>
      </w:r>
      <w:r w:rsidR="00280E81">
        <w:rPr>
          <w:rFonts w:ascii="Sylfaen" w:hAnsi="Sylfaen"/>
          <w:b/>
          <w:lang w:val="ka-GE"/>
        </w:rPr>
        <w:t xml:space="preserve"> </w:t>
      </w:r>
      <w:r w:rsidR="00280E81" w:rsidRPr="00280E81">
        <w:rPr>
          <w:rFonts w:ascii="Sylfaen" w:hAnsi="Sylfaen"/>
          <w:lang w:val="ka-GE"/>
        </w:rPr>
        <w:t xml:space="preserve">ა(ა)იპ ბორჯომის სკოლისგარეშე სასპორტო </w:t>
      </w:r>
    </w:p>
    <w:p w14:paraId="09B00285" w14:textId="77777777" w:rsidR="00AC302A" w:rsidRDefault="00AC302A" w:rsidP="00AC302A">
      <w:pPr>
        <w:jc w:val="both"/>
        <w:rPr>
          <w:rFonts w:ascii="Sylfaen" w:hAnsi="Sylfaen"/>
          <w:b/>
          <w:lang w:val="ka-GE"/>
        </w:rPr>
      </w:pPr>
      <w:r>
        <w:rPr>
          <w:rFonts w:ascii="Sylfaen" w:eastAsia="Times New Roman" w:hAnsi="Sylfaen" w:cs="Times New Roman"/>
          <w:b/>
          <w:sz w:val="24"/>
          <w:szCs w:val="24"/>
          <w:lang w:val="ka-GE"/>
        </w:rPr>
        <w:t xml:space="preserve"> </w:t>
      </w:r>
      <w:r>
        <w:rPr>
          <w:rFonts w:ascii="Sylfaen" w:eastAsia="Times New Roman" w:hAnsi="Sylfaen" w:cs="Times New Roman"/>
          <w:b/>
          <w:sz w:val="24"/>
          <w:szCs w:val="24"/>
        </w:rPr>
        <w:t xml:space="preserve">  </w:t>
      </w:r>
      <w:r>
        <w:rPr>
          <w:rFonts w:ascii="Sylfaen" w:eastAsia="Times New Roman" w:hAnsi="Sylfaen" w:cs="Times New Roman"/>
          <w:b/>
          <w:sz w:val="24"/>
          <w:szCs w:val="24"/>
          <w:lang w:val="ka-GE"/>
        </w:rPr>
        <w:t xml:space="preserve">  </w:t>
      </w:r>
      <w:r>
        <w:rPr>
          <w:rFonts w:ascii="Sylfaen" w:eastAsia="Times New Roman" w:hAnsi="Sylfaen" w:cs="Times New Roman"/>
          <w:b/>
          <w:sz w:val="24"/>
          <w:szCs w:val="24"/>
        </w:rPr>
        <w:t xml:space="preserve">  √  </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საკასო </w:t>
      </w:r>
      <w:r w:rsidR="006659EA">
        <w:rPr>
          <w:rFonts w:ascii="Sylfaen" w:hAnsi="Sylfaen"/>
          <w:lang w:val="ka-GE"/>
        </w:rPr>
        <w:t>ხარჯმა</w:t>
      </w:r>
      <w:r>
        <w:rPr>
          <w:rFonts w:ascii="Sylfaen" w:hAnsi="Sylfaen"/>
          <w:lang w:val="ka-GE"/>
        </w:rPr>
        <w:t xml:space="preserve"> </w:t>
      </w:r>
      <w:r>
        <w:rPr>
          <w:rFonts w:ascii="Sylfaen" w:hAnsi="Sylfaen"/>
          <w:b/>
          <w:lang w:val="ka-GE"/>
        </w:rPr>
        <w:t>1 678.6</w:t>
      </w:r>
      <w:r>
        <w:rPr>
          <w:rFonts w:ascii="Sylfaen" w:hAnsi="Sylfaen"/>
          <w:lang w:val="ka-GE"/>
        </w:rPr>
        <w:t xml:space="preserve"> ათასი ლარი, გეგმა </w:t>
      </w:r>
      <w:r>
        <w:rPr>
          <w:rFonts w:ascii="Sylfaen" w:hAnsi="Sylfaen"/>
          <w:b/>
          <w:lang w:val="ka-GE"/>
        </w:rPr>
        <w:t>1 680.1</w:t>
      </w:r>
      <w:r>
        <w:rPr>
          <w:rFonts w:ascii="Sylfaen" w:hAnsi="Sylfaen"/>
          <w:lang w:val="ka-GE"/>
        </w:rPr>
        <w:t xml:space="preserve"> </w:t>
      </w:r>
      <w:r w:rsidR="006659EA">
        <w:rPr>
          <w:rFonts w:ascii="Sylfaen" w:hAnsi="Sylfaen"/>
          <w:lang w:val="ka-GE"/>
        </w:rPr>
        <w:t xml:space="preserve">ათასი ლარი. </w:t>
      </w:r>
      <w:r>
        <w:rPr>
          <w:rFonts w:ascii="Sylfaen" w:hAnsi="Sylfaen"/>
          <w:lang w:val="ka-GE"/>
        </w:rPr>
        <w:t xml:space="preserve">შესრულება </w:t>
      </w:r>
      <w:r>
        <w:rPr>
          <w:rFonts w:ascii="Sylfaen" w:hAnsi="Sylfaen"/>
          <w:b/>
          <w:lang w:val="ka-GE"/>
        </w:rPr>
        <w:t xml:space="preserve">99.9 </w:t>
      </w:r>
      <w:r w:rsidRPr="00280E81">
        <w:rPr>
          <w:rFonts w:ascii="Sylfaen" w:hAnsi="Sylfaen"/>
          <w:b/>
          <w:lang w:val="ka-GE"/>
        </w:rPr>
        <w:t>%</w:t>
      </w:r>
      <w:r>
        <w:rPr>
          <w:rFonts w:ascii="Sylfaen" w:hAnsi="Sylfaen"/>
          <w:b/>
          <w:lang w:val="ka-GE"/>
        </w:rPr>
        <w:t>-ი.</w:t>
      </w:r>
    </w:p>
    <w:p w14:paraId="405D5DF7" w14:textId="77777777" w:rsidR="00C96C96" w:rsidRPr="00C96C96" w:rsidRDefault="00281259" w:rsidP="00C96C96">
      <w:pPr>
        <w:shd w:val="clear" w:color="auto" w:fill="FFFFFF"/>
        <w:spacing w:before="100" w:beforeAutospacing="1" w:after="100" w:afterAutospacing="1" w:line="240" w:lineRule="auto"/>
        <w:jc w:val="both"/>
        <w:rPr>
          <w:rFonts w:ascii="bpg_mrgvlovani_caps" w:eastAsia="Times New Roman" w:hAnsi="bpg_mrgvlovani_caps" w:cs="Times New Roman"/>
        </w:rPr>
      </w:pPr>
      <w:r w:rsidRPr="00C96C96">
        <w:rPr>
          <w:rFonts w:ascii="Sylfaen" w:hAnsi="Sylfaen"/>
          <w:b/>
          <w:lang w:val="ka-GE"/>
        </w:rPr>
        <w:t xml:space="preserve">    </w:t>
      </w:r>
      <w:r w:rsidR="00A93240" w:rsidRPr="00C96C96">
        <w:rPr>
          <w:rFonts w:ascii="Sylfaen" w:hAnsi="Sylfaen"/>
          <w:b/>
          <w:lang w:val="ka-GE"/>
        </w:rPr>
        <w:t xml:space="preserve">    √</w:t>
      </w:r>
      <w:r w:rsidRPr="00C96C96">
        <w:rPr>
          <w:rFonts w:ascii="Sylfaen" w:hAnsi="Sylfaen"/>
          <w:b/>
          <w:lang w:val="ka-GE"/>
        </w:rPr>
        <w:t xml:space="preserve">  </w:t>
      </w:r>
      <w:r w:rsidR="00841887" w:rsidRPr="00C96C96">
        <w:rPr>
          <w:rFonts w:ascii="Sylfaen" w:hAnsi="Sylfaen"/>
          <w:b/>
          <w:lang w:val="ka-GE"/>
        </w:rPr>
        <w:t>ქვეპროგრამის აღწერა</w:t>
      </w:r>
      <w:r w:rsidR="00C55808" w:rsidRPr="00C96C96">
        <w:rPr>
          <w:rFonts w:ascii="Sylfaen" w:hAnsi="Sylfaen"/>
          <w:b/>
          <w:lang w:val="ka-GE"/>
        </w:rPr>
        <w:t>:</w:t>
      </w:r>
      <w:r w:rsidR="00C55808" w:rsidRPr="00C96C96">
        <w:rPr>
          <w:rFonts w:ascii="Sylfaen" w:hAnsi="Sylfaen"/>
          <w:b/>
        </w:rPr>
        <w:t xml:space="preserve"> </w:t>
      </w:r>
      <w:r w:rsidR="00C96C96" w:rsidRPr="00C96C96">
        <w:rPr>
          <w:rFonts w:ascii="Sylfaen" w:eastAsia="Times New Roman" w:hAnsi="Sylfaen" w:cs="Sylfaen"/>
          <w:lang w:val="ka-GE"/>
        </w:rPr>
        <w:t>გასულ</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წელთან</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შედარებით</w:t>
      </w:r>
      <w:r w:rsidR="00C96C96" w:rsidRPr="00C96C96">
        <w:rPr>
          <w:rFonts w:ascii="bpg_mrgvlovani_caps" w:eastAsia="Times New Roman" w:hAnsi="bpg_mrgvlovani_caps" w:cs="Times New Roman"/>
          <w:lang w:val="ka-GE"/>
        </w:rPr>
        <w:t xml:space="preserve"> 2025 </w:t>
      </w:r>
      <w:r w:rsidR="00C96C96" w:rsidRPr="00C96C96">
        <w:rPr>
          <w:rFonts w:ascii="Sylfaen" w:eastAsia="Times New Roman" w:hAnsi="Sylfaen" w:cs="Sylfaen"/>
          <w:lang w:val="ka-GE"/>
        </w:rPr>
        <w:t>წელი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სასპორტო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სკოლამ</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მაღალი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მაჩვენებლით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დაასრულა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გაუმჯობესებული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იქნა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სასწავლო</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საწვრთნელი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მეცადიონეობის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ხარისხი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სასწავლო</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საწვრთნელი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პროცესის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ჩასატარებლად</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გამოყენებული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იქნა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როგორც</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ქალაქის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ასევე</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w:t>
      </w:r>
      <w:r w:rsidR="00C96C96" w:rsidRPr="00C96C96">
        <w:rPr>
          <w:rFonts w:ascii="Sylfaen" w:eastAsia="Times New Roman" w:hAnsi="Sylfaen" w:cs="Times New Roman"/>
          <w:lang w:val="ka-GE"/>
        </w:rPr>
        <w:t>აბა</w:t>
      </w:r>
      <w:r w:rsidR="00C96C96">
        <w:rPr>
          <w:rFonts w:ascii="Sylfaen" w:eastAsia="Times New Roman" w:hAnsi="Sylfaen" w:cs="Times New Roman"/>
          <w:lang w:val="ka-GE"/>
        </w:rPr>
        <w:t xml:space="preserve"> </w:t>
      </w:r>
      <w:r w:rsidR="00C96C96" w:rsidRPr="00C96C96">
        <w:rPr>
          <w:rFonts w:ascii="Sylfaen" w:eastAsia="Times New Roman" w:hAnsi="Sylfaen" w:cs="Sylfaen"/>
          <w:lang w:val="ka-GE"/>
        </w:rPr>
        <w:t>ბაკურიანის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w:t>
      </w:r>
      <w:r w:rsidR="00C96C96" w:rsidRPr="00C96C96">
        <w:rPr>
          <w:rFonts w:ascii="Sylfaen" w:eastAsia="Times New Roman" w:hAnsi="Sylfaen" w:cs="Times New Roman"/>
          <w:lang w:val="ka-GE"/>
        </w:rPr>
        <w:t>აბა</w:t>
      </w:r>
      <w:r w:rsidR="00C96C96">
        <w:rPr>
          <w:rFonts w:ascii="Sylfaen" w:eastAsia="Times New Roman" w:hAnsi="Sylfaen" w:cs="Times New Roman"/>
          <w:lang w:val="ka-GE"/>
        </w:rPr>
        <w:t xml:space="preserve"> </w:t>
      </w:r>
      <w:r w:rsidR="00C96C96" w:rsidRPr="00C96C96">
        <w:rPr>
          <w:rFonts w:ascii="Sylfaen" w:eastAsia="Times New Roman" w:hAnsi="Sylfaen" w:cs="Sylfaen"/>
          <w:lang w:val="ka-GE"/>
        </w:rPr>
        <w:t>წაღვერის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w:t>
      </w:r>
      <w:r w:rsidR="00C96C96" w:rsidRPr="00C96C96">
        <w:rPr>
          <w:rFonts w:ascii="Sylfaen" w:eastAsia="Times New Roman" w:hAnsi="Sylfaen" w:cs="Times New Roman"/>
          <w:lang w:val="ka-GE"/>
        </w:rPr>
        <w:t>აბა</w:t>
      </w:r>
      <w:r w:rsidR="00C96C96">
        <w:rPr>
          <w:rFonts w:ascii="Sylfaen" w:eastAsia="Times New Roman" w:hAnsi="Sylfaen" w:cs="Sylfaen"/>
          <w:lang w:val="ka-GE"/>
        </w:rPr>
        <w:t xml:space="preserve"> </w:t>
      </w:r>
      <w:r w:rsidR="00C96C96" w:rsidRPr="00C96C96">
        <w:rPr>
          <w:rFonts w:ascii="Sylfaen" w:eastAsia="Times New Roman" w:hAnsi="Sylfaen" w:cs="Sylfaen"/>
          <w:lang w:val="ka-GE"/>
        </w:rPr>
        <w:t>ახალდაბის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w:t>
      </w:r>
      <w:r w:rsidR="00C96C96">
        <w:rPr>
          <w:rFonts w:ascii="bpg_mrgvlovani_caps" w:eastAsia="Times New Roman" w:hAnsi="bpg_mrgvlovani_caps" w:cs="Times New Roman"/>
          <w:lang w:val="ka-GE"/>
        </w:rPr>
        <w:t>ოფ.</w:t>
      </w:r>
      <w:r w:rsidR="00C96C96" w:rsidRPr="00C96C96">
        <w:rPr>
          <w:rFonts w:ascii="Sylfaen" w:eastAsia="Times New Roman" w:hAnsi="Sylfaen" w:cs="Sylfaen"/>
          <w:lang w:val="ka-GE"/>
        </w:rPr>
        <w:t>ტაძრისის</w:t>
      </w:r>
      <w:r w:rsidR="00C96C96" w:rsidRPr="00C96C96">
        <w:rPr>
          <w:rFonts w:ascii="bpg_mrgvlovani_caps" w:eastAsia="Times New Roman" w:hAnsi="bpg_mrgvlovani_caps" w:cs="Times New Roman"/>
          <w:lang w:val="ka-GE"/>
        </w:rPr>
        <w:t>, .</w:t>
      </w:r>
      <w:r w:rsidR="00C96C96" w:rsidRPr="00C96C96">
        <w:rPr>
          <w:rFonts w:ascii="Sylfaen" w:eastAsia="Times New Roman" w:hAnsi="Sylfaen" w:cs="Sylfaen"/>
          <w:lang w:val="ka-GE"/>
        </w:rPr>
        <w:t>ჭობისხევის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w:t>
      </w:r>
      <w:r w:rsidR="00C96C96" w:rsidRPr="00C96C96">
        <w:rPr>
          <w:rFonts w:ascii="Times New Roman" w:eastAsia="Times New Roman" w:hAnsi="Times New Roman" w:cs="Times New Roman"/>
          <w:lang w:val="ka-GE"/>
        </w:rPr>
        <w:t>  </w:t>
      </w:r>
      <w:r w:rsidR="00C96C96" w:rsidRPr="00C96C96">
        <w:rPr>
          <w:rFonts w:ascii="Sylfaen" w:eastAsia="Times New Roman" w:hAnsi="Sylfaen" w:cs="Sylfaen"/>
          <w:lang w:val="ka-GE"/>
        </w:rPr>
        <w:t>ქვაბისხევის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სპორტული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ბაზები</w:t>
      </w:r>
      <w:r w:rsidR="00C96C96" w:rsidRPr="00C96C96">
        <w:rPr>
          <w:rFonts w:ascii="bpg_mrgvlovani_caps" w:eastAsia="Times New Roman" w:hAnsi="bpg_mrgvlovani_caps" w:cs="Times New Roman"/>
          <w:lang w:val="ka-GE"/>
        </w:rPr>
        <w:t xml:space="preserve">. 2025 </w:t>
      </w:r>
      <w:r w:rsidR="00C96C96" w:rsidRPr="00C96C96">
        <w:rPr>
          <w:rFonts w:ascii="Sylfaen" w:eastAsia="Times New Roman" w:hAnsi="Sylfaen" w:cs="Sylfaen"/>
          <w:lang w:val="ka-GE"/>
        </w:rPr>
        <w:t>წელს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ზღვისპირა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რეგიონში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ჩატარებული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იქნა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სასწავლო</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საწვრთნელი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შეკრებები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შემდეგ</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სახობებში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ფეხბურთი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კარატე</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კიკ</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ბოქსინგი</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ძიუ</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დო</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ბ</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რ</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ჭიდაობა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კალათბურთი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მძლეოსნობა</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თხ</w:t>
      </w:r>
      <w:r w:rsidR="00C96C96">
        <w:rPr>
          <w:rFonts w:ascii="Sylfaen" w:eastAsia="Times New Roman" w:hAnsi="Sylfaen" w:cs="Sylfaen"/>
          <w:lang w:val="ka-GE"/>
        </w:rPr>
        <w:t xml:space="preserve">  </w:t>
      </w:r>
      <w:r w:rsidR="00C96C96" w:rsidRPr="00C96C96">
        <w:rPr>
          <w:rFonts w:ascii="Sylfaen" w:eastAsia="Times New Roman" w:hAnsi="Sylfaen" w:cs="Sylfaen"/>
          <w:lang w:val="ka-GE"/>
        </w:rPr>
        <w:t>ილამურებით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ტრამპლინიდან</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ხტომა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ქ</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ერზერუმი</w:t>
      </w:r>
      <w:r w:rsidR="00C96C96" w:rsidRPr="00C96C96">
        <w:rPr>
          <w:rFonts w:ascii="bpg_mrgvlovani_caps" w:eastAsia="Times New Roman" w:hAnsi="bpg_mrgvlovani_caps" w:cs="Times New Roman"/>
          <w:lang w:val="ka-GE"/>
        </w:rPr>
        <w:t xml:space="preserve">). 2025 </w:t>
      </w:r>
      <w:r w:rsidR="00C96C96" w:rsidRPr="00C96C96">
        <w:rPr>
          <w:rFonts w:ascii="Sylfaen" w:eastAsia="Times New Roman" w:hAnsi="Sylfaen" w:cs="Sylfaen"/>
          <w:lang w:val="ka-GE"/>
        </w:rPr>
        <w:t>წელს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სასპორტო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სკოლაში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ფუნქციონირებდა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ზახფულიხ</w:t>
      </w:r>
      <w:r w:rsidR="00C96C96" w:rsidRPr="00C96C96">
        <w:rPr>
          <w:rFonts w:ascii="bpg_mrgvlovani_caps" w:eastAsia="Times New Roman" w:hAnsi="bpg_mrgvlovani_caps" w:cs="Times New Roman"/>
          <w:lang w:val="ka-GE"/>
        </w:rPr>
        <w:t xml:space="preserve"> 14, </w:t>
      </w:r>
      <w:r w:rsidR="00C96C96" w:rsidRPr="00C96C96">
        <w:rPr>
          <w:rFonts w:ascii="Sylfaen" w:eastAsia="Times New Roman" w:hAnsi="Sylfaen" w:cs="Sylfaen"/>
          <w:lang w:val="ka-GE"/>
        </w:rPr>
        <w:t>ზამთრის</w:t>
      </w:r>
      <w:r w:rsidR="00C96C96" w:rsidRPr="00C96C96">
        <w:rPr>
          <w:rFonts w:ascii="bpg_mrgvlovani_caps" w:eastAsia="Times New Roman" w:hAnsi="bpg_mrgvlovani_caps" w:cs="Times New Roman"/>
          <w:lang w:val="ka-GE"/>
        </w:rPr>
        <w:t xml:space="preserve"> 6 </w:t>
      </w:r>
      <w:r w:rsidR="00C96C96" w:rsidRPr="00C96C96">
        <w:rPr>
          <w:rFonts w:ascii="Sylfaen" w:eastAsia="Times New Roman" w:hAnsi="Sylfaen" w:cs="Sylfaen"/>
          <w:lang w:val="ka-GE"/>
        </w:rPr>
        <w:t>სახეობის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ჯგუფები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სადაც</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გაწევრიანებული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იყო</w:t>
      </w:r>
      <w:r w:rsidR="00C96C96" w:rsidRPr="00C96C96">
        <w:rPr>
          <w:rFonts w:ascii="bpg_mrgvlovani_caps" w:eastAsia="Times New Roman" w:hAnsi="bpg_mrgvlovani_caps" w:cs="Times New Roman"/>
          <w:lang w:val="ka-GE"/>
        </w:rPr>
        <w:t xml:space="preserve"> 890 </w:t>
      </w:r>
      <w:r w:rsidR="00C96C96" w:rsidRPr="00C96C96">
        <w:rPr>
          <w:rFonts w:ascii="Sylfaen" w:eastAsia="Times New Roman" w:hAnsi="Sylfaen" w:cs="Sylfaen"/>
          <w:lang w:val="ka-GE"/>
        </w:rPr>
        <w:t>მოსწავლე</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მათ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სპორტულ</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დაოსტატებას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ემსახურებოდა</w:t>
      </w:r>
      <w:r w:rsidR="00C96C96" w:rsidRPr="00C96C96">
        <w:rPr>
          <w:rFonts w:ascii="bpg_mrgvlovani_caps" w:eastAsia="Times New Roman" w:hAnsi="bpg_mrgvlovani_caps" w:cs="Times New Roman"/>
          <w:lang w:val="ka-GE"/>
        </w:rPr>
        <w:t xml:space="preserve"> 66 </w:t>
      </w:r>
      <w:r w:rsidR="00C96C96" w:rsidRPr="00C96C96">
        <w:rPr>
          <w:rFonts w:ascii="Sylfaen" w:eastAsia="Times New Roman" w:hAnsi="Sylfaen" w:cs="Sylfaen"/>
          <w:lang w:val="ka-GE"/>
        </w:rPr>
        <w:t>მწვრთნელ</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მასწავლებელი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აქედან</w:t>
      </w:r>
      <w:r w:rsidR="00C96C96" w:rsidRPr="00C96C96">
        <w:rPr>
          <w:rFonts w:ascii="bpg_mrgvlovani_caps" w:eastAsia="Times New Roman" w:hAnsi="bpg_mrgvlovani_caps" w:cs="Times New Roman"/>
          <w:lang w:val="ka-GE"/>
        </w:rPr>
        <w:t xml:space="preserve"> 11 </w:t>
      </w:r>
      <w:r w:rsidR="00C96C96" w:rsidRPr="00C96C96">
        <w:rPr>
          <w:rFonts w:ascii="Sylfaen" w:eastAsia="Times New Roman" w:hAnsi="Sylfaen" w:cs="Sylfaen"/>
          <w:lang w:val="ka-GE"/>
        </w:rPr>
        <w:t>ხელშეკრულებით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სულ</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სკოლაში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დასაქმებული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იყო</w:t>
      </w:r>
      <w:r w:rsidR="00C96C96" w:rsidRPr="00C96C96">
        <w:rPr>
          <w:rFonts w:ascii="bpg_mrgvlovani_caps" w:eastAsia="Times New Roman" w:hAnsi="bpg_mrgvlovani_caps" w:cs="Times New Roman"/>
          <w:lang w:val="ka-GE"/>
        </w:rPr>
        <w:t xml:space="preserve"> 84 </w:t>
      </w:r>
      <w:r w:rsidR="00C96C96" w:rsidRPr="00C96C96">
        <w:rPr>
          <w:rFonts w:ascii="Sylfaen" w:eastAsia="Times New Roman" w:hAnsi="Sylfaen" w:cs="Sylfaen"/>
          <w:lang w:val="ka-GE"/>
        </w:rPr>
        <w:t>თანამშრომელი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აქედან</w:t>
      </w:r>
      <w:r w:rsidR="00C96C96" w:rsidRPr="00C96C96">
        <w:rPr>
          <w:rFonts w:ascii="bpg_mrgvlovani_caps" w:eastAsia="Times New Roman" w:hAnsi="bpg_mrgvlovani_caps" w:cs="Times New Roman"/>
          <w:lang w:val="ka-GE"/>
        </w:rPr>
        <w:t xml:space="preserve"> 13 </w:t>
      </w:r>
      <w:r w:rsidR="00C96C96" w:rsidRPr="00C96C96">
        <w:rPr>
          <w:rFonts w:ascii="Sylfaen" w:eastAsia="Times New Roman" w:hAnsi="Sylfaen" w:cs="Sylfaen"/>
          <w:lang w:val="ka-GE"/>
        </w:rPr>
        <w:t>ხელშეკრულებით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სასპორტო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მოსწავლე</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სპორტსმენებით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დაკომპლექტებულმა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გუნდებმა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იასპარეზა</w:t>
      </w:r>
      <w:r w:rsidR="00C96C96" w:rsidRPr="00C96C96">
        <w:rPr>
          <w:rFonts w:ascii="Times New Roman" w:eastAsia="Times New Roman" w:hAnsi="Times New Roman" w:cs="Times New Roman"/>
          <w:lang w:val="ka-GE"/>
        </w:rPr>
        <w:t>  </w:t>
      </w:r>
      <w:r w:rsidR="00C96C96" w:rsidRPr="00C96C96">
        <w:rPr>
          <w:rFonts w:ascii="bpg_mrgvlovani_caps" w:eastAsia="Times New Roman" w:hAnsi="bpg_mrgvlovani_caps" w:cs="Times New Roman"/>
          <w:lang w:val="ka-GE"/>
        </w:rPr>
        <w:t xml:space="preserve">245 </w:t>
      </w:r>
      <w:r w:rsidR="00C96C96" w:rsidRPr="00C96C96">
        <w:rPr>
          <w:rFonts w:ascii="Sylfaen" w:eastAsia="Times New Roman" w:hAnsi="Sylfaen" w:cs="Sylfaen"/>
          <w:lang w:val="ka-GE"/>
        </w:rPr>
        <w:t>რეგიონალურ</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რესპუბლიკურ</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საერთაშორისო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შეჯიბრებებზე</w:t>
      </w:r>
      <w:r w:rsidR="00C96C96" w:rsidRPr="00C96C96">
        <w:rPr>
          <w:rFonts w:ascii="bpg_mrgvlovani_caps" w:eastAsia="Times New Roman" w:hAnsi="bpg_mrgvlovani_caps" w:cs="Times New Roman"/>
          <w:lang w:val="ka-GE"/>
        </w:rPr>
        <w:t>.</w:t>
      </w:r>
      <w:r w:rsidR="00C96C96" w:rsidRPr="00C96C96">
        <w:rPr>
          <w:rFonts w:ascii="Times New Roman" w:eastAsia="Times New Roman" w:hAnsi="Times New Roman" w:cs="Times New Roman"/>
          <w:lang w:val="ka-GE"/>
        </w:rPr>
        <w:t>       </w:t>
      </w:r>
      <w:r w:rsidR="00C96C96" w:rsidRPr="00C96C96">
        <w:rPr>
          <w:rFonts w:ascii="Sylfaen" w:eastAsia="Times New Roman" w:hAnsi="Sylfaen" w:cs="Sylfaen"/>
          <w:lang w:val="ka-GE"/>
        </w:rPr>
        <w:t>აქედან</w:t>
      </w:r>
      <w:r w:rsidR="00C96C96" w:rsidRPr="00C96C96">
        <w:rPr>
          <w:rFonts w:ascii="bpg_mrgvlovani_caps" w:eastAsia="Times New Roman" w:hAnsi="bpg_mrgvlovani_caps" w:cs="Times New Roman"/>
          <w:lang w:val="ka-GE"/>
        </w:rPr>
        <w:t>:</w:t>
      </w:r>
      <w:r w:rsidR="00C96C96" w:rsidRPr="00C96C96">
        <w:rPr>
          <w:rFonts w:ascii="Times New Roman" w:eastAsia="Times New Roman" w:hAnsi="Times New Roman" w:cs="Times New Roman"/>
          <w:lang w:val="ka-GE"/>
        </w:rPr>
        <w:t>  </w:t>
      </w:r>
      <w:r w:rsidR="00C96C96" w:rsidRPr="00C96C96">
        <w:rPr>
          <w:rFonts w:ascii="Sylfaen" w:eastAsia="Times New Roman" w:hAnsi="Sylfaen" w:cs="Sylfaen"/>
          <w:lang w:val="ka-GE"/>
        </w:rPr>
        <w:t>ძიუ</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დოში</w:t>
      </w:r>
      <w:r w:rsidR="00C96C96" w:rsidRPr="00C96C96">
        <w:rPr>
          <w:rFonts w:ascii="bpg_mrgvlovani_caps" w:eastAsia="Times New Roman" w:hAnsi="bpg_mrgvlovani_caps" w:cs="Times New Roman"/>
          <w:lang w:val="ka-GE"/>
        </w:rPr>
        <w:t xml:space="preserve">- 27 </w:t>
      </w:r>
      <w:r w:rsidR="00C96C96" w:rsidRPr="00C96C96">
        <w:rPr>
          <w:rFonts w:ascii="Sylfaen" w:eastAsia="Times New Roman" w:hAnsi="Sylfaen" w:cs="Sylfaen"/>
          <w:lang w:val="ka-GE"/>
        </w:rPr>
        <w:t>ჭადრაკში</w:t>
      </w:r>
      <w:r w:rsidR="00C96C96" w:rsidRPr="00C96C96">
        <w:rPr>
          <w:rFonts w:ascii="bpg_mrgvlovani_caps" w:eastAsia="Times New Roman" w:hAnsi="bpg_mrgvlovani_caps" w:cs="Times New Roman"/>
          <w:lang w:val="ka-GE"/>
        </w:rPr>
        <w:t xml:space="preserve"> - 10, </w:t>
      </w:r>
      <w:r w:rsidR="00C96C96" w:rsidRPr="00C96C96">
        <w:rPr>
          <w:rFonts w:ascii="Sylfaen" w:eastAsia="Times New Roman" w:hAnsi="Sylfaen" w:cs="Sylfaen"/>
          <w:lang w:val="ka-GE"/>
        </w:rPr>
        <w:t>მკლავჭიდში</w:t>
      </w:r>
      <w:r w:rsidR="00C96C96" w:rsidRPr="00C96C96">
        <w:rPr>
          <w:rFonts w:ascii="bpg_mrgvlovani_caps" w:eastAsia="Times New Roman" w:hAnsi="bpg_mrgvlovani_caps" w:cs="Times New Roman"/>
          <w:lang w:val="ka-GE"/>
        </w:rPr>
        <w:t xml:space="preserve">- 9, </w:t>
      </w:r>
      <w:r w:rsidR="00C96C96" w:rsidRPr="00C96C96">
        <w:rPr>
          <w:rFonts w:ascii="Sylfaen" w:eastAsia="Times New Roman" w:hAnsi="Sylfaen" w:cs="Sylfaen"/>
          <w:lang w:val="ka-GE"/>
        </w:rPr>
        <w:t>რაგბში</w:t>
      </w:r>
      <w:r w:rsidR="00C96C96" w:rsidRPr="00C96C96">
        <w:rPr>
          <w:rFonts w:ascii="bpg_mrgvlovani_caps" w:eastAsia="Times New Roman" w:hAnsi="bpg_mrgvlovani_caps" w:cs="Times New Roman"/>
          <w:lang w:val="ka-GE"/>
        </w:rPr>
        <w:t xml:space="preserve">-22, </w:t>
      </w:r>
      <w:r w:rsidR="00C96C96" w:rsidRPr="00C96C96">
        <w:rPr>
          <w:rFonts w:ascii="Sylfaen" w:eastAsia="Times New Roman" w:hAnsi="Sylfaen" w:cs="Sylfaen"/>
          <w:lang w:val="ka-GE"/>
        </w:rPr>
        <w:t>მძლეოსნობაში</w:t>
      </w:r>
      <w:r w:rsidR="00C96C96" w:rsidRPr="00C96C96">
        <w:rPr>
          <w:rFonts w:ascii="bpg_mrgvlovani_caps" w:eastAsia="Times New Roman" w:hAnsi="bpg_mrgvlovani_caps" w:cs="Times New Roman"/>
          <w:lang w:val="ka-GE"/>
        </w:rPr>
        <w:t xml:space="preserve"> -15, </w:t>
      </w:r>
      <w:r w:rsidR="00C96C96" w:rsidRPr="00C96C96">
        <w:rPr>
          <w:rFonts w:ascii="Sylfaen" w:eastAsia="Times New Roman" w:hAnsi="Sylfaen" w:cs="Sylfaen"/>
          <w:lang w:val="ka-GE"/>
        </w:rPr>
        <w:t>ბ</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რ</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ჭიდაობაში</w:t>
      </w:r>
      <w:r w:rsidR="00C96C96" w:rsidRPr="00C96C96">
        <w:rPr>
          <w:rFonts w:ascii="bpg_mrgvlovani_caps" w:eastAsia="Times New Roman" w:hAnsi="bpg_mrgvlovani_caps" w:cs="Times New Roman"/>
          <w:lang w:val="ka-GE"/>
        </w:rPr>
        <w:t xml:space="preserve"> -16, </w:t>
      </w:r>
      <w:r w:rsidR="00C96C96" w:rsidRPr="00C96C96">
        <w:rPr>
          <w:rFonts w:ascii="Sylfaen" w:eastAsia="Times New Roman" w:hAnsi="Sylfaen" w:cs="Sylfaen"/>
          <w:lang w:val="ka-GE"/>
        </w:rPr>
        <w:t>კიკ</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ბოქსინგში</w:t>
      </w:r>
      <w:r w:rsidR="00C96C96" w:rsidRPr="00C96C96">
        <w:rPr>
          <w:rFonts w:ascii="bpg_mrgvlovani_caps" w:eastAsia="Times New Roman" w:hAnsi="bpg_mrgvlovani_caps" w:cs="Times New Roman"/>
          <w:lang w:val="ka-GE"/>
        </w:rPr>
        <w:t xml:space="preserve"> -12, </w:t>
      </w:r>
      <w:r w:rsidR="00C96C96" w:rsidRPr="00C96C96">
        <w:rPr>
          <w:rFonts w:ascii="Sylfaen" w:eastAsia="Times New Roman" w:hAnsi="Sylfaen" w:cs="Sylfaen"/>
          <w:lang w:val="ka-GE"/>
        </w:rPr>
        <w:t>ტაეკვონდოში</w:t>
      </w:r>
      <w:r w:rsidR="00C96C96" w:rsidRPr="00C96C96">
        <w:rPr>
          <w:rFonts w:ascii="bpg_mrgvlovani_caps" w:eastAsia="Times New Roman" w:hAnsi="bpg_mrgvlovani_caps" w:cs="Times New Roman"/>
          <w:lang w:val="ka-GE"/>
        </w:rPr>
        <w:t xml:space="preserve"> -2, </w:t>
      </w:r>
      <w:r w:rsidR="00C96C96" w:rsidRPr="00C96C96">
        <w:rPr>
          <w:rFonts w:ascii="Sylfaen" w:eastAsia="Times New Roman" w:hAnsi="Sylfaen" w:cs="Sylfaen"/>
          <w:lang w:val="ka-GE"/>
        </w:rPr>
        <w:t>კარატეში</w:t>
      </w:r>
      <w:r w:rsidR="00C96C96" w:rsidRPr="00C96C96">
        <w:rPr>
          <w:rFonts w:ascii="bpg_mrgvlovani_caps" w:eastAsia="Times New Roman" w:hAnsi="bpg_mrgvlovani_caps" w:cs="Times New Roman"/>
          <w:lang w:val="ka-GE"/>
        </w:rPr>
        <w:t xml:space="preserve"> -4, </w:t>
      </w:r>
      <w:r w:rsidR="00C96C96" w:rsidRPr="00C96C96">
        <w:rPr>
          <w:rFonts w:ascii="Sylfaen" w:eastAsia="Times New Roman" w:hAnsi="Sylfaen" w:cs="Sylfaen"/>
          <w:lang w:val="ka-GE"/>
        </w:rPr>
        <w:t>კალათბურთში</w:t>
      </w:r>
      <w:r w:rsidR="00C96C96" w:rsidRPr="00C96C96">
        <w:rPr>
          <w:rFonts w:ascii="bpg_mrgvlovani_caps" w:eastAsia="Times New Roman" w:hAnsi="bpg_mrgvlovani_caps" w:cs="Times New Roman"/>
          <w:lang w:val="ka-GE"/>
        </w:rPr>
        <w:t xml:space="preserve"> -10, </w:t>
      </w:r>
      <w:r w:rsidR="00C96C96" w:rsidRPr="00C96C96">
        <w:rPr>
          <w:rFonts w:ascii="Sylfaen" w:eastAsia="Times New Roman" w:hAnsi="Sylfaen" w:cs="Sylfaen"/>
          <w:lang w:val="ka-GE"/>
        </w:rPr>
        <w:t>ბიატლონში</w:t>
      </w:r>
      <w:r w:rsidR="00C96C96" w:rsidRPr="00C96C96">
        <w:rPr>
          <w:rFonts w:ascii="bpg_mrgvlovani_caps" w:eastAsia="Times New Roman" w:hAnsi="bpg_mrgvlovani_caps" w:cs="Times New Roman"/>
          <w:lang w:val="ka-GE"/>
        </w:rPr>
        <w:t xml:space="preserve"> -2, </w:t>
      </w:r>
      <w:r w:rsidR="00C96C96" w:rsidRPr="00C96C96">
        <w:rPr>
          <w:rFonts w:ascii="Sylfaen" w:eastAsia="Times New Roman" w:hAnsi="Sylfaen" w:cs="Sylfaen"/>
          <w:lang w:val="ka-GE"/>
        </w:rPr>
        <w:t>სამთო</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სათხილამურო</w:t>
      </w:r>
      <w:r w:rsidR="00C96C96" w:rsidRPr="00C96C96">
        <w:rPr>
          <w:rFonts w:ascii="bpg_mrgvlovani_caps" w:eastAsia="Times New Roman" w:hAnsi="bpg_mrgvlovani_caps" w:cs="Times New Roman"/>
          <w:lang w:val="ka-GE"/>
        </w:rPr>
        <w:t xml:space="preserve"> - 3, </w:t>
      </w:r>
      <w:r w:rsidR="00C96C96" w:rsidRPr="00C96C96">
        <w:rPr>
          <w:rFonts w:ascii="Sylfaen" w:eastAsia="Times New Roman" w:hAnsi="Sylfaen" w:cs="Sylfaen"/>
          <w:lang w:val="ka-GE"/>
        </w:rPr>
        <w:t>სკი</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კროსი</w:t>
      </w:r>
      <w:r w:rsidR="00C96C96" w:rsidRPr="00C96C96">
        <w:rPr>
          <w:rFonts w:ascii="bpg_mrgvlovani_caps" w:eastAsia="Times New Roman" w:hAnsi="bpg_mrgvlovani_caps" w:cs="Times New Roman"/>
          <w:lang w:val="ka-GE"/>
        </w:rPr>
        <w:t xml:space="preserve"> -1, </w:t>
      </w:r>
      <w:r w:rsidR="00C96C96" w:rsidRPr="00C96C96">
        <w:rPr>
          <w:rFonts w:ascii="Sylfaen" w:eastAsia="Times New Roman" w:hAnsi="Sylfaen" w:cs="Sylfaen"/>
          <w:lang w:val="ka-GE"/>
        </w:rPr>
        <w:t>სასკოლო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ოლიმპიადა</w:t>
      </w:r>
      <w:r w:rsidR="00C96C96" w:rsidRPr="00C96C96">
        <w:rPr>
          <w:rFonts w:ascii="bpg_mrgvlovani_caps" w:eastAsia="Times New Roman" w:hAnsi="bpg_mrgvlovani_caps" w:cs="Times New Roman"/>
          <w:lang w:val="ka-GE"/>
        </w:rPr>
        <w:t xml:space="preserve"> -8. </w:t>
      </w:r>
      <w:r w:rsidR="00C96C96" w:rsidRPr="00C96C96">
        <w:rPr>
          <w:rFonts w:ascii="Sylfaen" w:eastAsia="Times New Roman" w:hAnsi="Sylfaen" w:cs="Sylfaen"/>
          <w:lang w:val="ka-GE"/>
        </w:rPr>
        <w:t>ფეხბურთში</w:t>
      </w:r>
      <w:r w:rsidR="00C96C96" w:rsidRPr="00C96C96">
        <w:rPr>
          <w:rFonts w:ascii="bpg_mrgvlovani_caps" w:eastAsia="Times New Roman" w:hAnsi="bpg_mrgvlovani_caps" w:cs="Times New Roman"/>
          <w:lang w:val="ka-GE"/>
        </w:rPr>
        <w:t xml:space="preserve"> - </w:t>
      </w:r>
      <w:r w:rsidR="00C96C96" w:rsidRPr="00C96C96">
        <w:rPr>
          <w:rFonts w:ascii="Sylfaen" w:eastAsia="Times New Roman" w:hAnsi="Sylfaen" w:cs="Sylfaen"/>
          <w:lang w:val="ka-GE"/>
        </w:rPr>
        <w:t>ასპარეზობდა</w:t>
      </w:r>
      <w:r w:rsidR="00C96C96" w:rsidRPr="00C96C96">
        <w:rPr>
          <w:rFonts w:ascii="Times New Roman" w:eastAsia="Times New Roman" w:hAnsi="Times New Roman" w:cs="Times New Roman"/>
          <w:lang w:val="ka-GE"/>
        </w:rPr>
        <w:t>  </w:t>
      </w:r>
      <w:r w:rsidR="00C96C96" w:rsidRPr="00C96C96">
        <w:rPr>
          <w:rFonts w:ascii="Sylfaen" w:eastAsia="Times New Roman" w:hAnsi="Sylfaen" w:cs="Sylfaen"/>
          <w:lang w:val="ka-GE"/>
        </w:rPr>
        <w:t>სასპორტო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სკოლის</w:t>
      </w:r>
      <w:r w:rsidR="00C96C96" w:rsidRPr="00C96C96">
        <w:rPr>
          <w:rFonts w:ascii="bpg_mrgvlovani_caps" w:eastAsia="Times New Roman" w:hAnsi="bpg_mrgvlovani_caps" w:cs="Times New Roman"/>
          <w:lang w:val="ka-GE"/>
        </w:rPr>
        <w:t xml:space="preserve"> 7 </w:t>
      </w:r>
      <w:r w:rsidR="00C96C96" w:rsidRPr="00C96C96">
        <w:rPr>
          <w:rFonts w:ascii="Sylfaen" w:eastAsia="Times New Roman" w:hAnsi="Sylfaen" w:cs="Sylfaen"/>
          <w:lang w:val="ka-GE"/>
        </w:rPr>
        <w:t>ასაკობრივი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გუნდი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რომელმაც</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წლის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მანძილზე</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ჩაატარა</w:t>
      </w:r>
      <w:r w:rsidR="00C96C96" w:rsidRPr="00C96C96">
        <w:rPr>
          <w:rFonts w:ascii="bpg_mrgvlovani_caps" w:eastAsia="Times New Roman" w:hAnsi="bpg_mrgvlovani_caps" w:cs="Times New Roman"/>
          <w:lang w:val="ka-GE"/>
        </w:rPr>
        <w:t xml:space="preserve"> 104 </w:t>
      </w:r>
      <w:r w:rsidR="00C96C96" w:rsidRPr="00C96C96">
        <w:rPr>
          <w:rFonts w:ascii="Sylfaen" w:eastAsia="Times New Roman" w:hAnsi="Sylfaen" w:cs="Sylfaen"/>
          <w:lang w:val="ka-GE"/>
        </w:rPr>
        <w:t>შეხვედრა</w:t>
      </w:r>
      <w:r w:rsidR="00C96C96" w:rsidRPr="00C96C96">
        <w:rPr>
          <w:rFonts w:ascii="bpg_mrgvlovani_caps" w:eastAsia="Times New Roman" w:hAnsi="bpg_mrgvlovani_caps" w:cs="Times New Roman"/>
          <w:lang w:val="ka-GE"/>
        </w:rPr>
        <w:t xml:space="preserve">. 2025 </w:t>
      </w:r>
      <w:r w:rsidR="00C96C96" w:rsidRPr="00C96C96">
        <w:rPr>
          <w:rFonts w:ascii="Sylfaen" w:eastAsia="Times New Roman" w:hAnsi="Sylfaen" w:cs="Sylfaen"/>
          <w:lang w:val="ka-GE"/>
        </w:rPr>
        <w:t>წელს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სასპორტო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სკოლის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ორგანიზებით</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ჩატარებული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იქნა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რესპუბლიკური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ტურნირი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ძიუ</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დოში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ქართულ</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ჭიდაობაში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ქ</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ბორჯომის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w:t>
      </w:r>
      <w:r w:rsidR="00C96C96" w:rsidRPr="00C96C96">
        <w:rPr>
          <w:rFonts w:ascii="Sylfaen" w:eastAsia="Times New Roman" w:hAnsi="Sylfaen" w:cs="Times New Roman"/>
          <w:lang w:val="ka-GE"/>
        </w:rPr>
        <w:t>აბ</w:t>
      </w:r>
      <w:r w:rsidR="00C96C96">
        <w:rPr>
          <w:rFonts w:ascii="Sylfaen" w:eastAsia="Times New Roman" w:hAnsi="Sylfaen" w:cs="Times New Roman"/>
          <w:lang w:val="ka-GE"/>
        </w:rPr>
        <w:t xml:space="preserve">ა </w:t>
      </w:r>
      <w:r w:rsidR="00C96C96" w:rsidRPr="00C96C96">
        <w:rPr>
          <w:rFonts w:ascii="Sylfaen" w:eastAsia="Times New Roman" w:hAnsi="Sylfaen" w:cs="Sylfaen"/>
          <w:lang w:val="ka-GE"/>
        </w:rPr>
        <w:t>ახალდაბის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სტადიონებზე</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გაიმართა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სამცხე</w:t>
      </w:r>
      <w:r w:rsidR="00C96C96" w:rsidRP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ჯავახეთის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შიდა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ქართლის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საფეხბურთო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ჩემპიონატის</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კალენდარული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ტურები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ჩატარდა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რეგიონალური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პირველობა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ჭადრაკში</w:t>
      </w:r>
      <w:r w:rsidR="00C96C96">
        <w:rPr>
          <w:rFonts w:ascii="bpg_mrgvlovani_caps" w:eastAsia="Times New Roman" w:hAnsi="bpg_mrgvlovani_caps" w:cs="Times New Roman"/>
          <w:lang w:val="ka-GE"/>
        </w:rPr>
        <w:t>.</w:t>
      </w:r>
      <w:r w:rsidR="00C96C96">
        <w:rPr>
          <w:rFonts w:eastAsia="Times New Roman" w:cs="Times New Roman"/>
          <w:lang w:val="ka-GE"/>
        </w:rPr>
        <w:t xml:space="preserve"> </w:t>
      </w:r>
      <w:r w:rsidR="00C96C96" w:rsidRPr="00C96C96">
        <w:rPr>
          <w:rFonts w:ascii="Sylfaen" w:eastAsia="Times New Roman" w:hAnsi="Sylfaen" w:cs="Times New Roman"/>
          <w:lang w:val="ka-GE"/>
        </w:rPr>
        <w:t>სოფ</w:t>
      </w:r>
      <w:r w:rsidR="00C96C96">
        <w:rPr>
          <w:rFonts w:ascii="bpg_mrgvlovani_caps" w:eastAsia="Times New Roman" w:hAnsi="bpg_mrgvlovani_caps" w:cs="Times New Roman"/>
          <w:lang w:val="ka-GE"/>
        </w:rPr>
        <w:t>.</w:t>
      </w:r>
      <w:r w:rsidR="00C96C96" w:rsidRPr="00C96C96">
        <w:rPr>
          <w:rFonts w:ascii="Sylfaen" w:eastAsia="Times New Roman" w:hAnsi="Sylfaen" w:cs="Sylfaen"/>
          <w:lang w:val="ka-GE"/>
        </w:rPr>
        <w:t>ტაძრისში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გაიმართა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ბავშთა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სარაგბო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ფესტივალი</w:t>
      </w:r>
      <w:r w:rsidR="00C96C96" w:rsidRPr="00C96C96">
        <w:rPr>
          <w:rFonts w:ascii="bpg_mrgvlovani_caps" w:eastAsia="Times New Roman" w:hAnsi="bpg_mrgvlovani_caps" w:cs="Times New Roman"/>
          <w:lang w:val="ka-GE"/>
        </w:rPr>
        <w:t>.</w:t>
      </w:r>
      <w:r w:rsidR="00C96C96" w:rsidRPr="00C96C96">
        <w:rPr>
          <w:rFonts w:ascii="bpg_mrgvlovani_caps" w:eastAsia="Times New Roman" w:hAnsi="bpg_mrgvlovani_caps" w:cs="Times New Roman"/>
          <w:sz w:val="18"/>
          <w:szCs w:val="18"/>
          <w:lang w:val="ka-GE"/>
        </w:rPr>
        <w:t xml:space="preserve"> </w:t>
      </w:r>
      <w:r w:rsidR="00C96C96" w:rsidRPr="00C96C96">
        <w:rPr>
          <w:rFonts w:ascii="Sylfaen" w:eastAsia="Times New Roman" w:hAnsi="Sylfaen" w:cs="Sylfaen"/>
          <w:lang w:val="ka-GE"/>
        </w:rPr>
        <w:t>ჩატარებული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იქნა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სასკოლო</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სპორტული</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ოლიმპიადა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და</w:t>
      </w:r>
      <w:r w:rsidR="00C96C96" w:rsidRPr="00C96C96">
        <w:rPr>
          <w:rFonts w:ascii="bpg_mrgvlovani_caps" w:eastAsia="Times New Roman" w:hAnsi="bpg_mrgvlovani_caps" w:cs="Times New Roman"/>
          <w:lang w:val="ka-GE"/>
        </w:rPr>
        <w:t xml:space="preserve"> </w:t>
      </w:r>
      <w:r w:rsidR="00C96C96" w:rsidRPr="00C96C96">
        <w:rPr>
          <w:rFonts w:ascii="Sylfaen" w:eastAsia="Times New Roman" w:hAnsi="Sylfaen" w:cs="Sylfaen"/>
          <w:lang w:val="ka-GE"/>
        </w:rPr>
        <w:t>სხვა</w:t>
      </w:r>
      <w:r w:rsidR="00C96C96" w:rsidRPr="00C96C96">
        <w:rPr>
          <w:rFonts w:ascii="bpg_mrgvlovani_caps" w:eastAsia="Times New Roman" w:hAnsi="bpg_mrgvlovani_caps" w:cs="Times New Roman"/>
          <w:lang w:val="ka-GE"/>
        </w:rPr>
        <w:t>.</w:t>
      </w:r>
      <w:r w:rsidR="00C96C96" w:rsidRPr="00C96C96">
        <w:rPr>
          <w:rFonts w:ascii="Times New Roman" w:eastAsia="Times New Roman" w:hAnsi="Times New Roman" w:cs="Times New Roman"/>
          <w:lang w:val="ka-GE"/>
        </w:rPr>
        <w:t>                                                                                                                         </w:t>
      </w:r>
    </w:p>
    <w:p w14:paraId="58EAA8AB" w14:textId="77777777" w:rsidR="00292185" w:rsidRPr="00292185" w:rsidRDefault="00292185" w:rsidP="00C55808">
      <w:pPr>
        <w:jc w:val="both"/>
        <w:rPr>
          <w:rFonts w:ascii="Sylfaen" w:hAnsi="Sylfaen"/>
          <w:b/>
          <w:lang w:val="ka-GE"/>
        </w:rPr>
      </w:pPr>
      <w:r>
        <w:rPr>
          <w:rFonts w:ascii="Sylfaen" w:hAnsi="Sylfaen"/>
          <w:lang w:val="ka-GE"/>
        </w:rPr>
        <w:t xml:space="preserve">     </w:t>
      </w:r>
      <w:r w:rsidRPr="00315E64">
        <w:rPr>
          <w:rFonts w:ascii="Sylfaen" w:hAnsi="Sylfaen"/>
          <w:b/>
          <w:lang w:val="ka-GE"/>
        </w:rPr>
        <w:t xml:space="preserve"> </w:t>
      </w:r>
      <w:r w:rsidR="00315E64" w:rsidRPr="00315E64">
        <w:rPr>
          <w:rFonts w:ascii="Sylfaen" w:hAnsi="Sylfaen"/>
          <w:b/>
          <w:lang w:val="ka-GE"/>
        </w:rPr>
        <w:t>√</w:t>
      </w:r>
      <w:r>
        <w:rPr>
          <w:rFonts w:ascii="Sylfaen" w:hAnsi="Sylfaen"/>
          <w:lang w:val="ka-GE"/>
        </w:rPr>
        <w:t xml:space="preserve"> </w:t>
      </w:r>
      <w:r w:rsidRPr="00292185">
        <w:rPr>
          <w:rFonts w:ascii="Sylfaen" w:hAnsi="Sylfaen"/>
          <w:b/>
          <w:lang w:val="ka-GE"/>
        </w:rPr>
        <w:t xml:space="preserve">მიღწეული </w:t>
      </w:r>
      <w:r w:rsidR="008C65A1">
        <w:rPr>
          <w:rFonts w:ascii="Sylfaen" w:hAnsi="Sylfaen"/>
          <w:b/>
          <w:lang w:val="ka-GE"/>
        </w:rPr>
        <w:t>შედეგი:</w:t>
      </w:r>
      <w:r w:rsidR="006E690D">
        <w:rPr>
          <w:rFonts w:ascii="Sylfaen" w:hAnsi="Sylfaen"/>
          <w:b/>
          <w:lang w:val="ka-GE"/>
        </w:rPr>
        <w:t xml:space="preserve"> </w:t>
      </w:r>
      <w:r w:rsidR="006E690D">
        <w:rPr>
          <w:rFonts w:ascii="Sylfaen" w:hAnsi="Sylfaen"/>
          <w:lang w:val="ka-GE"/>
        </w:rPr>
        <w:t>მუნიციპალიტეტის მცხოვრები მოზარდებისთვის სპორტული წრეებით სარგებლობის ხელმისაწვდომობა.</w:t>
      </w:r>
      <w:r w:rsidRPr="00292185">
        <w:rPr>
          <w:rFonts w:ascii="Sylfaen" w:hAnsi="Sylfaen"/>
          <w:b/>
          <w:lang w:val="ka-GE"/>
        </w:rPr>
        <w:t xml:space="preserve"> </w:t>
      </w:r>
    </w:p>
    <w:p w14:paraId="3D557D17" w14:textId="77777777" w:rsidR="008C65A1" w:rsidRDefault="00EA0D8D" w:rsidP="008C65A1">
      <w:pPr>
        <w:jc w:val="both"/>
        <w:rPr>
          <w:rFonts w:ascii="Sylfaen" w:hAnsi="Sylfaen"/>
        </w:rPr>
      </w:pPr>
      <w:r w:rsidRPr="00D1700F">
        <w:rPr>
          <w:rFonts w:ascii="Sylfaen" w:hAnsi="Sylfaen"/>
          <w:lang w:val="ka-GE"/>
        </w:rPr>
        <w:t xml:space="preserve">       </w:t>
      </w:r>
      <w:r w:rsidR="008C65A1">
        <w:rPr>
          <w:rFonts w:ascii="Sylfaen" w:hAnsi="Sylfaen"/>
        </w:rPr>
        <w:t xml:space="preserve">     </w:t>
      </w:r>
    </w:p>
    <w:p w14:paraId="13ACB473" w14:textId="77777777" w:rsidR="004624D5" w:rsidRPr="008C65A1" w:rsidRDefault="009E40F4" w:rsidP="008C65A1">
      <w:pPr>
        <w:ind w:left="-360"/>
        <w:jc w:val="both"/>
        <w:rPr>
          <w:rFonts w:ascii="Sylfaen" w:hAnsi="Sylfaen"/>
        </w:rPr>
      </w:pPr>
      <w:r>
        <w:rPr>
          <w:rFonts w:ascii="Sylfaen" w:hAnsi="Sylfaen"/>
          <w:lang w:val="ka-GE"/>
        </w:rPr>
        <w:t xml:space="preserve">    </w:t>
      </w:r>
      <w:r>
        <w:rPr>
          <w:rFonts w:ascii="Sylfaen" w:hAnsi="Sylfaen"/>
        </w:rPr>
        <w:t xml:space="preserve"> </w:t>
      </w:r>
      <w:r w:rsidR="00AC302A">
        <w:rPr>
          <w:rFonts w:ascii="Sylfaen" w:hAnsi="Sylfaen"/>
          <w:lang w:val="ka-GE"/>
        </w:rPr>
        <w:t xml:space="preserve">    </w:t>
      </w:r>
      <w:r w:rsidR="00E31853">
        <w:rPr>
          <w:rFonts w:ascii="Sylfaen" w:hAnsi="Sylfaen"/>
          <w:lang w:val="ka-GE"/>
        </w:rPr>
        <w:t xml:space="preserve">            </w:t>
      </w:r>
      <w:r w:rsidR="00AC302A">
        <w:rPr>
          <w:rFonts w:ascii="Sylfaen" w:hAnsi="Sylfaen"/>
          <w:lang w:val="ka-GE"/>
        </w:rPr>
        <w:t xml:space="preserve">   </w:t>
      </w:r>
      <w:r w:rsidR="008C65A1">
        <w:rPr>
          <w:rFonts w:ascii="Sylfaen" w:hAnsi="Sylfaen"/>
          <w:lang w:val="ka-GE"/>
        </w:rPr>
        <w:sym w:font="Wingdings" w:char="F0D8"/>
      </w:r>
      <w:r>
        <w:rPr>
          <w:rFonts w:ascii="Sylfaen" w:hAnsi="Sylfaen"/>
        </w:rPr>
        <w:t xml:space="preserve"> </w:t>
      </w:r>
      <w:r w:rsidRPr="002528DD">
        <w:rPr>
          <w:rFonts w:ascii="Sylfaen" w:hAnsi="Sylfaen"/>
          <w:b/>
          <w:color w:val="2F5496" w:themeColor="accent5" w:themeShade="BF"/>
          <w:sz w:val="24"/>
          <w:szCs w:val="24"/>
          <w:lang w:val="ka-GE"/>
        </w:rPr>
        <w:t xml:space="preserve">ა(ა)იპ ბორჯომი ფეხბურთი 2013 </w:t>
      </w:r>
      <w:r w:rsidR="00F21951" w:rsidRPr="002528DD">
        <w:rPr>
          <w:rFonts w:ascii="Sylfaen" w:hAnsi="Sylfaen"/>
          <w:b/>
          <w:color w:val="2F5496" w:themeColor="accent5" w:themeShade="BF"/>
          <w:sz w:val="24"/>
          <w:szCs w:val="24"/>
          <w:lang w:val="ka-GE"/>
        </w:rPr>
        <w:t>(ქვეპროგრამის კოდი 05 01 01 02)</w:t>
      </w:r>
      <w:r w:rsidR="00F21951">
        <w:rPr>
          <w:rFonts w:ascii="Sylfaen" w:hAnsi="Sylfaen"/>
          <w:b/>
          <w:lang w:val="ka-GE"/>
        </w:rPr>
        <w:t xml:space="preserve">  </w:t>
      </w:r>
    </w:p>
    <w:p w14:paraId="63935221" w14:textId="77777777" w:rsidR="00F21951" w:rsidRDefault="00AC302A" w:rsidP="00F21951">
      <w:pPr>
        <w:jc w:val="both"/>
        <w:rPr>
          <w:rFonts w:ascii="Sylfaen" w:hAnsi="Sylfaen"/>
          <w:b/>
          <w:lang w:val="ka-GE"/>
        </w:rPr>
      </w:pPr>
      <w:r>
        <w:rPr>
          <w:rFonts w:ascii="Sylfaen" w:hAnsi="Sylfaen"/>
          <w:lang w:val="ka-GE"/>
        </w:rPr>
        <w:t xml:space="preserve"> </w:t>
      </w:r>
    </w:p>
    <w:p w14:paraId="25C2983A" w14:textId="77777777" w:rsidR="004624D5" w:rsidRDefault="004624D5" w:rsidP="00F21951">
      <w:pPr>
        <w:jc w:val="both"/>
        <w:rPr>
          <w:rFonts w:ascii="Sylfaen" w:hAnsi="Sylfaen"/>
          <w:lang w:val="ka-GE"/>
        </w:rPr>
      </w:pPr>
      <w:r>
        <w:rPr>
          <w:rFonts w:ascii="Sylfaen" w:hAnsi="Sylfaen"/>
          <w:b/>
          <w:lang w:val="ka-GE"/>
        </w:rPr>
        <w:t xml:space="preserve">      </w:t>
      </w:r>
      <w:r w:rsidR="00FE3F51">
        <w:rPr>
          <w:rFonts w:ascii="Sylfaen" w:hAnsi="Sylfaen"/>
          <w:b/>
          <w:lang w:val="ka-GE"/>
        </w:rPr>
        <w:t xml:space="preserve"> √</w:t>
      </w:r>
      <w:r>
        <w:rPr>
          <w:rFonts w:ascii="Sylfaen" w:hAnsi="Sylfaen"/>
          <w:b/>
          <w:lang w:val="ka-GE"/>
        </w:rPr>
        <w:t xml:space="preserve"> ქვეპროგრამის  განმახორციელებელი:  </w:t>
      </w:r>
      <w:r>
        <w:rPr>
          <w:rFonts w:ascii="Sylfaen" w:hAnsi="Sylfaen"/>
          <w:b/>
        </w:rPr>
        <w:t xml:space="preserve"> </w:t>
      </w:r>
      <w:r w:rsidRPr="004624D5">
        <w:rPr>
          <w:rFonts w:ascii="Sylfaen" w:hAnsi="Sylfaen"/>
          <w:lang w:val="ka-GE"/>
        </w:rPr>
        <w:t>ა(ა)იპ</w:t>
      </w:r>
      <w:r>
        <w:rPr>
          <w:rFonts w:ascii="Sylfaen" w:hAnsi="Sylfaen"/>
          <w:lang w:val="ka-GE"/>
        </w:rPr>
        <w:t xml:space="preserve"> საფეხბურთო კლუბი </w:t>
      </w:r>
      <w:r w:rsidRPr="006659EA">
        <w:rPr>
          <w:rFonts w:ascii="Sylfaen" w:hAnsi="Sylfaen"/>
          <w:b/>
          <w:lang w:val="ka-GE"/>
        </w:rPr>
        <w:t>„ბორჯომი 2013“</w:t>
      </w:r>
    </w:p>
    <w:p w14:paraId="3556B38D" w14:textId="77777777" w:rsidR="00FE3F51" w:rsidRPr="004624D5" w:rsidRDefault="00FE3F51" w:rsidP="00F21951">
      <w:pPr>
        <w:jc w:val="both"/>
        <w:rPr>
          <w:rFonts w:ascii="Sylfaen" w:hAnsi="Sylfaen"/>
          <w:b/>
          <w:lang w:val="ka-GE"/>
        </w:rPr>
      </w:pPr>
      <w:r>
        <w:rPr>
          <w:rFonts w:ascii="Sylfaen" w:eastAsia="Times New Roman" w:hAnsi="Sylfaen" w:cs="Times New Roman"/>
          <w:b/>
          <w:sz w:val="24"/>
          <w:szCs w:val="24"/>
          <w:lang w:val="ka-GE"/>
        </w:rPr>
        <w:t xml:space="preserve">      √ </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საკასო ხარჯი </w:t>
      </w:r>
      <w:r w:rsidR="00AF55A7">
        <w:rPr>
          <w:rFonts w:ascii="Sylfaen" w:hAnsi="Sylfaen"/>
          <w:b/>
          <w:lang w:val="ka-GE"/>
        </w:rPr>
        <w:t xml:space="preserve">383.4 </w:t>
      </w:r>
      <w:r>
        <w:rPr>
          <w:rFonts w:ascii="Sylfaen" w:hAnsi="Sylfaen"/>
          <w:lang w:val="ka-GE"/>
        </w:rPr>
        <w:t xml:space="preserve">ათასი ლარი, გეგმა </w:t>
      </w:r>
      <w:r w:rsidR="00AF55A7">
        <w:rPr>
          <w:rFonts w:ascii="Sylfaen" w:hAnsi="Sylfaen"/>
          <w:b/>
          <w:lang w:val="ka-GE"/>
        </w:rPr>
        <w:t>386.6</w:t>
      </w:r>
      <w:r>
        <w:rPr>
          <w:rFonts w:ascii="Sylfaen" w:hAnsi="Sylfaen"/>
          <w:lang w:val="ka-GE"/>
        </w:rPr>
        <w:t xml:space="preserve"> </w:t>
      </w:r>
      <w:r w:rsidR="00AF55A7">
        <w:rPr>
          <w:rFonts w:ascii="Sylfaen" w:hAnsi="Sylfaen"/>
          <w:lang w:val="ka-GE"/>
        </w:rPr>
        <w:t xml:space="preserve"> ათასი ლარი. </w:t>
      </w:r>
      <w:r>
        <w:rPr>
          <w:rFonts w:ascii="Sylfaen" w:hAnsi="Sylfaen"/>
          <w:lang w:val="ka-GE"/>
        </w:rPr>
        <w:t xml:space="preserve">შესრულება </w:t>
      </w:r>
      <w:r w:rsidR="00173EF4">
        <w:rPr>
          <w:rFonts w:ascii="Sylfaen" w:hAnsi="Sylfaen"/>
          <w:b/>
          <w:lang w:val="ka-GE"/>
        </w:rPr>
        <w:t>99.2</w:t>
      </w:r>
      <w:r>
        <w:rPr>
          <w:rFonts w:ascii="Sylfaen" w:hAnsi="Sylfaen"/>
          <w:b/>
          <w:lang w:val="ka-GE"/>
        </w:rPr>
        <w:t xml:space="preserve"> </w:t>
      </w:r>
      <w:r w:rsidRPr="00280E81">
        <w:rPr>
          <w:rFonts w:ascii="Sylfaen" w:hAnsi="Sylfaen"/>
          <w:b/>
          <w:lang w:val="ka-GE"/>
        </w:rPr>
        <w:t>%</w:t>
      </w:r>
      <w:r>
        <w:rPr>
          <w:rFonts w:ascii="Sylfaen" w:hAnsi="Sylfaen"/>
          <w:b/>
          <w:lang w:val="ka-GE"/>
        </w:rPr>
        <w:t>-ი.</w:t>
      </w:r>
    </w:p>
    <w:p w14:paraId="5A32F0D4" w14:textId="77777777" w:rsidR="00F21951" w:rsidRDefault="00F21951" w:rsidP="00F21951">
      <w:pPr>
        <w:jc w:val="both"/>
        <w:rPr>
          <w:rFonts w:ascii="Sylfaen" w:eastAsia="Times New Roman" w:hAnsi="Sylfaen" w:cs="Calibri"/>
          <w:lang w:val="ka-GE"/>
        </w:rPr>
      </w:pPr>
      <w:r>
        <w:rPr>
          <w:rFonts w:ascii="Sylfaen" w:hAnsi="Sylfaen"/>
          <w:b/>
          <w:lang w:val="ka-GE"/>
        </w:rPr>
        <w:t xml:space="preserve">  </w:t>
      </w:r>
      <w:r w:rsidR="008C65A1">
        <w:rPr>
          <w:rFonts w:ascii="Sylfaen" w:hAnsi="Sylfaen"/>
          <w:b/>
          <w:lang w:val="ka-GE"/>
        </w:rPr>
        <w:t xml:space="preserve"> </w:t>
      </w:r>
      <w:r w:rsidR="00272388">
        <w:rPr>
          <w:rFonts w:ascii="Sylfaen" w:hAnsi="Sylfaen"/>
          <w:b/>
          <w:lang w:val="ka-GE"/>
        </w:rPr>
        <w:t xml:space="preserve">    √ </w:t>
      </w:r>
      <w:r>
        <w:rPr>
          <w:rFonts w:ascii="Sylfaen" w:hAnsi="Sylfaen"/>
          <w:b/>
          <w:lang w:val="ka-GE"/>
        </w:rPr>
        <w:t xml:space="preserve"> </w:t>
      </w:r>
      <w:r w:rsidR="008C65A1">
        <w:rPr>
          <w:rFonts w:ascii="Sylfaen" w:hAnsi="Sylfaen"/>
          <w:b/>
          <w:lang w:val="ka-GE"/>
        </w:rPr>
        <w:t>ქვეპროგრამის</w:t>
      </w:r>
      <w:r>
        <w:rPr>
          <w:rFonts w:ascii="Sylfaen" w:hAnsi="Sylfaen"/>
          <w:b/>
          <w:lang w:val="ka-GE"/>
        </w:rPr>
        <w:t xml:space="preserve"> აღწერა</w:t>
      </w:r>
      <w:r w:rsidR="00CF00EF">
        <w:rPr>
          <w:rFonts w:ascii="Sylfaen" w:hAnsi="Sylfaen"/>
          <w:b/>
          <w:lang w:val="ka-GE"/>
        </w:rPr>
        <w:t>:</w:t>
      </w:r>
      <w:r>
        <w:rPr>
          <w:rFonts w:ascii="Sylfaen" w:hAnsi="Sylfaen"/>
          <w:b/>
          <w:lang w:val="ka-GE"/>
        </w:rPr>
        <w:t xml:space="preserve"> </w:t>
      </w:r>
      <w:r w:rsidR="00664E2F">
        <w:rPr>
          <w:rFonts w:ascii="Sylfaen" w:hAnsi="Sylfaen"/>
          <w:lang w:val="ka-GE"/>
        </w:rPr>
        <w:t xml:space="preserve">საფეხბურთო კლუბი ,,ბორჯომი 2013“-ს  ყავს ერთი პროფესიონალური ფეხბურთის გუნდი და  ხუთი ასაკობრივი ბავშვთა ფეხბურთის  გუნდი. აღნიშნული გუნდებიდან დიდი გუნდი ასპარეზობდა საქართველოს ეროვნული  ჩემპიონატის  ლიგა 3-ში. </w:t>
      </w:r>
      <w:r w:rsidR="00C43169" w:rsidRPr="00C43169">
        <w:rPr>
          <w:rFonts w:ascii="Sylfaen" w:eastAsia="Times New Roman" w:hAnsi="Sylfaen" w:cs="Calibri"/>
        </w:rPr>
        <w:t xml:space="preserve"> </w:t>
      </w:r>
      <w:r w:rsidR="00C43169">
        <w:rPr>
          <w:rFonts w:ascii="Sylfaen" w:hAnsi="Sylfaen"/>
          <w:lang w:val="ka-GE"/>
        </w:rPr>
        <w:t>საანგარიშო პერიოდში მოხდა</w:t>
      </w:r>
      <w:r w:rsidR="00C43169" w:rsidRPr="00C55808">
        <w:rPr>
          <w:rFonts w:ascii="Sylfaen" w:hAnsi="Sylfaen"/>
          <w:lang w:val="ka-GE"/>
        </w:rPr>
        <w:t xml:space="preserve"> </w:t>
      </w:r>
      <w:proofErr w:type="spellStart"/>
      <w:r w:rsidR="00C43169">
        <w:rPr>
          <w:rFonts w:ascii="Sylfaen" w:eastAsia="Times New Roman" w:hAnsi="Sylfaen" w:cs="Calibri"/>
        </w:rPr>
        <w:t>ბავშვთა</w:t>
      </w:r>
      <w:proofErr w:type="spellEnd"/>
      <w:r w:rsidR="00C43169">
        <w:rPr>
          <w:rFonts w:ascii="Sylfaen" w:eastAsia="Times New Roman" w:hAnsi="Sylfaen" w:cs="Calibri"/>
        </w:rPr>
        <w:t xml:space="preserve"> </w:t>
      </w:r>
      <w:proofErr w:type="spellStart"/>
      <w:r w:rsidR="00C43169">
        <w:rPr>
          <w:rFonts w:ascii="Sylfaen" w:eastAsia="Times New Roman" w:hAnsi="Sylfaen" w:cs="Calibri"/>
        </w:rPr>
        <w:t>ფეხბურთის</w:t>
      </w:r>
      <w:proofErr w:type="spellEnd"/>
      <w:r w:rsidR="00C43169">
        <w:rPr>
          <w:rFonts w:ascii="Sylfaen" w:eastAsia="Times New Roman" w:hAnsi="Sylfaen" w:cs="Calibri"/>
        </w:rPr>
        <w:t xml:space="preserve"> </w:t>
      </w:r>
      <w:proofErr w:type="spellStart"/>
      <w:r w:rsidR="00C43169">
        <w:rPr>
          <w:rFonts w:ascii="Sylfaen" w:eastAsia="Times New Roman" w:hAnsi="Sylfaen" w:cs="Calibri"/>
        </w:rPr>
        <w:t>განვითარება</w:t>
      </w:r>
      <w:proofErr w:type="spellEnd"/>
      <w:r w:rsidR="00C43169">
        <w:rPr>
          <w:rFonts w:ascii="Sylfaen" w:eastAsia="Times New Roman" w:hAnsi="Sylfaen" w:cs="Calibri"/>
        </w:rPr>
        <w:t>.</w:t>
      </w:r>
      <w:r w:rsidR="00C43169">
        <w:rPr>
          <w:rFonts w:ascii="Sylfaen" w:eastAsia="Times New Roman" w:hAnsi="Sylfaen" w:cs="Calibri"/>
          <w:lang w:val="ka-GE"/>
        </w:rPr>
        <w:t xml:space="preserve">  ჩამოყალიბდა ბავშვთა სსვადასხვა ასაკობრივი საფეხბერთო გუნდები, რომლებიც მონაწილეობას ღებულობენ საფეხბურთო ჩემპიონატში.</w:t>
      </w:r>
    </w:p>
    <w:p w14:paraId="6F4DCF3A" w14:textId="77777777" w:rsidR="00CF00EF" w:rsidRDefault="00740B3B" w:rsidP="00CF00EF">
      <w:pPr>
        <w:rPr>
          <w:rFonts w:ascii="Sylfaen" w:hAnsi="Sylfaen"/>
          <w:lang w:val="ka-GE"/>
        </w:rPr>
      </w:pPr>
      <w:r>
        <w:rPr>
          <w:rFonts w:ascii="Sylfaen" w:eastAsia="Times New Roman" w:hAnsi="Sylfaen" w:cs="Calibri"/>
          <w:lang w:val="ka-GE"/>
        </w:rPr>
        <w:t xml:space="preserve">        </w:t>
      </w:r>
      <w:r w:rsidRPr="00740B3B">
        <w:rPr>
          <w:rFonts w:ascii="Sylfaen" w:eastAsia="Times New Roman" w:hAnsi="Sylfaen" w:cs="Calibri"/>
          <w:b/>
          <w:lang w:val="ka-GE"/>
        </w:rPr>
        <w:t xml:space="preserve">√ </w:t>
      </w:r>
      <w:r w:rsidR="004624D5">
        <w:rPr>
          <w:rFonts w:ascii="Sylfaen" w:eastAsia="Times New Roman" w:hAnsi="Sylfaen" w:cs="Calibri"/>
        </w:rPr>
        <w:t xml:space="preserve"> </w:t>
      </w:r>
      <w:r w:rsidR="00CF00EF">
        <w:rPr>
          <w:rFonts w:ascii="Sylfaen" w:hAnsi="Sylfaen"/>
          <w:b/>
          <w:lang w:val="ka-GE"/>
        </w:rPr>
        <w:t xml:space="preserve">მიღწეული შედეგები: </w:t>
      </w:r>
      <w:r w:rsidR="00CF00EF" w:rsidRPr="00CF00EF">
        <w:rPr>
          <w:rFonts w:ascii="Sylfaen" w:hAnsi="Sylfaen"/>
          <w:lang w:val="ka-GE"/>
        </w:rPr>
        <w:t>ბავშვთა</w:t>
      </w:r>
      <w:r w:rsidR="00CF00EF">
        <w:rPr>
          <w:rFonts w:ascii="Sylfaen" w:hAnsi="Sylfaen"/>
          <w:b/>
          <w:lang w:val="ka-GE"/>
        </w:rPr>
        <w:t xml:space="preserve"> </w:t>
      </w:r>
      <w:r w:rsidR="00CF00EF" w:rsidRPr="00CF00EF">
        <w:rPr>
          <w:rFonts w:ascii="Sylfaen" w:hAnsi="Sylfaen"/>
          <w:lang w:val="ka-GE"/>
        </w:rPr>
        <w:t>ჩართვა</w:t>
      </w:r>
      <w:r w:rsidR="00CF00EF">
        <w:rPr>
          <w:rFonts w:ascii="Sylfaen" w:hAnsi="Sylfaen"/>
          <w:lang w:val="ka-GE"/>
        </w:rPr>
        <w:t xml:space="preserve"> ფეხბურთში.</w:t>
      </w:r>
    </w:p>
    <w:p w14:paraId="1713D896" w14:textId="77777777" w:rsidR="002528DD" w:rsidRDefault="002528DD" w:rsidP="00CF00EF">
      <w:pPr>
        <w:rPr>
          <w:rFonts w:ascii="Sylfaen" w:hAnsi="Sylfaen"/>
          <w:lang w:val="ka-GE"/>
        </w:rPr>
      </w:pPr>
    </w:p>
    <w:p w14:paraId="6F68B759" w14:textId="77777777" w:rsidR="003A740C" w:rsidRDefault="000E5808" w:rsidP="002528DD">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E31853">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lang w:val="ka-GE"/>
        </w:rPr>
        <w:sym w:font="Wingdings" w:char="F0D8"/>
      </w:r>
      <w:r>
        <w:rPr>
          <w:rFonts w:ascii="Sylfaen" w:hAnsi="Sylfaen"/>
          <w:b/>
          <w:color w:val="2F5496" w:themeColor="accent5" w:themeShade="BF"/>
          <w:sz w:val="24"/>
          <w:szCs w:val="24"/>
          <w:lang w:val="ka-GE"/>
        </w:rPr>
        <w:t xml:space="preserve">  </w:t>
      </w:r>
      <w:r w:rsidR="003A740C" w:rsidRPr="002528DD">
        <w:rPr>
          <w:rFonts w:ascii="Sylfaen" w:hAnsi="Sylfaen"/>
          <w:b/>
          <w:color w:val="2F5496" w:themeColor="accent5" w:themeShade="BF"/>
          <w:sz w:val="24"/>
          <w:szCs w:val="24"/>
          <w:lang w:val="ka-GE"/>
        </w:rPr>
        <w:t>სპორტული ღონისძიებები: (ქვეპროგრამის კოდი 05 01 02)</w:t>
      </w:r>
    </w:p>
    <w:p w14:paraId="1F4ECEC4" w14:textId="77777777" w:rsidR="00E31853" w:rsidRDefault="00E31853" w:rsidP="002528DD">
      <w:pPr>
        <w:rPr>
          <w:rFonts w:ascii="Sylfaen" w:hAnsi="Sylfaen"/>
          <w:b/>
          <w:color w:val="2F5496" w:themeColor="accent5" w:themeShade="BF"/>
          <w:sz w:val="24"/>
          <w:szCs w:val="24"/>
          <w:lang w:val="ka-GE"/>
        </w:rPr>
      </w:pPr>
    </w:p>
    <w:p w14:paraId="2D5EEB61" w14:textId="77777777" w:rsidR="008B1283" w:rsidRDefault="007E264C"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    </w:t>
      </w:r>
      <w:r w:rsidR="008B1283">
        <w:rPr>
          <w:rFonts w:ascii="Sylfaen" w:eastAsia="Times New Roman" w:hAnsi="Sylfaen" w:cs="Times New Roman"/>
          <w:b/>
          <w:sz w:val="24"/>
          <w:szCs w:val="24"/>
          <w:lang w:val="ka-GE"/>
        </w:rPr>
        <w:t>ქვე</w:t>
      </w:r>
      <w:r w:rsidR="008B1283" w:rsidRPr="00915C88">
        <w:rPr>
          <w:rFonts w:ascii="Sylfaen" w:eastAsia="Times New Roman" w:hAnsi="Sylfaen" w:cs="Times New Roman"/>
          <w:b/>
          <w:sz w:val="24"/>
          <w:szCs w:val="24"/>
          <w:lang w:val="ka-GE"/>
        </w:rPr>
        <w:t>პროგრამის ფინანსური მაჩვენებლები:</w:t>
      </w:r>
      <w:r w:rsidR="008B1283">
        <w:rPr>
          <w:rFonts w:ascii="Sylfaen" w:eastAsia="Times New Roman" w:hAnsi="Sylfaen" w:cs="Times New Roman"/>
          <w:b/>
          <w:sz w:val="24"/>
          <w:szCs w:val="24"/>
          <w:lang w:val="ka-GE"/>
        </w:rPr>
        <w:t xml:space="preserve">  </w:t>
      </w:r>
      <w:r w:rsidR="008B1283" w:rsidRPr="00915C88">
        <w:rPr>
          <w:rFonts w:ascii="Sylfaen" w:hAnsi="Sylfaen"/>
          <w:lang w:val="ka-GE"/>
        </w:rPr>
        <w:t xml:space="preserve">დაზუსტებულმა გეგმამ შეადგინა </w:t>
      </w:r>
      <w:r>
        <w:rPr>
          <w:rFonts w:ascii="Sylfaen" w:hAnsi="Sylfaen"/>
          <w:b/>
          <w:lang w:val="ka-GE"/>
        </w:rPr>
        <w:t>212.7</w:t>
      </w:r>
      <w:r w:rsidR="008B1283" w:rsidRPr="00915C88">
        <w:rPr>
          <w:rFonts w:ascii="Sylfaen" w:hAnsi="Sylfaen"/>
          <w:b/>
          <w:lang w:val="ka-GE"/>
        </w:rPr>
        <w:t xml:space="preserve"> </w:t>
      </w:r>
      <w:r w:rsidR="008B1283" w:rsidRPr="00915C88">
        <w:rPr>
          <w:rFonts w:ascii="Sylfaen" w:hAnsi="Sylfaen"/>
          <w:lang w:val="ka-GE"/>
        </w:rPr>
        <w:t xml:space="preserve">ათასი ლარი, საკასო შესრულება </w:t>
      </w:r>
      <w:r>
        <w:rPr>
          <w:rFonts w:ascii="Sylfaen" w:hAnsi="Sylfaen"/>
          <w:b/>
          <w:lang w:val="ka-GE"/>
        </w:rPr>
        <w:t>210.0</w:t>
      </w:r>
      <w:r w:rsidR="008B1283" w:rsidRPr="00915C88">
        <w:rPr>
          <w:rFonts w:ascii="Sylfaen" w:hAnsi="Sylfaen"/>
          <w:b/>
          <w:lang w:val="ka-GE"/>
        </w:rPr>
        <w:t xml:space="preserve"> </w:t>
      </w:r>
      <w:r w:rsidR="008B1283" w:rsidRPr="00915C88">
        <w:rPr>
          <w:rFonts w:ascii="Sylfaen" w:hAnsi="Sylfaen"/>
          <w:lang w:val="ka-GE"/>
        </w:rPr>
        <w:t xml:space="preserve">ათასი ლარი. შესრულების  პროცენტი  </w:t>
      </w:r>
      <w:r>
        <w:rPr>
          <w:rFonts w:ascii="Sylfaen" w:hAnsi="Sylfaen"/>
          <w:b/>
          <w:lang w:val="ka-GE"/>
        </w:rPr>
        <w:t>98.7</w:t>
      </w:r>
      <w:r w:rsidR="008B1283" w:rsidRPr="00915C88">
        <w:rPr>
          <w:rFonts w:ascii="Sylfaen" w:hAnsi="Sylfaen"/>
          <w:b/>
          <w:lang w:val="ka-GE"/>
        </w:rPr>
        <w:t>%</w:t>
      </w:r>
      <w:r w:rsidR="008B1283" w:rsidRPr="00915C88">
        <w:rPr>
          <w:rFonts w:ascii="Sylfaen" w:hAnsi="Sylfaen"/>
          <w:lang w:val="ka-GE"/>
        </w:rPr>
        <w:t xml:space="preserve"> </w:t>
      </w:r>
      <w:r w:rsidR="002267C3">
        <w:rPr>
          <w:rFonts w:ascii="Sylfaen" w:hAnsi="Sylfaen"/>
          <w:lang w:val="ka-GE"/>
        </w:rPr>
        <w:t>-ი.</w:t>
      </w:r>
    </w:p>
    <w:p w14:paraId="2D78A83A" w14:textId="77777777" w:rsidR="00315E64" w:rsidRDefault="00315E64" w:rsidP="008B1283">
      <w:pPr>
        <w:tabs>
          <w:tab w:val="left" w:pos="6930"/>
          <w:tab w:val="right" w:pos="10040"/>
        </w:tabs>
        <w:spacing w:after="200" w:line="276" w:lineRule="auto"/>
        <w:contextualSpacing/>
        <w:jc w:val="both"/>
        <w:rPr>
          <w:rFonts w:ascii="Sylfaen" w:hAnsi="Sylfaen"/>
          <w:lang w:val="ka-GE"/>
        </w:rPr>
      </w:pPr>
    </w:p>
    <w:p w14:paraId="08DA978F" w14:textId="77777777" w:rsidR="008B1283" w:rsidRPr="00EE5AC2" w:rsidRDefault="007E264C" w:rsidP="008B1283">
      <w:pPr>
        <w:tabs>
          <w:tab w:val="left" w:pos="6930"/>
          <w:tab w:val="right" w:pos="10040"/>
        </w:tabs>
        <w:spacing w:after="200" w:line="276" w:lineRule="auto"/>
        <w:contextualSpacing/>
        <w:jc w:val="both"/>
        <w:rPr>
          <w:rFonts w:ascii="Sylfaen" w:hAnsi="Sylfaen" w:cs="Calibri"/>
          <w:color w:val="000000"/>
        </w:rPr>
      </w:pPr>
      <w:r>
        <w:rPr>
          <w:rFonts w:ascii="Sylfaen" w:hAnsi="Sylfaen"/>
          <w:b/>
          <w:lang w:val="ka-GE"/>
        </w:rPr>
        <w:t xml:space="preserve">        √    </w:t>
      </w:r>
      <w:r w:rsidR="00EE5AC2">
        <w:rPr>
          <w:rFonts w:ascii="Sylfaen" w:hAnsi="Sylfaen"/>
          <w:b/>
          <w:lang w:val="ka-GE"/>
        </w:rPr>
        <w:t xml:space="preserve">ქვეპროგრამის  განმახორციელებელი:  </w:t>
      </w:r>
      <w:r w:rsidR="00EE5AC2">
        <w:rPr>
          <w:rFonts w:ascii="Sylfaen" w:hAnsi="Sylfaen"/>
          <w:b/>
        </w:rPr>
        <w:t xml:space="preserve"> </w:t>
      </w:r>
      <w:r w:rsidR="00EE5AC2" w:rsidRPr="00EE5AC2">
        <w:rPr>
          <w:rFonts w:ascii="Sylfaen" w:hAnsi="Sylfaen" w:cs="Calibri"/>
          <w:color w:val="000000"/>
          <w:lang w:val="ka-GE"/>
        </w:rPr>
        <w:t>ადმინისტრაციული სამსახურის მეორადი სტრუქტურული ერთეული - კულტურის, განათლების,  სპორტის, ძეგლთა დაცვის, ხაალგაზრდულ საქმეთა და ტურიზმის განყოფილება.</w:t>
      </w:r>
      <w:r w:rsidR="00EE5AC2" w:rsidRPr="00EE5AC2">
        <w:rPr>
          <w:rFonts w:ascii="Sylfaen" w:hAnsi="Sylfaen" w:cs="Calibri"/>
          <w:color w:val="000000"/>
        </w:rPr>
        <w:t xml:space="preserve"> </w:t>
      </w:r>
    </w:p>
    <w:p w14:paraId="44F4FE4C" w14:textId="77777777" w:rsidR="00EE5AC2" w:rsidRPr="00EE5AC2" w:rsidRDefault="00EE5AC2" w:rsidP="008B1283">
      <w:pPr>
        <w:tabs>
          <w:tab w:val="left" w:pos="6930"/>
          <w:tab w:val="right" w:pos="10040"/>
        </w:tabs>
        <w:spacing w:after="200" w:line="276" w:lineRule="auto"/>
        <w:contextualSpacing/>
        <w:jc w:val="both"/>
        <w:rPr>
          <w:rFonts w:ascii="Sylfaen" w:hAnsi="Sylfaen"/>
        </w:rPr>
      </w:pPr>
    </w:p>
    <w:p w14:paraId="05CC900A" w14:textId="77777777" w:rsidR="00C07B30" w:rsidRDefault="008B1283" w:rsidP="00C07B30">
      <w:pPr>
        <w:tabs>
          <w:tab w:val="left" w:pos="6930"/>
          <w:tab w:val="right" w:pos="10040"/>
        </w:tabs>
        <w:spacing w:after="200" w:line="276" w:lineRule="auto"/>
        <w:contextualSpacing/>
        <w:jc w:val="both"/>
        <w:rPr>
          <w:rFonts w:ascii="Sylfaen" w:eastAsia="Times New Roman" w:hAnsi="Sylfaen" w:cs="Calibri"/>
          <w:bCs/>
        </w:rPr>
      </w:pPr>
      <w:r>
        <w:rPr>
          <w:rFonts w:ascii="Sylfaen" w:hAnsi="Sylfaen"/>
          <w:b/>
          <w:lang w:val="ka-GE"/>
        </w:rPr>
        <w:t xml:space="preserve">   </w:t>
      </w:r>
      <w:r w:rsidR="00C07B30">
        <w:rPr>
          <w:rFonts w:ascii="Sylfaen" w:hAnsi="Sylfaen"/>
          <w:b/>
          <w:lang w:val="ka-GE"/>
        </w:rPr>
        <w:t xml:space="preserve">     √   </w:t>
      </w:r>
      <w:r w:rsidR="007366DD">
        <w:rPr>
          <w:rFonts w:ascii="Sylfaen" w:hAnsi="Sylfaen"/>
          <w:b/>
          <w:lang w:val="ka-GE"/>
        </w:rPr>
        <w:t xml:space="preserve"> </w:t>
      </w:r>
      <w:r>
        <w:rPr>
          <w:rFonts w:ascii="Sylfaen" w:hAnsi="Sylfaen"/>
          <w:b/>
          <w:lang w:val="ka-GE"/>
        </w:rPr>
        <w:t xml:space="preserve">საანგარიშო პერიოდში განხორციელებული ღონისძიებების აღწერა: </w:t>
      </w:r>
      <w:proofErr w:type="spellStart"/>
      <w:r w:rsidRPr="008B1283">
        <w:rPr>
          <w:rFonts w:ascii="Sylfaen" w:eastAsia="Times New Roman" w:hAnsi="Sylfaen" w:cs="Calibri"/>
          <w:bCs/>
        </w:rPr>
        <w:t>ქვეპროგრამის</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ფარგლებში</w:t>
      </w:r>
      <w:proofErr w:type="spellEnd"/>
      <w:r w:rsidRPr="008B1283">
        <w:rPr>
          <w:rFonts w:ascii="Sylfaen" w:eastAsia="Times New Roman" w:hAnsi="Sylfaen" w:cs="Calibri"/>
          <w:bCs/>
        </w:rPr>
        <w:t xml:space="preserve"> </w:t>
      </w:r>
      <w:r w:rsidR="00B1030E">
        <w:rPr>
          <w:rFonts w:ascii="Sylfaen" w:eastAsia="Times New Roman" w:hAnsi="Sylfaen" w:cs="Calibri"/>
          <w:bCs/>
          <w:lang w:val="ka-GE"/>
        </w:rPr>
        <w:t>გან</w:t>
      </w:r>
      <w:proofErr w:type="spellStart"/>
      <w:r w:rsidR="00B1030E">
        <w:rPr>
          <w:rFonts w:ascii="Sylfaen" w:eastAsia="Times New Roman" w:hAnsi="Sylfaen" w:cs="Calibri"/>
          <w:bCs/>
        </w:rPr>
        <w:t>ხორციელდ</w:t>
      </w:r>
      <w:r w:rsidRPr="008B1283">
        <w:rPr>
          <w:rFonts w:ascii="Sylfaen" w:eastAsia="Times New Roman" w:hAnsi="Sylfaen" w:cs="Calibri"/>
          <w:bCs/>
        </w:rPr>
        <w:t>ა</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ისეთი</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სპორტული</w:t>
      </w:r>
      <w:proofErr w:type="spellEnd"/>
      <w:r w:rsidRPr="008B1283">
        <w:rPr>
          <w:rFonts w:ascii="Sylfaen" w:eastAsia="Times New Roman" w:hAnsi="Sylfaen" w:cs="Calibri"/>
          <w:bCs/>
        </w:rPr>
        <w:t xml:space="preserve"> </w:t>
      </w:r>
      <w:proofErr w:type="spellStart"/>
      <w:r w:rsidR="00C07B30">
        <w:rPr>
          <w:rFonts w:ascii="Sylfaen" w:eastAsia="Times New Roman" w:hAnsi="Sylfaen" w:cs="Calibri"/>
          <w:bCs/>
        </w:rPr>
        <w:t>ღონისძიებების</w:t>
      </w:r>
      <w:proofErr w:type="spellEnd"/>
      <w:r w:rsidR="00C07B30">
        <w:rPr>
          <w:rFonts w:ascii="Sylfaen" w:eastAsia="Times New Roman" w:hAnsi="Sylfaen" w:cs="Calibri"/>
          <w:bCs/>
        </w:rPr>
        <w:t xml:space="preserve"> </w:t>
      </w:r>
      <w:proofErr w:type="spellStart"/>
      <w:r w:rsidR="00C07B30">
        <w:rPr>
          <w:rFonts w:ascii="Sylfaen" w:eastAsia="Times New Roman" w:hAnsi="Sylfaen" w:cs="Calibri"/>
          <w:bCs/>
        </w:rPr>
        <w:t>დაფინანსება</w:t>
      </w:r>
      <w:proofErr w:type="spellEnd"/>
      <w:r w:rsidR="00C07B30">
        <w:rPr>
          <w:rFonts w:ascii="Sylfaen" w:eastAsia="Times New Roman" w:hAnsi="Sylfaen" w:cs="Calibri"/>
          <w:bCs/>
        </w:rPr>
        <w:t xml:space="preserve"> </w:t>
      </w:r>
      <w:proofErr w:type="spellStart"/>
      <w:r w:rsidR="00C07B30">
        <w:rPr>
          <w:rFonts w:ascii="Sylfaen" w:eastAsia="Times New Roman" w:hAnsi="Sylfaen" w:cs="Calibri"/>
          <w:bCs/>
        </w:rPr>
        <w:t>როგორი</w:t>
      </w:r>
      <w:r w:rsidRPr="008B1283">
        <w:rPr>
          <w:rFonts w:ascii="Sylfaen" w:eastAsia="Times New Roman" w:hAnsi="Sylfaen" w:cs="Calibri"/>
          <w:bCs/>
        </w:rPr>
        <w:t>ცაა</w:t>
      </w:r>
      <w:proofErr w:type="spellEnd"/>
      <w:r w:rsidRPr="008B1283">
        <w:rPr>
          <w:rFonts w:ascii="Sylfaen" w:eastAsia="Times New Roman" w:hAnsi="Sylfaen" w:cs="Calibri"/>
          <w:bCs/>
        </w:rPr>
        <w:t xml:space="preserve">; </w:t>
      </w:r>
    </w:p>
    <w:p w14:paraId="13BE8EBA" w14:textId="77777777" w:rsidR="00C07B30" w:rsidRPr="00C07B30" w:rsidRDefault="00C07B30" w:rsidP="00C07B30">
      <w:pPr>
        <w:tabs>
          <w:tab w:val="left" w:pos="6930"/>
          <w:tab w:val="right" w:pos="10040"/>
        </w:tabs>
        <w:spacing w:after="200" w:line="276" w:lineRule="auto"/>
        <w:contextualSpacing/>
        <w:jc w:val="both"/>
        <w:rPr>
          <w:rFonts w:ascii="Sylfaen" w:eastAsia="Times New Roman" w:hAnsi="Sylfaen" w:cs="Calibri"/>
          <w:bCs/>
        </w:rPr>
      </w:pPr>
      <w:r w:rsidRPr="00C07B30">
        <w:rPr>
          <w:rFonts w:ascii="Sylfaen" w:eastAsia="Times New Roman" w:hAnsi="Sylfaen" w:cs="Calibri"/>
          <w:bCs/>
          <w:lang w:val="ka-GE"/>
        </w:rPr>
        <w:t xml:space="preserve">   </w:t>
      </w:r>
      <w:proofErr w:type="spellStart"/>
      <w:r w:rsidRPr="00C07B30">
        <w:rPr>
          <w:rFonts w:ascii="Sylfaen" w:hAnsi="Sylfaen"/>
        </w:rPr>
        <w:t>ტენისის</w:t>
      </w:r>
      <w:proofErr w:type="spellEnd"/>
      <w:r w:rsidRPr="00C07B30">
        <w:rPr>
          <w:rFonts w:ascii="Sylfaen" w:hAnsi="Sylfaen"/>
        </w:rPr>
        <w:t xml:space="preserve"> </w:t>
      </w:r>
      <w:proofErr w:type="spellStart"/>
      <w:r w:rsidRPr="00C07B30">
        <w:rPr>
          <w:rFonts w:ascii="Sylfaen" w:hAnsi="Sylfaen"/>
        </w:rPr>
        <w:t>ჩემპიონატი</w:t>
      </w:r>
      <w:proofErr w:type="spellEnd"/>
      <w:r w:rsidRPr="00C07B30">
        <w:rPr>
          <w:rFonts w:ascii="Sylfaen" w:hAnsi="Sylfaen"/>
        </w:rPr>
        <w:t xml:space="preserve"> </w:t>
      </w:r>
      <w:proofErr w:type="spellStart"/>
      <w:r w:rsidRPr="00C07B30">
        <w:rPr>
          <w:rFonts w:ascii="Sylfaen" w:hAnsi="Sylfaen"/>
        </w:rPr>
        <w:t>ინდივიდებს</w:t>
      </w:r>
      <w:proofErr w:type="spellEnd"/>
      <w:r w:rsidRPr="00C07B30">
        <w:rPr>
          <w:rFonts w:ascii="Sylfaen" w:hAnsi="Sylfaen"/>
        </w:rPr>
        <w:t xml:space="preserve"> </w:t>
      </w:r>
      <w:proofErr w:type="spellStart"/>
      <w:r w:rsidRPr="00C07B30">
        <w:rPr>
          <w:rFonts w:ascii="Sylfaen" w:hAnsi="Sylfaen"/>
        </w:rPr>
        <w:t>შორის</w:t>
      </w:r>
      <w:proofErr w:type="spellEnd"/>
      <w:r w:rsidRPr="00C07B30">
        <w:rPr>
          <w:rFonts w:ascii="Sylfaen" w:hAnsi="Sylfaen"/>
        </w:rPr>
        <w:t xml:space="preserve">; </w:t>
      </w:r>
    </w:p>
    <w:p w14:paraId="107626CD" w14:textId="77777777" w:rsidR="00C07B30" w:rsidRPr="00C07B30" w:rsidRDefault="00C07B30" w:rsidP="00C07B30">
      <w:pPr>
        <w:spacing w:after="0"/>
        <w:rPr>
          <w:rFonts w:ascii="Sylfaen" w:hAnsi="Sylfaen"/>
        </w:rPr>
      </w:pPr>
      <w:r w:rsidRPr="00C07B30">
        <w:rPr>
          <w:rFonts w:ascii="Sylfaen" w:hAnsi="Sylfaen"/>
        </w:rPr>
        <w:t>,,</w:t>
      </w:r>
      <w:proofErr w:type="spellStart"/>
      <w:r w:rsidRPr="00C07B30">
        <w:rPr>
          <w:rFonts w:ascii="Sylfaen" w:hAnsi="Sylfaen"/>
        </w:rPr>
        <w:t>კიბერ-ლიგა</w:t>
      </w:r>
      <w:proofErr w:type="spellEnd"/>
      <w:r w:rsidRPr="00C07B30">
        <w:rPr>
          <w:rFonts w:ascii="Sylfaen" w:hAnsi="Sylfaen"/>
        </w:rPr>
        <w:t xml:space="preserve">", </w:t>
      </w:r>
      <w:proofErr w:type="spellStart"/>
      <w:r w:rsidRPr="00C07B30">
        <w:rPr>
          <w:rFonts w:ascii="Sylfaen" w:hAnsi="Sylfaen"/>
        </w:rPr>
        <w:t>სადაც</w:t>
      </w:r>
      <w:proofErr w:type="spellEnd"/>
      <w:r w:rsidRPr="00C07B30">
        <w:rPr>
          <w:rFonts w:ascii="Sylfaen" w:hAnsi="Sylfaen"/>
        </w:rPr>
        <w:t xml:space="preserve"> </w:t>
      </w:r>
      <w:proofErr w:type="spellStart"/>
      <w:r w:rsidRPr="00C07B30">
        <w:rPr>
          <w:rFonts w:ascii="Sylfaen" w:hAnsi="Sylfaen"/>
        </w:rPr>
        <w:t>მონაწილეობა</w:t>
      </w:r>
      <w:proofErr w:type="spellEnd"/>
      <w:r w:rsidRPr="00C07B30">
        <w:rPr>
          <w:rFonts w:ascii="Sylfaen" w:hAnsi="Sylfaen"/>
        </w:rPr>
        <w:t xml:space="preserve"> </w:t>
      </w:r>
      <w:proofErr w:type="spellStart"/>
      <w:r w:rsidRPr="00C07B30">
        <w:rPr>
          <w:rFonts w:ascii="Sylfaen" w:hAnsi="Sylfaen"/>
        </w:rPr>
        <w:t>მიიღო</w:t>
      </w:r>
      <w:proofErr w:type="spellEnd"/>
      <w:r w:rsidRPr="00C07B30">
        <w:rPr>
          <w:rFonts w:ascii="Sylfaen" w:hAnsi="Sylfaen"/>
        </w:rPr>
        <w:t xml:space="preserve">  140 </w:t>
      </w:r>
      <w:proofErr w:type="spellStart"/>
      <w:r w:rsidRPr="00C07B30">
        <w:rPr>
          <w:rFonts w:ascii="Sylfaen" w:hAnsi="Sylfaen"/>
        </w:rPr>
        <w:t>ახალგაზრდამ</w:t>
      </w:r>
      <w:proofErr w:type="spellEnd"/>
      <w:r w:rsidRPr="00C07B30">
        <w:rPr>
          <w:rFonts w:ascii="Sylfaen" w:hAnsi="Sylfaen"/>
        </w:rPr>
        <w:t xml:space="preserve">; </w:t>
      </w:r>
    </w:p>
    <w:p w14:paraId="1FBB46EA" w14:textId="77777777" w:rsidR="00C07B30" w:rsidRPr="00C07B30" w:rsidRDefault="00C07B30" w:rsidP="00C07B30">
      <w:pPr>
        <w:spacing w:after="0"/>
        <w:rPr>
          <w:rFonts w:ascii="Sylfaen" w:hAnsi="Sylfaen"/>
        </w:rPr>
      </w:pPr>
      <w:proofErr w:type="spellStart"/>
      <w:r w:rsidRPr="00C07B30">
        <w:rPr>
          <w:rFonts w:ascii="Sylfaen" w:hAnsi="Sylfaen"/>
        </w:rPr>
        <w:t>ფეხბურთის</w:t>
      </w:r>
      <w:proofErr w:type="spellEnd"/>
      <w:r w:rsidRPr="00C07B30">
        <w:rPr>
          <w:rFonts w:ascii="Sylfaen" w:hAnsi="Sylfaen"/>
        </w:rPr>
        <w:t xml:space="preserve"> </w:t>
      </w:r>
      <w:proofErr w:type="spellStart"/>
      <w:r w:rsidRPr="00C07B30">
        <w:rPr>
          <w:rFonts w:ascii="Sylfaen" w:hAnsi="Sylfaen"/>
        </w:rPr>
        <w:t>ჩემპიონატი</w:t>
      </w:r>
      <w:proofErr w:type="spellEnd"/>
      <w:r w:rsidRPr="00C07B30">
        <w:rPr>
          <w:rFonts w:ascii="Sylfaen" w:hAnsi="Sylfaen"/>
        </w:rPr>
        <w:t xml:space="preserve"> </w:t>
      </w:r>
      <w:proofErr w:type="spellStart"/>
      <w:r w:rsidRPr="00C07B30">
        <w:rPr>
          <w:rFonts w:ascii="Sylfaen" w:hAnsi="Sylfaen"/>
        </w:rPr>
        <w:t>ორგანიზაციებს</w:t>
      </w:r>
      <w:proofErr w:type="spellEnd"/>
      <w:r w:rsidRPr="00C07B30">
        <w:rPr>
          <w:rFonts w:ascii="Sylfaen" w:hAnsi="Sylfaen"/>
        </w:rPr>
        <w:t xml:space="preserve"> </w:t>
      </w:r>
      <w:proofErr w:type="spellStart"/>
      <w:r w:rsidRPr="00C07B30">
        <w:rPr>
          <w:rFonts w:ascii="Sylfaen" w:hAnsi="Sylfaen"/>
        </w:rPr>
        <w:t>შორის</w:t>
      </w:r>
      <w:proofErr w:type="spellEnd"/>
      <w:r w:rsidRPr="00C07B30">
        <w:rPr>
          <w:rFonts w:ascii="Sylfaen" w:hAnsi="Sylfaen"/>
        </w:rPr>
        <w:t xml:space="preserve"> </w:t>
      </w:r>
      <w:proofErr w:type="spellStart"/>
      <w:r w:rsidRPr="00C07B30">
        <w:rPr>
          <w:rFonts w:ascii="Sylfaen" w:hAnsi="Sylfaen"/>
        </w:rPr>
        <w:t>გარდამავალ</w:t>
      </w:r>
      <w:proofErr w:type="spellEnd"/>
      <w:r w:rsidRPr="00C07B30">
        <w:rPr>
          <w:rFonts w:ascii="Sylfaen" w:hAnsi="Sylfaen"/>
        </w:rPr>
        <w:t xml:space="preserve"> </w:t>
      </w:r>
      <w:proofErr w:type="spellStart"/>
      <w:r w:rsidRPr="00C07B30">
        <w:rPr>
          <w:rFonts w:ascii="Sylfaen" w:hAnsi="Sylfaen"/>
        </w:rPr>
        <w:t>თასზე</w:t>
      </w:r>
      <w:proofErr w:type="spellEnd"/>
      <w:r w:rsidRPr="00C07B30">
        <w:rPr>
          <w:rFonts w:ascii="Sylfaen" w:hAnsi="Sylfaen"/>
        </w:rPr>
        <w:t xml:space="preserve"> “</w:t>
      </w:r>
      <w:proofErr w:type="spellStart"/>
      <w:r w:rsidRPr="00C07B30">
        <w:rPr>
          <w:rFonts w:ascii="Sylfaen" w:hAnsi="Sylfaen"/>
        </w:rPr>
        <w:t>ბორჯომის</w:t>
      </w:r>
      <w:proofErr w:type="spellEnd"/>
      <w:r w:rsidRPr="00C07B30">
        <w:rPr>
          <w:rFonts w:ascii="Sylfaen" w:hAnsi="Sylfaen"/>
        </w:rPr>
        <w:t xml:space="preserve"> </w:t>
      </w:r>
      <w:proofErr w:type="spellStart"/>
      <w:r w:rsidRPr="00C07B30">
        <w:rPr>
          <w:rFonts w:ascii="Sylfaen" w:hAnsi="Sylfaen"/>
        </w:rPr>
        <w:t>თასი</w:t>
      </w:r>
      <w:proofErr w:type="spellEnd"/>
      <w:r w:rsidRPr="00C07B30">
        <w:rPr>
          <w:rFonts w:ascii="Sylfaen" w:hAnsi="Sylfaen"/>
        </w:rPr>
        <w:t xml:space="preserve"> 2025“, </w:t>
      </w:r>
      <w:proofErr w:type="spellStart"/>
      <w:r w:rsidRPr="00C07B30">
        <w:rPr>
          <w:rFonts w:ascii="Sylfaen" w:hAnsi="Sylfaen"/>
        </w:rPr>
        <w:t>სადაც</w:t>
      </w:r>
      <w:proofErr w:type="spellEnd"/>
      <w:r w:rsidRPr="00C07B30">
        <w:rPr>
          <w:rFonts w:ascii="Sylfaen" w:hAnsi="Sylfaen"/>
        </w:rPr>
        <w:t xml:space="preserve"> </w:t>
      </w:r>
      <w:proofErr w:type="spellStart"/>
      <w:r w:rsidRPr="00C07B30">
        <w:rPr>
          <w:rFonts w:ascii="Sylfaen" w:hAnsi="Sylfaen"/>
        </w:rPr>
        <w:t>მონაწილეობდა</w:t>
      </w:r>
      <w:proofErr w:type="spellEnd"/>
      <w:r w:rsidRPr="00C07B30">
        <w:rPr>
          <w:rFonts w:ascii="Sylfaen" w:hAnsi="Sylfaen"/>
        </w:rPr>
        <w:t xml:space="preserve"> </w:t>
      </w:r>
      <w:proofErr w:type="spellStart"/>
      <w:r w:rsidRPr="00C07B30">
        <w:rPr>
          <w:rFonts w:ascii="Sylfaen" w:hAnsi="Sylfaen"/>
        </w:rPr>
        <w:t>თერთმეტი</w:t>
      </w:r>
      <w:proofErr w:type="spellEnd"/>
      <w:r w:rsidRPr="00C07B30">
        <w:rPr>
          <w:rFonts w:ascii="Sylfaen" w:hAnsi="Sylfaen"/>
        </w:rPr>
        <w:t xml:space="preserve"> </w:t>
      </w:r>
      <w:proofErr w:type="spellStart"/>
      <w:r w:rsidRPr="00C07B30">
        <w:rPr>
          <w:rFonts w:ascii="Sylfaen" w:hAnsi="Sylfaen"/>
        </w:rPr>
        <w:t>გუნდი</w:t>
      </w:r>
      <w:proofErr w:type="spellEnd"/>
      <w:r w:rsidRPr="00C07B30">
        <w:rPr>
          <w:rFonts w:ascii="Sylfaen" w:hAnsi="Sylfaen"/>
        </w:rPr>
        <w:t xml:space="preserve">; </w:t>
      </w:r>
    </w:p>
    <w:p w14:paraId="6E9C3A93" w14:textId="77777777" w:rsidR="00C07B30" w:rsidRPr="00C07B30" w:rsidRDefault="00C07B30" w:rsidP="00C07B30">
      <w:pPr>
        <w:spacing w:after="0"/>
        <w:rPr>
          <w:rFonts w:ascii="Sylfaen" w:hAnsi="Sylfaen"/>
        </w:rPr>
      </w:pPr>
      <w:proofErr w:type="spellStart"/>
      <w:r w:rsidRPr="00C07B30">
        <w:rPr>
          <w:rFonts w:ascii="Sylfaen" w:hAnsi="Sylfaen"/>
        </w:rPr>
        <w:t>ფრენბურთი</w:t>
      </w:r>
      <w:proofErr w:type="spellEnd"/>
      <w:r w:rsidRPr="00C07B30">
        <w:rPr>
          <w:rFonts w:ascii="Sylfaen" w:hAnsi="Sylfaen"/>
        </w:rPr>
        <w:t xml:space="preserve"> </w:t>
      </w:r>
      <w:proofErr w:type="spellStart"/>
      <w:r w:rsidRPr="00C07B30">
        <w:rPr>
          <w:rFonts w:ascii="Sylfaen" w:hAnsi="Sylfaen"/>
        </w:rPr>
        <w:t>ორგანიზაცა-დაწესებულებებს</w:t>
      </w:r>
      <w:proofErr w:type="spellEnd"/>
      <w:r w:rsidRPr="00C07B30">
        <w:rPr>
          <w:rFonts w:ascii="Sylfaen" w:hAnsi="Sylfaen"/>
        </w:rPr>
        <w:t xml:space="preserve"> </w:t>
      </w:r>
      <w:proofErr w:type="spellStart"/>
      <w:r w:rsidRPr="00C07B30">
        <w:rPr>
          <w:rFonts w:ascii="Sylfaen" w:hAnsi="Sylfaen"/>
        </w:rPr>
        <w:t>შორის</w:t>
      </w:r>
      <w:proofErr w:type="spellEnd"/>
      <w:r w:rsidRPr="00C07B30">
        <w:rPr>
          <w:rFonts w:ascii="Sylfaen" w:hAnsi="Sylfaen"/>
        </w:rPr>
        <w:t xml:space="preserve">, </w:t>
      </w:r>
      <w:proofErr w:type="spellStart"/>
      <w:r w:rsidRPr="00C07B30">
        <w:rPr>
          <w:rFonts w:ascii="Sylfaen" w:hAnsi="Sylfaen"/>
        </w:rPr>
        <w:t>რვა</w:t>
      </w:r>
      <w:proofErr w:type="spellEnd"/>
      <w:r w:rsidRPr="00C07B30">
        <w:rPr>
          <w:rFonts w:ascii="Sylfaen" w:hAnsi="Sylfaen"/>
        </w:rPr>
        <w:t xml:space="preserve"> </w:t>
      </w:r>
      <w:proofErr w:type="spellStart"/>
      <w:r w:rsidRPr="00C07B30">
        <w:rPr>
          <w:rFonts w:ascii="Sylfaen" w:hAnsi="Sylfaen"/>
        </w:rPr>
        <w:t>ორგანიზაციის</w:t>
      </w:r>
      <w:proofErr w:type="spellEnd"/>
      <w:r w:rsidRPr="00C07B30">
        <w:rPr>
          <w:rFonts w:ascii="Sylfaen" w:hAnsi="Sylfaen"/>
        </w:rPr>
        <w:t xml:space="preserve"> </w:t>
      </w:r>
      <w:proofErr w:type="spellStart"/>
      <w:r w:rsidRPr="00C07B30">
        <w:rPr>
          <w:rFonts w:ascii="Sylfaen" w:hAnsi="Sylfaen"/>
        </w:rPr>
        <w:t>გუნდების</w:t>
      </w:r>
      <w:proofErr w:type="spellEnd"/>
      <w:r w:rsidRPr="00C07B30">
        <w:rPr>
          <w:rFonts w:ascii="Sylfaen" w:hAnsi="Sylfaen"/>
        </w:rPr>
        <w:t xml:space="preserve"> </w:t>
      </w:r>
      <w:proofErr w:type="spellStart"/>
      <w:r w:rsidRPr="00C07B30">
        <w:rPr>
          <w:rFonts w:ascii="Sylfaen" w:hAnsi="Sylfaen"/>
        </w:rPr>
        <w:t>ჩართულობით</w:t>
      </w:r>
      <w:proofErr w:type="spellEnd"/>
      <w:r w:rsidRPr="00C07B30">
        <w:rPr>
          <w:rFonts w:ascii="Sylfaen" w:hAnsi="Sylfaen"/>
        </w:rPr>
        <w:t xml:space="preserve">. </w:t>
      </w:r>
    </w:p>
    <w:p w14:paraId="7A8002C0" w14:textId="77777777" w:rsidR="00C07B30" w:rsidRPr="00C07B30" w:rsidRDefault="00C07B30" w:rsidP="00C07B30">
      <w:pPr>
        <w:rPr>
          <w:rFonts w:ascii="Sylfaen" w:hAnsi="Sylfaen"/>
        </w:rPr>
      </w:pPr>
      <w:proofErr w:type="spellStart"/>
      <w:r w:rsidRPr="00C07B30">
        <w:rPr>
          <w:rFonts w:ascii="Sylfaen" w:hAnsi="Sylfaen"/>
        </w:rPr>
        <w:t>ხსენებული</w:t>
      </w:r>
      <w:proofErr w:type="spellEnd"/>
      <w:r w:rsidRPr="00C07B30">
        <w:rPr>
          <w:rFonts w:ascii="Sylfaen" w:hAnsi="Sylfaen"/>
        </w:rPr>
        <w:t xml:space="preserve"> </w:t>
      </w:r>
      <w:proofErr w:type="spellStart"/>
      <w:r w:rsidRPr="00C07B30">
        <w:rPr>
          <w:rFonts w:ascii="Sylfaen" w:hAnsi="Sylfaen"/>
        </w:rPr>
        <w:t>ტურნირების</w:t>
      </w:r>
      <w:proofErr w:type="spellEnd"/>
      <w:r w:rsidRPr="00C07B30">
        <w:rPr>
          <w:rFonts w:ascii="Sylfaen" w:hAnsi="Sylfaen"/>
        </w:rPr>
        <w:t xml:space="preserve"> </w:t>
      </w:r>
      <w:proofErr w:type="spellStart"/>
      <w:r w:rsidRPr="00C07B30">
        <w:rPr>
          <w:rFonts w:ascii="Sylfaen" w:hAnsi="Sylfaen"/>
        </w:rPr>
        <w:t>გამარჯვებულებს</w:t>
      </w:r>
      <w:proofErr w:type="spellEnd"/>
      <w:r w:rsidRPr="00C07B30">
        <w:rPr>
          <w:rFonts w:ascii="Sylfaen" w:hAnsi="Sylfaen"/>
        </w:rPr>
        <w:t xml:space="preserve"> </w:t>
      </w:r>
      <w:proofErr w:type="spellStart"/>
      <w:r w:rsidRPr="00C07B30">
        <w:rPr>
          <w:rFonts w:ascii="Sylfaen" w:hAnsi="Sylfaen"/>
        </w:rPr>
        <w:t>გადაეცათ</w:t>
      </w:r>
      <w:proofErr w:type="spellEnd"/>
      <w:r w:rsidRPr="00C07B30">
        <w:rPr>
          <w:rFonts w:ascii="Sylfaen" w:hAnsi="Sylfaen"/>
        </w:rPr>
        <w:t xml:space="preserve"> </w:t>
      </w:r>
      <w:proofErr w:type="spellStart"/>
      <w:r w:rsidRPr="00C07B30">
        <w:rPr>
          <w:rFonts w:ascii="Sylfaen" w:hAnsi="Sylfaen"/>
        </w:rPr>
        <w:t>სიგელები</w:t>
      </w:r>
      <w:proofErr w:type="spellEnd"/>
      <w:r w:rsidRPr="00C07B30">
        <w:rPr>
          <w:rFonts w:ascii="Sylfaen" w:hAnsi="Sylfaen"/>
        </w:rPr>
        <w:t xml:space="preserve">, </w:t>
      </w:r>
      <w:proofErr w:type="spellStart"/>
      <w:r w:rsidRPr="00C07B30">
        <w:rPr>
          <w:rFonts w:ascii="Sylfaen" w:hAnsi="Sylfaen"/>
        </w:rPr>
        <w:t>მედლები</w:t>
      </w:r>
      <w:proofErr w:type="spellEnd"/>
      <w:r w:rsidRPr="00C07B30">
        <w:rPr>
          <w:rFonts w:ascii="Sylfaen" w:hAnsi="Sylfaen"/>
        </w:rPr>
        <w:t xml:space="preserve">, </w:t>
      </w:r>
      <w:proofErr w:type="spellStart"/>
      <w:r w:rsidRPr="00C07B30">
        <w:rPr>
          <w:rFonts w:ascii="Sylfaen" w:hAnsi="Sylfaen"/>
        </w:rPr>
        <w:t>თასები</w:t>
      </w:r>
      <w:proofErr w:type="spellEnd"/>
      <w:r w:rsidRPr="00C07B30">
        <w:rPr>
          <w:rFonts w:ascii="Sylfaen" w:hAnsi="Sylfaen"/>
        </w:rPr>
        <w:t xml:space="preserve"> </w:t>
      </w:r>
      <w:proofErr w:type="spellStart"/>
      <w:r w:rsidRPr="00C07B30">
        <w:rPr>
          <w:rFonts w:ascii="Sylfaen" w:hAnsi="Sylfaen"/>
        </w:rPr>
        <w:t>და</w:t>
      </w:r>
      <w:proofErr w:type="spellEnd"/>
      <w:r w:rsidRPr="00C07B30">
        <w:rPr>
          <w:rFonts w:ascii="Sylfaen" w:hAnsi="Sylfaen"/>
        </w:rPr>
        <w:t xml:space="preserve"> </w:t>
      </w:r>
      <w:proofErr w:type="spellStart"/>
      <w:r w:rsidRPr="00C07B30">
        <w:rPr>
          <w:rFonts w:ascii="Sylfaen" w:hAnsi="Sylfaen"/>
        </w:rPr>
        <w:t>ჩაერიცხათ</w:t>
      </w:r>
      <w:proofErr w:type="spellEnd"/>
      <w:r w:rsidRPr="00C07B30">
        <w:rPr>
          <w:rFonts w:ascii="Sylfaen" w:hAnsi="Sylfaen"/>
        </w:rPr>
        <w:t xml:space="preserve"> </w:t>
      </w:r>
      <w:proofErr w:type="spellStart"/>
      <w:r w:rsidRPr="00C07B30">
        <w:rPr>
          <w:rFonts w:ascii="Sylfaen" w:hAnsi="Sylfaen"/>
        </w:rPr>
        <w:t>ფულადი</w:t>
      </w:r>
      <w:proofErr w:type="spellEnd"/>
      <w:r w:rsidRPr="00C07B30">
        <w:rPr>
          <w:rFonts w:ascii="Sylfaen" w:hAnsi="Sylfaen"/>
        </w:rPr>
        <w:t xml:space="preserve"> </w:t>
      </w:r>
      <w:proofErr w:type="spellStart"/>
      <w:r w:rsidRPr="00C07B30">
        <w:rPr>
          <w:rFonts w:ascii="Sylfaen" w:hAnsi="Sylfaen"/>
        </w:rPr>
        <w:t>ჯილდოები</w:t>
      </w:r>
      <w:proofErr w:type="spellEnd"/>
      <w:r w:rsidRPr="00C07B30">
        <w:rPr>
          <w:rFonts w:ascii="Sylfaen" w:hAnsi="Sylfaen"/>
        </w:rPr>
        <w:t>.</w:t>
      </w:r>
    </w:p>
    <w:p w14:paraId="1BF66894" w14:textId="77777777" w:rsidR="00C07B30" w:rsidRPr="00C07B30" w:rsidRDefault="00C07B30" w:rsidP="00C07B30">
      <w:pPr>
        <w:rPr>
          <w:rFonts w:ascii="Sylfaen" w:hAnsi="Sylfaen"/>
        </w:rPr>
      </w:pPr>
      <w:proofErr w:type="spellStart"/>
      <w:r w:rsidRPr="00C07B30">
        <w:rPr>
          <w:rFonts w:ascii="Sylfaen" w:hAnsi="Sylfaen"/>
        </w:rPr>
        <w:t>განხორციელდა</w:t>
      </w:r>
      <w:proofErr w:type="spellEnd"/>
      <w:r w:rsidRPr="00C07B30">
        <w:rPr>
          <w:rFonts w:ascii="Sylfaen" w:hAnsi="Sylfaen"/>
        </w:rPr>
        <w:t xml:space="preserve"> </w:t>
      </w:r>
      <w:proofErr w:type="spellStart"/>
      <w:r w:rsidRPr="00C07B30">
        <w:rPr>
          <w:rFonts w:ascii="Sylfaen" w:hAnsi="Sylfaen"/>
        </w:rPr>
        <w:t>სახალხო-სპორტული</w:t>
      </w:r>
      <w:proofErr w:type="spellEnd"/>
      <w:r w:rsidRPr="00C07B30">
        <w:rPr>
          <w:rFonts w:ascii="Sylfaen" w:hAnsi="Sylfaen"/>
        </w:rPr>
        <w:t xml:space="preserve"> </w:t>
      </w:r>
      <w:proofErr w:type="spellStart"/>
      <w:r w:rsidRPr="00C07B30">
        <w:rPr>
          <w:rFonts w:ascii="Sylfaen" w:hAnsi="Sylfaen"/>
        </w:rPr>
        <w:t>ღონისძიება</w:t>
      </w:r>
      <w:proofErr w:type="spellEnd"/>
      <w:r w:rsidRPr="00C07B30">
        <w:rPr>
          <w:rFonts w:ascii="Sylfaen" w:hAnsi="Sylfaen"/>
        </w:rPr>
        <w:t xml:space="preserve"> "</w:t>
      </w:r>
      <w:proofErr w:type="spellStart"/>
      <w:r w:rsidRPr="00C07B30">
        <w:rPr>
          <w:rFonts w:ascii="Sylfaen" w:hAnsi="Sylfaen"/>
        </w:rPr>
        <w:t>ბაკურიანობა</w:t>
      </w:r>
      <w:proofErr w:type="spellEnd"/>
      <w:r w:rsidRPr="00C07B30">
        <w:rPr>
          <w:rFonts w:ascii="Sylfaen" w:hAnsi="Sylfaen"/>
        </w:rPr>
        <w:t xml:space="preserve">", </w:t>
      </w:r>
      <w:proofErr w:type="spellStart"/>
      <w:r w:rsidRPr="00C07B30">
        <w:rPr>
          <w:rFonts w:ascii="Sylfaen" w:hAnsi="Sylfaen"/>
        </w:rPr>
        <w:t>სადაც</w:t>
      </w:r>
      <w:proofErr w:type="spellEnd"/>
      <w:r w:rsidRPr="00C07B30">
        <w:rPr>
          <w:rFonts w:ascii="Sylfaen" w:hAnsi="Sylfaen"/>
        </w:rPr>
        <w:t xml:space="preserve"> </w:t>
      </w:r>
      <w:proofErr w:type="spellStart"/>
      <w:r w:rsidRPr="00C07B30">
        <w:rPr>
          <w:rFonts w:ascii="Sylfaen" w:hAnsi="Sylfaen"/>
        </w:rPr>
        <w:t>მონაწილეობდნენ</w:t>
      </w:r>
      <w:proofErr w:type="spellEnd"/>
      <w:r w:rsidRPr="00C07B30">
        <w:rPr>
          <w:rFonts w:ascii="Sylfaen" w:hAnsi="Sylfaen"/>
        </w:rPr>
        <w:t xml:space="preserve"> </w:t>
      </w:r>
      <w:proofErr w:type="spellStart"/>
      <w:r w:rsidRPr="00C07B30">
        <w:rPr>
          <w:rFonts w:ascii="Sylfaen" w:hAnsi="Sylfaen"/>
        </w:rPr>
        <w:t>ადგილობრივი</w:t>
      </w:r>
      <w:proofErr w:type="spellEnd"/>
      <w:r w:rsidRPr="00C07B30">
        <w:rPr>
          <w:rFonts w:ascii="Sylfaen" w:hAnsi="Sylfaen"/>
        </w:rPr>
        <w:t xml:space="preserve"> </w:t>
      </w:r>
      <w:proofErr w:type="spellStart"/>
      <w:r w:rsidRPr="00C07B30">
        <w:rPr>
          <w:rFonts w:ascii="Sylfaen" w:hAnsi="Sylfaen"/>
        </w:rPr>
        <w:t>სპორტსმენები</w:t>
      </w:r>
      <w:proofErr w:type="spellEnd"/>
      <w:r w:rsidRPr="00C07B30">
        <w:rPr>
          <w:rFonts w:ascii="Sylfaen" w:hAnsi="Sylfaen"/>
        </w:rPr>
        <w:t xml:space="preserve"> </w:t>
      </w:r>
      <w:proofErr w:type="spellStart"/>
      <w:r w:rsidRPr="00C07B30">
        <w:rPr>
          <w:rFonts w:ascii="Sylfaen" w:hAnsi="Sylfaen"/>
        </w:rPr>
        <w:t>ზამთრის</w:t>
      </w:r>
      <w:proofErr w:type="spellEnd"/>
      <w:r w:rsidRPr="00C07B30">
        <w:rPr>
          <w:rFonts w:ascii="Sylfaen" w:hAnsi="Sylfaen"/>
        </w:rPr>
        <w:t xml:space="preserve"> </w:t>
      </w:r>
      <w:proofErr w:type="spellStart"/>
      <w:r w:rsidRPr="00C07B30">
        <w:rPr>
          <w:rFonts w:ascii="Sylfaen" w:hAnsi="Sylfaen"/>
        </w:rPr>
        <w:t>სპორტის</w:t>
      </w:r>
      <w:proofErr w:type="spellEnd"/>
      <w:r w:rsidRPr="00C07B30">
        <w:rPr>
          <w:rFonts w:ascii="Sylfaen" w:hAnsi="Sylfaen"/>
        </w:rPr>
        <w:t xml:space="preserve"> </w:t>
      </w:r>
      <w:proofErr w:type="spellStart"/>
      <w:r w:rsidRPr="00C07B30">
        <w:rPr>
          <w:rFonts w:ascii="Sylfaen" w:hAnsi="Sylfaen"/>
        </w:rPr>
        <w:t>სახეობებში</w:t>
      </w:r>
      <w:proofErr w:type="spellEnd"/>
      <w:r w:rsidRPr="00C07B30">
        <w:rPr>
          <w:rFonts w:ascii="Sylfaen" w:hAnsi="Sylfaen"/>
        </w:rPr>
        <w:t xml:space="preserve">. </w:t>
      </w:r>
      <w:proofErr w:type="spellStart"/>
      <w:r w:rsidRPr="00C07B30">
        <w:rPr>
          <w:rFonts w:ascii="Sylfaen" w:hAnsi="Sylfaen"/>
        </w:rPr>
        <w:t>ფულადი</w:t>
      </w:r>
      <w:proofErr w:type="spellEnd"/>
      <w:r w:rsidRPr="00C07B30">
        <w:rPr>
          <w:rFonts w:ascii="Sylfaen" w:hAnsi="Sylfaen"/>
        </w:rPr>
        <w:t xml:space="preserve"> </w:t>
      </w:r>
      <w:proofErr w:type="spellStart"/>
      <w:r w:rsidRPr="00C07B30">
        <w:rPr>
          <w:rFonts w:ascii="Sylfaen" w:hAnsi="Sylfaen"/>
        </w:rPr>
        <w:t>თანხით</w:t>
      </w:r>
      <w:proofErr w:type="spellEnd"/>
      <w:r w:rsidRPr="00C07B30">
        <w:rPr>
          <w:rFonts w:ascii="Sylfaen" w:hAnsi="Sylfaen"/>
        </w:rPr>
        <w:t xml:space="preserve"> </w:t>
      </w:r>
      <w:proofErr w:type="spellStart"/>
      <w:r w:rsidRPr="00C07B30">
        <w:rPr>
          <w:rFonts w:ascii="Sylfaen" w:hAnsi="Sylfaen"/>
        </w:rPr>
        <w:t>დაჯილდოვდნენ</w:t>
      </w:r>
      <w:proofErr w:type="spellEnd"/>
      <w:r w:rsidRPr="00C07B30">
        <w:rPr>
          <w:rFonts w:ascii="Sylfaen" w:hAnsi="Sylfaen"/>
        </w:rPr>
        <w:t xml:space="preserve"> </w:t>
      </w:r>
      <w:proofErr w:type="spellStart"/>
      <w:r w:rsidRPr="00C07B30">
        <w:rPr>
          <w:rFonts w:ascii="Sylfaen" w:hAnsi="Sylfaen"/>
        </w:rPr>
        <w:t>ვეტერანი</w:t>
      </w:r>
      <w:proofErr w:type="spellEnd"/>
      <w:r w:rsidRPr="00C07B30">
        <w:rPr>
          <w:rFonts w:ascii="Sylfaen" w:hAnsi="Sylfaen"/>
        </w:rPr>
        <w:t xml:space="preserve"> </w:t>
      </w:r>
      <w:proofErr w:type="spellStart"/>
      <w:r w:rsidRPr="00C07B30">
        <w:rPr>
          <w:rFonts w:ascii="Sylfaen" w:hAnsi="Sylfaen"/>
        </w:rPr>
        <w:t>ბაკურიანელი</w:t>
      </w:r>
      <w:proofErr w:type="spellEnd"/>
      <w:r w:rsidRPr="00C07B30">
        <w:rPr>
          <w:rFonts w:ascii="Sylfaen" w:hAnsi="Sylfaen"/>
        </w:rPr>
        <w:t xml:space="preserve"> </w:t>
      </w:r>
      <w:proofErr w:type="spellStart"/>
      <w:r w:rsidRPr="00C07B30">
        <w:rPr>
          <w:rFonts w:ascii="Sylfaen" w:hAnsi="Sylfaen"/>
        </w:rPr>
        <w:t>სპორტსმენები</w:t>
      </w:r>
      <w:proofErr w:type="spellEnd"/>
      <w:r w:rsidRPr="00C07B30">
        <w:rPr>
          <w:rFonts w:ascii="Sylfaen" w:hAnsi="Sylfaen"/>
        </w:rPr>
        <w:t>.</w:t>
      </w:r>
    </w:p>
    <w:p w14:paraId="5716ADBC" w14:textId="77777777" w:rsidR="00C07B30" w:rsidRPr="00C07B30" w:rsidRDefault="00C07B30" w:rsidP="00C07B30">
      <w:pPr>
        <w:rPr>
          <w:rFonts w:ascii="Sylfaen" w:hAnsi="Sylfaen"/>
        </w:rPr>
      </w:pPr>
      <w:proofErr w:type="spellStart"/>
      <w:r w:rsidRPr="00C07B30">
        <w:rPr>
          <w:rFonts w:ascii="Sylfaen" w:hAnsi="Sylfaen"/>
        </w:rPr>
        <w:t>წლის</w:t>
      </w:r>
      <w:proofErr w:type="spellEnd"/>
      <w:r w:rsidRPr="00C07B30">
        <w:rPr>
          <w:rFonts w:ascii="Sylfaen" w:hAnsi="Sylfaen"/>
        </w:rPr>
        <w:t xml:space="preserve"> </w:t>
      </w:r>
      <w:proofErr w:type="spellStart"/>
      <w:r w:rsidRPr="00C07B30">
        <w:rPr>
          <w:rFonts w:ascii="Sylfaen" w:hAnsi="Sylfaen"/>
        </w:rPr>
        <w:t>მანძილზე</w:t>
      </w:r>
      <w:proofErr w:type="spellEnd"/>
      <w:r w:rsidRPr="00C07B30">
        <w:rPr>
          <w:rFonts w:ascii="Sylfaen" w:hAnsi="Sylfaen"/>
        </w:rPr>
        <w:t xml:space="preserve"> </w:t>
      </w:r>
      <w:r w:rsidRPr="00C07B30">
        <w:rPr>
          <w:rFonts w:ascii="Sylfaen" w:hAnsi="Sylfaen"/>
          <w:lang w:val="ka-GE"/>
        </w:rPr>
        <w:t xml:space="preserve">განხორციელდა </w:t>
      </w:r>
      <w:proofErr w:type="spellStart"/>
      <w:r w:rsidRPr="00C07B30">
        <w:rPr>
          <w:rFonts w:ascii="Sylfaen" w:hAnsi="Sylfaen"/>
        </w:rPr>
        <w:t>ბორჯომში</w:t>
      </w:r>
      <w:proofErr w:type="spellEnd"/>
      <w:r w:rsidRPr="00C07B30">
        <w:rPr>
          <w:rFonts w:ascii="Sylfaen" w:hAnsi="Sylfaen"/>
        </w:rPr>
        <w:t xml:space="preserve"> </w:t>
      </w:r>
      <w:proofErr w:type="spellStart"/>
      <w:r w:rsidRPr="00C07B30">
        <w:rPr>
          <w:rFonts w:ascii="Sylfaen" w:hAnsi="Sylfaen"/>
        </w:rPr>
        <w:t>რეგისტრირებული</w:t>
      </w:r>
      <w:proofErr w:type="spellEnd"/>
      <w:r w:rsidRPr="00C07B30">
        <w:rPr>
          <w:rFonts w:ascii="Sylfaen" w:hAnsi="Sylfaen"/>
        </w:rPr>
        <w:t xml:space="preserve"> </w:t>
      </w:r>
      <w:proofErr w:type="spellStart"/>
      <w:r w:rsidRPr="00C07B30">
        <w:rPr>
          <w:rFonts w:ascii="Sylfaen" w:hAnsi="Sylfaen"/>
        </w:rPr>
        <w:t>წარმატებული</w:t>
      </w:r>
      <w:proofErr w:type="spellEnd"/>
      <w:r w:rsidRPr="00C07B30">
        <w:rPr>
          <w:rFonts w:ascii="Sylfaen" w:hAnsi="Sylfaen"/>
        </w:rPr>
        <w:t xml:space="preserve"> </w:t>
      </w:r>
      <w:proofErr w:type="spellStart"/>
      <w:r w:rsidRPr="00C07B30">
        <w:rPr>
          <w:rFonts w:ascii="Sylfaen" w:hAnsi="Sylfaen"/>
        </w:rPr>
        <w:t>სპორტსმენი</w:t>
      </w:r>
      <w:proofErr w:type="spellEnd"/>
      <w:r w:rsidRPr="00C07B30">
        <w:rPr>
          <w:rFonts w:ascii="Sylfaen" w:hAnsi="Sylfaen"/>
        </w:rPr>
        <w:t xml:space="preserve"> </w:t>
      </w:r>
      <w:proofErr w:type="spellStart"/>
      <w:r w:rsidRPr="00C07B30">
        <w:rPr>
          <w:rFonts w:ascii="Sylfaen" w:hAnsi="Sylfaen"/>
        </w:rPr>
        <w:t>ბავშვებისა</w:t>
      </w:r>
      <w:proofErr w:type="spellEnd"/>
      <w:r w:rsidRPr="00C07B30">
        <w:rPr>
          <w:rFonts w:ascii="Sylfaen" w:hAnsi="Sylfaen"/>
        </w:rPr>
        <w:t xml:space="preserve"> </w:t>
      </w:r>
      <w:proofErr w:type="spellStart"/>
      <w:r w:rsidRPr="00C07B30">
        <w:rPr>
          <w:rFonts w:ascii="Sylfaen" w:hAnsi="Sylfaen"/>
        </w:rPr>
        <w:t>და</w:t>
      </w:r>
      <w:proofErr w:type="spellEnd"/>
      <w:r w:rsidRPr="00C07B30">
        <w:rPr>
          <w:rFonts w:ascii="Sylfaen" w:hAnsi="Sylfaen"/>
        </w:rPr>
        <w:t xml:space="preserve"> </w:t>
      </w:r>
      <w:proofErr w:type="spellStart"/>
      <w:r w:rsidRPr="00C07B30">
        <w:rPr>
          <w:rFonts w:ascii="Sylfaen" w:hAnsi="Sylfaen"/>
        </w:rPr>
        <w:t>ახალგაზრდების</w:t>
      </w:r>
      <w:proofErr w:type="spellEnd"/>
      <w:r w:rsidRPr="00C07B30">
        <w:rPr>
          <w:rFonts w:ascii="Sylfaen" w:hAnsi="Sylfaen"/>
        </w:rPr>
        <w:t xml:space="preserve"> </w:t>
      </w:r>
      <w:proofErr w:type="spellStart"/>
      <w:r w:rsidRPr="00C07B30">
        <w:rPr>
          <w:rFonts w:ascii="Sylfaen" w:hAnsi="Sylfaen"/>
        </w:rPr>
        <w:t>ფინანსური</w:t>
      </w:r>
      <w:proofErr w:type="spellEnd"/>
      <w:r w:rsidRPr="00C07B30">
        <w:rPr>
          <w:rFonts w:ascii="Sylfaen" w:hAnsi="Sylfaen"/>
        </w:rPr>
        <w:t xml:space="preserve"> </w:t>
      </w:r>
      <w:proofErr w:type="spellStart"/>
      <w:r w:rsidRPr="00C07B30">
        <w:rPr>
          <w:rFonts w:ascii="Sylfaen" w:hAnsi="Sylfaen"/>
        </w:rPr>
        <w:t>წახალისება</w:t>
      </w:r>
      <w:proofErr w:type="spellEnd"/>
      <w:r w:rsidRPr="00C07B30">
        <w:rPr>
          <w:rFonts w:ascii="Sylfaen" w:hAnsi="Sylfaen"/>
        </w:rPr>
        <w:t xml:space="preserve">. </w:t>
      </w:r>
      <w:proofErr w:type="spellStart"/>
      <w:r w:rsidRPr="00C07B30">
        <w:rPr>
          <w:rFonts w:ascii="Sylfaen" w:hAnsi="Sylfaen"/>
        </w:rPr>
        <w:t>ასევე</w:t>
      </w:r>
      <w:proofErr w:type="spellEnd"/>
      <w:r w:rsidRPr="00C07B30">
        <w:rPr>
          <w:rFonts w:ascii="Sylfaen" w:hAnsi="Sylfaen"/>
        </w:rPr>
        <w:t xml:space="preserve"> </w:t>
      </w:r>
      <w:proofErr w:type="spellStart"/>
      <w:r w:rsidRPr="00C07B30">
        <w:rPr>
          <w:rFonts w:ascii="Sylfaen" w:hAnsi="Sylfaen"/>
        </w:rPr>
        <w:t>წლის</w:t>
      </w:r>
      <w:proofErr w:type="spellEnd"/>
      <w:r w:rsidRPr="00C07B30">
        <w:rPr>
          <w:rFonts w:ascii="Sylfaen" w:hAnsi="Sylfaen"/>
        </w:rPr>
        <w:t xml:space="preserve"> </w:t>
      </w:r>
      <w:proofErr w:type="spellStart"/>
      <w:r w:rsidRPr="00C07B30">
        <w:rPr>
          <w:rFonts w:ascii="Sylfaen" w:hAnsi="Sylfaen"/>
        </w:rPr>
        <w:t>მანძილზე</w:t>
      </w:r>
      <w:proofErr w:type="spellEnd"/>
      <w:r w:rsidRPr="00C07B30">
        <w:rPr>
          <w:rFonts w:ascii="Sylfaen" w:hAnsi="Sylfaen"/>
        </w:rPr>
        <w:t xml:space="preserve"> </w:t>
      </w:r>
      <w:proofErr w:type="spellStart"/>
      <w:r w:rsidRPr="00C07B30">
        <w:rPr>
          <w:rFonts w:ascii="Sylfaen" w:hAnsi="Sylfaen"/>
        </w:rPr>
        <w:t>წარმატებულ</w:t>
      </w:r>
      <w:proofErr w:type="spellEnd"/>
      <w:r w:rsidRPr="00C07B30">
        <w:rPr>
          <w:rFonts w:ascii="Sylfaen" w:hAnsi="Sylfaen"/>
        </w:rPr>
        <w:t xml:space="preserve"> </w:t>
      </w:r>
      <w:proofErr w:type="spellStart"/>
      <w:r w:rsidRPr="00C07B30">
        <w:rPr>
          <w:rFonts w:ascii="Sylfaen" w:hAnsi="Sylfaen"/>
        </w:rPr>
        <w:t>და</w:t>
      </w:r>
      <w:proofErr w:type="spellEnd"/>
      <w:r w:rsidRPr="00C07B30">
        <w:rPr>
          <w:rFonts w:ascii="Sylfaen" w:hAnsi="Sylfaen"/>
        </w:rPr>
        <w:t xml:space="preserve"> </w:t>
      </w:r>
      <w:proofErr w:type="spellStart"/>
      <w:r w:rsidRPr="00C07B30">
        <w:rPr>
          <w:rFonts w:ascii="Sylfaen" w:hAnsi="Sylfaen"/>
        </w:rPr>
        <w:t>ცნობილ</w:t>
      </w:r>
      <w:proofErr w:type="spellEnd"/>
      <w:r w:rsidRPr="00C07B30">
        <w:rPr>
          <w:rFonts w:ascii="Sylfaen" w:hAnsi="Sylfaen"/>
        </w:rPr>
        <w:t xml:space="preserve"> </w:t>
      </w:r>
      <w:proofErr w:type="spellStart"/>
      <w:r w:rsidRPr="00C07B30">
        <w:rPr>
          <w:rFonts w:ascii="Sylfaen" w:hAnsi="Sylfaen"/>
        </w:rPr>
        <w:t>ბორჯომელ</w:t>
      </w:r>
      <w:proofErr w:type="spellEnd"/>
      <w:r w:rsidRPr="00C07B30">
        <w:rPr>
          <w:rFonts w:ascii="Sylfaen" w:hAnsi="Sylfaen"/>
        </w:rPr>
        <w:t xml:space="preserve"> </w:t>
      </w:r>
      <w:proofErr w:type="spellStart"/>
      <w:r w:rsidRPr="00C07B30">
        <w:rPr>
          <w:rFonts w:ascii="Sylfaen" w:hAnsi="Sylfaen"/>
        </w:rPr>
        <w:t>სპორტსმენებს</w:t>
      </w:r>
      <w:proofErr w:type="spellEnd"/>
      <w:r w:rsidRPr="00C07B30">
        <w:rPr>
          <w:rFonts w:ascii="Sylfaen" w:hAnsi="Sylfaen"/>
        </w:rPr>
        <w:t xml:space="preserve">, </w:t>
      </w:r>
      <w:proofErr w:type="spellStart"/>
      <w:r w:rsidRPr="00C07B30">
        <w:rPr>
          <w:rFonts w:ascii="Sylfaen" w:hAnsi="Sylfaen"/>
        </w:rPr>
        <w:t>რომლემაც</w:t>
      </w:r>
      <w:proofErr w:type="spellEnd"/>
      <w:r w:rsidRPr="00C07B30">
        <w:rPr>
          <w:rFonts w:ascii="Sylfaen" w:hAnsi="Sylfaen"/>
        </w:rPr>
        <w:t xml:space="preserve"> </w:t>
      </w:r>
      <w:proofErr w:type="spellStart"/>
      <w:r w:rsidRPr="00C07B30">
        <w:rPr>
          <w:rFonts w:ascii="Sylfaen" w:hAnsi="Sylfaen"/>
        </w:rPr>
        <w:t>საერთაშორისო</w:t>
      </w:r>
      <w:proofErr w:type="spellEnd"/>
      <w:r w:rsidRPr="00C07B30">
        <w:rPr>
          <w:rFonts w:ascii="Sylfaen" w:hAnsi="Sylfaen"/>
        </w:rPr>
        <w:t xml:space="preserve"> </w:t>
      </w:r>
      <w:proofErr w:type="spellStart"/>
      <w:r w:rsidRPr="00C07B30">
        <w:rPr>
          <w:rFonts w:ascii="Sylfaen" w:hAnsi="Sylfaen"/>
        </w:rPr>
        <w:t>ასპარეზზე</w:t>
      </w:r>
      <w:proofErr w:type="spellEnd"/>
      <w:r w:rsidRPr="00C07B30">
        <w:rPr>
          <w:rFonts w:ascii="Sylfaen" w:hAnsi="Sylfaen"/>
        </w:rPr>
        <w:t xml:space="preserve"> </w:t>
      </w:r>
      <w:proofErr w:type="spellStart"/>
      <w:r w:rsidRPr="00C07B30">
        <w:rPr>
          <w:rFonts w:ascii="Sylfaen" w:hAnsi="Sylfaen"/>
        </w:rPr>
        <w:t>მიაღწიეს</w:t>
      </w:r>
      <w:proofErr w:type="spellEnd"/>
      <w:r w:rsidRPr="00C07B30">
        <w:rPr>
          <w:rFonts w:ascii="Sylfaen" w:hAnsi="Sylfaen"/>
        </w:rPr>
        <w:t xml:space="preserve"> </w:t>
      </w:r>
      <w:proofErr w:type="spellStart"/>
      <w:r w:rsidRPr="00C07B30">
        <w:rPr>
          <w:rFonts w:ascii="Sylfaen" w:hAnsi="Sylfaen"/>
        </w:rPr>
        <w:t>მნიშვნელოვან</w:t>
      </w:r>
      <w:proofErr w:type="spellEnd"/>
      <w:r w:rsidRPr="00C07B30">
        <w:rPr>
          <w:rFonts w:ascii="Sylfaen" w:hAnsi="Sylfaen"/>
        </w:rPr>
        <w:t xml:space="preserve"> </w:t>
      </w:r>
      <w:proofErr w:type="spellStart"/>
      <w:r w:rsidRPr="00C07B30">
        <w:rPr>
          <w:rFonts w:ascii="Sylfaen" w:hAnsi="Sylfaen"/>
        </w:rPr>
        <w:t>წარმატებებს</w:t>
      </w:r>
      <w:proofErr w:type="spellEnd"/>
      <w:r w:rsidRPr="00C07B30">
        <w:rPr>
          <w:rFonts w:ascii="Sylfaen" w:hAnsi="Sylfaen"/>
        </w:rPr>
        <w:t xml:space="preserve">, </w:t>
      </w:r>
      <w:proofErr w:type="spellStart"/>
      <w:r w:rsidRPr="00C07B30">
        <w:rPr>
          <w:rFonts w:ascii="Sylfaen" w:hAnsi="Sylfaen"/>
        </w:rPr>
        <w:t>გადაეცათ</w:t>
      </w:r>
      <w:proofErr w:type="spellEnd"/>
      <w:r w:rsidRPr="00C07B30">
        <w:rPr>
          <w:rFonts w:ascii="Sylfaen" w:hAnsi="Sylfaen"/>
        </w:rPr>
        <w:t xml:space="preserve"> </w:t>
      </w:r>
      <w:proofErr w:type="spellStart"/>
      <w:r w:rsidRPr="00C07B30">
        <w:rPr>
          <w:rFonts w:ascii="Sylfaen" w:hAnsi="Sylfaen"/>
        </w:rPr>
        <w:t>ფულადი</w:t>
      </w:r>
      <w:proofErr w:type="spellEnd"/>
      <w:r w:rsidRPr="00C07B30">
        <w:rPr>
          <w:rFonts w:ascii="Sylfaen" w:hAnsi="Sylfaen"/>
        </w:rPr>
        <w:t xml:space="preserve"> </w:t>
      </w:r>
      <w:proofErr w:type="spellStart"/>
      <w:r w:rsidRPr="00C07B30">
        <w:rPr>
          <w:rFonts w:ascii="Sylfaen" w:hAnsi="Sylfaen"/>
        </w:rPr>
        <w:t>ჯილდოები</w:t>
      </w:r>
      <w:proofErr w:type="spellEnd"/>
      <w:r w:rsidRPr="00C07B30">
        <w:rPr>
          <w:rFonts w:ascii="Sylfaen" w:hAnsi="Sylfaen"/>
        </w:rPr>
        <w:t xml:space="preserve">. </w:t>
      </w:r>
      <w:proofErr w:type="spellStart"/>
      <w:r w:rsidRPr="00C07B30">
        <w:rPr>
          <w:rFonts w:ascii="Sylfaen" w:hAnsi="Sylfaen"/>
        </w:rPr>
        <w:t>სულ</w:t>
      </w:r>
      <w:proofErr w:type="spellEnd"/>
      <w:r w:rsidRPr="00C07B30">
        <w:rPr>
          <w:rFonts w:ascii="Sylfaen" w:hAnsi="Sylfaen"/>
        </w:rPr>
        <w:t xml:space="preserve"> </w:t>
      </w:r>
      <w:proofErr w:type="spellStart"/>
      <w:r w:rsidRPr="00C07B30">
        <w:rPr>
          <w:rFonts w:ascii="Sylfaen" w:hAnsi="Sylfaen"/>
        </w:rPr>
        <w:t>გაიცა</w:t>
      </w:r>
      <w:proofErr w:type="spellEnd"/>
      <w:r w:rsidRPr="00C07B30">
        <w:rPr>
          <w:rFonts w:ascii="Sylfaen" w:hAnsi="Sylfaen"/>
        </w:rPr>
        <w:t xml:space="preserve">: 39.711 </w:t>
      </w:r>
      <w:proofErr w:type="spellStart"/>
      <w:r w:rsidRPr="00C07B30">
        <w:rPr>
          <w:rFonts w:ascii="Sylfaen" w:hAnsi="Sylfaen"/>
        </w:rPr>
        <w:t>ლარი</w:t>
      </w:r>
      <w:proofErr w:type="spellEnd"/>
      <w:r w:rsidRPr="00C07B30">
        <w:rPr>
          <w:rFonts w:ascii="Sylfaen" w:hAnsi="Sylfaen"/>
        </w:rPr>
        <w:t>.</w:t>
      </w:r>
    </w:p>
    <w:p w14:paraId="1C13F970" w14:textId="77777777" w:rsidR="00C07B30" w:rsidRDefault="00C07B30" w:rsidP="00C07B30">
      <w:pPr>
        <w:tabs>
          <w:tab w:val="left" w:pos="6930"/>
          <w:tab w:val="right" w:pos="10040"/>
        </w:tabs>
        <w:spacing w:after="200" w:line="276" w:lineRule="auto"/>
        <w:contextualSpacing/>
        <w:jc w:val="both"/>
        <w:rPr>
          <w:rFonts w:ascii="Sylfaen" w:eastAsia="Times New Roman" w:hAnsi="Sylfaen" w:cs="Calibri"/>
          <w:bCs/>
          <w:lang w:val="ka-GE"/>
        </w:rPr>
      </w:pPr>
      <w:proofErr w:type="spellStart"/>
      <w:r w:rsidRPr="00C07B30">
        <w:rPr>
          <w:rFonts w:ascii="Sylfaen" w:hAnsi="Sylfaen"/>
        </w:rPr>
        <w:t>ასევე</w:t>
      </w:r>
      <w:proofErr w:type="spellEnd"/>
      <w:r w:rsidRPr="00C07B30">
        <w:rPr>
          <w:rFonts w:ascii="Sylfaen" w:hAnsi="Sylfaen"/>
        </w:rPr>
        <w:t xml:space="preserve"> </w:t>
      </w:r>
      <w:proofErr w:type="spellStart"/>
      <w:r w:rsidRPr="00C07B30">
        <w:rPr>
          <w:rFonts w:ascii="Sylfaen" w:hAnsi="Sylfaen"/>
        </w:rPr>
        <w:t>ქვეპროგრამის</w:t>
      </w:r>
      <w:proofErr w:type="spellEnd"/>
      <w:r w:rsidRPr="00C07B30">
        <w:rPr>
          <w:rFonts w:ascii="Sylfaen" w:hAnsi="Sylfaen"/>
        </w:rPr>
        <w:t xml:space="preserve"> </w:t>
      </w:r>
      <w:proofErr w:type="spellStart"/>
      <w:r w:rsidRPr="00C07B30">
        <w:rPr>
          <w:rFonts w:ascii="Sylfaen" w:hAnsi="Sylfaen"/>
        </w:rPr>
        <w:t>ფარგლებში</w:t>
      </w:r>
      <w:proofErr w:type="spellEnd"/>
      <w:r w:rsidRPr="00C07B30">
        <w:rPr>
          <w:rFonts w:ascii="Sylfaen" w:hAnsi="Sylfaen"/>
        </w:rPr>
        <w:t xml:space="preserve"> </w:t>
      </w:r>
      <w:proofErr w:type="spellStart"/>
      <w:r w:rsidRPr="00C07B30">
        <w:rPr>
          <w:rFonts w:ascii="Sylfaen" w:hAnsi="Sylfaen"/>
        </w:rPr>
        <w:t>დაფინანსდა</w:t>
      </w:r>
      <w:proofErr w:type="spellEnd"/>
      <w:r w:rsidRPr="00C07B30">
        <w:rPr>
          <w:rFonts w:ascii="Sylfaen" w:hAnsi="Sylfaen"/>
        </w:rPr>
        <w:t xml:space="preserve"> </w:t>
      </w:r>
      <w:proofErr w:type="spellStart"/>
      <w:r w:rsidRPr="00C07B30">
        <w:rPr>
          <w:rFonts w:ascii="Sylfaen" w:hAnsi="Sylfaen"/>
        </w:rPr>
        <w:t>სარაგბო</w:t>
      </w:r>
      <w:proofErr w:type="spellEnd"/>
      <w:r w:rsidRPr="00C07B30">
        <w:rPr>
          <w:rFonts w:ascii="Sylfaen" w:hAnsi="Sylfaen"/>
        </w:rPr>
        <w:t xml:space="preserve"> </w:t>
      </w:r>
      <w:proofErr w:type="spellStart"/>
      <w:r w:rsidRPr="00C07B30">
        <w:rPr>
          <w:rFonts w:ascii="Sylfaen" w:hAnsi="Sylfaen"/>
        </w:rPr>
        <w:t>კლუბი</w:t>
      </w:r>
      <w:proofErr w:type="spellEnd"/>
      <w:r w:rsidRPr="00C07B30">
        <w:rPr>
          <w:rFonts w:ascii="Sylfaen" w:hAnsi="Sylfaen"/>
        </w:rPr>
        <w:t xml:space="preserve"> “</w:t>
      </w:r>
      <w:proofErr w:type="spellStart"/>
      <w:r w:rsidRPr="00C07B30">
        <w:rPr>
          <w:rFonts w:ascii="Sylfaen" w:hAnsi="Sylfaen"/>
        </w:rPr>
        <w:t>ტაო</w:t>
      </w:r>
      <w:proofErr w:type="spellEnd"/>
      <w:r w:rsidRPr="00C07B30">
        <w:rPr>
          <w:rFonts w:ascii="Sylfaen" w:hAnsi="Sylfaen"/>
        </w:rPr>
        <w:t>”, “</w:t>
      </w:r>
      <w:proofErr w:type="spellStart"/>
      <w:r w:rsidRPr="00C07B30">
        <w:rPr>
          <w:rFonts w:ascii="Sylfaen" w:hAnsi="Sylfaen"/>
        </w:rPr>
        <w:t>სათხილამურო</w:t>
      </w:r>
      <w:proofErr w:type="spellEnd"/>
      <w:r w:rsidRPr="00C07B30">
        <w:rPr>
          <w:rFonts w:ascii="Sylfaen" w:hAnsi="Sylfaen"/>
        </w:rPr>
        <w:t xml:space="preserve"> </w:t>
      </w:r>
      <w:proofErr w:type="spellStart"/>
      <w:r w:rsidRPr="00C07B30">
        <w:rPr>
          <w:rFonts w:ascii="Sylfaen" w:hAnsi="Sylfaen"/>
        </w:rPr>
        <w:t>ფედერაცია</w:t>
      </w:r>
      <w:proofErr w:type="spellEnd"/>
      <w:r w:rsidRPr="00C07B30">
        <w:rPr>
          <w:rFonts w:ascii="Sylfaen" w:hAnsi="Sylfaen"/>
        </w:rPr>
        <w:t xml:space="preserve">” </w:t>
      </w:r>
      <w:proofErr w:type="spellStart"/>
      <w:r w:rsidRPr="00C07B30">
        <w:rPr>
          <w:rFonts w:ascii="Sylfaen" w:hAnsi="Sylfaen"/>
        </w:rPr>
        <w:t>ღონისძიებისთვის</w:t>
      </w:r>
      <w:proofErr w:type="spellEnd"/>
      <w:r w:rsidRPr="00C07B30">
        <w:rPr>
          <w:rFonts w:ascii="Sylfaen" w:hAnsi="Sylfaen"/>
        </w:rPr>
        <w:t xml:space="preserve"> “</w:t>
      </w:r>
      <w:proofErr w:type="spellStart"/>
      <w:r w:rsidRPr="00C07B30">
        <w:rPr>
          <w:rFonts w:ascii="Sylfaen" w:hAnsi="Sylfaen"/>
        </w:rPr>
        <w:t>ბაკურიანის</w:t>
      </w:r>
      <w:proofErr w:type="spellEnd"/>
      <w:r w:rsidRPr="00C07B30">
        <w:rPr>
          <w:rFonts w:ascii="Sylfaen" w:hAnsi="Sylfaen"/>
        </w:rPr>
        <w:t xml:space="preserve"> </w:t>
      </w:r>
      <w:proofErr w:type="spellStart"/>
      <w:r w:rsidRPr="00C07B30">
        <w:rPr>
          <w:rFonts w:ascii="Sylfaen" w:hAnsi="Sylfaen"/>
        </w:rPr>
        <w:t>თასი</w:t>
      </w:r>
      <w:proofErr w:type="spellEnd"/>
      <w:r w:rsidRPr="00C07B30">
        <w:rPr>
          <w:rFonts w:ascii="Sylfaen" w:hAnsi="Sylfaen"/>
        </w:rPr>
        <w:t xml:space="preserve"> 2025”, “</w:t>
      </w:r>
      <w:proofErr w:type="spellStart"/>
      <w:r w:rsidRPr="00C07B30">
        <w:rPr>
          <w:rFonts w:ascii="Sylfaen" w:hAnsi="Sylfaen"/>
        </w:rPr>
        <w:t>საუნივერსიტეტო</w:t>
      </w:r>
      <w:proofErr w:type="spellEnd"/>
      <w:r w:rsidRPr="00C07B30">
        <w:rPr>
          <w:rFonts w:ascii="Sylfaen" w:hAnsi="Sylfaen"/>
        </w:rPr>
        <w:t xml:space="preserve"> </w:t>
      </w:r>
      <w:proofErr w:type="spellStart"/>
      <w:r w:rsidRPr="00C07B30">
        <w:rPr>
          <w:rFonts w:ascii="Sylfaen" w:hAnsi="Sylfaen"/>
        </w:rPr>
        <w:t>სპორტის</w:t>
      </w:r>
      <w:proofErr w:type="spellEnd"/>
      <w:r w:rsidRPr="00C07B30">
        <w:rPr>
          <w:rFonts w:ascii="Sylfaen" w:hAnsi="Sylfaen"/>
        </w:rPr>
        <w:t xml:space="preserve"> </w:t>
      </w:r>
      <w:proofErr w:type="spellStart"/>
      <w:r w:rsidRPr="00C07B30">
        <w:rPr>
          <w:rFonts w:ascii="Sylfaen" w:hAnsi="Sylfaen"/>
        </w:rPr>
        <w:t>ფედერაცია</w:t>
      </w:r>
      <w:proofErr w:type="spellEnd"/>
      <w:r w:rsidRPr="00C07B30">
        <w:rPr>
          <w:rFonts w:ascii="Sylfaen" w:hAnsi="Sylfaen"/>
        </w:rPr>
        <w:t xml:space="preserve">” - </w:t>
      </w:r>
      <w:proofErr w:type="spellStart"/>
      <w:r w:rsidRPr="00C07B30">
        <w:rPr>
          <w:rFonts w:ascii="Sylfaen" w:hAnsi="Sylfaen"/>
        </w:rPr>
        <w:t>ჩატარდა</w:t>
      </w:r>
      <w:proofErr w:type="spellEnd"/>
      <w:r w:rsidRPr="00C07B30">
        <w:rPr>
          <w:rFonts w:ascii="Sylfaen" w:hAnsi="Sylfaen"/>
        </w:rPr>
        <w:t xml:space="preserve"> </w:t>
      </w:r>
      <w:proofErr w:type="spellStart"/>
      <w:r w:rsidRPr="00C07B30">
        <w:rPr>
          <w:rFonts w:ascii="Sylfaen" w:hAnsi="Sylfaen"/>
        </w:rPr>
        <w:t>ფეხბურთის</w:t>
      </w:r>
      <w:proofErr w:type="spellEnd"/>
      <w:r w:rsidRPr="00C07B30">
        <w:rPr>
          <w:rFonts w:ascii="Sylfaen" w:hAnsi="Sylfaen"/>
        </w:rPr>
        <w:t xml:space="preserve"> </w:t>
      </w:r>
      <w:proofErr w:type="spellStart"/>
      <w:r w:rsidRPr="00C07B30">
        <w:rPr>
          <w:rFonts w:ascii="Sylfaen" w:hAnsi="Sylfaen"/>
        </w:rPr>
        <w:t>ტურნირი</w:t>
      </w:r>
      <w:proofErr w:type="spellEnd"/>
      <w:r w:rsidRPr="00C07B30">
        <w:rPr>
          <w:rFonts w:ascii="Sylfaen" w:hAnsi="Sylfaen"/>
        </w:rPr>
        <w:t xml:space="preserve"> </w:t>
      </w:r>
      <w:proofErr w:type="spellStart"/>
      <w:r w:rsidRPr="00C07B30">
        <w:rPr>
          <w:rFonts w:ascii="Sylfaen" w:hAnsi="Sylfaen"/>
        </w:rPr>
        <w:t>ლოზუნგით</w:t>
      </w:r>
      <w:proofErr w:type="spellEnd"/>
      <w:r w:rsidRPr="00C07B30">
        <w:rPr>
          <w:rFonts w:ascii="Sylfaen" w:hAnsi="Sylfaen"/>
        </w:rPr>
        <w:t xml:space="preserve"> “</w:t>
      </w:r>
      <w:proofErr w:type="spellStart"/>
      <w:r w:rsidRPr="00C07B30">
        <w:rPr>
          <w:rFonts w:ascii="Sylfaen" w:hAnsi="Sylfaen"/>
        </w:rPr>
        <w:t>არა</w:t>
      </w:r>
      <w:proofErr w:type="spellEnd"/>
      <w:r w:rsidRPr="00C07B30">
        <w:rPr>
          <w:rFonts w:ascii="Sylfaen" w:hAnsi="Sylfaen"/>
        </w:rPr>
        <w:t xml:space="preserve"> </w:t>
      </w:r>
      <w:proofErr w:type="spellStart"/>
      <w:r w:rsidRPr="00C07B30">
        <w:rPr>
          <w:rFonts w:ascii="Sylfaen" w:hAnsi="Sylfaen"/>
        </w:rPr>
        <w:t>ნარკოტიკს</w:t>
      </w:r>
      <w:proofErr w:type="spellEnd"/>
      <w:r w:rsidRPr="00C07B30">
        <w:rPr>
          <w:rFonts w:ascii="Sylfaen" w:hAnsi="Sylfaen"/>
        </w:rPr>
        <w:t xml:space="preserve">!”. </w:t>
      </w:r>
      <w:proofErr w:type="spellStart"/>
      <w:r w:rsidRPr="008B1283">
        <w:rPr>
          <w:rFonts w:ascii="Sylfaen" w:eastAsia="Times New Roman" w:hAnsi="Sylfaen" w:cs="Calibri"/>
          <w:bCs/>
        </w:rPr>
        <w:t>ასევე</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ქვეპროგრამის</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ფარგლებში</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დაფინ</w:t>
      </w:r>
      <w:proofErr w:type="spellEnd"/>
      <w:r>
        <w:rPr>
          <w:rFonts w:ascii="Sylfaen" w:eastAsia="Times New Roman" w:hAnsi="Sylfaen" w:cs="Calibri"/>
          <w:bCs/>
          <w:lang w:val="ka-GE"/>
        </w:rPr>
        <w:t>ანსდა</w:t>
      </w:r>
      <w:r w:rsidRPr="008B1283">
        <w:rPr>
          <w:rFonts w:ascii="Sylfaen" w:eastAsia="Times New Roman" w:hAnsi="Sylfaen" w:cs="Calibri"/>
          <w:bCs/>
        </w:rPr>
        <w:t xml:space="preserve"> </w:t>
      </w:r>
      <w:proofErr w:type="spellStart"/>
      <w:r w:rsidRPr="008B1283">
        <w:rPr>
          <w:rFonts w:ascii="Sylfaen" w:eastAsia="Times New Roman" w:hAnsi="Sylfaen" w:cs="Calibri"/>
          <w:bCs/>
        </w:rPr>
        <w:t>სარაგბო</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კლუბი</w:t>
      </w:r>
      <w:proofErr w:type="spellEnd"/>
      <w:r w:rsidRPr="008B1283">
        <w:rPr>
          <w:rFonts w:ascii="Sylfaen" w:eastAsia="Times New Roman" w:hAnsi="Sylfaen" w:cs="Calibri"/>
          <w:bCs/>
        </w:rPr>
        <w:t xml:space="preserve"> </w:t>
      </w:r>
      <w:proofErr w:type="spellStart"/>
      <w:r w:rsidRPr="008B1283">
        <w:rPr>
          <w:rFonts w:ascii="Sylfaen" w:eastAsia="Times New Roman" w:hAnsi="Sylfaen" w:cs="Calibri"/>
          <w:bCs/>
        </w:rPr>
        <w:t>ტაო</w:t>
      </w:r>
      <w:proofErr w:type="spellEnd"/>
      <w:r>
        <w:rPr>
          <w:rFonts w:ascii="Sylfaen" w:eastAsia="Times New Roman" w:hAnsi="Sylfaen" w:cs="Calibri"/>
          <w:bCs/>
          <w:lang w:val="ka-GE"/>
        </w:rPr>
        <w:t>.</w:t>
      </w:r>
    </w:p>
    <w:p w14:paraId="455505FE" w14:textId="77777777" w:rsidR="00C07B30" w:rsidRPr="00C07B30" w:rsidRDefault="00C07B30" w:rsidP="00C07B30">
      <w:pPr>
        <w:rPr>
          <w:rFonts w:ascii="Sylfaen" w:hAnsi="Sylfaen"/>
        </w:rPr>
      </w:pPr>
    </w:p>
    <w:p w14:paraId="69D3C5FA" w14:textId="77777777" w:rsidR="007366DD" w:rsidRPr="00A949D1" w:rsidRDefault="007366DD" w:rsidP="008B1283">
      <w:pPr>
        <w:tabs>
          <w:tab w:val="left" w:pos="6930"/>
          <w:tab w:val="right" w:pos="10040"/>
        </w:tabs>
        <w:spacing w:after="200" w:line="276" w:lineRule="auto"/>
        <w:contextualSpacing/>
        <w:jc w:val="both"/>
        <w:rPr>
          <w:rFonts w:ascii="Sylfaen" w:hAnsi="Sylfaen"/>
        </w:rPr>
      </w:pPr>
      <w:r>
        <w:rPr>
          <w:rFonts w:ascii="Sylfaen" w:eastAsia="Times New Roman" w:hAnsi="Sylfaen" w:cs="Calibri"/>
          <w:bCs/>
          <w:lang w:val="ka-GE"/>
        </w:rPr>
        <w:t xml:space="preserve">      </w:t>
      </w:r>
      <w:r w:rsidR="00C07B30">
        <w:rPr>
          <w:rFonts w:ascii="Sylfaen" w:eastAsia="Times New Roman" w:hAnsi="Sylfaen" w:cs="Calibri"/>
          <w:bCs/>
          <w:lang w:val="ka-GE"/>
        </w:rPr>
        <w:t xml:space="preserve"> </w:t>
      </w:r>
      <w:r w:rsidR="00C07B30" w:rsidRPr="00740B3B">
        <w:rPr>
          <w:rFonts w:ascii="Sylfaen" w:eastAsia="Times New Roman" w:hAnsi="Sylfaen" w:cs="Calibri"/>
          <w:b/>
          <w:bCs/>
          <w:lang w:val="ka-GE"/>
        </w:rPr>
        <w:t>√</w:t>
      </w:r>
      <w:r w:rsidR="00C07B30">
        <w:rPr>
          <w:rFonts w:ascii="Sylfaen" w:eastAsia="Times New Roman" w:hAnsi="Sylfaen" w:cs="Calibri"/>
          <w:bCs/>
          <w:lang w:val="ka-GE"/>
        </w:rPr>
        <w:t xml:space="preserve"> </w:t>
      </w:r>
      <w:r w:rsidRPr="007366DD">
        <w:rPr>
          <w:rFonts w:ascii="Sylfaen" w:eastAsia="Times New Roman" w:hAnsi="Sylfaen" w:cs="Calibri"/>
          <w:b/>
          <w:bCs/>
          <w:lang w:val="ka-GE"/>
        </w:rPr>
        <w:t>მიღწეული შუალედური შედეგი:</w:t>
      </w:r>
      <w:r>
        <w:rPr>
          <w:rFonts w:ascii="Sylfaen" w:eastAsia="Times New Roman" w:hAnsi="Sylfaen" w:cs="Calibri"/>
          <w:b/>
          <w:bCs/>
          <w:lang w:val="ka-GE"/>
        </w:rPr>
        <w:t xml:space="preserve"> </w:t>
      </w:r>
      <w:r w:rsidR="004C64A6" w:rsidRPr="004C64A6">
        <w:rPr>
          <w:rFonts w:ascii="Sylfaen" w:eastAsia="Times New Roman" w:hAnsi="Sylfaen" w:cs="Calibri"/>
          <w:bCs/>
          <w:lang w:val="ka-GE"/>
        </w:rPr>
        <w:t>სა</w:t>
      </w:r>
      <w:r w:rsidR="004C64A6">
        <w:rPr>
          <w:rFonts w:ascii="Sylfaen" w:eastAsia="Times New Roman" w:hAnsi="Sylfaen" w:cs="Calibri"/>
          <w:bCs/>
          <w:lang w:val="ka-GE"/>
        </w:rPr>
        <w:t>მოყვარულო სპორტისადმი გაზრდილი</w:t>
      </w:r>
      <w:r w:rsidR="00943D30">
        <w:rPr>
          <w:rFonts w:ascii="Sylfaen" w:eastAsia="Times New Roman" w:hAnsi="Sylfaen" w:cs="Calibri"/>
          <w:b/>
          <w:bCs/>
          <w:lang w:val="ka-GE"/>
        </w:rPr>
        <w:t xml:space="preserve"> </w:t>
      </w:r>
      <w:r w:rsidR="004C64A6">
        <w:rPr>
          <w:rFonts w:ascii="Sylfaen" w:eastAsia="Times New Roman" w:hAnsi="Sylfaen" w:cs="Calibri"/>
          <w:bCs/>
          <w:lang w:val="ka-GE"/>
        </w:rPr>
        <w:t>და</w:t>
      </w:r>
      <w:r w:rsidR="00CD6D17">
        <w:rPr>
          <w:rFonts w:ascii="Sylfaen" w:eastAsia="Times New Roman" w:hAnsi="Sylfaen" w:cs="Calibri"/>
          <w:bCs/>
          <w:lang w:val="ka-GE"/>
        </w:rPr>
        <w:t>ინტერესება</w:t>
      </w:r>
      <w:r w:rsidR="004C64A6">
        <w:rPr>
          <w:rFonts w:ascii="Sylfaen" w:eastAsia="Times New Roman" w:hAnsi="Sylfaen" w:cs="Calibri"/>
          <w:bCs/>
          <w:lang w:val="ka-GE"/>
        </w:rPr>
        <w:t>.</w:t>
      </w:r>
    </w:p>
    <w:p w14:paraId="7C5EE674" w14:textId="77777777" w:rsidR="008B1283" w:rsidRPr="008B1283" w:rsidRDefault="008B1283" w:rsidP="002528DD">
      <w:pPr>
        <w:rPr>
          <w:rFonts w:ascii="Sylfaen" w:hAnsi="Sylfaen"/>
          <w:color w:val="2F5496" w:themeColor="accent5" w:themeShade="BF"/>
          <w:lang w:val="ka-GE"/>
        </w:rPr>
      </w:pPr>
    </w:p>
    <w:p w14:paraId="5FBBD9CA" w14:textId="77777777" w:rsidR="0024757F" w:rsidRDefault="0024757F" w:rsidP="003E6DB0">
      <w:pPr>
        <w:jc w:val="center"/>
        <w:rPr>
          <w:rFonts w:ascii="Sylfaen" w:hAnsi="Sylfaen"/>
          <w:b/>
          <w:color w:val="2F5496" w:themeColor="accent5" w:themeShade="BF"/>
          <w:sz w:val="24"/>
          <w:szCs w:val="24"/>
        </w:rPr>
      </w:pPr>
    </w:p>
    <w:p w14:paraId="449EF8B8" w14:textId="77777777" w:rsidR="008C1514" w:rsidRDefault="003E6DB0" w:rsidP="003E6DB0">
      <w:pPr>
        <w:jc w:val="center"/>
        <w:rPr>
          <w:rFonts w:ascii="Sylfaen" w:hAnsi="Sylfaen"/>
          <w:b/>
          <w:color w:val="2F5496" w:themeColor="accent5" w:themeShade="BF"/>
          <w:sz w:val="24"/>
          <w:szCs w:val="24"/>
          <w:lang w:val="ka-GE"/>
        </w:rPr>
      </w:pPr>
      <w:r>
        <w:rPr>
          <w:rFonts w:ascii="Sylfaen" w:hAnsi="Sylfaen"/>
          <w:b/>
          <w:color w:val="2F5496" w:themeColor="accent5" w:themeShade="BF"/>
          <w:sz w:val="24"/>
          <w:szCs w:val="24"/>
        </w:rPr>
        <w:sym w:font="Wingdings" w:char="F0D8"/>
      </w:r>
      <w:r>
        <w:rPr>
          <w:rFonts w:ascii="Sylfaen" w:hAnsi="Sylfaen"/>
          <w:b/>
          <w:color w:val="2F5496" w:themeColor="accent5" w:themeShade="BF"/>
          <w:sz w:val="24"/>
          <w:szCs w:val="24"/>
        </w:rPr>
        <w:t xml:space="preserve">   </w:t>
      </w:r>
      <w:r w:rsidR="008C1514">
        <w:rPr>
          <w:rFonts w:ascii="Sylfaen" w:hAnsi="Sylfaen"/>
          <w:b/>
          <w:color w:val="2F5496" w:themeColor="accent5" w:themeShade="BF"/>
          <w:sz w:val="24"/>
          <w:szCs w:val="24"/>
          <w:lang w:val="ka-GE"/>
        </w:rPr>
        <w:t xml:space="preserve">ატრაქციონებისა, სპორტული მოედნებისა და სასპორტო შენობების მოწყობა რეაბილიტაცია </w:t>
      </w:r>
      <w:r w:rsidR="008C1514" w:rsidRPr="002528DD">
        <w:rPr>
          <w:rFonts w:ascii="Sylfaen" w:hAnsi="Sylfaen"/>
          <w:b/>
          <w:color w:val="2F5496" w:themeColor="accent5" w:themeShade="BF"/>
          <w:sz w:val="24"/>
          <w:szCs w:val="24"/>
          <w:lang w:val="ka-GE"/>
        </w:rPr>
        <w:t xml:space="preserve"> (ქვეპროგრამის კოდი</w:t>
      </w:r>
      <w:r w:rsidR="008C1514">
        <w:rPr>
          <w:rFonts w:ascii="Sylfaen" w:hAnsi="Sylfaen"/>
          <w:b/>
          <w:color w:val="2F5496" w:themeColor="accent5" w:themeShade="BF"/>
          <w:sz w:val="24"/>
          <w:szCs w:val="24"/>
          <w:lang w:val="ka-GE"/>
        </w:rPr>
        <w:t xml:space="preserve"> 05 01 03</w:t>
      </w:r>
      <w:r w:rsidR="008C1514" w:rsidRPr="002528DD">
        <w:rPr>
          <w:rFonts w:ascii="Sylfaen" w:hAnsi="Sylfaen"/>
          <w:b/>
          <w:color w:val="2F5496" w:themeColor="accent5" w:themeShade="BF"/>
          <w:sz w:val="24"/>
          <w:szCs w:val="24"/>
          <w:lang w:val="ka-GE"/>
        </w:rPr>
        <w:t>)</w:t>
      </w:r>
    </w:p>
    <w:p w14:paraId="21B8789F" w14:textId="77777777" w:rsidR="00E31853" w:rsidRDefault="00E31853" w:rsidP="003E6DB0">
      <w:pPr>
        <w:jc w:val="center"/>
        <w:rPr>
          <w:rFonts w:ascii="Sylfaen" w:hAnsi="Sylfaen"/>
          <w:b/>
          <w:color w:val="2F5496" w:themeColor="accent5" w:themeShade="BF"/>
          <w:sz w:val="24"/>
          <w:szCs w:val="24"/>
          <w:lang w:val="ka-GE"/>
        </w:rPr>
      </w:pPr>
    </w:p>
    <w:p w14:paraId="3CF83411" w14:textId="77777777" w:rsidR="008C1514" w:rsidRDefault="00AD6DB3" w:rsidP="008C1514">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rPr>
        <w:lastRenderedPageBreak/>
        <w:t xml:space="preserve">       √   </w:t>
      </w:r>
      <w:r w:rsidR="008C1514">
        <w:rPr>
          <w:rFonts w:ascii="Sylfaen" w:eastAsia="Times New Roman" w:hAnsi="Sylfaen" w:cs="Times New Roman"/>
          <w:b/>
          <w:sz w:val="24"/>
          <w:szCs w:val="24"/>
          <w:lang w:val="ka-GE"/>
        </w:rPr>
        <w:t>ქვე</w:t>
      </w:r>
      <w:r w:rsidR="008C1514" w:rsidRPr="00915C88">
        <w:rPr>
          <w:rFonts w:ascii="Sylfaen" w:eastAsia="Times New Roman" w:hAnsi="Sylfaen" w:cs="Times New Roman"/>
          <w:b/>
          <w:sz w:val="24"/>
          <w:szCs w:val="24"/>
          <w:lang w:val="ka-GE"/>
        </w:rPr>
        <w:t>პროგრამის ფინანსური მაჩვენებლები:</w:t>
      </w:r>
      <w:r w:rsidR="008C1514">
        <w:rPr>
          <w:rFonts w:ascii="Sylfaen" w:eastAsia="Times New Roman" w:hAnsi="Sylfaen" w:cs="Times New Roman"/>
          <w:b/>
          <w:sz w:val="24"/>
          <w:szCs w:val="24"/>
          <w:lang w:val="ka-GE"/>
        </w:rPr>
        <w:t xml:space="preserve">  </w:t>
      </w:r>
      <w:r w:rsidR="008C1514" w:rsidRPr="00915C88">
        <w:rPr>
          <w:rFonts w:ascii="Sylfaen" w:hAnsi="Sylfaen"/>
          <w:lang w:val="ka-GE"/>
        </w:rPr>
        <w:t xml:space="preserve">დაზუსტებულმა გეგმამ შეადგინა </w:t>
      </w:r>
      <w:r>
        <w:rPr>
          <w:rFonts w:ascii="Sylfaen" w:hAnsi="Sylfaen"/>
          <w:b/>
        </w:rPr>
        <w:t>555.3</w:t>
      </w:r>
      <w:r w:rsidR="008C1514" w:rsidRPr="00915C88">
        <w:rPr>
          <w:rFonts w:ascii="Sylfaen" w:hAnsi="Sylfaen"/>
          <w:b/>
          <w:lang w:val="ka-GE"/>
        </w:rPr>
        <w:t xml:space="preserve"> </w:t>
      </w:r>
      <w:r w:rsidR="008C1514" w:rsidRPr="00915C88">
        <w:rPr>
          <w:rFonts w:ascii="Sylfaen" w:hAnsi="Sylfaen"/>
          <w:lang w:val="ka-GE"/>
        </w:rPr>
        <w:t xml:space="preserve">ათასი ლარი, საკასო შესრულება </w:t>
      </w:r>
      <w:r>
        <w:rPr>
          <w:rFonts w:ascii="Sylfaen" w:hAnsi="Sylfaen"/>
          <w:b/>
        </w:rPr>
        <w:t>494.0</w:t>
      </w:r>
      <w:r w:rsidR="008C1514" w:rsidRPr="00915C88">
        <w:rPr>
          <w:rFonts w:ascii="Sylfaen" w:hAnsi="Sylfaen"/>
          <w:b/>
          <w:lang w:val="ka-GE"/>
        </w:rPr>
        <w:t xml:space="preserve"> </w:t>
      </w:r>
      <w:r w:rsidR="008C1514" w:rsidRPr="00915C88">
        <w:rPr>
          <w:rFonts w:ascii="Sylfaen" w:hAnsi="Sylfaen"/>
          <w:lang w:val="ka-GE"/>
        </w:rPr>
        <w:t xml:space="preserve">ათასი ლარი. შესრულების  პროცენტი  </w:t>
      </w:r>
      <w:r>
        <w:rPr>
          <w:rFonts w:ascii="Sylfaen" w:hAnsi="Sylfaen"/>
          <w:b/>
        </w:rPr>
        <w:t>89.0</w:t>
      </w:r>
      <w:r w:rsidR="008C1514" w:rsidRPr="00915C88">
        <w:rPr>
          <w:rFonts w:ascii="Sylfaen" w:hAnsi="Sylfaen"/>
          <w:b/>
          <w:lang w:val="ka-GE"/>
        </w:rPr>
        <w:t>%</w:t>
      </w:r>
      <w:r w:rsidR="008C1514" w:rsidRPr="00915C88">
        <w:rPr>
          <w:rFonts w:ascii="Sylfaen" w:hAnsi="Sylfaen"/>
          <w:lang w:val="ka-GE"/>
        </w:rPr>
        <w:t xml:space="preserve"> </w:t>
      </w:r>
      <w:r w:rsidR="002E3FD9">
        <w:rPr>
          <w:rFonts w:ascii="Sylfaen" w:hAnsi="Sylfaen"/>
          <w:lang w:val="ka-GE"/>
        </w:rPr>
        <w:t xml:space="preserve"> </w:t>
      </w:r>
    </w:p>
    <w:p w14:paraId="18F254E2" w14:textId="77777777" w:rsidR="005B69ED" w:rsidRPr="0092547E" w:rsidRDefault="00AD6DB3" w:rsidP="00F21951">
      <w:pPr>
        <w:jc w:val="both"/>
        <w:rPr>
          <w:rFonts w:ascii="Sylfaen" w:eastAsia="Times New Roman" w:hAnsi="Sylfaen" w:cs="Calibri"/>
          <w:lang w:val="ka-GE"/>
        </w:rPr>
      </w:pPr>
      <w:r>
        <w:rPr>
          <w:rFonts w:ascii="Sylfaen" w:eastAsia="Times New Roman" w:hAnsi="Sylfaen" w:cs="Calibri"/>
          <w:b/>
        </w:rPr>
        <w:t xml:space="preserve">        √  </w:t>
      </w:r>
      <w:r w:rsidR="0092547E" w:rsidRPr="0092547E">
        <w:rPr>
          <w:rFonts w:ascii="Sylfaen" w:eastAsia="Times New Roman" w:hAnsi="Sylfaen" w:cs="Calibri"/>
          <w:b/>
          <w:lang w:val="ka-GE"/>
        </w:rPr>
        <w:t>ქვპროგრამის განმახოერციელებელი</w:t>
      </w:r>
      <w:r w:rsidR="0092547E">
        <w:rPr>
          <w:rFonts w:ascii="Sylfaen" w:eastAsia="Times New Roman" w:hAnsi="Sylfaen" w:cs="Calibri"/>
          <w:lang w:val="ka-GE"/>
        </w:rPr>
        <w:t>: ბორჯომის მუნიციპალიტეტის ინფრასტრუქტურისა და ზედამხედველობის სამსახური.</w:t>
      </w:r>
    </w:p>
    <w:p w14:paraId="23AF1A60" w14:textId="77777777" w:rsidR="004F737D" w:rsidRDefault="00AD6DB3" w:rsidP="004F737D">
      <w:pPr>
        <w:spacing w:after="0" w:line="240" w:lineRule="auto"/>
        <w:ind w:left="142"/>
        <w:jc w:val="both"/>
        <w:rPr>
          <w:rFonts w:ascii="Sylfaen" w:hAnsi="Sylfaen"/>
          <w:lang w:val="ka-GE"/>
        </w:rPr>
      </w:pPr>
      <w:r>
        <w:rPr>
          <w:rFonts w:ascii="Sylfaen" w:hAnsi="Sylfaen"/>
          <w:b/>
        </w:rPr>
        <w:t xml:space="preserve">     √  </w:t>
      </w:r>
      <w:r w:rsidR="002E3FD9" w:rsidRPr="004F737D">
        <w:rPr>
          <w:rFonts w:ascii="Sylfaen" w:hAnsi="Sylfaen"/>
          <w:b/>
          <w:lang w:val="ka-GE"/>
        </w:rPr>
        <w:t xml:space="preserve">ქვეპორგრამის აღწერა : </w:t>
      </w:r>
      <w:r w:rsidR="002E3FD9" w:rsidRPr="004F737D">
        <w:rPr>
          <w:rFonts w:ascii="Sylfaen" w:hAnsi="Sylfaen"/>
          <w:lang w:val="ka-GE"/>
        </w:rPr>
        <w:t>აღნიშნული ქვეპროგრამით განხორციელდა</w:t>
      </w:r>
      <w:r w:rsidR="0065034A">
        <w:rPr>
          <w:rFonts w:ascii="Sylfaen" w:hAnsi="Sylfaen"/>
        </w:rPr>
        <w:t>:</w:t>
      </w:r>
      <w:r w:rsidR="002E3FD9" w:rsidRPr="004F737D">
        <w:rPr>
          <w:rFonts w:ascii="Sylfaen" w:hAnsi="Sylfaen"/>
          <w:lang w:val="ka-GE"/>
        </w:rPr>
        <w:t xml:space="preserve"> </w:t>
      </w:r>
    </w:p>
    <w:p w14:paraId="0F93982A" w14:textId="77777777" w:rsidR="0065034A" w:rsidRDefault="0065034A" w:rsidP="004F737D">
      <w:pPr>
        <w:spacing w:after="0" w:line="240" w:lineRule="auto"/>
        <w:ind w:left="142"/>
        <w:jc w:val="both"/>
        <w:rPr>
          <w:rFonts w:ascii="Sylfaen" w:eastAsia="Calibri" w:hAnsi="Sylfaen" w:cs="Sylfaen"/>
          <w:bCs/>
          <w:color w:val="171717" w:themeColor="background2" w:themeShade="1A"/>
          <w:kern w:val="24"/>
          <w:szCs w:val="28"/>
          <w:lang w:val="ka-GE"/>
        </w:rPr>
      </w:pPr>
    </w:p>
    <w:p w14:paraId="2C413B15" w14:textId="77777777" w:rsidR="0065034A" w:rsidRDefault="0065034A" w:rsidP="0065034A">
      <w:pPr>
        <w:pStyle w:val="ListParagraph"/>
        <w:numPr>
          <w:ilvl w:val="0"/>
          <w:numId w:val="7"/>
        </w:numPr>
        <w:spacing w:after="0" w:line="240" w:lineRule="auto"/>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lang w:val="ka-GE"/>
        </w:rPr>
        <w:t xml:space="preserve">ბორჯომის მუნიციპალიტეტის </w:t>
      </w:r>
      <w:r w:rsidRPr="00924255">
        <w:rPr>
          <w:rFonts w:ascii="Sylfaen" w:eastAsia="Calibri" w:hAnsi="Sylfaen" w:cs="Sylfaen"/>
          <w:bCs/>
          <w:color w:val="171717" w:themeColor="background2" w:themeShade="1A"/>
          <w:kern w:val="24"/>
          <w:szCs w:val="28"/>
          <w:lang w:val="ka-GE"/>
        </w:rPr>
        <w:t>სოფ.</w:t>
      </w:r>
      <w:r>
        <w:rPr>
          <w:rFonts w:ascii="Sylfaen" w:eastAsia="Calibri" w:hAnsi="Sylfaen" w:cs="Sylfaen"/>
          <w:bCs/>
          <w:color w:val="171717" w:themeColor="background2" w:themeShade="1A"/>
          <w:kern w:val="24"/>
          <w:szCs w:val="28"/>
          <w:lang w:val="ka-GE"/>
        </w:rPr>
        <w:t xml:space="preserve"> </w:t>
      </w:r>
      <w:r w:rsidRPr="00924255">
        <w:rPr>
          <w:rFonts w:ascii="Sylfaen" w:eastAsia="Calibri" w:hAnsi="Sylfaen" w:cs="Sylfaen"/>
          <w:bCs/>
          <w:color w:val="171717" w:themeColor="background2" w:themeShade="1A"/>
          <w:kern w:val="24"/>
          <w:szCs w:val="28"/>
          <w:lang w:val="ka-GE"/>
        </w:rPr>
        <w:t xml:space="preserve">ტიმოთესუბანში სპორტული მოედანის მოწყობა </w:t>
      </w:r>
      <w:r>
        <w:rPr>
          <w:rFonts w:ascii="Sylfaen" w:eastAsia="Calibri" w:hAnsi="Sylfaen" w:cs="Sylfaen"/>
          <w:bCs/>
          <w:color w:val="171717" w:themeColor="background2" w:themeShade="1A"/>
          <w:kern w:val="24"/>
          <w:szCs w:val="28"/>
          <w:lang w:val="ka-GE"/>
        </w:rPr>
        <w:t>;</w:t>
      </w:r>
    </w:p>
    <w:p w14:paraId="5D845477" w14:textId="77777777" w:rsidR="0065034A" w:rsidRDefault="0065034A" w:rsidP="0065034A">
      <w:pPr>
        <w:pStyle w:val="ListParagraph"/>
        <w:numPr>
          <w:ilvl w:val="0"/>
          <w:numId w:val="7"/>
        </w:numPr>
        <w:spacing w:after="0" w:line="240" w:lineRule="auto"/>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lang w:val="ka-GE"/>
        </w:rPr>
        <w:t xml:space="preserve">ბორჯომის მუნიციპალიტეტის </w:t>
      </w:r>
      <w:r w:rsidRPr="00F50636">
        <w:rPr>
          <w:rFonts w:ascii="Sylfaen" w:eastAsia="Calibri" w:hAnsi="Sylfaen" w:cs="Sylfaen"/>
          <w:bCs/>
          <w:color w:val="171717" w:themeColor="background2" w:themeShade="1A"/>
          <w:kern w:val="24"/>
          <w:szCs w:val="28"/>
          <w:lang w:val="ka-GE"/>
        </w:rPr>
        <w:t>სოფ.</w:t>
      </w:r>
      <w:r>
        <w:rPr>
          <w:rFonts w:ascii="Sylfaen" w:eastAsia="Calibri" w:hAnsi="Sylfaen" w:cs="Sylfaen"/>
          <w:bCs/>
          <w:color w:val="171717" w:themeColor="background2" w:themeShade="1A"/>
          <w:kern w:val="24"/>
          <w:szCs w:val="28"/>
          <w:lang w:val="ka-GE"/>
        </w:rPr>
        <w:t xml:space="preserve"> </w:t>
      </w:r>
      <w:r w:rsidRPr="00F50636">
        <w:rPr>
          <w:rFonts w:ascii="Sylfaen" w:eastAsia="Calibri" w:hAnsi="Sylfaen" w:cs="Sylfaen"/>
          <w:bCs/>
          <w:color w:val="171717" w:themeColor="background2" w:themeShade="1A"/>
          <w:kern w:val="24"/>
          <w:szCs w:val="28"/>
          <w:lang w:val="ka-GE"/>
        </w:rPr>
        <w:t>სადგერში სპორტული მოედანის მოწყ</w:t>
      </w:r>
      <w:r>
        <w:rPr>
          <w:rFonts w:ascii="Sylfaen" w:eastAsia="Calibri" w:hAnsi="Sylfaen" w:cs="Sylfaen"/>
          <w:bCs/>
          <w:color w:val="171717" w:themeColor="background2" w:themeShade="1A"/>
          <w:kern w:val="24"/>
          <w:szCs w:val="28"/>
          <w:lang w:val="ka-GE"/>
        </w:rPr>
        <w:t>ო</w:t>
      </w:r>
      <w:r w:rsidRPr="00F50636">
        <w:rPr>
          <w:rFonts w:ascii="Sylfaen" w:eastAsia="Calibri" w:hAnsi="Sylfaen" w:cs="Sylfaen"/>
          <w:bCs/>
          <w:color w:val="171717" w:themeColor="background2" w:themeShade="1A"/>
          <w:kern w:val="24"/>
          <w:szCs w:val="28"/>
          <w:lang w:val="ka-GE"/>
        </w:rPr>
        <w:t>ბა</w:t>
      </w:r>
      <w:r>
        <w:rPr>
          <w:rFonts w:ascii="Sylfaen" w:eastAsia="Calibri" w:hAnsi="Sylfaen" w:cs="Sylfaen"/>
          <w:bCs/>
          <w:color w:val="171717" w:themeColor="background2" w:themeShade="1A"/>
          <w:kern w:val="24"/>
          <w:szCs w:val="28"/>
          <w:lang w:val="ka-GE"/>
        </w:rPr>
        <w:t>;</w:t>
      </w:r>
    </w:p>
    <w:p w14:paraId="38A95024" w14:textId="77777777" w:rsidR="0065034A" w:rsidRDefault="0065034A" w:rsidP="0065034A">
      <w:pPr>
        <w:pStyle w:val="ListParagraph"/>
        <w:numPr>
          <w:ilvl w:val="0"/>
          <w:numId w:val="7"/>
        </w:numPr>
        <w:spacing w:after="0" w:line="240" w:lineRule="auto"/>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lang w:val="ka-GE"/>
        </w:rPr>
        <w:t xml:space="preserve">ქ. </w:t>
      </w:r>
      <w:r w:rsidRPr="00F50636">
        <w:rPr>
          <w:rFonts w:ascii="Sylfaen" w:eastAsia="Calibri" w:hAnsi="Sylfaen" w:cs="Sylfaen"/>
          <w:bCs/>
          <w:color w:val="171717" w:themeColor="background2" w:themeShade="1A"/>
          <w:kern w:val="24"/>
          <w:szCs w:val="28"/>
          <w:lang w:val="ka-GE"/>
        </w:rPr>
        <w:t>ბორჯომში სადგერის ქუჩაზე არსებულ მიწის ნაკვეთზე - ს.კ.#64.23.03.916, მდებარე სპორტული მოედნის მიმდებარე ტერიტორიის კეთილმოწყობა</w:t>
      </w:r>
      <w:r>
        <w:rPr>
          <w:rFonts w:ascii="Sylfaen" w:eastAsia="Calibri" w:hAnsi="Sylfaen" w:cs="Sylfaen"/>
          <w:bCs/>
          <w:color w:val="171717" w:themeColor="background2" w:themeShade="1A"/>
          <w:kern w:val="24"/>
          <w:szCs w:val="28"/>
          <w:lang w:val="ka-GE"/>
        </w:rPr>
        <w:t>;</w:t>
      </w:r>
    </w:p>
    <w:p w14:paraId="52745908" w14:textId="77777777" w:rsidR="0065034A" w:rsidRDefault="0065034A" w:rsidP="0065034A">
      <w:pPr>
        <w:spacing w:after="0" w:line="240" w:lineRule="auto"/>
        <w:ind w:left="142"/>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rPr>
        <w:sym w:font="Wingdings" w:char="F0D8"/>
      </w:r>
      <w:r>
        <w:rPr>
          <w:rFonts w:ascii="Sylfaen" w:eastAsia="Calibri" w:hAnsi="Sylfaen" w:cs="Sylfaen"/>
          <w:bCs/>
          <w:color w:val="171717" w:themeColor="background2" w:themeShade="1A"/>
          <w:kern w:val="24"/>
          <w:szCs w:val="28"/>
        </w:rPr>
        <w:t xml:space="preserve"> </w:t>
      </w:r>
      <w:r w:rsidRPr="00630761">
        <w:rPr>
          <w:rFonts w:ascii="Sylfaen" w:eastAsia="Calibri" w:hAnsi="Sylfaen" w:cs="Sylfaen"/>
          <w:bCs/>
          <w:color w:val="171717" w:themeColor="background2" w:themeShade="1A"/>
          <w:kern w:val="24"/>
          <w:szCs w:val="28"/>
          <w:lang w:val="ka-GE"/>
        </w:rPr>
        <w:t xml:space="preserve">ბორჯომის მუნიციპალიტეტის სოფელ დვირში გარე გამოყენების დემონტირებული ქუჩის </w:t>
      </w:r>
      <w:r>
        <w:rPr>
          <w:rFonts w:ascii="Sylfaen" w:eastAsia="Calibri" w:hAnsi="Sylfaen" w:cs="Sylfaen"/>
          <w:bCs/>
          <w:color w:val="171717" w:themeColor="background2" w:themeShade="1A"/>
          <w:kern w:val="24"/>
          <w:szCs w:val="28"/>
        </w:rPr>
        <w:t xml:space="preserve">     </w:t>
      </w:r>
      <w:r w:rsidRPr="00630761">
        <w:rPr>
          <w:rFonts w:ascii="Sylfaen" w:eastAsia="Calibri" w:hAnsi="Sylfaen" w:cs="Sylfaen"/>
          <w:bCs/>
          <w:color w:val="171717" w:themeColor="background2" w:themeShade="1A"/>
          <w:kern w:val="24"/>
          <w:szCs w:val="28"/>
          <w:lang w:val="ka-GE"/>
        </w:rPr>
        <w:t>ტრენაჟორების მონტაჟის და დაბა წაღვერში, ბაკურიანში, სოფელ ტბაზე, ლიბანში, ქვაბისხევში გარე გამოყენების ქუჩის ტრენაჟორების გადახურვის რეაბილიტაციის სამუშაოები</w:t>
      </w:r>
      <w:r>
        <w:rPr>
          <w:rFonts w:ascii="Sylfaen" w:eastAsia="Calibri" w:hAnsi="Sylfaen" w:cs="Sylfaen"/>
          <w:bCs/>
          <w:color w:val="171717" w:themeColor="background2" w:themeShade="1A"/>
          <w:kern w:val="24"/>
          <w:szCs w:val="28"/>
          <w:lang w:val="ka-GE"/>
        </w:rPr>
        <w:t>.</w:t>
      </w:r>
    </w:p>
    <w:p w14:paraId="54886D95" w14:textId="77777777" w:rsidR="0065034A" w:rsidRDefault="0065034A" w:rsidP="004F737D">
      <w:pPr>
        <w:spacing w:after="0" w:line="240" w:lineRule="auto"/>
        <w:ind w:left="142"/>
        <w:jc w:val="both"/>
        <w:rPr>
          <w:rFonts w:ascii="Sylfaen" w:eastAsia="Calibri" w:hAnsi="Sylfaen" w:cs="Sylfaen"/>
          <w:bCs/>
          <w:color w:val="171717" w:themeColor="background2" w:themeShade="1A"/>
          <w:kern w:val="24"/>
          <w:szCs w:val="28"/>
          <w:lang w:val="ka-GE"/>
        </w:rPr>
      </w:pPr>
    </w:p>
    <w:p w14:paraId="10E0D9A1" w14:textId="77777777" w:rsidR="0065034A" w:rsidRDefault="0065034A" w:rsidP="004F737D">
      <w:pPr>
        <w:spacing w:after="0" w:line="240" w:lineRule="auto"/>
        <w:ind w:left="142"/>
        <w:jc w:val="both"/>
        <w:rPr>
          <w:rFonts w:ascii="Sylfaen" w:eastAsia="Calibri" w:hAnsi="Sylfaen" w:cs="Sylfaen"/>
          <w:bCs/>
          <w:color w:val="171717" w:themeColor="background2" w:themeShade="1A"/>
          <w:kern w:val="24"/>
          <w:szCs w:val="28"/>
          <w:lang w:val="ka-GE"/>
        </w:rPr>
      </w:pPr>
    </w:p>
    <w:p w14:paraId="1D09A991" w14:textId="77777777" w:rsidR="004624D5" w:rsidRDefault="00DE646C" w:rsidP="00F21951">
      <w:pPr>
        <w:jc w:val="both"/>
        <w:rPr>
          <w:rFonts w:ascii="Sylfaen" w:eastAsia="Times New Roman" w:hAnsi="Sylfaen" w:cs="Calibri"/>
          <w:bCs/>
          <w:lang w:val="ka-GE"/>
        </w:rPr>
      </w:pPr>
      <w:r>
        <w:rPr>
          <w:rFonts w:ascii="Sylfaen" w:eastAsia="Times New Roman" w:hAnsi="Sylfaen" w:cs="Calibri"/>
          <w:b/>
          <w:bCs/>
        </w:rPr>
        <w:t xml:space="preserve">        √  </w:t>
      </w:r>
      <w:r w:rsidR="002E3FD9" w:rsidRPr="007366DD">
        <w:rPr>
          <w:rFonts w:ascii="Sylfaen" w:eastAsia="Times New Roman" w:hAnsi="Sylfaen" w:cs="Calibri"/>
          <w:b/>
          <w:bCs/>
          <w:lang w:val="ka-GE"/>
        </w:rPr>
        <w:t>მიღწეული  შედეგი:</w:t>
      </w:r>
      <w:r w:rsidR="00FA55B4">
        <w:rPr>
          <w:rFonts w:ascii="Sylfaen" w:eastAsia="Times New Roman" w:hAnsi="Sylfaen" w:cs="Calibri"/>
          <w:b/>
          <w:bCs/>
          <w:lang w:val="ka-GE"/>
        </w:rPr>
        <w:t xml:space="preserve"> </w:t>
      </w:r>
      <w:r w:rsidR="00FA55B4" w:rsidRPr="00FA55B4">
        <w:rPr>
          <w:rFonts w:ascii="Sylfaen" w:eastAsia="Times New Roman" w:hAnsi="Sylfaen" w:cs="Calibri"/>
          <w:bCs/>
          <w:lang w:val="ka-GE"/>
        </w:rPr>
        <w:t xml:space="preserve">რეაბილიტირებული და მოწყობილი </w:t>
      </w:r>
      <w:r w:rsidR="00F225DD">
        <w:rPr>
          <w:rFonts w:ascii="Sylfaen" w:eastAsia="Times New Roman" w:hAnsi="Sylfaen" w:cs="Calibri"/>
          <w:bCs/>
          <w:lang w:val="ka-GE"/>
        </w:rPr>
        <w:t xml:space="preserve">სასპორტო </w:t>
      </w:r>
      <w:r w:rsidR="00FA55B4" w:rsidRPr="00FA55B4">
        <w:rPr>
          <w:rFonts w:ascii="Sylfaen" w:eastAsia="Times New Roman" w:hAnsi="Sylfaen" w:cs="Calibri"/>
          <w:bCs/>
          <w:lang w:val="ka-GE"/>
        </w:rPr>
        <w:t>ინფრასტრუქტურა.</w:t>
      </w:r>
    </w:p>
    <w:p w14:paraId="16BADC5F" w14:textId="77777777" w:rsidR="0092547E" w:rsidRPr="00CF00EF" w:rsidRDefault="0092547E" w:rsidP="00F21951">
      <w:pPr>
        <w:jc w:val="both"/>
        <w:rPr>
          <w:rFonts w:ascii="Sylfaen" w:eastAsia="Times New Roman" w:hAnsi="Sylfaen" w:cs="Calibri"/>
        </w:rPr>
      </w:pPr>
    </w:p>
    <w:p w14:paraId="19A4E0EF" w14:textId="77777777" w:rsidR="00E31853" w:rsidRDefault="00D41A1B" w:rsidP="004F737D">
      <w:pPr>
        <w:tabs>
          <w:tab w:val="left" w:pos="270"/>
          <w:tab w:val="left" w:pos="360"/>
        </w:tabs>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F23AC2">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rPr>
        <w:t xml:space="preserve">       </w:t>
      </w:r>
      <w:r w:rsidR="00F225DD">
        <w:rPr>
          <w:rFonts w:ascii="Sylfaen" w:hAnsi="Sylfaen"/>
          <w:b/>
          <w:color w:val="2F5496" w:themeColor="accent5" w:themeShade="BF"/>
          <w:sz w:val="24"/>
          <w:szCs w:val="24"/>
        </w:rPr>
        <w:sym w:font="Wingdings" w:char="F0D8"/>
      </w:r>
      <w:r>
        <w:rPr>
          <w:rFonts w:ascii="Sylfaen" w:hAnsi="Sylfaen"/>
          <w:b/>
          <w:color w:val="2F5496" w:themeColor="accent5" w:themeShade="BF"/>
          <w:sz w:val="24"/>
          <w:szCs w:val="24"/>
        </w:rPr>
        <w:t xml:space="preserve"> </w:t>
      </w:r>
      <w:r w:rsidR="0092547E" w:rsidRPr="0092547E">
        <w:rPr>
          <w:rFonts w:ascii="Sylfaen" w:hAnsi="Sylfaen"/>
          <w:b/>
          <w:color w:val="2F5496" w:themeColor="accent5" w:themeShade="BF"/>
          <w:sz w:val="24"/>
          <w:szCs w:val="24"/>
          <w:lang w:val="ka-GE"/>
        </w:rPr>
        <w:t>კულტურის სფეროს განვითარება (პროგრამული კოდი 05 02)</w:t>
      </w:r>
      <w:r w:rsidR="00660017">
        <w:rPr>
          <w:rFonts w:ascii="Sylfaen" w:hAnsi="Sylfaen"/>
          <w:b/>
          <w:color w:val="2F5496" w:themeColor="accent5" w:themeShade="BF"/>
          <w:sz w:val="24"/>
          <w:szCs w:val="24"/>
          <w:lang w:val="ka-GE"/>
        </w:rPr>
        <w:t xml:space="preserve"> </w:t>
      </w:r>
    </w:p>
    <w:p w14:paraId="6556020B" w14:textId="77777777" w:rsidR="00660017" w:rsidRDefault="00660017" w:rsidP="004F737D">
      <w:pPr>
        <w:tabs>
          <w:tab w:val="left" w:pos="270"/>
          <w:tab w:val="left" w:pos="360"/>
        </w:tabs>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p>
    <w:p w14:paraId="2F995C4E" w14:textId="77777777" w:rsidR="00660017" w:rsidRDefault="00F23AC2" w:rsidP="00660017">
      <w:pPr>
        <w:jc w:val="both"/>
        <w:rPr>
          <w:rFonts w:ascii="Sylfaen" w:hAnsi="Sylfaen"/>
          <w:lang w:val="ka-GE"/>
        </w:rPr>
      </w:pPr>
      <w:r>
        <w:rPr>
          <w:rFonts w:ascii="Sylfaen" w:hAnsi="Sylfaen"/>
          <w:lang w:val="ka-GE"/>
        </w:rPr>
        <w:t xml:space="preserve">  </w:t>
      </w:r>
      <w:r w:rsidR="00660017">
        <w:rPr>
          <w:rFonts w:ascii="Sylfaen" w:hAnsi="Sylfaen"/>
          <w:lang w:val="ka-GE"/>
        </w:rPr>
        <w:t xml:space="preserve">დაზუსტებული გეგმა </w:t>
      </w:r>
      <w:r w:rsidR="00F225DD">
        <w:rPr>
          <w:rFonts w:ascii="Sylfaen" w:hAnsi="Sylfaen"/>
          <w:b/>
          <w:lang w:val="ka-GE"/>
        </w:rPr>
        <w:t>6 632.3</w:t>
      </w:r>
      <w:r w:rsidR="00660017">
        <w:rPr>
          <w:rFonts w:ascii="Sylfaen" w:hAnsi="Sylfaen"/>
          <w:lang w:val="ka-GE"/>
        </w:rPr>
        <w:t xml:space="preserve"> ათასი ლარი, შესრულება </w:t>
      </w:r>
      <w:r w:rsidR="00F225DD">
        <w:rPr>
          <w:rFonts w:ascii="Sylfaen" w:hAnsi="Sylfaen"/>
          <w:b/>
          <w:lang w:val="ka-GE"/>
        </w:rPr>
        <w:t>98.5</w:t>
      </w:r>
      <w:r w:rsidR="00660017" w:rsidRPr="00B3403F">
        <w:rPr>
          <w:rFonts w:ascii="Sylfaen" w:hAnsi="Sylfaen"/>
          <w:b/>
          <w:lang w:val="ka-GE"/>
        </w:rPr>
        <w:t>%-</w:t>
      </w:r>
      <w:r w:rsidR="00660017" w:rsidRPr="00B3403F">
        <w:rPr>
          <w:rFonts w:ascii="Sylfaen" w:hAnsi="Sylfaen"/>
          <w:lang w:val="ka-GE"/>
        </w:rPr>
        <w:t>ი.</w:t>
      </w:r>
      <w:r w:rsidR="00660017">
        <w:rPr>
          <w:rFonts w:ascii="Sylfaen" w:hAnsi="Sylfaen"/>
          <w:lang w:val="ka-GE"/>
        </w:rPr>
        <w:t xml:space="preserve"> (გეგმა</w:t>
      </w:r>
      <w:r w:rsidR="00F225DD">
        <w:rPr>
          <w:rFonts w:ascii="Sylfaen" w:hAnsi="Sylfaen"/>
          <w:b/>
          <w:lang w:val="ka-GE"/>
        </w:rPr>
        <w:t xml:space="preserve"> 6 530.3 </w:t>
      </w:r>
      <w:r w:rsidR="00660017">
        <w:rPr>
          <w:rFonts w:ascii="Sylfaen" w:hAnsi="Sylfaen"/>
          <w:lang w:val="ka-GE"/>
        </w:rPr>
        <w:t>ათასი ლარი )</w:t>
      </w:r>
      <w:r w:rsidR="00E31853">
        <w:rPr>
          <w:rFonts w:ascii="Sylfaen" w:hAnsi="Sylfaen"/>
          <w:lang w:val="ka-GE"/>
        </w:rPr>
        <w:t xml:space="preserve"> </w:t>
      </w:r>
    </w:p>
    <w:p w14:paraId="2976DCED" w14:textId="77777777" w:rsidR="00E31853" w:rsidRDefault="00E31853" w:rsidP="00660017">
      <w:pPr>
        <w:jc w:val="both"/>
        <w:rPr>
          <w:rFonts w:ascii="Sylfaen" w:hAnsi="Sylfaen"/>
          <w:lang w:val="ka-GE"/>
        </w:rPr>
      </w:pPr>
    </w:p>
    <w:p w14:paraId="5006399A" w14:textId="77777777" w:rsidR="003F4F5C" w:rsidRDefault="00E31853" w:rsidP="00E31853">
      <w:pPr>
        <w:jc w:val="cente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706CF7">
        <w:rPr>
          <w:rFonts w:ascii="Sylfaen" w:hAnsi="Sylfaen"/>
          <w:b/>
          <w:color w:val="2F5496" w:themeColor="accent5" w:themeShade="BF"/>
          <w:sz w:val="24"/>
          <w:szCs w:val="24"/>
          <w:lang w:val="ka-GE"/>
        </w:rPr>
        <w:sym w:font="Wingdings" w:char="F0D8"/>
      </w:r>
      <w:r w:rsidR="00706CF7">
        <w:rPr>
          <w:rFonts w:ascii="Sylfaen" w:hAnsi="Sylfaen"/>
          <w:b/>
          <w:color w:val="2F5496" w:themeColor="accent5" w:themeShade="BF"/>
          <w:sz w:val="24"/>
          <w:szCs w:val="24"/>
          <w:lang w:val="ka-GE"/>
        </w:rPr>
        <w:t xml:space="preserve"> </w:t>
      </w:r>
      <w:r w:rsidR="00E57734">
        <w:rPr>
          <w:rFonts w:ascii="Sylfaen" w:hAnsi="Sylfaen"/>
          <w:b/>
          <w:color w:val="2F5496" w:themeColor="accent5" w:themeShade="BF"/>
          <w:sz w:val="24"/>
          <w:szCs w:val="24"/>
          <w:lang w:val="ka-GE"/>
        </w:rPr>
        <w:t>ბორჯომის ზ.ფალიაშვილის სახელობის</w:t>
      </w:r>
      <w:r w:rsidR="0023054D">
        <w:rPr>
          <w:rFonts w:ascii="Sylfaen" w:hAnsi="Sylfaen"/>
          <w:b/>
          <w:color w:val="2F5496" w:themeColor="accent5" w:themeShade="BF"/>
          <w:sz w:val="24"/>
          <w:szCs w:val="24"/>
          <w:lang w:val="ka-GE"/>
        </w:rPr>
        <w:t xml:space="preserve"> მუსიკალური სკოლის დაფინანსება (ქვეპროგრამის კოდი</w:t>
      </w:r>
      <w:r w:rsidR="003F4F5C">
        <w:rPr>
          <w:rFonts w:ascii="Sylfaen" w:hAnsi="Sylfaen"/>
          <w:b/>
          <w:color w:val="2F5496" w:themeColor="accent5" w:themeShade="BF"/>
          <w:sz w:val="24"/>
          <w:szCs w:val="24"/>
          <w:lang w:val="ka-GE"/>
        </w:rPr>
        <w:t xml:space="preserve"> 05 02 01 01)</w:t>
      </w:r>
    </w:p>
    <w:p w14:paraId="19DCAA0E" w14:textId="77777777" w:rsidR="00E31853" w:rsidRDefault="00E31853" w:rsidP="00E57734">
      <w:pPr>
        <w:jc w:val="both"/>
        <w:rPr>
          <w:rFonts w:ascii="Sylfaen" w:hAnsi="Sylfaen"/>
          <w:b/>
          <w:color w:val="2F5496" w:themeColor="accent5" w:themeShade="BF"/>
          <w:sz w:val="24"/>
          <w:szCs w:val="24"/>
          <w:lang w:val="ka-GE"/>
        </w:rPr>
      </w:pPr>
    </w:p>
    <w:p w14:paraId="41749E26" w14:textId="77777777" w:rsidR="00FB4D2B" w:rsidRDefault="00513CE1" w:rsidP="00F21951">
      <w:pPr>
        <w:jc w:val="both"/>
        <w:rPr>
          <w:rFonts w:ascii="Sylfaen" w:hAnsi="Sylfaen"/>
          <w:lang w:val="ka-GE"/>
        </w:rPr>
      </w:pPr>
      <w:r>
        <w:rPr>
          <w:rFonts w:ascii="Sylfaen" w:hAnsi="Sylfaen"/>
          <w:b/>
          <w:color w:val="2F5496" w:themeColor="accent5" w:themeShade="BF"/>
          <w:sz w:val="24"/>
          <w:szCs w:val="24"/>
          <w:lang w:val="ka-GE"/>
        </w:rPr>
        <w:t xml:space="preserve">    </w:t>
      </w:r>
      <w:r w:rsidR="005604DB">
        <w:rPr>
          <w:rFonts w:ascii="Sylfaen" w:hAnsi="Sylfaen"/>
          <w:b/>
          <w:color w:val="2F5496" w:themeColor="accent5" w:themeShade="BF"/>
          <w:sz w:val="24"/>
          <w:szCs w:val="24"/>
          <w:lang w:val="ka-GE"/>
        </w:rPr>
        <w:t xml:space="preserve">    </w:t>
      </w:r>
      <w:r w:rsidR="005604DB" w:rsidRPr="00513CE1">
        <w:rPr>
          <w:rFonts w:ascii="Sylfaen" w:hAnsi="Sylfaen"/>
          <w:b/>
          <w:sz w:val="24"/>
          <w:szCs w:val="24"/>
          <w:lang w:val="ka-GE"/>
        </w:rPr>
        <w:t>√</w:t>
      </w:r>
      <w:r w:rsidR="0001771C" w:rsidRPr="00513CE1">
        <w:rPr>
          <w:rFonts w:ascii="Sylfaen" w:hAnsi="Sylfaen"/>
          <w:b/>
          <w:sz w:val="24"/>
          <w:szCs w:val="24"/>
          <w:lang w:val="ka-GE"/>
        </w:rPr>
        <w:t xml:space="preserve"> </w:t>
      </w:r>
      <w:r w:rsidR="0001771C">
        <w:rPr>
          <w:rFonts w:ascii="Sylfaen" w:eastAsia="Times New Roman" w:hAnsi="Sylfaen" w:cs="Times New Roman"/>
          <w:b/>
          <w:sz w:val="24"/>
          <w:szCs w:val="24"/>
          <w:lang w:val="ka-GE"/>
        </w:rPr>
        <w:t>ქვე</w:t>
      </w:r>
      <w:r w:rsidR="0001771C" w:rsidRPr="00915C88">
        <w:rPr>
          <w:rFonts w:ascii="Sylfaen" w:eastAsia="Times New Roman" w:hAnsi="Sylfaen" w:cs="Times New Roman"/>
          <w:b/>
          <w:sz w:val="24"/>
          <w:szCs w:val="24"/>
          <w:lang w:val="ka-GE"/>
        </w:rPr>
        <w:t>პროგრამის ფინანსური მაჩვენებლები:</w:t>
      </w:r>
      <w:r w:rsidR="0001771C">
        <w:rPr>
          <w:rFonts w:ascii="Sylfaen" w:eastAsia="Times New Roman" w:hAnsi="Sylfaen" w:cs="Times New Roman"/>
          <w:b/>
          <w:sz w:val="24"/>
          <w:szCs w:val="24"/>
          <w:lang w:val="ka-GE"/>
        </w:rPr>
        <w:t xml:space="preserve">  </w:t>
      </w:r>
      <w:r w:rsidR="0023054D" w:rsidRPr="0023054D">
        <w:rPr>
          <w:rFonts w:ascii="Sylfaen" w:hAnsi="Sylfaen"/>
          <w:sz w:val="24"/>
          <w:szCs w:val="24"/>
          <w:lang w:val="ka-GE"/>
        </w:rPr>
        <w:t>საკასო ხარჯი</w:t>
      </w:r>
      <w:r w:rsidR="0023054D">
        <w:rPr>
          <w:rFonts w:ascii="Sylfaen" w:hAnsi="Sylfaen"/>
          <w:sz w:val="24"/>
          <w:szCs w:val="24"/>
          <w:lang w:val="ka-GE"/>
        </w:rPr>
        <w:t xml:space="preserve"> </w:t>
      </w:r>
      <w:r>
        <w:rPr>
          <w:rFonts w:ascii="Sylfaen" w:hAnsi="Sylfaen"/>
          <w:b/>
          <w:lang w:val="ka-GE"/>
        </w:rPr>
        <w:t>549.2</w:t>
      </w:r>
      <w:r w:rsidR="0001771C">
        <w:rPr>
          <w:rFonts w:ascii="Sylfaen" w:hAnsi="Sylfaen"/>
        </w:rPr>
        <w:t xml:space="preserve"> </w:t>
      </w:r>
      <w:r w:rsidR="0001771C">
        <w:rPr>
          <w:rFonts w:ascii="Sylfaen" w:hAnsi="Sylfaen"/>
          <w:lang w:val="ka-GE"/>
        </w:rPr>
        <w:t xml:space="preserve">შესრულება </w:t>
      </w:r>
      <w:r>
        <w:rPr>
          <w:rFonts w:ascii="Sylfaen" w:hAnsi="Sylfaen"/>
          <w:b/>
          <w:lang w:val="ka-GE"/>
        </w:rPr>
        <w:t>99.3</w:t>
      </w:r>
      <w:r w:rsidR="0001771C" w:rsidRPr="0001771C">
        <w:rPr>
          <w:rFonts w:ascii="Sylfaen" w:hAnsi="Sylfaen"/>
          <w:b/>
          <w:lang w:val="ka-GE"/>
        </w:rPr>
        <w:t>%</w:t>
      </w:r>
      <w:r w:rsidR="0001771C">
        <w:rPr>
          <w:rFonts w:ascii="Sylfaen" w:hAnsi="Sylfaen"/>
          <w:lang w:val="ka-GE"/>
        </w:rPr>
        <w:t xml:space="preserve"> ( გეგმა </w:t>
      </w:r>
      <w:r>
        <w:rPr>
          <w:rFonts w:ascii="Sylfaen" w:hAnsi="Sylfaen"/>
          <w:b/>
          <w:lang w:val="ka-GE"/>
        </w:rPr>
        <w:t>553.2</w:t>
      </w:r>
      <w:r w:rsidR="0001771C">
        <w:rPr>
          <w:rFonts w:ascii="Sylfaen" w:hAnsi="Sylfaen"/>
          <w:lang w:val="ka-GE"/>
        </w:rPr>
        <w:t>)</w:t>
      </w:r>
      <w:r w:rsidR="005D5B65">
        <w:rPr>
          <w:rFonts w:ascii="Sylfaen" w:hAnsi="Sylfaen"/>
          <w:lang w:val="ka-GE"/>
        </w:rPr>
        <w:t xml:space="preserve">   </w:t>
      </w:r>
      <w:r w:rsidR="003F4F5C">
        <w:rPr>
          <w:rFonts w:ascii="Sylfaen" w:hAnsi="Sylfaen"/>
          <w:lang w:val="ka-GE"/>
        </w:rPr>
        <w:t xml:space="preserve"> </w:t>
      </w:r>
    </w:p>
    <w:p w14:paraId="31E3E116" w14:textId="77777777" w:rsidR="00BC3878" w:rsidRDefault="00FE2DAA" w:rsidP="00BC3878">
      <w:pPr>
        <w:jc w:val="both"/>
        <w:rPr>
          <w:rFonts w:ascii="Sylfaen" w:hAnsi="Sylfaen"/>
          <w:b/>
          <w:color w:val="2F5496" w:themeColor="accent5" w:themeShade="BF"/>
          <w:sz w:val="24"/>
          <w:szCs w:val="24"/>
          <w:lang w:val="ka-GE"/>
        </w:rPr>
      </w:pPr>
      <w:r>
        <w:rPr>
          <w:rFonts w:ascii="Sylfaen" w:hAnsi="Sylfaen"/>
          <w:lang w:val="ka-GE"/>
        </w:rPr>
        <w:t xml:space="preserve">         </w:t>
      </w:r>
      <w:r w:rsidRPr="00FE2DAA">
        <w:rPr>
          <w:rFonts w:ascii="Sylfaen" w:hAnsi="Sylfaen"/>
          <w:b/>
          <w:lang w:val="ka-GE"/>
        </w:rPr>
        <w:t>√</w:t>
      </w:r>
      <w:r w:rsidR="003F4F5C">
        <w:rPr>
          <w:rFonts w:ascii="Sylfaen" w:hAnsi="Sylfaen"/>
          <w:lang w:val="ka-GE"/>
        </w:rPr>
        <w:t xml:space="preserve"> </w:t>
      </w:r>
      <w:r w:rsidR="005D5B65" w:rsidRPr="005D5B65">
        <w:rPr>
          <w:rFonts w:ascii="Sylfaen" w:hAnsi="Sylfaen"/>
          <w:b/>
          <w:lang w:val="ka-GE"/>
        </w:rPr>
        <w:t>ქვეპროგრამის განმახორციელებელი:</w:t>
      </w:r>
      <w:r w:rsidR="005D5B65">
        <w:rPr>
          <w:rFonts w:ascii="Sylfaen" w:hAnsi="Sylfaen"/>
          <w:lang w:val="ka-GE"/>
        </w:rPr>
        <w:t xml:space="preserve"> ა(ა)</w:t>
      </w:r>
      <w:r w:rsidR="00D30625">
        <w:rPr>
          <w:rFonts w:ascii="Sylfaen" w:hAnsi="Sylfaen"/>
          <w:lang w:val="ka-GE"/>
        </w:rPr>
        <w:t>იპ</w:t>
      </w:r>
      <w:r w:rsidR="005D5B65">
        <w:rPr>
          <w:rFonts w:ascii="Sylfaen" w:hAnsi="Sylfaen"/>
          <w:lang w:val="ka-GE"/>
        </w:rPr>
        <w:t xml:space="preserve"> ბორჯომის ზ.ფალიაშვილის სახელობის სამუსიკო სკოლა.</w:t>
      </w:r>
    </w:p>
    <w:p w14:paraId="0E3ED533" w14:textId="77777777" w:rsidR="00305CC2" w:rsidRDefault="00305CC2" w:rsidP="0021037B">
      <w:pPr>
        <w:tabs>
          <w:tab w:val="center" w:pos="5103"/>
        </w:tabs>
        <w:jc w:val="both"/>
        <w:rPr>
          <w:rFonts w:ascii="Sylfaen" w:hAnsi="Sylfaen"/>
          <w:lang w:val="ka-GE"/>
        </w:rPr>
      </w:pPr>
      <w:r>
        <w:rPr>
          <w:rFonts w:ascii="Sylfaen" w:hAnsi="Sylfaen"/>
          <w:lang w:val="ka-GE"/>
        </w:rPr>
        <w:t xml:space="preserve">          √</w:t>
      </w:r>
      <w:r w:rsidR="00573473">
        <w:rPr>
          <w:rFonts w:ascii="Sylfaen" w:hAnsi="Sylfaen"/>
          <w:lang w:val="ka-GE"/>
        </w:rPr>
        <w:t xml:space="preserve">  </w:t>
      </w:r>
      <w:r w:rsidR="00573473" w:rsidRPr="00573473">
        <w:rPr>
          <w:rFonts w:ascii="Sylfaen" w:hAnsi="Sylfaen"/>
          <w:b/>
          <w:lang w:val="ka-GE"/>
        </w:rPr>
        <w:t>ქვეპროგრამის აღწერა:</w:t>
      </w:r>
      <w:r w:rsidR="00573473">
        <w:rPr>
          <w:rFonts w:ascii="Sylfaen" w:hAnsi="Sylfaen"/>
          <w:b/>
          <w:lang w:val="ka-GE"/>
        </w:rPr>
        <w:t xml:space="preserve"> </w:t>
      </w:r>
      <w:r w:rsidR="00273F67">
        <w:rPr>
          <w:rFonts w:ascii="Sylfaen" w:hAnsi="Sylfaen"/>
          <w:b/>
          <w:lang w:val="ka-GE"/>
        </w:rPr>
        <w:t xml:space="preserve"> </w:t>
      </w:r>
      <w:r>
        <w:rPr>
          <w:rFonts w:ascii="Sylfaen" w:hAnsi="Sylfaen"/>
          <w:b/>
          <w:lang w:val="ka-GE"/>
        </w:rPr>
        <w:t xml:space="preserve">  </w:t>
      </w:r>
      <w:r>
        <w:rPr>
          <w:rFonts w:ascii="Sylfaen" w:hAnsi="Sylfaen"/>
          <w:lang w:val="ka-GE"/>
        </w:rPr>
        <w:t xml:space="preserve">  ა(ა)იპ ბორჯომის ზაქარია ფალიაშვილის სახელობის სამუსიკო სკოლაში 2025 ს/წ     ირიცხებოდა   281 მოსწავლე, სკოლა დაამთავრა  30 მოსწავლემ.    სამუსიკო სკოლას ჰყავს ისეთი წარჩინებული მოსწავლეები რომლებიც  სისტემატიურად მონაწილეობენ და იმარჯვებენ საერთაშორისო ,რეგიონალურ და რესპუბლიკურ კონკურსებსა და ფესტივალებში. სამუსიკო სკოლაში ხარისხიანად მიმდინარეობს  სასწავლო პროცესი და სისტემატიურად ტარდება სასკოლო ღონისძიებები, კლასის კონცერტები,აკადემიური და სექციის კონცერტები ასევე სხვადასხვა სადღესასწაულო ღონისძიებები.   2025 წლის იანვრის თვეში ქ.თბილისში ჩატარდა  მოცარტის სახ. მე-10 საერთაშორისო კონკურსი, სადაც მონაწილეობდა  ერთი მოსწავლე და მოიპოვა მესამე საპრიზო ადგილი. </w:t>
      </w:r>
    </w:p>
    <w:p w14:paraId="1B85AE97"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 xml:space="preserve">2025 წლის თებერვლის თვეში ბაკურიანში ჩატარდა კონკურს-ფესტივალ ,,სხვა საქართველო სად არის“ გამარჯვებულებისა და ლაურიატების კონცერტი, სადაც მონაწილეობა მიიღო ერთმა მოსწავლემ. </w:t>
      </w:r>
    </w:p>
    <w:p w14:paraId="72879F02" w14:textId="77777777" w:rsidR="00305CC2" w:rsidRDefault="00305CC2" w:rsidP="0021037B">
      <w:pPr>
        <w:tabs>
          <w:tab w:val="center" w:pos="5103"/>
        </w:tabs>
        <w:jc w:val="both"/>
        <w:rPr>
          <w:rFonts w:ascii="Sylfaen" w:hAnsi="Sylfaen"/>
          <w:lang w:val="ka-GE"/>
        </w:rPr>
      </w:pPr>
      <w:r>
        <w:rPr>
          <w:rFonts w:ascii="Sylfaen" w:hAnsi="Sylfaen"/>
          <w:lang w:val="ka-GE"/>
        </w:rPr>
        <w:lastRenderedPageBreak/>
        <w:t xml:space="preserve"> </w:t>
      </w:r>
    </w:p>
    <w:p w14:paraId="57EC0CDB"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2025 წლის მარტის თვეში ჩატარდა 1. ქ.წყალტუბოში  ბახის სახ. მე-8 ეროვნული კონკურსი   2. ქ.თბილისში კლასიკური მუსიკის მე-18 ეროვნული კონკურს-ფესტივალი,,მომავლის ვარსკვლავები“  3.კლასიკური მუსიკის მე-17 რესპუბლიკური ფესტივალ-კონკურსი ,,იპოვე შენი ვარსკვლავი“.   აღნიშნულ კონკურსებში მონაწილეობა მიიღო სამუსიკო სკოლის 11 მოსწავლემ და მიიღეს მაღალი საპრიზო ადგილები და მათ შორის  ორი გრან-პრი.</w:t>
      </w:r>
    </w:p>
    <w:p w14:paraId="15B61497"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2025 წლის აპრილის თვეში ქ.თბილისში ჩატარდა ,,მომავლის ვარსკვლავები“-ს კონკურსში გამარჯვებული მოსწავლეების გალა-კონცერტი სადაც მონაწილეობდა ორი მოსწავლე.</w:t>
      </w:r>
    </w:p>
    <w:p w14:paraId="05408EF8"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2025 წლის მაისის თვეში ქ.თბილისში ჩატარდა  ფესტივალ-კონკურს  ,,იპოვე შენი ვარსკვლავი“-ს  გამარჯვებულ მოსწავლეთა გალა - კონცერტი, სადაც მონაწილეობა მიიღო ექვსმა  მოსწავლემ 2. ვოკალური კლასის და საფორტეპიანო განყოფილების  კონცერტიები სადაც მონაწილეობდა 55 მოსწავლე.</w:t>
      </w:r>
    </w:p>
    <w:p w14:paraId="18B976B8"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2025 წლის ივნისის თვეში ჩატარდა1. ქ.გორში  მე-14 რეგიონალური კონკურსი სადაც მონაწილეობა მიიღო 12 მოსწავლემ და მოიპოვეს უმაღლესი კატეგორიის დიპლომები და მაღალი საპრიზო ადგილები. 2. ქ. ახალციხეში   ქართული სიმღერის კონკურსი ,,სხვა საქართველო სად არის“, აღნიშნულ კონკურსებში მონაწილეობდა სოლო სიმღერის შემსრულებელი  რვა  მოსწავლე,ფოლკლორული და აკადემიური გუნდი. 3.ბავშვთა დაცვის დღისადმი მიძღვნილ რაიონულ ღონისძიებაში მონაწილეობა მიიღო შვიდ  მოსწავლემ  4.ქ.ჭიათურაში ჩატარდა ქართული სიმღერის კონკურსი სადაც მონაწილეობა მიიღო ოთხმა მოსწავლემ და მოიპოვეს მაღალი საპრიზი ადგილები ასევე მონაწილეობა მიიღეს გალა-კონცერტში 6.ქ.თბილისის ეროვნულ ბიბლიოთეკაში გაიმართა რეგონალურ კონკურსში გამარჯვებულ მოსწავლეთ გალა-კონცერტი 5. ქ.თბილისში ჩატარდა ახალგაზრდა მუსიკოს შემსრულებელთა კონკურს-ფესტივალი ,,რონდო-კლასიკა“ სადაც მონაწილეობა მიიღო სამმა მოსწავლელმ  და დაჯილდოვდნენ მაღალი საპრიზო ადგილებით.</w:t>
      </w:r>
    </w:p>
    <w:p w14:paraId="1E0C3448" w14:textId="77777777" w:rsidR="00305CC2" w:rsidRDefault="00305CC2" w:rsidP="0021037B">
      <w:pPr>
        <w:tabs>
          <w:tab w:val="center" w:pos="5103"/>
        </w:tabs>
        <w:jc w:val="both"/>
        <w:rPr>
          <w:rFonts w:ascii="Sylfaen" w:hAnsi="Sylfaen"/>
          <w:lang w:val="ka-GE"/>
        </w:rPr>
      </w:pPr>
      <w:r>
        <w:rPr>
          <w:rFonts w:ascii="Sylfaen" w:hAnsi="Sylfaen"/>
          <w:lang w:val="ka-GE"/>
        </w:rPr>
        <w:t xml:space="preserve"> </w:t>
      </w:r>
      <w:r w:rsidR="0021037B">
        <w:rPr>
          <w:rFonts w:ascii="Sylfaen" w:hAnsi="Sylfaen"/>
          <w:lang w:val="ka-GE"/>
        </w:rPr>
        <w:t xml:space="preserve">    </w:t>
      </w:r>
      <w:r>
        <w:rPr>
          <w:rFonts w:ascii="Sylfaen" w:hAnsi="Sylfaen"/>
          <w:lang w:val="ka-GE"/>
        </w:rPr>
        <w:t>2025</w:t>
      </w:r>
      <w:r w:rsidR="0021037B">
        <w:rPr>
          <w:rFonts w:ascii="Sylfaen" w:hAnsi="Sylfaen"/>
          <w:lang w:val="ka-GE"/>
        </w:rPr>
        <w:t xml:space="preserve"> </w:t>
      </w:r>
      <w:r>
        <w:rPr>
          <w:rFonts w:ascii="Sylfaen" w:hAnsi="Sylfaen"/>
          <w:lang w:val="ka-GE"/>
        </w:rPr>
        <w:t>წლის ივლისის თვეში ჩატარდა ქ.ბორჯომში ახალგაზრდა მუსიკოს-შემსრულებელთა მე-5 საერთაშორისო კონკურსი და მე-14 საერთაშორისო ფესტივალი  სადაც მონაწილეობა მიიღო ოთხმა მოსწავლემ და მოიპოვეს მაღალი საპრიზო ადგილები.</w:t>
      </w:r>
    </w:p>
    <w:p w14:paraId="553E73EA"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2025</w:t>
      </w:r>
      <w:r>
        <w:rPr>
          <w:rFonts w:ascii="Sylfaen" w:hAnsi="Sylfaen"/>
          <w:lang w:val="ka-GE"/>
        </w:rPr>
        <w:t xml:space="preserve"> </w:t>
      </w:r>
      <w:r w:rsidR="00305CC2">
        <w:rPr>
          <w:rFonts w:ascii="Sylfaen" w:hAnsi="Sylfaen"/>
          <w:lang w:val="ka-GE"/>
        </w:rPr>
        <w:t xml:space="preserve">წლის სექტემბრის თვეში სამუსიკო სკოლის  დარბაზში ჩატარდა ეროვნული ფესტივალის ,,მომავლის ვარსკვლავების“ საკონცერტო ტურნე და მასტერ-კლასი სადაც მონაწილეობა მიიღო ორმა მოსწავლემ. </w:t>
      </w:r>
    </w:p>
    <w:p w14:paraId="57F1B5F7"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 xml:space="preserve">2025 წლის ოქტომბრის თვეში ჩატარდა:  1. თბილისის სახელმწიფო კონსერვატორიაში    ბავშვთა და ახალგაზრდული  საგუნდო კოლექტივების  მე-9 ეროვნული კონკურსი, სადაც მონაწილეობა მიიღო 22 მოსწავლემ და მოიპოვეს მესამე საპრიზო ადგილი.              </w:t>
      </w:r>
    </w:p>
    <w:p w14:paraId="6EDEBC63" w14:textId="77777777" w:rsidR="00305CC2" w:rsidRDefault="00305CC2" w:rsidP="0021037B">
      <w:pPr>
        <w:tabs>
          <w:tab w:val="center" w:pos="5103"/>
        </w:tabs>
        <w:jc w:val="both"/>
        <w:rPr>
          <w:rFonts w:ascii="Sylfaen" w:hAnsi="Sylfaen"/>
          <w:lang w:val="ka-GE"/>
        </w:rPr>
      </w:pPr>
      <w:r>
        <w:rPr>
          <w:rFonts w:ascii="Sylfaen" w:hAnsi="Sylfaen"/>
          <w:lang w:val="ka-GE"/>
        </w:rPr>
        <w:t xml:space="preserve">  </w:t>
      </w:r>
      <w:r w:rsidR="0021037B">
        <w:rPr>
          <w:rFonts w:ascii="Sylfaen" w:hAnsi="Sylfaen"/>
          <w:lang w:val="ka-GE"/>
        </w:rPr>
        <w:t xml:space="preserve"> </w:t>
      </w:r>
      <w:r>
        <w:rPr>
          <w:rFonts w:ascii="Sylfaen" w:hAnsi="Sylfaen"/>
          <w:lang w:val="ka-GE"/>
        </w:rPr>
        <w:t xml:space="preserve"> თ.ამირეჯიბის სახ. პიანისტთა მე-10 საერთაშორისო  კონკურსი სადაც მონაწილეობა მიიღო ორმა მოსწავლემ და მოიპოვეს მაღალი  საპრიზო ადგილები. </w:t>
      </w:r>
    </w:p>
    <w:p w14:paraId="71EE253D" w14:textId="77777777" w:rsidR="00305CC2" w:rsidRDefault="0021037B" w:rsidP="0021037B">
      <w:pPr>
        <w:tabs>
          <w:tab w:val="center" w:pos="5103"/>
        </w:tabs>
        <w:jc w:val="both"/>
        <w:rPr>
          <w:rFonts w:ascii="Sylfaen" w:hAnsi="Sylfaen"/>
          <w:lang w:val="ka-GE"/>
        </w:rPr>
      </w:pPr>
      <w:r>
        <w:rPr>
          <w:rFonts w:ascii="Sylfaen" w:hAnsi="Sylfaen"/>
          <w:lang w:val="ka-GE"/>
        </w:rPr>
        <w:t xml:space="preserve">    </w:t>
      </w:r>
      <w:r w:rsidR="00305CC2">
        <w:rPr>
          <w:rFonts w:ascii="Sylfaen" w:hAnsi="Sylfaen"/>
          <w:lang w:val="ka-GE"/>
        </w:rPr>
        <w:t xml:space="preserve"> 2025 წლის ნოემბრის თვეში ჩატარდა 1. ქ.ბათუმში მუსიკოს-შემსრულებელთა  პირველი კონკურს-ფესტივალი ,,გრანდ-ტალანტი“ სადაც მონაწილეობდა ერთი მოსწავლე და დაჯილდოვდა სპეციალური პრიზით 2. სამუსიკო სკოლის დარბაზში ჩატარდა აღმოსავლეთ საქართველოს რეგიონების სკოლებში მუსიკის მასწავლებელთა კვალიფიკაციის ამაღლების ტრენინგები.</w:t>
      </w:r>
    </w:p>
    <w:p w14:paraId="581777FD" w14:textId="77777777" w:rsidR="00573473" w:rsidRDefault="0021037B" w:rsidP="0021037B">
      <w:pPr>
        <w:tabs>
          <w:tab w:val="center" w:pos="5103"/>
        </w:tabs>
        <w:jc w:val="both"/>
        <w:rPr>
          <w:rFonts w:ascii="Sylfaen" w:hAnsi="Sylfaen"/>
          <w:b/>
          <w:lang w:val="ka-GE"/>
        </w:rPr>
      </w:pPr>
      <w:r>
        <w:rPr>
          <w:rFonts w:ascii="Sylfaen" w:hAnsi="Sylfaen"/>
          <w:lang w:val="ka-GE"/>
        </w:rPr>
        <w:t xml:space="preserve">    </w:t>
      </w:r>
      <w:r w:rsidR="00305CC2">
        <w:rPr>
          <w:rFonts w:ascii="Sylfaen" w:hAnsi="Sylfaen"/>
          <w:lang w:val="ka-GE"/>
        </w:rPr>
        <w:t xml:space="preserve">2025 წლის დეკემბრის თვეში ჩატარდა 1.  ქ.ბაქოში  კლასიკური მუსიკის  მე-18 საერთაშორისო კონკურსი </w:t>
      </w:r>
      <w:r w:rsidR="00305CC2">
        <w:rPr>
          <w:rFonts w:ascii="Sylfaen" w:hAnsi="Sylfaen"/>
        </w:rPr>
        <w:t xml:space="preserve">,,Future Stars” </w:t>
      </w:r>
      <w:r w:rsidR="00305CC2">
        <w:rPr>
          <w:rFonts w:ascii="Sylfaen" w:hAnsi="Sylfaen"/>
          <w:lang w:val="ka-GE"/>
        </w:rPr>
        <w:t xml:space="preserve">სადაც მონაწილეობა მიიღო ერთ მოსწავლემ და მიიღო მეორე საპრიზო ადგილი 2. </w:t>
      </w:r>
      <w:r w:rsidR="00305CC2">
        <w:rPr>
          <w:rFonts w:ascii="Sylfaen" w:hAnsi="Sylfaen"/>
          <w:lang w:val="ka-GE"/>
        </w:rPr>
        <w:lastRenderedPageBreak/>
        <w:t xml:space="preserve">ქ.თბილისში  კლასიკური მუსიკისა და ფოლკლორის ახალგაზრდა მუსიკოს-შემსრულებელთა მე-15 ეროვნული საშობაო კოცერტი სადაც მინაწილეობა მიიღო ერთმა მოსწავლემ. 3. ქ.თბილისში  საშობაო ფესტივალი </w:t>
      </w:r>
      <w:r w:rsidR="00305CC2">
        <w:rPr>
          <w:rFonts w:ascii="Sylfaen" w:hAnsi="Sylfaen"/>
        </w:rPr>
        <w:t>,,BELKANTO”</w:t>
      </w:r>
      <w:r w:rsidR="00305CC2">
        <w:rPr>
          <w:rFonts w:ascii="Sylfaen" w:hAnsi="Sylfaen"/>
          <w:lang w:val="ka-GE"/>
        </w:rPr>
        <w:t xml:space="preserve"> სადაც მონაწილეობა მიიღო ერთმა მოსწავლემ. </w:t>
      </w:r>
      <w:r>
        <w:rPr>
          <w:rFonts w:ascii="Sylfaen" w:hAnsi="Sylfaen"/>
          <w:lang w:val="ka-GE"/>
        </w:rPr>
        <w:t xml:space="preserve">      </w:t>
      </w:r>
      <w:r w:rsidR="00305CC2">
        <w:rPr>
          <w:rFonts w:ascii="Sylfaen" w:hAnsi="Sylfaen"/>
          <w:lang w:val="ka-GE"/>
        </w:rPr>
        <w:t>პარალელურად 2025 სასწავლო წლის განმავლობაში სისტემატიურად ტარდებოდა სასკოლო ღონისძიებები: სექციური,კლასის, ვოკალური კლასის კონცერტები,საგუნდო, შემეცნებითი  ლექციები სიმღერის შესახებ, საშობაო,აკადემიური და ანსამბლ,,ოქტავას“ კონცერტები.</w:t>
      </w:r>
    </w:p>
    <w:p w14:paraId="1763153B" w14:textId="77777777" w:rsidR="001C019B" w:rsidRDefault="00573473" w:rsidP="001C019B">
      <w:pPr>
        <w:jc w:val="both"/>
        <w:rPr>
          <w:rFonts w:ascii="Sylfaen" w:eastAsia="Times New Roman" w:hAnsi="Sylfaen" w:cs="Calibri"/>
          <w:bCs/>
          <w:lang w:val="ka-GE"/>
        </w:rPr>
      </w:pPr>
      <w:r>
        <w:rPr>
          <w:rFonts w:ascii="Sylfaen" w:hAnsi="Sylfaen"/>
          <w:lang w:val="ka-GE"/>
        </w:rPr>
        <w:t xml:space="preserve"> </w:t>
      </w:r>
      <w:r w:rsidR="0021037B">
        <w:rPr>
          <w:rFonts w:ascii="Sylfaen" w:hAnsi="Sylfaen"/>
          <w:lang w:val="ka-GE"/>
        </w:rPr>
        <w:t xml:space="preserve">     </w:t>
      </w:r>
      <w:r w:rsidR="0021037B" w:rsidRPr="004D141C">
        <w:rPr>
          <w:rFonts w:ascii="Sylfaen" w:hAnsi="Sylfaen"/>
          <w:b/>
          <w:lang w:val="ka-GE"/>
        </w:rPr>
        <w:t>√</w:t>
      </w:r>
      <w:r w:rsidR="0021037B">
        <w:rPr>
          <w:rFonts w:ascii="Sylfaen" w:hAnsi="Sylfaen"/>
          <w:lang w:val="ka-GE"/>
        </w:rPr>
        <w:t xml:space="preserve">  </w:t>
      </w:r>
      <w:r w:rsidR="001C019B" w:rsidRPr="007366DD">
        <w:rPr>
          <w:rFonts w:ascii="Sylfaen" w:eastAsia="Times New Roman" w:hAnsi="Sylfaen" w:cs="Calibri"/>
          <w:b/>
          <w:bCs/>
          <w:lang w:val="ka-GE"/>
        </w:rPr>
        <w:t>მიღწეული  შედეგი:</w:t>
      </w:r>
      <w:r w:rsidR="001C019B">
        <w:rPr>
          <w:rFonts w:ascii="Sylfaen" w:eastAsia="Times New Roman" w:hAnsi="Sylfaen" w:cs="Calibri"/>
          <w:b/>
          <w:bCs/>
          <w:lang w:val="ka-GE"/>
        </w:rPr>
        <w:t xml:space="preserve"> </w:t>
      </w:r>
      <w:r w:rsidR="001C019B">
        <w:rPr>
          <w:rFonts w:ascii="Sylfaen" w:eastAsia="Times New Roman" w:hAnsi="Sylfaen" w:cs="Calibri"/>
          <w:bCs/>
          <w:lang w:val="ka-GE"/>
        </w:rPr>
        <w:t>გაზრდილია მოსწავლეთა მონაწილეობა სხვადასხვა კონკურსებსა და ფესტივალებ</w:t>
      </w:r>
      <w:r w:rsidR="00FD06F9">
        <w:rPr>
          <w:rFonts w:ascii="Sylfaen" w:eastAsia="Times New Roman" w:hAnsi="Sylfaen" w:cs="Calibri"/>
          <w:bCs/>
          <w:lang w:val="ka-GE"/>
        </w:rPr>
        <w:t>შ</w:t>
      </w:r>
      <w:r w:rsidR="001C019B">
        <w:rPr>
          <w:rFonts w:ascii="Sylfaen" w:eastAsia="Times New Roman" w:hAnsi="Sylfaen" w:cs="Calibri"/>
          <w:bCs/>
          <w:lang w:val="ka-GE"/>
        </w:rPr>
        <w:t>ი.</w:t>
      </w:r>
    </w:p>
    <w:p w14:paraId="4F3236A0" w14:textId="77777777" w:rsidR="005B69ED" w:rsidRPr="00C43169" w:rsidRDefault="005B69ED" w:rsidP="00F21951">
      <w:pPr>
        <w:jc w:val="both"/>
        <w:rPr>
          <w:rFonts w:ascii="Sylfaen" w:hAnsi="Sylfaen"/>
          <w:b/>
          <w:lang w:val="ka-GE"/>
        </w:rPr>
      </w:pPr>
    </w:p>
    <w:p w14:paraId="546668D2" w14:textId="77777777" w:rsidR="00281259" w:rsidRDefault="00D41A1B" w:rsidP="00C55808">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BA0625">
        <w:rPr>
          <w:rFonts w:ascii="Sylfaen" w:hAnsi="Sylfaen"/>
          <w:b/>
          <w:color w:val="2F5496" w:themeColor="accent5" w:themeShade="BF"/>
          <w:sz w:val="24"/>
          <w:szCs w:val="24"/>
          <w:lang w:val="ka-GE"/>
        </w:rPr>
        <w:t xml:space="preserve">    </w:t>
      </w:r>
      <w:r w:rsidR="004D141C">
        <w:rPr>
          <w:rFonts w:ascii="Sylfaen" w:hAnsi="Sylfaen"/>
          <w:b/>
          <w:color w:val="2F5496" w:themeColor="accent5" w:themeShade="BF"/>
          <w:sz w:val="24"/>
          <w:szCs w:val="24"/>
          <w:lang w:val="ka-GE"/>
        </w:rPr>
        <w:t xml:space="preserve">         </w:t>
      </w:r>
      <w:r w:rsidR="00BA0625">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rPr>
        <w:t xml:space="preserve"> </w:t>
      </w:r>
      <w:r w:rsidR="00BA0625">
        <w:rPr>
          <w:rFonts w:ascii="Sylfaen" w:hAnsi="Sylfaen"/>
          <w:b/>
          <w:color w:val="2F5496" w:themeColor="accent5" w:themeShade="BF"/>
          <w:sz w:val="24"/>
          <w:szCs w:val="24"/>
        </w:rPr>
        <w:sym w:font="Wingdings" w:char="F0D8"/>
      </w:r>
      <w:r>
        <w:rPr>
          <w:rFonts w:ascii="Sylfaen" w:hAnsi="Sylfaen"/>
          <w:b/>
          <w:color w:val="2F5496" w:themeColor="accent5" w:themeShade="BF"/>
          <w:sz w:val="24"/>
          <w:szCs w:val="24"/>
        </w:rPr>
        <w:t xml:space="preserve">  </w:t>
      </w:r>
      <w:r w:rsidR="00F252C8">
        <w:rPr>
          <w:rFonts w:ascii="Sylfaen" w:hAnsi="Sylfaen"/>
          <w:b/>
          <w:color w:val="2F5496" w:themeColor="accent5" w:themeShade="BF"/>
          <w:sz w:val="24"/>
          <w:szCs w:val="24"/>
          <w:lang w:val="ka-GE"/>
        </w:rPr>
        <w:t>საბიბლიოთეკო გაერთიანება (ქვეპროგრამის კოდი 05 02 01 02)</w:t>
      </w:r>
    </w:p>
    <w:p w14:paraId="77D0322D" w14:textId="77777777" w:rsidR="004D141C" w:rsidRDefault="004D141C" w:rsidP="00C55808">
      <w:pPr>
        <w:jc w:val="both"/>
        <w:rPr>
          <w:rFonts w:ascii="Sylfaen" w:hAnsi="Sylfaen"/>
          <w:b/>
          <w:color w:val="2F5496" w:themeColor="accent5" w:themeShade="BF"/>
          <w:sz w:val="24"/>
          <w:szCs w:val="24"/>
          <w:lang w:val="ka-GE"/>
        </w:rPr>
      </w:pPr>
    </w:p>
    <w:p w14:paraId="0921EC26" w14:textId="77777777" w:rsidR="00D30625" w:rsidRDefault="00B52E27" w:rsidP="00D30625">
      <w:pPr>
        <w:jc w:val="both"/>
        <w:rPr>
          <w:rFonts w:ascii="Sylfaen" w:hAnsi="Sylfaen"/>
          <w:lang w:val="ka-GE"/>
        </w:rPr>
      </w:pPr>
      <w:r>
        <w:rPr>
          <w:rFonts w:ascii="Sylfaen" w:eastAsia="Times New Roman" w:hAnsi="Sylfaen" w:cs="Times New Roman"/>
          <w:b/>
          <w:sz w:val="24"/>
          <w:szCs w:val="24"/>
          <w:lang w:val="ka-GE"/>
        </w:rPr>
        <w:t xml:space="preserve">       √   </w:t>
      </w:r>
      <w:r w:rsidR="00E94734">
        <w:rPr>
          <w:rFonts w:ascii="Sylfaen" w:eastAsia="Times New Roman" w:hAnsi="Sylfaen" w:cs="Times New Roman"/>
          <w:b/>
          <w:sz w:val="24"/>
          <w:szCs w:val="24"/>
          <w:lang w:val="ka-GE"/>
        </w:rPr>
        <w:t>ფინანსური</w:t>
      </w:r>
      <w:r w:rsidR="00D30625" w:rsidRPr="00915C88">
        <w:rPr>
          <w:rFonts w:ascii="Sylfaen" w:eastAsia="Times New Roman" w:hAnsi="Sylfaen" w:cs="Times New Roman"/>
          <w:b/>
          <w:sz w:val="24"/>
          <w:szCs w:val="24"/>
          <w:lang w:val="ka-GE"/>
        </w:rPr>
        <w:t xml:space="preserve">  მაჩვენებლები:</w:t>
      </w:r>
      <w:r w:rsidR="00D30625">
        <w:rPr>
          <w:rFonts w:ascii="Sylfaen" w:eastAsia="Times New Roman" w:hAnsi="Sylfaen" w:cs="Times New Roman"/>
          <w:b/>
          <w:sz w:val="24"/>
          <w:szCs w:val="24"/>
          <w:lang w:val="ka-GE"/>
        </w:rPr>
        <w:t xml:space="preserve">  </w:t>
      </w:r>
      <w:r w:rsidR="00D30625">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676.5</w:t>
      </w:r>
      <w:r w:rsidR="00D30625">
        <w:rPr>
          <w:rFonts w:ascii="Sylfaen" w:hAnsi="Sylfaen"/>
          <w:lang w:val="ka-GE"/>
        </w:rPr>
        <w:t xml:space="preserve"> ათასი ლარი, საკასაო ხარჯი </w:t>
      </w:r>
      <w:r>
        <w:rPr>
          <w:rFonts w:ascii="Sylfaen" w:hAnsi="Sylfaen"/>
          <w:b/>
        </w:rPr>
        <w:t>670.1</w:t>
      </w:r>
      <w:r w:rsidR="00D30625">
        <w:rPr>
          <w:rFonts w:ascii="Sylfaen" w:hAnsi="Sylfaen"/>
          <w:lang w:val="ka-GE"/>
        </w:rPr>
        <w:t xml:space="preserve"> შესრულება </w:t>
      </w:r>
      <w:r>
        <w:rPr>
          <w:rFonts w:ascii="Sylfaen" w:hAnsi="Sylfaen"/>
          <w:b/>
          <w:lang w:val="ka-GE"/>
        </w:rPr>
        <w:t>99.1</w:t>
      </w:r>
      <w:r w:rsidR="00D30625" w:rsidRPr="00D30625">
        <w:rPr>
          <w:rFonts w:ascii="Sylfaen" w:hAnsi="Sylfaen"/>
          <w:b/>
          <w:lang w:val="ka-GE"/>
        </w:rPr>
        <w:t>%-ი.</w:t>
      </w:r>
    </w:p>
    <w:p w14:paraId="756D34C2" w14:textId="77777777" w:rsidR="00D30625" w:rsidRDefault="00D30625" w:rsidP="00D30625">
      <w:pPr>
        <w:jc w:val="both"/>
        <w:rPr>
          <w:rFonts w:ascii="Sylfaen" w:hAnsi="Sylfaen"/>
          <w:lang w:val="ka-GE"/>
        </w:rPr>
      </w:pPr>
      <w:r>
        <w:rPr>
          <w:rFonts w:ascii="Sylfaen" w:hAnsi="Sylfaen"/>
          <w:lang w:val="ka-GE"/>
        </w:rPr>
        <w:t xml:space="preserve"> </w:t>
      </w:r>
      <w:r w:rsidR="004D141C">
        <w:rPr>
          <w:rFonts w:ascii="Sylfaen" w:hAnsi="Sylfaen"/>
          <w:lang w:val="ka-GE"/>
        </w:rPr>
        <w:t xml:space="preserve">    </w:t>
      </w:r>
      <w:r w:rsidR="00B52E27">
        <w:rPr>
          <w:rFonts w:ascii="Sylfaen" w:hAnsi="Sylfaen"/>
          <w:lang w:val="ka-GE"/>
        </w:rPr>
        <w:t xml:space="preserve">   </w:t>
      </w:r>
      <w:r w:rsidR="00B52E27" w:rsidRPr="00B52E27">
        <w:rPr>
          <w:rFonts w:ascii="Sylfaen" w:hAnsi="Sylfaen"/>
          <w:b/>
          <w:lang w:val="ka-GE"/>
        </w:rPr>
        <w:t xml:space="preserve">√ </w:t>
      </w:r>
      <w:r w:rsidR="00B52E27">
        <w:rPr>
          <w:rFonts w:ascii="Sylfaen" w:hAnsi="Sylfaen"/>
          <w:lang w:val="ka-GE"/>
        </w:rPr>
        <w:t xml:space="preserve">  </w:t>
      </w:r>
      <w:r>
        <w:rPr>
          <w:rFonts w:ascii="Sylfaen" w:hAnsi="Sylfaen"/>
          <w:lang w:val="ka-GE"/>
        </w:rPr>
        <w:t xml:space="preserve">  </w:t>
      </w:r>
      <w:r w:rsidRPr="005D5B65">
        <w:rPr>
          <w:rFonts w:ascii="Sylfaen" w:hAnsi="Sylfaen"/>
          <w:b/>
          <w:lang w:val="ka-GE"/>
        </w:rPr>
        <w:t>ქვეპროგრამის განმახორციელებელი:</w:t>
      </w:r>
      <w:r w:rsidR="00B52E27">
        <w:rPr>
          <w:rFonts w:ascii="Sylfaen" w:hAnsi="Sylfaen"/>
          <w:b/>
          <w:lang w:val="ka-GE"/>
        </w:rPr>
        <w:t xml:space="preserve"> </w:t>
      </w:r>
      <w:r>
        <w:rPr>
          <w:rFonts w:ascii="Sylfaen" w:hAnsi="Sylfaen"/>
          <w:lang w:val="ka-GE"/>
        </w:rPr>
        <w:t xml:space="preserve"> ა(ა)იპ </w:t>
      </w:r>
      <w:r w:rsidR="00A75C81">
        <w:rPr>
          <w:rFonts w:ascii="Sylfaen" w:hAnsi="Sylfaen"/>
          <w:lang w:val="ka-GE"/>
        </w:rPr>
        <w:t xml:space="preserve">ბორჯომის </w:t>
      </w:r>
      <w:r>
        <w:rPr>
          <w:rFonts w:ascii="Sylfaen" w:hAnsi="Sylfaen"/>
          <w:lang w:val="ka-GE"/>
        </w:rPr>
        <w:t>საბიბლიოთეკო გაერთიანება</w:t>
      </w:r>
      <w:r w:rsidR="00B52E27">
        <w:rPr>
          <w:rFonts w:ascii="Sylfaen" w:hAnsi="Sylfaen"/>
          <w:lang w:val="ka-GE"/>
        </w:rPr>
        <w:t>.</w:t>
      </w:r>
    </w:p>
    <w:p w14:paraId="798DF733" w14:textId="77777777" w:rsidR="00E0397E" w:rsidRDefault="00D30625" w:rsidP="00933427">
      <w:pPr>
        <w:jc w:val="both"/>
        <w:rPr>
          <w:rFonts w:ascii="Sylfaen" w:hAnsi="Sylfaen" w:cs="Calibri"/>
          <w:bCs/>
          <w:lang w:val="ka-GE"/>
        </w:rPr>
      </w:pPr>
      <w:r>
        <w:rPr>
          <w:rFonts w:ascii="Sylfaen" w:hAnsi="Sylfaen"/>
          <w:lang w:val="ka-GE"/>
        </w:rPr>
        <w:t xml:space="preserve"> </w:t>
      </w:r>
      <w:r w:rsidR="004D141C">
        <w:rPr>
          <w:rFonts w:ascii="Sylfaen" w:hAnsi="Sylfaen"/>
          <w:lang w:val="ka-GE"/>
        </w:rPr>
        <w:t xml:space="preserve">       </w:t>
      </w:r>
      <w:r w:rsidR="004D141C" w:rsidRPr="004D141C">
        <w:rPr>
          <w:rFonts w:ascii="Sylfaen" w:hAnsi="Sylfaen"/>
          <w:b/>
          <w:lang w:val="ka-GE"/>
        </w:rPr>
        <w:t>√</w:t>
      </w:r>
      <w:r w:rsidR="004D141C">
        <w:rPr>
          <w:rFonts w:ascii="Sylfaen" w:hAnsi="Sylfaen"/>
          <w:lang w:val="ka-GE"/>
        </w:rPr>
        <w:t xml:space="preserve">   </w:t>
      </w:r>
      <w:r>
        <w:rPr>
          <w:rFonts w:ascii="Sylfaen" w:hAnsi="Sylfaen"/>
          <w:lang w:val="ka-GE"/>
        </w:rPr>
        <w:t xml:space="preserve">  </w:t>
      </w:r>
      <w:r w:rsidRPr="00573473">
        <w:rPr>
          <w:rFonts w:ascii="Sylfaen" w:hAnsi="Sylfaen"/>
          <w:b/>
          <w:lang w:val="ka-GE"/>
        </w:rPr>
        <w:t>ქვეპროგრამის აღწერა:</w:t>
      </w:r>
      <w:r>
        <w:rPr>
          <w:rFonts w:ascii="Sylfaen" w:hAnsi="Sylfaen"/>
          <w:b/>
          <w:lang w:val="ka-GE"/>
        </w:rPr>
        <w:t xml:space="preserve">  </w:t>
      </w:r>
      <w:r w:rsidR="00E27A99" w:rsidRPr="0080369F">
        <w:rPr>
          <w:rFonts w:ascii="Sylfaen" w:hAnsi="Sylfaen" w:cs="Calibri"/>
          <w:bCs/>
          <w:lang w:val="ka-GE"/>
        </w:rPr>
        <w:t>აღნიშნული ქვეპროგრამით</w:t>
      </w:r>
      <w:r w:rsidR="00E27A99">
        <w:rPr>
          <w:rFonts w:ascii="Sylfaen" w:hAnsi="Sylfaen" w:cs="Calibri"/>
          <w:bCs/>
          <w:lang w:val="ka-GE"/>
        </w:rPr>
        <w:t xml:space="preserve"> განხორციელდა:  </w:t>
      </w:r>
    </w:p>
    <w:p w14:paraId="56516220" w14:textId="77777777" w:rsidR="00933427" w:rsidRPr="00933427" w:rsidRDefault="00933427" w:rsidP="00933427">
      <w:pPr>
        <w:jc w:val="both"/>
        <w:rPr>
          <w:rFonts w:ascii="Sylfaen" w:hAnsi="Sylfaen" w:cs="Sylfaen"/>
          <w:lang w:val="ka-GE"/>
        </w:rPr>
      </w:pPr>
      <w:r w:rsidRPr="00933427">
        <w:rPr>
          <w:rFonts w:ascii="Sylfaen" w:hAnsi="Sylfaen" w:cs="Sylfaen"/>
          <w:lang w:val="ka-GE"/>
        </w:rPr>
        <w:t>ინტელექტუალური თამაშები ,,რა,სად,როდის?“.</w:t>
      </w:r>
    </w:p>
    <w:p w14:paraId="0B2E568C" w14:textId="77777777" w:rsidR="00933427" w:rsidRPr="00933427" w:rsidRDefault="00933427" w:rsidP="00933427">
      <w:pPr>
        <w:jc w:val="both"/>
        <w:rPr>
          <w:rFonts w:ascii="Sylfaen" w:hAnsi="Sylfaen" w:cs="Sylfaen"/>
          <w:lang w:val="ka-GE"/>
        </w:rPr>
      </w:pPr>
      <w:r w:rsidRPr="00933427">
        <w:rPr>
          <w:rFonts w:ascii="Sylfaen" w:hAnsi="Sylfaen" w:cs="Sylfaen"/>
          <w:lang w:val="ka-GE"/>
        </w:rPr>
        <w:t xml:space="preserve">აღინიშნა: სახელმწიფო დროშის დღე,  პოეტებისა და მწერლების საიუბილეო თარიღები; </w:t>
      </w:r>
    </w:p>
    <w:p w14:paraId="0BBAE213" w14:textId="77777777" w:rsidR="00933427" w:rsidRPr="00933427" w:rsidRDefault="00933427" w:rsidP="00933427">
      <w:pPr>
        <w:jc w:val="both"/>
        <w:rPr>
          <w:rFonts w:ascii="Sylfaen" w:hAnsi="Sylfaen" w:cs="Sylfaen"/>
          <w:lang w:val="ka-GE"/>
        </w:rPr>
      </w:pPr>
      <w:r w:rsidRPr="00933427">
        <w:rPr>
          <w:rFonts w:ascii="Sylfaen" w:hAnsi="Sylfaen" w:cs="Sylfaen"/>
          <w:lang w:val="ka-GE"/>
        </w:rPr>
        <w:t>მოეწყო  ღირსშესანიშნავი თარიღებისადმი მიძღვნილი საღამოები;</w:t>
      </w:r>
    </w:p>
    <w:p w14:paraId="1B7FA2A2" w14:textId="77777777" w:rsidR="00933427" w:rsidRPr="00933427" w:rsidRDefault="00933427" w:rsidP="00933427">
      <w:pPr>
        <w:jc w:val="both"/>
        <w:rPr>
          <w:rFonts w:ascii="Sylfaen" w:hAnsi="Sylfaen" w:cs="Sylfaen"/>
          <w:lang w:val="ka-GE"/>
        </w:rPr>
      </w:pPr>
      <w:r w:rsidRPr="00933427">
        <w:rPr>
          <w:rFonts w:ascii="Sylfaen" w:hAnsi="Sylfaen" w:cs="Sylfaen"/>
          <w:lang w:val="ka-GE"/>
        </w:rPr>
        <w:t xml:space="preserve">გაიმართა  ახალი წიგნების პრეზენტაცია და ბესტსელერების განხილვა; </w:t>
      </w:r>
    </w:p>
    <w:p w14:paraId="0A8EEF61" w14:textId="77777777" w:rsidR="00933427" w:rsidRPr="00933427" w:rsidRDefault="00933427" w:rsidP="00933427">
      <w:pPr>
        <w:jc w:val="both"/>
        <w:rPr>
          <w:rFonts w:ascii="Sylfaen" w:hAnsi="Sylfaen" w:cs="Sylfaen"/>
          <w:lang w:val="ka-GE"/>
        </w:rPr>
      </w:pPr>
      <w:r w:rsidRPr="00933427">
        <w:rPr>
          <w:rFonts w:ascii="Sylfaen" w:hAnsi="Sylfaen" w:cs="Sylfaen"/>
          <w:lang w:val="ka-GE"/>
        </w:rPr>
        <w:t>ქსელის ბიბლიოთეკებში აღინიშნა  წიგნის  საჯაროდ კითხვის მსოფლიოდღე ; გაიმართა დედის დღისა და ქალთა დღისადმი მიძღვნილი ღონისძიებები; ქსელის ბიბლიოთეკების უმრავლესობამ აღნიშნა ,,დედა ენის დღე“</w:t>
      </w:r>
    </w:p>
    <w:p w14:paraId="28821D81" w14:textId="77777777" w:rsidR="00933427" w:rsidRPr="00933427" w:rsidRDefault="00933427" w:rsidP="00933427">
      <w:pPr>
        <w:jc w:val="both"/>
        <w:rPr>
          <w:rFonts w:ascii="Sylfaen" w:hAnsi="Sylfaen" w:cs="Sylfaen"/>
          <w:lang w:val="ka-GE"/>
        </w:rPr>
      </w:pPr>
      <w:r w:rsidRPr="00933427">
        <w:rPr>
          <w:rFonts w:ascii="Sylfaen" w:hAnsi="Sylfaen" w:cs="Sylfaen"/>
          <w:lang w:val="ka-GE"/>
        </w:rPr>
        <w:t>ცენტრალურ ბიბლიოთეკაში მოხდა 2024  წლის საუკეთესო მკითხველების დაჯილდოება; ჩატარდა კალიგრაფიის კონკურსი;</w:t>
      </w:r>
    </w:p>
    <w:p w14:paraId="22B2995C" w14:textId="77777777" w:rsidR="00933427" w:rsidRPr="00933427" w:rsidRDefault="00933427" w:rsidP="00933427">
      <w:pPr>
        <w:jc w:val="both"/>
        <w:rPr>
          <w:rFonts w:ascii="Sylfaen" w:hAnsi="Sylfaen" w:cs="Sylfaen"/>
          <w:lang w:val="ka-GE"/>
        </w:rPr>
      </w:pPr>
      <w:r w:rsidRPr="00933427">
        <w:rPr>
          <w:rFonts w:ascii="Sylfaen" w:hAnsi="Sylfaen" w:cs="Sylfaen"/>
          <w:lang w:val="ka-GE"/>
        </w:rPr>
        <w:t>საბიბლიოთეკო კვირეულის ფარგლებში მოეწყო შემდეგი ღონისძიებები :</w:t>
      </w:r>
    </w:p>
    <w:p w14:paraId="38B21A71" w14:textId="77777777" w:rsidR="00933427" w:rsidRPr="00933427" w:rsidRDefault="00933427" w:rsidP="00933427">
      <w:pPr>
        <w:jc w:val="both"/>
        <w:rPr>
          <w:rFonts w:ascii="Sylfaen" w:hAnsi="Sylfaen" w:cs="Sylfaen"/>
          <w:lang w:val="ka-GE"/>
        </w:rPr>
      </w:pPr>
      <w:r w:rsidRPr="00933427">
        <w:rPr>
          <w:rFonts w:ascii="Sylfaen" w:hAnsi="Sylfaen" w:cs="Sylfaen"/>
          <w:lang w:val="ka-GE"/>
        </w:rPr>
        <w:t xml:space="preserve">აღინიშნა წიგნისა და საავტორო უფლებების დაცვის საერთაშორისო დღე -,,აჩუქე წიგნი";  მოეწყო - კალიგრაფიის კონკურსის მონაწილეთა დაჯილდოება, ბიბლიოთეკის ღონისძიებების აქტიური მონაწილეების დაჯილდოება,  შეხვედრა ,,სამეწარმეო ფესტივალი 2024"-ის მონაწილეებთან; </w:t>
      </w:r>
    </w:p>
    <w:p w14:paraId="23AD277C" w14:textId="77777777" w:rsidR="00933427" w:rsidRPr="00933427" w:rsidRDefault="00933427" w:rsidP="00933427">
      <w:pPr>
        <w:jc w:val="both"/>
        <w:rPr>
          <w:rFonts w:ascii="Sylfaen" w:hAnsi="Sylfaen" w:cs="Sylfaen"/>
          <w:lang w:val="ka-GE"/>
        </w:rPr>
      </w:pPr>
      <w:r w:rsidRPr="00933427">
        <w:rPr>
          <w:rFonts w:ascii="Sylfaen" w:hAnsi="Sylfaen" w:cs="Sylfaen"/>
          <w:lang w:val="ka-GE"/>
        </w:rPr>
        <w:t>აღინიშნა - საქართველოს დამოუკიდებლობის დღე და ბავშვთა დაცვის საერთაშორისო დღე;</w:t>
      </w:r>
    </w:p>
    <w:p w14:paraId="44D08FFF" w14:textId="77777777" w:rsidR="00933427" w:rsidRPr="00933427" w:rsidRDefault="00933427" w:rsidP="00933427">
      <w:pPr>
        <w:jc w:val="both"/>
        <w:rPr>
          <w:rFonts w:ascii="Sylfaen" w:hAnsi="Sylfaen" w:cs="Sylfaen"/>
          <w:lang w:val="ka-GE"/>
        </w:rPr>
      </w:pPr>
      <w:r w:rsidRPr="00933427">
        <w:rPr>
          <w:rFonts w:ascii="Sylfaen" w:hAnsi="Sylfaen" w:cs="Sylfaen"/>
          <w:lang w:val="ka-GE"/>
        </w:rPr>
        <w:t>მოეწყო თემატური საღამო- ,,უდრეკ იყო დედოფალი“ - რომელიც მიეძღვნა ქეთევან დედოფლის მარტვილობის 400 წლისთავს; გაიმართა პრეზენტაციები თემებზე ,, ქართული ანბანი და დამწერლობა“ ,,ბორჯომის ხეობის ისტორიულ-კულტურული ძეგლები“; მოეწყო ხელნაკეთი წიგნების გამოფენა.</w:t>
      </w:r>
    </w:p>
    <w:p w14:paraId="1030FC36" w14:textId="77777777" w:rsidR="00E27A99" w:rsidRPr="00933427" w:rsidRDefault="00933427" w:rsidP="00933427">
      <w:pPr>
        <w:tabs>
          <w:tab w:val="left" w:pos="8265"/>
        </w:tabs>
        <w:jc w:val="both"/>
        <w:rPr>
          <w:rFonts w:ascii="Sylfaen" w:hAnsi="Sylfaen" w:cs="Calibri"/>
          <w:bCs/>
          <w:lang w:val="ka-GE"/>
        </w:rPr>
      </w:pPr>
      <w:r w:rsidRPr="00933427">
        <w:rPr>
          <w:rFonts w:ascii="Sylfaen" w:hAnsi="Sylfaen" w:cs="Sylfaen"/>
          <w:lang w:val="ka-GE"/>
        </w:rPr>
        <w:lastRenderedPageBreak/>
        <w:t>მოეწყო შეხვედრები - საბავშვო პოეტ მაკა ბლიაძეთან;პოეტებთან- ნინო ხოტივარი-ლომიძესთან, იზოლდა სარქისიანთან, მთარგმნელ თამარ კოტრიკაძესთან, მწერალ- მარიამ მარჯანიშვილთან; ახალგაზრდა ავტორთან- ნიკოლოზ ლორიასთან</w:t>
      </w:r>
    </w:p>
    <w:p w14:paraId="42485D89" w14:textId="77777777" w:rsidR="00933427" w:rsidRDefault="00933427" w:rsidP="00933427">
      <w:pPr>
        <w:tabs>
          <w:tab w:val="left" w:pos="8010"/>
        </w:tabs>
        <w:jc w:val="both"/>
        <w:rPr>
          <w:rFonts w:ascii="Sylfaen" w:hAnsi="Sylfaen" w:cs="Calibri"/>
          <w:bCs/>
          <w:lang w:val="ka-GE"/>
        </w:rPr>
      </w:pPr>
    </w:p>
    <w:p w14:paraId="6D393A44" w14:textId="77777777" w:rsidR="00E27A99" w:rsidRDefault="00B95DA2" w:rsidP="00E27A99">
      <w:pPr>
        <w:jc w:val="both"/>
        <w:rPr>
          <w:rFonts w:ascii="Sylfaen" w:hAnsi="Sylfaen" w:cs="Sylfaen"/>
          <w:sz w:val="24"/>
          <w:szCs w:val="24"/>
          <w:lang w:val="ka-GE"/>
        </w:rPr>
      </w:pPr>
      <w:r>
        <w:rPr>
          <w:rFonts w:ascii="Sylfaen" w:hAnsi="Sylfaen" w:cs="Sylfaen"/>
          <w:b/>
          <w:sz w:val="24"/>
          <w:szCs w:val="24"/>
          <w:lang w:val="ka-GE"/>
        </w:rPr>
        <w:t xml:space="preserve">             √  </w:t>
      </w:r>
      <w:r w:rsidR="00462E62" w:rsidRPr="00462E62">
        <w:rPr>
          <w:rFonts w:ascii="Sylfaen" w:hAnsi="Sylfaen" w:cs="Sylfaen"/>
          <w:b/>
          <w:sz w:val="24"/>
          <w:szCs w:val="24"/>
          <w:lang w:val="ka-GE"/>
        </w:rPr>
        <w:t>მიღწეული შედეგები:</w:t>
      </w:r>
      <w:r w:rsidR="00462E62">
        <w:rPr>
          <w:rFonts w:ascii="Sylfaen" w:hAnsi="Sylfaen" w:cs="Sylfaen"/>
          <w:b/>
          <w:sz w:val="24"/>
          <w:szCs w:val="24"/>
          <w:lang w:val="ka-GE"/>
        </w:rPr>
        <w:t xml:space="preserve"> </w:t>
      </w:r>
      <w:r w:rsidR="00462E62">
        <w:rPr>
          <w:rFonts w:ascii="Sylfaen" w:hAnsi="Sylfaen" w:cs="Sylfaen"/>
          <w:sz w:val="24"/>
          <w:szCs w:val="24"/>
          <w:lang w:val="ka-GE"/>
        </w:rPr>
        <w:t xml:space="preserve">მკითხველისათვის შექმნილია მყუდრო, კომფორტული გარემო; </w:t>
      </w:r>
      <w:r w:rsidR="00462E62" w:rsidRPr="006F6BC9">
        <w:rPr>
          <w:rFonts w:ascii="Sylfaen" w:hAnsi="Sylfaen" w:cs="Sylfaen"/>
          <w:sz w:val="24"/>
          <w:szCs w:val="24"/>
          <w:lang w:val="ka-GE"/>
        </w:rPr>
        <w:t xml:space="preserve"> გაზრდილია</w:t>
      </w:r>
      <w:r w:rsidR="00462E62">
        <w:rPr>
          <w:rFonts w:ascii="Sylfaen" w:hAnsi="Sylfaen" w:cs="Sylfaen"/>
          <w:sz w:val="24"/>
          <w:szCs w:val="24"/>
          <w:lang w:val="ka-GE"/>
        </w:rPr>
        <w:t xml:space="preserve"> </w:t>
      </w:r>
      <w:r w:rsidR="00462E62" w:rsidRPr="006F6BC9">
        <w:rPr>
          <w:rFonts w:ascii="Sylfaen" w:hAnsi="Sylfaen" w:cs="Sylfaen"/>
          <w:sz w:val="24"/>
          <w:szCs w:val="24"/>
          <w:lang w:val="ka-GE"/>
        </w:rPr>
        <w:t>საბიბლიოთეკო ფონდი, ჩატარებულია კულტურულ-საგანმანათლებლო</w:t>
      </w:r>
      <w:r w:rsidR="00462E62">
        <w:rPr>
          <w:rFonts w:ascii="Sylfaen" w:hAnsi="Sylfaen" w:cs="Sylfaen"/>
          <w:sz w:val="24"/>
          <w:szCs w:val="24"/>
          <w:lang w:val="ka-GE"/>
        </w:rPr>
        <w:t xml:space="preserve"> და სამეცნიერო-ინფორმაციული ხასიათის </w:t>
      </w:r>
      <w:r w:rsidR="00462E62" w:rsidRPr="006F6BC9">
        <w:rPr>
          <w:rFonts w:ascii="Sylfaen" w:hAnsi="Sylfaen" w:cs="Sylfaen"/>
          <w:sz w:val="24"/>
          <w:szCs w:val="24"/>
          <w:lang w:val="ka-GE"/>
        </w:rPr>
        <w:t xml:space="preserve"> ღონისძიებები</w:t>
      </w:r>
      <w:r w:rsidR="00462E62">
        <w:rPr>
          <w:rFonts w:ascii="Sylfaen" w:hAnsi="Sylfaen" w:cs="Sylfaen"/>
          <w:sz w:val="24"/>
          <w:szCs w:val="24"/>
          <w:lang w:val="ka-GE"/>
        </w:rPr>
        <w:t>.</w:t>
      </w:r>
    </w:p>
    <w:p w14:paraId="477D3951" w14:textId="77777777" w:rsidR="00252CE9" w:rsidRPr="00462E62" w:rsidRDefault="00252CE9" w:rsidP="00E27A99">
      <w:pPr>
        <w:jc w:val="both"/>
        <w:rPr>
          <w:rFonts w:ascii="Sylfaen" w:hAnsi="Sylfaen" w:cs="Sylfaen"/>
          <w:b/>
          <w:sz w:val="24"/>
          <w:szCs w:val="24"/>
          <w:lang w:val="ka-GE"/>
        </w:rPr>
      </w:pPr>
    </w:p>
    <w:p w14:paraId="2A0CA095" w14:textId="77777777" w:rsidR="00ED4757" w:rsidRDefault="00933427" w:rsidP="00ED475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lang w:val="ka-GE"/>
        </w:rPr>
        <w:sym w:font="Wingdings" w:char="F0D8"/>
      </w:r>
      <w:r>
        <w:rPr>
          <w:rFonts w:ascii="Sylfaen" w:hAnsi="Sylfaen"/>
          <w:b/>
          <w:color w:val="2F5496" w:themeColor="accent5" w:themeShade="BF"/>
          <w:sz w:val="24"/>
          <w:szCs w:val="24"/>
          <w:lang w:val="ka-GE"/>
        </w:rPr>
        <w:t xml:space="preserve"> </w:t>
      </w:r>
      <w:r w:rsidR="00ED4757">
        <w:rPr>
          <w:rFonts w:ascii="Sylfaen" w:hAnsi="Sylfaen"/>
          <w:b/>
          <w:color w:val="2F5496" w:themeColor="accent5" w:themeShade="BF"/>
          <w:sz w:val="24"/>
          <w:szCs w:val="24"/>
          <w:lang w:val="ka-GE"/>
        </w:rPr>
        <w:t>ბორჯომის კულტურისა და ხელოვნების ცენტრი (ქვეპროგრამის კოდი 05 02 01 03)</w:t>
      </w:r>
    </w:p>
    <w:p w14:paraId="41794AE5" w14:textId="77777777" w:rsidR="00933427" w:rsidRDefault="00933427" w:rsidP="00ED4757">
      <w:pPr>
        <w:jc w:val="both"/>
        <w:rPr>
          <w:rFonts w:ascii="Sylfaen" w:hAnsi="Sylfaen"/>
          <w:b/>
          <w:color w:val="2F5496" w:themeColor="accent5" w:themeShade="BF"/>
          <w:sz w:val="24"/>
          <w:szCs w:val="24"/>
          <w:lang w:val="ka-GE"/>
        </w:rPr>
      </w:pPr>
    </w:p>
    <w:p w14:paraId="653B1A11" w14:textId="77777777" w:rsidR="00ED4757" w:rsidRPr="00E94734" w:rsidRDefault="00933427" w:rsidP="00ED4757">
      <w:pPr>
        <w:jc w:val="both"/>
        <w:rPr>
          <w:rFonts w:ascii="Sylfaen" w:hAnsi="Sylfaen"/>
          <w:lang w:val="ka-GE"/>
        </w:rPr>
      </w:pPr>
      <w:r>
        <w:rPr>
          <w:rFonts w:ascii="Sylfaen" w:eastAsia="Times New Roman" w:hAnsi="Sylfaen" w:cs="Times New Roman"/>
          <w:b/>
          <w:sz w:val="24"/>
          <w:szCs w:val="24"/>
          <w:lang w:val="ka-GE"/>
        </w:rPr>
        <w:t xml:space="preserve">         </w:t>
      </w:r>
      <w:r w:rsidRPr="006560E8">
        <w:rPr>
          <w:rFonts w:ascii="Sylfaen" w:eastAsia="Times New Roman" w:hAnsi="Sylfaen" w:cs="Times New Roman"/>
          <w:b/>
          <w:sz w:val="24"/>
          <w:szCs w:val="24"/>
          <w:lang w:val="ka-GE"/>
        </w:rPr>
        <w:t xml:space="preserve">√    </w:t>
      </w:r>
      <w:r w:rsidR="00ED4757" w:rsidRPr="006560E8">
        <w:rPr>
          <w:rFonts w:ascii="Sylfaen" w:eastAsia="Times New Roman" w:hAnsi="Sylfaen" w:cs="Times New Roman"/>
          <w:b/>
          <w:sz w:val="24"/>
          <w:szCs w:val="24"/>
          <w:lang w:val="ka-GE"/>
        </w:rPr>
        <w:t xml:space="preserve">ქვეპროგრამის ფინანსური მაჩვენებლები:  </w:t>
      </w:r>
      <w:r w:rsidR="00ED4757" w:rsidRPr="006560E8">
        <w:rPr>
          <w:rFonts w:ascii="Sylfaen" w:hAnsi="Sylfaen"/>
          <w:sz w:val="24"/>
          <w:szCs w:val="24"/>
          <w:lang w:val="ka-GE"/>
        </w:rPr>
        <w:t xml:space="preserve">დაზუსტებულმა გეგმამ შედგინა </w:t>
      </w:r>
      <w:r w:rsidR="00ED4757" w:rsidRPr="006560E8">
        <w:rPr>
          <w:rFonts w:ascii="Sylfaen" w:hAnsi="Sylfaen"/>
          <w:b/>
          <w:sz w:val="24"/>
          <w:szCs w:val="24"/>
          <w:lang w:val="ka-GE"/>
        </w:rPr>
        <w:t xml:space="preserve">1 </w:t>
      </w:r>
      <w:r w:rsidR="006560E8">
        <w:rPr>
          <w:rFonts w:ascii="Sylfaen" w:hAnsi="Sylfaen"/>
          <w:b/>
          <w:sz w:val="24"/>
          <w:szCs w:val="24"/>
          <w:lang w:val="ka-GE"/>
        </w:rPr>
        <w:t>561.2</w:t>
      </w:r>
      <w:r w:rsidR="00ED4757">
        <w:rPr>
          <w:rFonts w:ascii="Sylfaen" w:hAnsi="Sylfaen"/>
          <w:lang w:val="ka-GE"/>
        </w:rPr>
        <w:t xml:space="preserve"> ათასი ლარი, საკასაო ხარჯი </w:t>
      </w:r>
      <w:r w:rsidR="006560E8">
        <w:rPr>
          <w:rFonts w:ascii="Sylfaen" w:hAnsi="Sylfaen"/>
          <w:b/>
          <w:lang w:val="ka-GE"/>
        </w:rPr>
        <w:t>1 558.4</w:t>
      </w:r>
      <w:r w:rsidR="00ED4757">
        <w:rPr>
          <w:rFonts w:ascii="Sylfaen" w:hAnsi="Sylfaen"/>
          <w:lang w:val="ka-GE"/>
        </w:rPr>
        <w:t xml:space="preserve"> შესრულება </w:t>
      </w:r>
      <w:r w:rsidR="006560E8">
        <w:rPr>
          <w:rFonts w:ascii="Sylfaen" w:hAnsi="Sylfaen"/>
          <w:b/>
          <w:lang w:val="ka-GE"/>
        </w:rPr>
        <w:t>99.8</w:t>
      </w:r>
      <w:r w:rsidR="00ED4757" w:rsidRPr="00D30625">
        <w:rPr>
          <w:rFonts w:ascii="Sylfaen" w:hAnsi="Sylfaen"/>
          <w:b/>
          <w:lang w:val="ka-GE"/>
        </w:rPr>
        <w:t>%-ი.</w:t>
      </w:r>
    </w:p>
    <w:p w14:paraId="2763E714" w14:textId="77777777" w:rsidR="00ED4757" w:rsidRDefault="00ED4757" w:rsidP="00ED4757">
      <w:pPr>
        <w:jc w:val="both"/>
        <w:rPr>
          <w:rFonts w:ascii="Sylfaen" w:hAnsi="Sylfaen"/>
          <w:lang w:val="ka-GE"/>
        </w:rPr>
      </w:pPr>
      <w:r>
        <w:rPr>
          <w:rFonts w:ascii="Sylfaen" w:hAnsi="Sylfaen"/>
          <w:lang w:val="ka-GE"/>
        </w:rPr>
        <w:t xml:space="preserve">   </w:t>
      </w:r>
      <w:r w:rsidR="0019557E">
        <w:rPr>
          <w:rFonts w:ascii="Sylfaen" w:hAnsi="Sylfaen"/>
          <w:lang w:val="ka-GE"/>
        </w:rPr>
        <w:t xml:space="preserve">     </w:t>
      </w:r>
      <w:r w:rsidR="00933427">
        <w:rPr>
          <w:rFonts w:ascii="Sylfaen" w:hAnsi="Sylfaen"/>
          <w:lang w:val="ka-GE"/>
        </w:rPr>
        <w:t xml:space="preserve">  </w:t>
      </w:r>
      <w:r w:rsidR="00933427" w:rsidRPr="00933427">
        <w:rPr>
          <w:rFonts w:ascii="Sylfaen" w:hAnsi="Sylfaen"/>
          <w:b/>
          <w:lang w:val="ka-GE"/>
        </w:rPr>
        <w:t>√</w:t>
      </w:r>
      <w:r w:rsidR="00933427">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ა(ა)იპ ბორჯომის კულტურისა და ხელოვნების ცენტრი</w:t>
      </w:r>
      <w:r w:rsidR="00651028">
        <w:rPr>
          <w:rFonts w:ascii="Sylfaen" w:hAnsi="Sylfaen"/>
          <w:lang w:val="ka-GE"/>
        </w:rPr>
        <w:t>.</w:t>
      </w:r>
    </w:p>
    <w:p w14:paraId="3EA4A922" w14:textId="77777777" w:rsidR="00846D8B" w:rsidRDefault="00CC252C" w:rsidP="00846D8B">
      <w:pPr>
        <w:pStyle w:val="Default"/>
        <w:jc w:val="both"/>
        <w:rPr>
          <w:sz w:val="22"/>
          <w:szCs w:val="22"/>
          <w:lang w:val="ka-GE"/>
        </w:rPr>
      </w:pPr>
      <w:r w:rsidRPr="00CC252C">
        <w:rPr>
          <w:b/>
          <w:lang w:val="ka-GE"/>
        </w:rPr>
        <w:t>ქვეპროგრამის მიზანი</w:t>
      </w:r>
      <w:r w:rsidR="00846D8B">
        <w:rPr>
          <w:b/>
          <w:lang w:val="ka-GE"/>
        </w:rPr>
        <w:t xml:space="preserve">: </w:t>
      </w:r>
      <w:r w:rsidRPr="00CC252C">
        <w:rPr>
          <w:b/>
          <w:lang w:val="ka-GE"/>
        </w:rPr>
        <w:t xml:space="preserve"> </w:t>
      </w:r>
      <w:r w:rsidRPr="00CC252C">
        <w:rPr>
          <w:rFonts w:cs="Calibri"/>
          <w:bCs/>
          <w:lang w:val="ka-GE"/>
        </w:rPr>
        <w:t>კ/ცენტრის საქმიანობის მიზანს</w:t>
      </w:r>
      <w:r>
        <w:rPr>
          <w:rFonts w:cs="Calibri"/>
          <w:bCs/>
          <w:lang w:val="ka-GE"/>
        </w:rPr>
        <w:t xml:space="preserve"> </w:t>
      </w:r>
      <w:r w:rsidRPr="00CC252C">
        <w:rPr>
          <w:rFonts w:cs="Calibri"/>
          <w:bCs/>
          <w:lang w:val="ka-GE"/>
        </w:rPr>
        <w:t>წარმოადგენს მოსწავლე-ახალგაზრდობისა და საზოგადოების სხვადასხვა სოც.</w:t>
      </w:r>
      <w:r>
        <w:rPr>
          <w:rFonts w:cs="Calibri"/>
          <w:bCs/>
          <w:lang w:val="ka-GE"/>
        </w:rPr>
        <w:t xml:space="preserve"> </w:t>
      </w:r>
      <w:r w:rsidRPr="00CC252C">
        <w:rPr>
          <w:rFonts w:cs="Calibri"/>
          <w:bCs/>
          <w:lang w:val="ka-GE"/>
        </w:rPr>
        <w:t>ჯგუფების კულტურულ შემოქმედებითი მოღვაწეობის ხელშეწყობა</w:t>
      </w:r>
      <w:r w:rsidR="00846D8B">
        <w:rPr>
          <w:rFonts w:cs="Calibri"/>
          <w:bCs/>
          <w:lang w:val="ka-GE"/>
        </w:rPr>
        <w:t>ს</w:t>
      </w:r>
      <w:r w:rsidRPr="00CC252C">
        <w:rPr>
          <w:rFonts w:cs="Calibri"/>
          <w:bCs/>
          <w:lang w:val="ka-GE"/>
        </w:rPr>
        <w:t xml:space="preserve"> და მათი</w:t>
      </w:r>
      <w:r>
        <w:rPr>
          <w:rFonts w:cs="Calibri"/>
          <w:bCs/>
          <w:lang w:val="ka-GE"/>
        </w:rPr>
        <w:t xml:space="preserve"> </w:t>
      </w:r>
      <w:r w:rsidRPr="00CC252C">
        <w:rPr>
          <w:rFonts w:cs="Calibri"/>
          <w:bCs/>
          <w:lang w:val="ka-GE"/>
        </w:rPr>
        <w:t xml:space="preserve">დასვენების </w:t>
      </w:r>
      <w:r w:rsidRPr="00846D8B">
        <w:rPr>
          <w:rFonts w:cs="Calibri"/>
          <w:bCs/>
          <w:sz w:val="22"/>
          <w:szCs w:val="22"/>
          <w:lang w:val="ka-GE"/>
        </w:rPr>
        <w:t>უაზრუნველყოფა</w:t>
      </w:r>
      <w:r w:rsidR="00846D8B">
        <w:rPr>
          <w:rFonts w:cs="Calibri"/>
          <w:bCs/>
          <w:sz w:val="22"/>
          <w:szCs w:val="22"/>
          <w:lang w:val="ka-GE"/>
        </w:rPr>
        <w:t>ს</w:t>
      </w:r>
      <w:r w:rsidRPr="00846D8B">
        <w:rPr>
          <w:rFonts w:cs="Calibri"/>
          <w:bCs/>
          <w:sz w:val="22"/>
          <w:szCs w:val="22"/>
          <w:lang w:val="ka-GE"/>
        </w:rPr>
        <w:t>.</w:t>
      </w:r>
      <w:r w:rsidR="00B1030E" w:rsidRPr="00846D8B">
        <w:rPr>
          <w:rFonts w:cs="Calibri"/>
          <w:bCs/>
          <w:sz w:val="22"/>
          <w:szCs w:val="22"/>
          <w:lang w:val="ka-GE"/>
        </w:rPr>
        <w:t xml:space="preserve"> </w:t>
      </w:r>
      <w:proofErr w:type="spellStart"/>
      <w:r w:rsidR="00846D8B" w:rsidRPr="00846D8B">
        <w:rPr>
          <w:sz w:val="22"/>
          <w:szCs w:val="22"/>
        </w:rPr>
        <w:t>საანგარიშო</w:t>
      </w:r>
      <w:proofErr w:type="spellEnd"/>
      <w:r w:rsidR="00846D8B" w:rsidRPr="00846D8B">
        <w:rPr>
          <w:sz w:val="22"/>
          <w:szCs w:val="22"/>
        </w:rPr>
        <w:t xml:space="preserve"> </w:t>
      </w:r>
      <w:proofErr w:type="spellStart"/>
      <w:r w:rsidR="00846D8B" w:rsidRPr="00846D8B">
        <w:rPr>
          <w:sz w:val="22"/>
          <w:szCs w:val="22"/>
        </w:rPr>
        <w:t>პერიოდში</w:t>
      </w:r>
      <w:proofErr w:type="spellEnd"/>
      <w:r w:rsidR="00846D8B" w:rsidRPr="00846D8B">
        <w:rPr>
          <w:sz w:val="22"/>
          <w:szCs w:val="22"/>
        </w:rPr>
        <w:t xml:space="preserve"> </w:t>
      </w:r>
      <w:proofErr w:type="spellStart"/>
      <w:r w:rsidR="00846D8B" w:rsidRPr="00846D8B">
        <w:rPr>
          <w:sz w:val="22"/>
          <w:szCs w:val="22"/>
        </w:rPr>
        <w:t>უზრუნველყოფილი</w:t>
      </w:r>
      <w:proofErr w:type="spellEnd"/>
      <w:r w:rsidR="00846D8B" w:rsidRPr="00846D8B">
        <w:rPr>
          <w:sz w:val="22"/>
          <w:szCs w:val="22"/>
        </w:rPr>
        <w:t xml:space="preserve"> </w:t>
      </w:r>
      <w:proofErr w:type="spellStart"/>
      <w:r w:rsidR="00846D8B" w:rsidRPr="00846D8B">
        <w:rPr>
          <w:sz w:val="22"/>
          <w:szCs w:val="22"/>
        </w:rPr>
        <w:t>იქნა</w:t>
      </w:r>
      <w:proofErr w:type="spellEnd"/>
      <w:r w:rsidR="00846D8B" w:rsidRPr="00846D8B">
        <w:rPr>
          <w:sz w:val="22"/>
          <w:szCs w:val="22"/>
        </w:rPr>
        <w:t xml:space="preserve"> </w:t>
      </w:r>
      <w:proofErr w:type="spellStart"/>
      <w:r w:rsidR="00846D8B" w:rsidRPr="00846D8B">
        <w:rPr>
          <w:sz w:val="22"/>
          <w:szCs w:val="22"/>
        </w:rPr>
        <w:t>კულტურის</w:t>
      </w:r>
      <w:proofErr w:type="spellEnd"/>
      <w:r w:rsidR="00846D8B" w:rsidRPr="00846D8B">
        <w:rPr>
          <w:sz w:val="22"/>
          <w:szCs w:val="22"/>
        </w:rPr>
        <w:t xml:space="preserve"> </w:t>
      </w:r>
      <w:proofErr w:type="spellStart"/>
      <w:r w:rsidR="00846D8B" w:rsidRPr="00846D8B">
        <w:rPr>
          <w:sz w:val="22"/>
          <w:szCs w:val="22"/>
        </w:rPr>
        <w:t>ცენტრის</w:t>
      </w:r>
      <w:proofErr w:type="spellEnd"/>
      <w:r w:rsidR="00846D8B" w:rsidRPr="00846D8B">
        <w:rPr>
          <w:sz w:val="22"/>
          <w:szCs w:val="22"/>
        </w:rPr>
        <w:t xml:space="preserve"> </w:t>
      </w:r>
      <w:proofErr w:type="spellStart"/>
      <w:r w:rsidR="00846D8B" w:rsidRPr="00846D8B">
        <w:rPr>
          <w:sz w:val="22"/>
          <w:szCs w:val="22"/>
        </w:rPr>
        <w:t>გამართულად</w:t>
      </w:r>
      <w:proofErr w:type="spellEnd"/>
      <w:r w:rsidR="00846D8B" w:rsidRPr="00846D8B">
        <w:rPr>
          <w:sz w:val="22"/>
          <w:szCs w:val="22"/>
        </w:rPr>
        <w:t xml:space="preserve"> </w:t>
      </w:r>
      <w:proofErr w:type="spellStart"/>
      <w:r w:rsidR="00846D8B" w:rsidRPr="00846D8B">
        <w:rPr>
          <w:sz w:val="22"/>
          <w:szCs w:val="22"/>
        </w:rPr>
        <w:t>მუშაობასთან</w:t>
      </w:r>
      <w:proofErr w:type="spellEnd"/>
      <w:r w:rsidR="00846D8B" w:rsidRPr="00846D8B">
        <w:rPr>
          <w:sz w:val="22"/>
          <w:szCs w:val="22"/>
        </w:rPr>
        <w:t xml:space="preserve"> </w:t>
      </w:r>
      <w:proofErr w:type="spellStart"/>
      <w:r w:rsidR="00846D8B" w:rsidRPr="00846D8B">
        <w:rPr>
          <w:sz w:val="22"/>
          <w:szCs w:val="22"/>
        </w:rPr>
        <w:t>დაკავშირებული</w:t>
      </w:r>
      <w:proofErr w:type="spellEnd"/>
      <w:r w:rsidR="00846D8B" w:rsidRPr="00846D8B">
        <w:rPr>
          <w:sz w:val="22"/>
          <w:szCs w:val="22"/>
        </w:rPr>
        <w:t xml:space="preserve"> </w:t>
      </w:r>
      <w:proofErr w:type="spellStart"/>
      <w:r w:rsidR="00846D8B" w:rsidRPr="00846D8B">
        <w:rPr>
          <w:sz w:val="22"/>
          <w:szCs w:val="22"/>
        </w:rPr>
        <w:t>ღონისძიებების</w:t>
      </w:r>
      <w:proofErr w:type="spellEnd"/>
      <w:r w:rsidR="00846D8B" w:rsidRPr="00846D8B">
        <w:rPr>
          <w:sz w:val="22"/>
          <w:szCs w:val="22"/>
        </w:rPr>
        <w:t xml:space="preserve"> </w:t>
      </w:r>
      <w:proofErr w:type="spellStart"/>
      <w:r w:rsidR="00846D8B" w:rsidRPr="00846D8B">
        <w:rPr>
          <w:sz w:val="22"/>
          <w:szCs w:val="22"/>
        </w:rPr>
        <w:t>გატარება</w:t>
      </w:r>
      <w:proofErr w:type="spellEnd"/>
      <w:r w:rsidR="00846D8B" w:rsidRPr="00846D8B">
        <w:rPr>
          <w:sz w:val="22"/>
          <w:szCs w:val="22"/>
        </w:rPr>
        <w:t xml:space="preserve">, </w:t>
      </w:r>
      <w:proofErr w:type="spellStart"/>
      <w:r w:rsidR="00846D8B" w:rsidRPr="00846D8B">
        <w:rPr>
          <w:sz w:val="22"/>
          <w:szCs w:val="22"/>
        </w:rPr>
        <w:t>როგორიცაა</w:t>
      </w:r>
      <w:proofErr w:type="spellEnd"/>
      <w:r w:rsidR="00846D8B" w:rsidRPr="00846D8B">
        <w:rPr>
          <w:sz w:val="22"/>
          <w:szCs w:val="22"/>
        </w:rPr>
        <w:t xml:space="preserve"> </w:t>
      </w:r>
      <w:proofErr w:type="spellStart"/>
      <w:r w:rsidR="00846D8B" w:rsidRPr="00846D8B">
        <w:rPr>
          <w:sz w:val="22"/>
          <w:szCs w:val="22"/>
        </w:rPr>
        <w:t>ოფისის</w:t>
      </w:r>
      <w:proofErr w:type="spellEnd"/>
      <w:r w:rsidR="00846D8B" w:rsidRPr="00846D8B">
        <w:rPr>
          <w:sz w:val="22"/>
          <w:szCs w:val="22"/>
        </w:rPr>
        <w:t xml:space="preserve"> </w:t>
      </w:r>
      <w:proofErr w:type="spellStart"/>
      <w:r w:rsidR="00846D8B" w:rsidRPr="00846D8B">
        <w:rPr>
          <w:sz w:val="22"/>
          <w:szCs w:val="22"/>
        </w:rPr>
        <w:t>ხარჯების</w:t>
      </w:r>
      <w:proofErr w:type="spellEnd"/>
      <w:r w:rsidR="00846D8B" w:rsidRPr="00846D8B">
        <w:rPr>
          <w:sz w:val="22"/>
          <w:szCs w:val="22"/>
        </w:rPr>
        <w:t xml:space="preserve"> </w:t>
      </w:r>
      <w:proofErr w:type="spellStart"/>
      <w:r w:rsidR="00846D8B" w:rsidRPr="00846D8B">
        <w:rPr>
          <w:sz w:val="22"/>
          <w:szCs w:val="22"/>
        </w:rPr>
        <w:t>დაფარვა</w:t>
      </w:r>
      <w:proofErr w:type="spellEnd"/>
      <w:r w:rsidR="00846D8B" w:rsidRPr="00846D8B">
        <w:rPr>
          <w:sz w:val="22"/>
          <w:szCs w:val="22"/>
        </w:rPr>
        <w:t xml:space="preserve">, </w:t>
      </w:r>
      <w:proofErr w:type="spellStart"/>
      <w:r w:rsidR="00846D8B" w:rsidRPr="00846D8B">
        <w:rPr>
          <w:sz w:val="22"/>
          <w:szCs w:val="22"/>
        </w:rPr>
        <w:t>კომუნალური</w:t>
      </w:r>
      <w:proofErr w:type="spellEnd"/>
      <w:r w:rsidR="00846D8B" w:rsidRPr="00846D8B">
        <w:rPr>
          <w:sz w:val="22"/>
          <w:szCs w:val="22"/>
        </w:rPr>
        <w:t xml:space="preserve"> </w:t>
      </w:r>
      <w:proofErr w:type="spellStart"/>
      <w:r w:rsidR="00846D8B" w:rsidRPr="00846D8B">
        <w:rPr>
          <w:sz w:val="22"/>
          <w:szCs w:val="22"/>
        </w:rPr>
        <w:t>გადასახადები</w:t>
      </w:r>
      <w:proofErr w:type="spellEnd"/>
      <w:r w:rsidR="00846D8B" w:rsidRPr="00846D8B">
        <w:rPr>
          <w:sz w:val="22"/>
          <w:szCs w:val="22"/>
        </w:rPr>
        <w:t xml:space="preserve">, </w:t>
      </w:r>
      <w:proofErr w:type="spellStart"/>
      <w:r w:rsidR="00846D8B" w:rsidRPr="00846D8B">
        <w:rPr>
          <w:sz w:val="22"/>
          <w:szCs w:val="22"/>
        </w:rPr>
        <w:t>ადმინისტრაციული</w:t>
      </w:r>
      <w:proofErr w:type="spellEnd"/>
      <w:r w:rsidR="00846D8B" w:rsidRPr="00846D8B">
        <w:rPr>
          <w:sz w:val="22"/>
          <w:szCs w:val="22"/>
        </w:rPr>
        <w:t xml:space="preserve"> </w:t>
      </w:r>
      <w:proofErr w:type="spellStart"/>
      <w:r w:rsidR="00846D8B" w:rsidRPr="00846D8B">
        <w:rPr>
          <w:sz w:val="22"/>
          <w:szCs w:val="22"/>
        </w:rPr>
        <w:t>პერსონალის</w:t>
      </w:r>
      <w:proofErr w:type="spellEnd"/>
      <w:r w:rsidR="00846D8B" w:rsidRPr="00846D8B">
        <w:rPr>
          <w:sz w:val="22"/>
          <w:szCs w:val="22"/>
        </w:rPr>
        <w:t xml:space="preserve"> </w:t>
      </w:r>
      <w:proofErr w:type="spellStart"/>
      <w:r w:rsidR="00846D8B" w:rsidRPr="00846D8B">
        <w:rPr>
          <w:sz w:val="22"/>
          <w:szCs w:val="22"/>
        </w:rPr>
        <w:t>შრომის</w:t>
      </w:r>
      <w:proofErr w:type="spellEnd"/>
      <w:r w:rsidR="00846D8B" w:rsidRPr="00846D8B">
        <w:rPr>
          <w:sz w:val="22"/>
          <w:szCs w:val="22"/>
        </w:rPr>
        <w:t xml:space="preserve"> </w:t>
      </w:r>
      <w:proofErr w:type="spellStart"/>
      <w:r w:rsidR="00846D8B" w:rsidRPr="00846D8B">
        <w:rPr>
          <w:sz w:val="22"/>
          <w:szCs w:val="22"/>
        </w:rPr>
        <w:t>ანაზღაურება</w:t>
      </w:r>
      <w:proofErr w:type="spellEnd"/>
      <w:r w:rsidR="00846D8B" w:rsidRPr="00846D8B">
        <w:rPr>
          <w:sz w:val="22"/>
          <w:szCs w:val="22"/>
        </w:rPr>
        <w:t xml:space="preserve"> </w:t>
      </w:r>
      <w:proofErr w:type="spellStart"/>
      <w:r w:rsidR="00846D8B" w:rsidRPr="00846D8B">
        <w:rPr>
          <w:sz w:val="22"/>
          <w:szCs w:val="22"/>
        </w:rPr>
        <w:t>და</w:t>
      </w:r>
      <w:proofErr w:type="spellEnd"/>
      <w:r w:rsidR="00846D8B" w:rsidRPr="00846D8B">
        <w:rPr>
          <w:sz w:val="22"/>
          <w:szCs w:val="22"/>
        </w:rPr>
        <w:t xml:space="preserve"> </w:t>
      </w:r>
      <w:proofErr w:type="spellStart"/>
      <w:r w:rsidR="00846D8B" w:rsidRPr="00846D8B">
        <w:rPr>
          <w:sz w:val="22"/>
          <w:szCs w:val="22"/>
        </w:rPr>
        <w:t>სხვა</w:t>
      </w:r>
      <w:proofErr w:type="spellEnd"/>
      <w:r w:rsidR="00846D8B" w:rsidRPr="00846D8B">
        <w:rPr>
          <w:sz w:val="22"/>
          <w:szCs w:val="22"/>
        </w:rPr>
        <w:t xml:space="preserve">. </w:t>
      </w:r>
      <w:proofErr w:type="spellStart"/>
      <w:r w:rsidR="00846D8B" w:rsidRPr="00846D8B">
        <w:rPr>
          <w:sz w:val="22"/>
          <w:szCs w:val="22"/>
        </w:rPr>
        <w:t>ქვეპროგრამის</w:t>
      </w:r>
      <w:proofErr w:type="spellEnd"/>
      <w:r w:rsidR="00846D8B" w:rsidRPr="00846D8B">
        <w:rPr>
          <w:sz w:val="22"/>
          <w:szCs w:val="22"/>
        </w:rPr>
        <w:t xml:space="preserve"> </w:t>
      </w:r>
      <w:proofErr w:type="spellStart"/>
      <w:r w:rsidR="00846D8B" w:rsidRPr="00846D8B">
        <w:rPr>
          <w:sz w:val="22"/>
          <w:szCs w:val="22"/>
        </w:rPr>
        <w:t>ფარგლებში</w:t>
      </w:r>
      <w:proofErr w:type="spellEnd"/>
      <w:r w:rsidR="00846D8B" w:rsidRPr="00846D8B">
        <w:rPr>
          <w:sz w:val="22"/>
          <w:szCs w:val="22"/>
        </w:rPr>
        <w:t xml:space="preserve">, </w:t>
      </w:r>
      <w:proofErr w:type="spellStart"/>
      <w:r w:rsidR="00846D8B" w:rsidRPr="00846D8B">
        <w:rPr>
          <w:sz w:val="22"/>
          <w:szCs w:val="22"/>
        </w:rPr>
        <w:t>ორგანიზაიის</w:t>
      </w:r>
      <w:proofErr w:type="spellEnd"/>
      <w:r w:rsidR="00846D8B" w:rsidRPr="00846D8B">
        <w:rPr>
          <w:sz w:val="22"/>
          <w:szCs w:val="22"/>
        </w:rPr>
        <w:t xml:space="preserve"> </w:t>
      </w:r>
      <w:proofErr w:type="spellStart"/>
      <w:r w:rsidR="00846D8B" w:rsidRPr="00846D8B">
        <w:rPr>
          <w:sz w:val="22"/>
          <w:szCs w:val="22"/>
        </w:rPr>
        <w:t>მიერ</w:t>
      </w:r>
      <w:proofErr w:type="spellEnd"/>
      <w:r w:rsidR="00846D8B" w:rsidRPr="00846D8B">
        <w:rPr>
          <w:sz w:val="22"/>
          <w:szCs w:val="22"/>
        </w:rPr>
        <w:t xml:space="preserve"> </w:t>
      </w:r>
      <w:proofErr w:type="spellStart"/>
      <w:r w:rsidR="00846D8B" w:rsidRPr="00846D8B">
        <w:rPr>
          <w:sz w:val="22"/>
          <w:szCs w:val="22"/>
        </w:rPr>
        <w:t>ხელშეწყობილი</w:t>
      </w:r>
      <w:proofErr w:type="spellEnd"/>
      <w:r w:rsidR="00846D8B" w:rsidRPr="00846D8B">
        <w:rPr>
          <w:sz w:val="22"/>
          <w:szCs w:val="22"/>
        </w:rPr>
        <w:t xml:space="preserve"> </w:t>
      </w:r>
      <w:proofErr w:type="spellStart"/>
      <w:r w:rsidR="00846D8B" w:rsidRPr="00846D8B">
        <w:rPr>
          <w:sz w:val="22"/>
          <w:szCs w:val="22"/>
        </w:rPr>
        <w:t>იქნა</w:t>
      </w:r>
      <w:proofErr w:type="spellEnd"/>
      <w:r w:rsidR="00846D8B" w:rsidRPr="00846D8B">
        <w:rPr>
          <w:sz w:val="22"/>
          <w:szCs w:val="22"/>
        </w:rPr>
        <w:t xml:space="preserve"> </w:t>
      </w:r>
      <w:proofErr w:type="spellStart"/>
      <w:r w:rsidR="00846D8B" w:rsidRPr="00846D8B">
        <w:rPr>
          <w:sz w:val="22"/>
          <w:szCs w:val="22"/>
        </w:rPr>
        <w:t>კულტურის</w:t>
      </w:r>
      <w:proofErr w:type="spellEnd"/>
      <w:r w:rsidR="00846D8B" w:rsidRPr="00846D8B">
        <w:rPr>
          <w:sz w:val="22"/>
          <w:szCs w:val="22"/>
        </w:rPr>
        <w:t xml:space="preserve"> </w:t>
      </w:r>
      <w:proofErr w:type="spellStart"/>
      <w:r w:rsidR="00846D8B" w:rsidRPr="00846D8B">
        <w:rPr>
          <w:sz w:val="22"/>
          <w:szCs w:val="22"/>
        </w:rPr>
        <w:t>ცენტრში</w:t>
      </w:r>
      <w:proofErr w:type="spellEnd"/>
      <w:r w:rsidR="00846D8B" w:rsidRPr="00846D8B">
        <w:rPr>
          <w:sz w:val="22"/>
          <w:szCs w:val="22"/>
        </w:rPr>
        <w:t xml:space="preserve"> </w:t>
      </w:r>
      <w:proofErr w:type="spellStart"/>
      <w:r w:rsidR="00846D8B" w:rsidRPr="00846D8B">
        <w:rPr>
          <w:sz w:val="22"/>
          <w:szCs w:val="22"/>
        </w:rPr>
        <w:t>შემავალი</w:t>
      </w:r>
      <w:proofErr w:type="spellEnd"/>
      <w:r w:rsidR="00846D8B" w:rsidRPr="00846D8B">
        <w:rPr>
          <w:sz w:val="22"/>
          <w:szCs w:val="22"/>
        </w:rPr>
        <w:t xml:space="preserve"> </w:t>
      </w:r>
      <w:proofErr w:type="spellStart"/>
      <w:r w:rsidR="00846D8B" w:rsidRPr="00846D8B">
        <w:rPr>
          <w:sz w:val="22"/>
          <w:szCs w:val="22"/>
        </w:rPr>
        <w:t>შემოქმედებითი</w:t>
      </w:r>
      <w:proofErr w:type="spellEnd"/>
      <w:r w:rsidR="00846D8B" w:rsidRPr="00846D8B">
        <w:rPr>
          <w:sz w:val="22"/>
          <w:szCs w:val="22"/>
        </w:rPr>
        <w:t xml:space="preserve"> </w:t>
      </w:r>
      <w:proofErr w:type="spellStart"/>
      <w:r w:rsidR="00846D8B" w:rsidRPr="00846D8B">
        <w:rPr>
          <w:sz w:val="22"/>
          <w:szCs w:val="22"/>
        </w:rPr>
        <w:t>ჯგუფების</w:t>
      </w:r>
      <w:proofErr w:type="spellEnd"/>
      <w:r w:rsidR="00846D8B" w:rsidRPr="00846D8B">
        <w:rPr>
          <w:sz w:val="22"/>
          <w:szCs w:val="22"/>
        </w:rPr>
        <w:t xml:space="preserve"> </w:t>
      </w:r>
      <w:proofErr w:type="spellStart"/>
      <w:r w:rsidR="00846D8B" w:rsidRPr="00846D8B">
        <w:rPr>
          <w:sz w:val="22"/>
          <w:szCs w:val="22"/>
        </w:rPr>
        <w:t>მონაწილეობით</w:t>
      </w:r>
      <w:proofErr w:type="spellEnd"/>
      <w:r w:rsidR="00846D8B" w:rsidRPr="00846D8B">
        <w:rPr>
          <w:sz w:val="22"/>
          <w:szCs w:val="22"/>
        </w:rPr>
        <w:t xml:space="preserve"> </w:t>
      </w:r>
      <w:proofErr w:type="spellStart"/>
      <w:r w:rsidR="00846D8B" w:rsidRPr="00846D8B">
        <w:rPr>
          <w:sz w:val="22"/>
          <w:szCs w:val="22"/>
        </w:rPr>
        <w:t>ფასიანი</w:t>
      </w:r>
      <w:proofErr w:type="spellEnd"/>
      <w:r w:rsidR="00846D8B" w:rsidRPr="00846D8B">
        <w:rPr>
          <w:sz w:val="22"/>
          <w:szCs w:val="22"/>
        </w:rPr>
        <w:t xml:space="preserve"> </w:t>
      </w:r>
      <w:proofErr w:type="spellStart"/>
      <w:r w:rsidR="00846D8B" w:rsidRPr="00846D8B">
        <w:rPr>
          <w:sz w:val="22"/>
          <w:szCs w:val="22"/>
        </w:rPr>
        <w:t>კონცერტების</w:t>
      </w:r>
      <w:proofErr w:type="spellEnd"/>
      <w:r w:rsidR="00846D8B" w:rsidRPr="00846D8B">
        <w:rPr>
          <w:sz w:val="22"/>
          <w:szCs w:val="22"/>
        </w:rPr>
        <w:t xml:space="preserve"> </w:t>
      </w:r>
      <w:proofErr w:type="spellStart"/>
      <w:r w:rsidR="00846D8B" w:rsidRPr="00846D8B">
        <w:rPr>
          <w:sz w:val="22"/>
          <w:szCs w:val="22"/>
        </w:rPr>
        <w:t>გამართვა</w:t>
      </w:r>
      <w:proofErr w:type="spellEnd"/>
      <w:r w:rsidR="00846D8B" w:rsidRPr="00846D8B">
        <w:rPr>
          <w:sz w:val="22"/>
          <w:szCs w:val="22"/>
        </w:rPr>
        <w:t>.</w:t>
      </w:r>
      <w:r w:rsidR="00846D8B">
        <w:rPr>
          <w:sz w:val="22"/>
          <w:szCs w:val="22"/>
          <w:lang w:val="ka-GE"/>
        </w:rPr>
        <w:t xml:space="preserve">   </w:t>
      </w:r>
      <w:proofErr w:type="spellStart"/>
      <w:r w:rsidR="00846D8B" w:rsidRPr="00846D8B">
        <w:rPr>
          <w:sz w:val="22"/>
          <w:szCs w:val="22"/>
        </w:rPr>
        <w:t>შემოქმედებითი</w:t>
      </w:r>
      <w:proofErr w:type="spellEnd"/>
      <w:r w:rsidR="00846D8B" w:rsidRPr="00846D8B">
        <w:rPr>
          <w:sz w:val="22"/>
          <w:szCs w:val="22"/>
        </w:rPr>
        <w:t xml:space="preserve"> </w:t>
      </w:r>
      <w:proofErr w:type="spellStart"/>
      <w:r w:rsidR="00846D8B" w:rsidRPr="00846D8B">
        <w:rPr>
          <w:sz w:val="22"/>
          <w:szCs w:val="22"/>
        </w:rPr>
        <w:t>კოლექტივები</w:t>
      </w:r>
      <w:proofErr w:type="spellEnd"/>
      <w:r w:rsidR="00846D8B" w:rsidRPr="00846D8B">
        <w:rPr>
          <w:sz w:val="22"/>
          <w:szCs w:val="22"/>
        </w:rPr>
        <w:t xml:space="preserve"> </w:t>
      </w:r>
      <w:proofErr w:type="spellStart"/>
      <w:r w:rsidR="00846D8B" w:rsidRPr="00846D8B">
        <w:rPr>
          <w:sz w:val="22"/>
          <w:szCs w:val="22"/>
        </w:rPr>
        <w:t>წლის</w:t>
      </w:r>
      <w:proofErr w:type="spellEnd"/>
      <w:r w:rsidR="00846D8B" w:rsidRPr="00846D8B">
        <w:rPr>
          <w:sz w:val="22"/>
          <w:szCs w:val="22"/>
        </w:rPr>
        <w:t xml:space="preserve"> </w:t>
      </w:r>
      <w:proofErr w:type="spellStart"/>
      <w:r w:rsidR="00846D8B" w:rsidRPr="00846D8B">
        <w:rPr>
          <w:sz w:val="22"/>
          <w:szCs w:val="22"/>
        </w:rPr>
        <w:t>განმავლობაში</w:t>
      </w:r>
      <w:proofErr w:type="spellEnd"/>
      <w:r w:rsidR="00846D8B" w:rsidRPr="00846D8B">
        <w:rPr>
          <w:sz w:val="22"/>
          <w:szCs w:val="22"/>
        </w:rPr>
        <w:t xml:space="preserve"> </w:t>
      </w:r>
      <w:proofErr w:type="spellStart"/>
      <w:r w:rsidR="00846D8B" w:rsidRPr="00846D8B">
        <w:rPr>
          <w:sz w:val="22"/>
          <w:szCs w:val="22"/>
        </w:rPr>
        <w:t>აქტიურად</w:t>
      </w:r>
      <w:proofErr w:type="spellEnd"/>
      <w:r w:rsidR="00846D8B" w:rsidRPr="00846D8B">
        <w:rPr>
          <w:sz w:val="22"/>
          <w:szCs w:val="22"/>
        </w:rPr>
        <w:t xml:space="preserve"> </w:t>
      </w:r>
      <w:proofErr w:type="spellStart"/>
      <w:r w:rsidR="00846D8B" w:rsidRPr="00846D8B">
        <w:rPr>
          <w:sz w:val="22"/>
          <w:szCs w:val="22"/>
        </w:rPr>
        <w:t>მუშაობდნენ</w:t>
      </w:r>
      <w:proofErr w:type="spellEnd"/>
      <w:r w:rsidR="00846D8B" w:rsidRPr="00846D8B">
        <w:rPr>
          <w:sz w:val="22"/>
          <w:szCs w:val="22"/>
        </w:rPr>
        <w:t xml:space="preserve"> </w:t>
      </w:r>
      <w:r w:rsidR="00846D8B">
        <w:rPr>
          <w:sz w:val="22"/>
          <w:szCs w:val="22"/>
          <w:lang w:val="ka-GE"/>
        </w:rPr>
        <w:t>ახალი სპექტაკლების შექმნაზე და განახლებაზე.</w:t>
      </w:r>
    </w:p>
    <w:p w14:paraId="4DF9400A" w14:textId="77777777" w:rsidR="001D702F" w:rsidRPr="00846D8B" w:rsidRDefault="001D702F" w:rsidP="00846D8B">
      <w:pPr>
        <w:pStyle w:val="Default"/>
        <w:jc w:val="both"/>
        <w:rPr>
          <w:rFonts w:cs="Calibri"/>
          <w:bCs/>
          <w:sz w:val="22"/>
          <w:szCs w:val="22"/>
          <w:lang w:val="ka-GE"/>
        </w:rPr>
      </w:pPr>
    </w:p>
    <w:p w14:paraId="6E1A8C6F" w14:textId="77777777" w:rsidR="00846D8B" w:rsidRPr="001D702F" w:rsidRDefault="00E94734" w:rsidP="00846D8B">
      <w:pPr>
        <w:tabs>
          <w:tab w:val="left" w:pos="7920"/>
          <w:tab w:val="left" w:pos="8190"/>
          <w:tab w:val="left" w:pos="8280"/>
          <w:tab w:val="left" w:pos="8370"/>
          <w:tab w:val="left" w:pos="8640"/>
          <w:tab w:val="left" w:pos="8820"/>
          <w:tab w:val="left" w:pos="9000"/>
        </w:tabs>
        <w:jc w:val="both"/>
        <w:rPr>
          <w:rFonts w:ascii="Sylfaen" w:hAnsi="Sylfaen" w:cs="Sylfaen"/>
          <w:sz w:val="24"/>
          <w:szCs w:val="24"/>
          <w:lang w:val="ka-GE"/>
        </w:rPr>
      </w:pPr>
      <w:r>
        <w:rPr>
          <w:rFonts w:ascii="Sylfaen" w:hAnsi="Sylfaen" w:cs="Sylfaen"/>
          <w:b/>
          <w:sz w:val="24"/>
          <w:szCs w:val="24"/>
          <w:lang w:val="ka-GE"/>
        </w:rPr>
        <w:t xml:space="preserve">  </w:t>
      </w:r>
      <w:r w:rsidR="006560E8">
        <w:rPr>
          <w:rFonts w:ascii="Sylfaen" w:hAnsi="Sylfaen" w:cs="Sylfaen"/>
          <w:b/>
          <w:sz w:val="24"/>
          <w:szCs w:val="24"/>
          <w:lang w:val="ka-GE"/>
        </w:rPr>
        <w:t xml:space="preserve">         √  </w:t>
      </w:r>
      <w:r>
        <w:rPr>
          <w:rFonts w:ascii="Sylfaen" w:hAnsi="Sylfaen" w:cs="Sylfaen"/>
          <w:b/>
          <w:sz w:val="24"/>
          <w:szCs w:val="24"/>
          <w:lang w:val="ka-GE"/>
        </w:rPr>
        <w:t xml:space="preserve"> </w:t>
      </w:r>
      <w:r w:rsidR="001D702F" w:rsidRPr="00462E62">
        <w:rPr>
          <w:rFonts w:ascii="Sylfaen" w:hAnsi="Sylfaen" w:cs="Sylfaen"/>
          <w:b/>
          <w:sz w:val="24"/>
          <w:szCs w:val="24"/>
          <w:lang w:val="ka-GE"/>
        </w:rPr>
        <w:t>მიღწეული შედეგები:</w:t>
      </w:r>
      <w:r w:rsidR="001D702F">
        <w:rPr>
          <w:rFonts w:ascii="Sylfaen" w:hAnsi="Sylfaen" w:cs="Sylfaen"/>
          <w:b/>
          <w:sz w:val="24"/>
          <w:szCs w:val="24"/>
          <w:lang w:val="ka-GE"/>
        </w:rPr>
        <w:t xml:space="preserve">  </w:t>
      </w:r>
      <w:r w:rsidR="001D702F" w:rsidRPr="001D702F">
        <w:rPr>
          <w:rFonts w:ascii="Sylfaen" w:hAnsi="Sylfaen" w:cs="Sylfaen"/>
          <w:sz w:val="24"/>
          <w:szCs w:val="24"/>
          <w:lang w:val="ka-GE"/>
        </w:rPr>
        <w:t>ა(ა)იპ</w:t>
      </w:r>
      <w:r w:rsidR="001D702F">
        <w:rPr>
          <w:rFonts w:ascii="Sylfaen" w:hAnsi="Sylfaen" w:cs="Sylfaen"/>
          <w:sz w:val="24"/>
          <w:szCs w:val="24"/>
          <w:lang w:val="ka-GE"/>
        </w:rPr>
        <w:t xml:space="preserve"> ბორჯომის კულტურის ცენტრის გამართული მუშაობა.</w:t>
      </w:r>
    </w:p>
    <w:p w14:paraId="0B8A5F23" w14:textId="77777777" w:rsidR="001D702F" w:rsidRPr="00E94734" w:rsidRDefault="001D702F" w:rsidP="00E94734">
      <w:pPr>
        <w:jc w:val="both"/>
        <w:rPr>
          <w:rFonts w:ascii="Sylfaen" w:hAnsi="Sylfaen" w:cs="Sylfaen"/>
          <w:b/>
          <w:sz w:val="24"/>
          <w:szCs w:val="24"/>
          <w:lang w:val="ka-GE"/>
        </w:rPr>
      </w:pPr>
    </w:p>
    <w:p w14:paraId="567068E7" w14:textId="77777777" w:rsidR="00B004D8" w:rsidRDefault="00E94734" w:rsidP="00BA7AC5">
      <w:pPr>
        <w:jc w:val="both"/>
        <w:rPr>
          <w:rFonts w:ascii="Sylfaen" w:hAnsi="Sylfaen" w:cs="Sylfaen"/>
          <w:b/>
          <w:sz w:val="24"/>
          <w:szCs w:val="24"/>
          <w:lang w:val="ka-GE"/>
        </w:rPr>
      </w:pPr>
      <w:r w:rsidRPr="006560E8">
        <w:rPr>
          <w:rFonts w:ascii="Sylfaen" w:hAnsi="Sylfaen" w:cs="Sylfaen"/>
          <w:b/>
          <w:color w:val="2F5496" w:themeColor="accent5" w:themeShade="BF"/>
          <w:sz w:val="24"/>
          <w:szCs w:val="24"/>
          <w:lang w:val="ka-GE"/>
        </w:rPr>
        <w:t xml:space="preserve">                     </w:t>
      </w:r>
      <w:r w:rsidRPr="006560E8">
        <w:rPr>
          <w:rFonts w:ascii="Sylfaen" w:hAnsi="Sylfaen" w:cs="Sylfaen"/>
          <w:b/>
          <w:color w:val="2F5496" w:themeColor="accent5" w:themeShade="BF"/>
          <w:sz w:val="24"/>
          <w:szCs w:val="24"/>
          <w:lang w:val="ka-GE"/>
        </w:rPr>
        <w:sym w:font="Wingdings" w:char="F0D8"/>
      </w:r>
      <w:r w:rsidRPr="00E94734">
        <w:rPr>
          <w:rFonts w:ascii="Sylfaen" w:hAnsi="Sylfaen" w:cs="Sylfaen"/>
          <w:b/>
          <w:sz w:val="24"/>
          <w:szCs w:val="24"/>
          <w:lang w:val="ka-GE"/>
        </w:rPr>
        <w:t xml:space="preserve">  </w:t>
      </w:r>
      <w:proofErr w:type="spellStart"/>
      <w:r w:rsidR="002633A5" w:rsidRPr="00E94734">
        <w:rPr>
          <w:rFonts w:ascii="Sylfaen" w:hAnsi="Sylfaen"/>
          <w:b/>
          <w:color w:val="2F5496" w:themeColor="accent5" w:themeShade="BF"/>
          <w:sz w:val="24"/>
          <w:szCs w:val="24"/>
        </w:rPr>
        <w:t>ბორჯომის</w:t>
      </w:r>
      <w:proofErr w:type="spellEnd"/>
      <w:r w:rsidR="002633A5" w:rsidRPr="00E94734">
        <w:rPr>
          <w:rFonts w:ascii="Sylfaen" w:hAnsi="Sylfaen"/>
          <w:b/>
          <w:color w:val="2F5496" w:themeColor="accent5" w:themeShade="BF"/>
          <w:sz w:val="24"/>
          <w:szCs w:val="24"/>
        </w:rPr>
        <w:t xml:space="preserve"> </w:t>
      </w:r>
      <w:proofErr w:type="spellStart"/>
      <w:r w:rsidR="002633A5" w:rsidRPr="00E94734">
        <w:rPr>
          <w:rFonts w:ascii="Sylfaen" w:hAnsi="Sylfaen"/>
          <w:b/>
          <w:color w:val="2F5496" w:themeColor="accent5" w:themeShade="BF"/>
          <w:sz w:val="24"/>
          <w:szCs w:val="24"/>
        </w:rPr>
        <w:t>ცენტრალური</w:t>
      </w:r>
      <w:proofErr w:type="spellEnd"/>
      <w:r w:rsidR="002633A5" w:rsidRPr="00E94734">
        <w:rPr>
          <w:rFonts w:ascii="Sylfaen" w:hAnsi="Sylfaen"/>
          <w:b/>
          <w:color w:val="2F5496" w:themeColor="accent5" w:themeShade="BF"/>
          <w:sz w:val="24"/>
          <w:szCs w:val="24"/>
        </w:rPr>
        <w:t xml:space="preserve"> </w:t>
      </w:r>
      <w:proofErr w:type="spellStart"/>
      <w:r w:rsidR="002633A5" w:rsidRPr="00E94734">
        <w:rPr>
          <w:rFonts w:ascii="Sylfaen" w:hAnsi="Sylfaen"/>
          <w:b/>
          <w:color w:val="2F5496" w:themeColor="accent5" w:themeShade="BF"/>
          <w:sz w:val="24"/>
          <w:szCs w:val="24"/>
        </w:rPr>
        <w:t>ისტორიული</w:t>
      </w:r>
      <w:proofErr w:type="spellEnd"/>
      <w:r w:rsidR="002633A5" w:rsidRPr="00E94734">
        <w:rPr>
          <w:rFonts w:ascii="Sylfaen" w:hAnsi="Sylfaen"/>
          <w:b/>
          <w:color w:val="2F5496" w:themeColor="accent5" w:themeShade="BF"/>
          <w:sz w:val="24"/>
          <w:szCs w:val="24"/>
        </w:rPr>
        <w:t xml:space="preserve"> </w:t>
      </w:r>
      <w:proofErr w:type="spellStart"/>
      <w:r w:rsidR="002633A5" w:rsidRPr="00E94734">
        <w:rPr>
          <w:rFonts w:ascii="Sylfaen" w:hAnsi="Sylfaen"/>
          <w:b/>
          <w:color w:val="2F5496" w:themeColor="accent5" w:themeShade="BF"/>
          <w:sz w:val="24"/>
          <w:szCs w:val="24"/>
        </w:rPr>
        <w:t>პარკი</w:t>
      </w:r>
      <w:proofErr w:type="spellEnd"/>
      <w:r w:rsidR="002633A5" w:rsidRPr="00E94734">
        <w:rPr>
          <w:rFonts w:ascii="Sylfaen" w:hAnsi="Sylfaen"/>
          <w:b/>
          <w:color w:val="2F5496" w:themeColor="accent5" w:themeShade="BF"/>
          <w:sz w:val="24"/>
          <w:szCs w:val="24"/>
        </w:rPr>
        <w:t xml:space="preserve"> (</w:t>
      </w:r>
      <w:proofErr w:type="spellStart"/>
      <w:r w:rsidR="002633A5" w:rsidRPr="00E94734">
        <w:rPr>
          <w:rFonts w:ascii="Sylfaen" w:hAnsi="Sylfaen"/>
          <w:b/>
          <w:color w:val="2F5496" w:themeColor="accent5" w:themeShade="BF"/>
          <w:sz w:val="24"/>
          <w:szCs w:val="24"/>
        </w:rPr>
        <w:t>კოდი</w:t>
      </w:r>
      <w:proofErr w:type="spellEnd"/>
      <w:r w:rsidR="002633A5" w:rsidRPr="00E94734">
        <w:rPr>
          <w:rFonts w:ascii="Sylfaen" w:hAnsi="Sylfaen"/>
          <w:b/>
          <w:color w:val="2F5496" w:themeColor="accent5" w:themeShade="BF"/>
          <w:sz w:val="24"/>
          <w:szCs w:val="24"/>
        </w:rPr>
        <w:t xml:space="preserve"> 05 02 01 05)</w:t>
      </w:r>
      <w:r w:rsidR="00B004D8">
        <w:rPr>
          <w:rFonts w:ascii="Sylfaen" w:hAnsi="Sylfaen" w:cs="Sylfaen"/>
          <w:b/>
          <w:sz w:val="24"/>
          <w:szCs w:val="24"/>
          <w:lang w:val="ka-GE"/>
        </w:rPr>
        <w:t xml:space="preserve"> </w:t>
      </w:r>
    </w:p>
    <w:p w14:paraId="31753FAF" w14:textId="77777777" w:rsidR="00E31853" w:rsidRDefault="00E31853" w:rsidP="00BA7AC5">
      <w:pPr>
        <w:jc w:val="both"/>
        <w:rPr>
          <w:rFonts w:ascii="Sylfaen" w:hAnsi="Sylfaen" w:cs="Sylfaen"/>
          <w:b/>
          <w:sz w:val="24"/>
          <w:szCs w:val="24"/>
          <w:lang w:val="ka-GE"/>
        </w:rPr>
      </w:pPr>
    </w:p>
    <w:p w14:paraId="7A18E746" w14:textId="77777777" w:rsidR="00BA7AC5" w:rsidRPr="00BA7AC5" w:rsidRDefault="00BA7AC5" w:rsidP="00BA7AC5">
      <w:pPr>
        <w:jc w:val="both"/>
        <w:rPr>
          <w:rFonts w:ascii="Sylfaen" w:hAnsi="Sylfaen" w:cs="Sylfaen"/>
          <w:b/>
          <w:sz w:val="24"/>
          <w:szCs w:val="24"/>
          <w:lang w:val="ka-GE"/>
        </w:rPr>
      </w:pPr>
      <w:r>
        <w:rPr>
          <w:rFonts w:ascii="Sylfaen" w:hAnsi="Sylfaen" w:cs="Calibri"/>
          <w:bCs/>
          <w:lang w:val="ka-GE"/>
        </w:rPr>
        <w:t xml:space="preserve">  </w:t>
      </w:r>
      <w:r>
        <w:rPr>
          <w:rFonts w:ascii="Sylfaen" w:eastAsia="Times New Roman" w:hAnsi="Sylfaen" w:cs="Times New Roman"/>
          <w:b/>
          <w:sz w:val="24"/>
          <w:szCs w:val="24"/>
          <w:lang w:val="ka-GE"/>
        </w:rPr>
        <w:t xml:space="preserve">   </w:t>
      </w:r>
      <w:r w:rsidR="0019557E">
        <w:rPr>
          <w:rFonts w:ascii="Sylfaen" w:eastAsia="Times New Roman" w:hAnsi="Sylfaen" w:cs="Times New Roman"/>
          <w:b/>
          <w:sz w:val="24"/>
          <w:szCs w:val="24"/>
        </w:rPr>
        <w:t xml:space="preserve">   </w:t>
      </w:r>
      <w:r>
        <w:rPr>
          <w:rFonts w:ascii="Sylfaen" w:eastAsia="Times New Roman" w:hAnsi="Sylfaen" w:cs="Times New Roman"/>
          <w:b/>
          <w:sz w:val="24"/>
          <w:szCs w:val="24"/>
          <w:lang w:val="ka-GE"/>
        </w:rPr>
        <w:t xml:space="preserve">  √   ფინანსური</w:t>
      </w:r>
      <w:r w:rsidRPr="00915C88">
        <w:rPr>
          <w:rFonts w:ascii="Sylfaen" w:eastAsia="Times New Roman" w:hAnsi="Sylfaen" w:cs="Times New Roman"/>
          <w:b/>
          <w:sz w:val="24"/>
          <w:szCs w:val="24"/>
          <w:lang w:val="ka-GE"/>
        </w:rPr>
        <w:t xml:space="preserve">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335.0</w:t>
      </w:r>
      <w:r>
        <w:rPr>
          <w:rFonts w:ascii="Sylfaen" w:hAnsi="Sylfaen"/>
          <w:lang w:val="ka-GE"/>
        </w:rPr>
        <w:t xml:space="preserve"> ათასი ლარი, საკასაო ხარჯი </w:t>
      </w:r>
      <w:r>
        <w:rPr>
          <w:rFonts w:ascii="Sylfaen" w:hAnsi="Sylfaen"/>
          <w:b/>
          <w:lang w:val="ka-GE"/>
        </w:rPr>
        <w:t>333.2</w:t>
      </w:r>
      <w:r>
        <w:rPr>
          <w:rFonts w:ascii="Sylfaen" w:hAnsi="Sylfaen"/>
          <w:lang w:val="ka-GE"/>
        </w:rPr>
        <w:t xml:space="preserve"> შესრულება </w:t>
      </w:r>
      <w:r>
        <w:rPr>
          <w:rFonts w:ascii="Sylfaen" w:hAnsi="Sylfaen"/>
          <w:b/>
          <w:lang w:val="ka-GE"/>
        </w:rPr>
        <w:t>99.5</w:t>
      </w:r>
      <w:r w:rsidRPr="00D30625">
        <w:rPr>
          <w:rFonts w:ascii="Sylfaen" w:hAnsi="Sylfaen"/>
          <w:b/>
          <w:lang w:val="ka-GE"/>
        </w:rPr>
        <w:t>%-ი.</w:t>
      </w:r>
    </w:p>
    <w:p w14:paraId="286D6C4E" w14:textId="77777777" w:rsidR="00BA7AC5" w:rsidRDefault="00BA7AC5" w:rsidP="00BA7AC5">
      <w:pPr>
        <w:jc w:val="both"/>
        <w:rPr>
          <w:rFonts w:ascii="Sylfaen" w:hAnsi="Sylfaen"/>
          <w:lang w:val="ka-GE"/>
        </w:rPr>
      </w:pPr>
      <w:r>
        <w:rPr>
          <w:rFonts w:ascii="Sylfaen" w:hAnsi="Sylfaen"/>
          <w:lang w:val="ka-GE"/>
        </w:rPr>
        <w:t xml:space="preserve">     </w:t>
      </w:r>
      <w:r w:rsidR="0019557E">
        <w:rPr>
          <w:rFonts w:ascii="Sylfaen" w:hAnsi="Sylfaen"/>
        </w:rPr>
        <w:t xml:space="preserve">   </w:t>
      </w:r>
      <w:r>
        <w:rPr>
          <w:rFonts w:ascii="Sylfaen" w:hAnsi="Sylfaen"/>
          <w:lang w:val="ka-GE"/>
        </w:rPr>
        <w:t xml:space="preserve">   </w:t>
      </w:r>
      <w:r w:rsidRPr="00B52E27">
        <w:rPr>
          <w:rFonts w:ascii="Sylfaen" w:hAnsi="Sylfaen"/>
          <w:b/>
          <w:lang w:val="ka-GE"/>
        </w:rPr>
        <w:t xml:space="preserve">√ </w:t>
      </w: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ა(ა)იპ ბორჯომის ცენტრალური ისტორიული პარკი</w:t>
      </w:r>
    </w:p>
    <w:p w14:paraId="08E0BA31" w14:textId="77777777" w:rsidR="002633A5" w:rsidRPr="00B004D8" w:rsidRDefault="00BA7AC5" w:rsidP="00B004D8">
      <w:pPr>
        <w:jc w:val="both"/>
        <w:rPr>
          <w:rFonts w:ascii="Sylfaen" w:hAnsi="Sylfaen" w:cs="Calibri"/>
          <w:bCs/>
          <w:lang w:val="ka-GE"/>
        </w:rPr>
      </w:pPr>
      <w:r>
        <w:rPr>
          <w:rFonts w:ascii="Sylfaen" w:hAnsi="Sylfaen"/>
          <w:lang w:val="ka-GE"/>
        </w:rPr>
        <w:t xml:space="preserve">     </w:t>
      </w:r>
      <w:r w:rsidR="0019557E">
        <w:rPr>
          <w:rFonts w:ascii="Sylfaen" w:hAnsi="Sylfaen"/>
        </w:rPr>
        <w:t xml:space="preserve">   </w:t>
      </w:r>
      <w:r>
        <w:rPr>
          <w:rFonts w:ascii="Sylfaen" w:hAnsi="Sylfaen"/>
          <w:lang w:val="ka-GE"/>
        </w:rPr>
        <w:t xml:space="preserve">   </w:t>
      </w:r>
      <w:r w:rsidRPr="004D141C">
        <w:rPr>
          <w:rFonts w:ascii="Sylfaen" w:hAnsi="Sylfaen"/>
          <w:b/>
          <w:lang w:val="ka-GE"/>
        </w:rPr>
        <w:t>√</w:t>
      </w:r>
      <w:r>
        <w:rPr>
          <w:rFonts w:ascii="Sylfaen" w:hAnsi="Sylfaen"/>
          <w:lang w:val="ka-GE"/>
        </w:rPr>
        <w:t xml:space="preserve">     </w:t>
      </w:r>
      <w:r w:rsidRPr="00573473">
        <w:rPr>
          <w:rFonts w:ascii="Sylfaen" w:hAnsi="Sylfaen"/>
          <w:b/>
          <w:lang w:val="ka-GE"/>
        </w:rPr>
        <w:t>ქვეპროგრამის აღწერა:</w:t>
      </w:r>
      <w:r>
        <w:rPr>
          <w:rFonts w:ascii="Sylfaen" w:hAnsi="Sylfaen"/>
          <w:b/>
          <w:lang w:val="ka-GE"/>
        </w:rPr>
        <w:t xml:space="preserve">  </w:t>
      </w:r>
      <w:r w:rsidR="002633A5" w:rsidRPr="0080369F">
        <w:rPr>
          <w:rFonts w:ascii="Sylfaen" w:hAnsi="Sylfaen" w:cs="Calibri"/>
          <w:bCs/>
          <w:lang w:val="ka-GE"/>
        </w:rPr>
        <w:t>აღნიშნული ქვეპროგრამი</w:t>
      </w:r>
      <w:r w:rsidR="002633A5">
        <w:rPr>
          <w:rFonts w:ascii="Sylfaen" w:hAnsi="Sylfaen" w:cs="Calibri"/>
          <w:bCs/>
          <w:lang w:val="ka-GE"/>
        </w:rPr>
        <w:t xml:space="preserve">ს  </w:t>
      </w:r>
      <w:proofErr w:type="spellStart"/>
      <w:r w:rsidR="002633A5" w:rsidRPr="00DA79F0">
        <w:rPr>
          <w:rFonts w:ascii="Sylfaen" w:hAnsi="Sylfaen" w:cs="Calibri"/>
        </w:rPr>
        <w:t>ფარგლებში</w:t>
      </w:r>
      <w:proofErr w:type="spellEnd"/>
      <w:r w:rsidR="002633A5" w:rsidRPr="00DA79F0">
        <w:rPr>
          <w:rFonts w:ascii="Sylfaen" w:hAnsi="Sylfaen" w:cs="Calibri"/>
        </w:rPr>
        <w:t xml:space="preserve">  </w:t>
      </w:r>
      <w:proofErr w:type="spellStart"/>
      <w:r w:rsidR="002633A5" w:rsidRPr="00DA79F0">
        <w:rPr>
          <w:rFonts w:ascii="Sylfaen" w:hAnsi="Sylfaen" w:cs="Calibri"/>
        </w:rPr>
        <w:t>უზრუნველყოფილი</w:t>
      </w:r>
      <w:proofErr w:type="spellEnd"/>
      <w:r w:rsidR="002633A5" w:rsidRPr="00DA79F0">
        <w:rPr>
          <w:rFonts w:ascii="Sylfaen" w:hAnsi="Sylfaen" w:cs="Calibri"/>
        </w:rPr>
        <w:t xml:space="preserve"> </w:t>
      </w:r>
      <w:proofErr w:type="spellStart"/>
      <w:r w:rsidR="002633A5" w:rsidRPr="00DA79F0">
        <w:rPr>
          <w:rFonts w:ascii="Sylfaen" w:hAnsi="Sylfaen" w:cs="Calibri"/>
        </w:rPr>
        <w:t>იქნებ</w:t>
      </w:r>
      <w:r w:rsidR="002633A5">
        <w:rPr>
          <w:rFonts w:ascii="Sylfaen" w:hAnsi="Sylfaen" w:cs="Calibri"/>
        </w:rPr>
        <w:t>ა</w:t>
      </w:r>
      <w:proofErr w:type="spellEnd"/>
      <w:r w:rsidR="002633A5">
        <w:rPr>
          <w:rFonts w:ascii="Sylfaen" w:hAnsi="Sylfaen" w:cs="Calibri"/>
        </w:rPr>
        <w:t xml:space="preserve"> </w:t>
      </w:r>
      <w:proofErr w:type="spellStart"/>
      <w:r w:rsidR="002633A5">
        <w:rPr>
          <w:rFonts w:ascii="Sylfaen" w:hAnsi="Sylfaen" w:cs="Calibri"/>
        </w:rPr>
        <w:t>პარკში</w:t>
      </w:r>
      <w:proofErr w:type="spellEnd"/>
      <w:r w:rsidR="002633A5">
        <w:rPr>
          <w:rFonts w:ascii="Sylfaen" w:hAnsi="Sylfaen" w:cs="Calibri"/>
        </w:rPr>
        <w:t xml:space="preserve"> </w:t>
      </w:r>
      <w:proofErr w:type="spellStart"/>
      <w:r w:rsidR="00B004D8" w:rsidRPr="00DA79F0">
        <w:rPr>
          <w:rFonts w:ascii="Sylfaen" w:hAnsi="Sylfaen" w:cs="Calibri"/>
        </w:rPr>
        <w:t>ზაფხულის</w:t>
      </w:r>
      <w:proofErr w:type="spellEnd"/>
      <w:r w:rsidR="00B004D8" w:rsidRPr="00DA79F0">
        <w:rPr>
          <w:rFonts w:ascii="Sylfaen" w:hAnsi="Sylfaen" w:cs="Calibri"/>
        </w:rPr>
        <w:t xml:space="preserve">  </w:t>
      </w:r>
      <w:proofErr w:type="spellStart"/>
      <w:r w:rsidR="00B004D8" w:rsidRPr="00DA79F0">
        <w:rPr>
          <w:rFonts w:ascii="Sylfaen" w:hAnsi="Sylfaen" w:cs="Calibri"/>
        </w:rPr>
        <w:t>სეზონისთვის</w:t>
      </w:r>
      <w:proofErr w:type="spellEnd"/>
      <w:r w:rsidR="00B004D8">
        <w:rPr>
          <w:rFonts w:ascii="Sylfaen" w:hAnsi="Sylfaen" w:cs="Calibri"/>
          <w:lang w:val="ka-GE"/>
        </w:rPr>
        <w:t>,</w:t>
      </w:r>
      <w:r w:rsidR="00B004D8" w:rsidRPr="00DA79F0">
        <w:rPr>
          <w:rFonts w:ascii="Sylfaen" w:hAnsi="Sylfaen" w:cs="Calibri"/>
        </w:rPr>
        <w:t xml:space="preserve"> </w:t>
      </w:r>
      <w:r w:rsidR="00B004D8">
        <w:rPr>
          <w:rFonts w:ascii="Sylfaen" w:hAnsi="Sylfaen" w:cs="Calibri"/>
          <w:lang w:val="ka-GE"/>
        </w:rPr>
        <w:t>ხე-მცენარეების  შესყიდვა,</w:t>
      </w:r>
      <w:r w:rsidR="00B004D8" w:rsidRPr="00DA79F0">
        <w:rPr>
          <w:rFonts w:ascii="Sylfaen" w:hAnsi="Sylfaen" w:cs="Calibri"/>
        </w:rPr>
        <w:t xml:space="preserve"> </w:t>
      </w:r>
      <w:proofErr w:type="spellStart"/>
      <w:r w:rsidR="00B004D8" w:rsidRPr="00DA79F0">
        <w:rPr>
          <w:rFonts w:ascii="Sylfaen" w:hAnsi="Sylfaen" w:cs="Calibri"/>
        </w:rPr>
        <w:t>განახლება</w:t>
      </w:r>
      <w:proofErr w:type="spellEnd"/>
      <w:r w:rsidR="00B004D8" w:rsidRPr="00DA79F0">
        <w:rPr>
          <w:rFonts w:ascii="Sylfaen" w:hAnsi="Sylfaen" w:cs="Calibri"/>
        </w:rPr>
        <w:t xml:space="preserve"> </w:t>
      </w:r>
      <w:r w:rsidR="00B004D8">
        <w:rPr>
          <w:rFonts w:ascii="Sylfaen" w:hAnsi="Sylfaen" w:cs="Calibri"/>
          <w:lang w:val="ka-GE"/>
        </w:rPr>
        <w:t>და მოვლა პატრონობა.</w:t>
      </w:r>
      <w:r w:rsidR="002633A5">
        <w:rPr>
          <w:rFonts w:ascii="Sylfaen" w:hAnsi="Sylfaen" w:cs="Calibri"/>
        </w:rPr>
        <w:t xml:space="preserve"> </w:t>
      </w:r>
    </w:p>
    <w:p w14:paraId="305392B7" w14:textId="77777777" w:rsidR="001D702F" w:rsidRDefault="008548F4" w:rsidP="00146A5C">
      <w:pPr>
        <w:tabs>
          <w:tab w:val="left" w:pos="7920"/>
          <w:tab w:val="left" w:pos="8190"/>
          <w:tab w:val="left" w:pos="8280"/>
          <w:tab w:val="left" w:pos="8370"/>
          <w:tab w:val="left" w:pos="8640"/>
          <w:tab w:val="left" w:pos="8820"/>
          <w:tab w:val="left" w:pos="9000"/>
        </w:tabs>
        <w:jc w:val="both"/>
        <w:rPr>
          <w:rFonts w:ascii="Sylfaen" w:hAnsi="Sylfaen" w:cs="Sylfaen"/>
          <w:sz w:val="24"/>
          <w:szCs w:val="24"/>
          <w:lang w:val="ka-GE"/>
        </w:rPr>
      </w:pPr>
      <w:r>
        <w:rPr>
          <w:rFonts w:ascii="Sylfaen" w:hAnsi="Sylfaen" w:cs="Sylfaen"/>
          <w:b/>
          <w:sz w:val="24"/>
          <w:szCs w:val="24"/>
          <w:lang w:val="ka-GE"/>
        </w:rPr>
        <w:t xml:space="preserve">  </w:t>
      </w:r>
      <w:r w:rsidR="00B004D8">
        <w:rPr>
          <w:rFonts w:ascii="Sylfaen" w:hAnsi="Sylfaen" w:cs="Sylfaen"/>
          <w:b/>
          <w:sz w:val="24"/>
          <w:szCs w:val="24"/>
          <w:lang w:val="ka-GE"/>
        </w:rPr>
        <w:t xml:space="preserve">   </w:t>
      </w:r>
      <w:r w:rsidR="0019557E">
        <w:rPr>
          <w:rFonts w:ascii="Sylfaen" w:hAnsi="Sylfaen" w:cs="Sylfaen"/>
          <w:b/>
          <w:sz w:val="24"/>
          <w:szCs w:val="24"/>
        </w:rPr>
        <w:t xml:space="preserve">   </w:t>
      </w:r>
      <w:r w:rsidR="00B004D8">
        <w:rPr>
          <w:rFonts w:ascii="Sylfaen" w:hAnsi="Sylfaen" w:cs="Sylfaen"/>
          <w:b/>
          <w:sz w:val="24"/>
          <w:szCs w:val="24"/>
          <w:lang w:val="ka-GE"/>
        </w:rPr>
        <w:t xml:space="preserve">  √      </w:t>
      </w:r>
      <w:r w:rsidR="001D702F" w:rsidRPr="00462E62">
        <w:rPr>
          <w:rFonts w:ascii="Sylfaen" w:hAnsi="Sylfaen" w:cs="Sylfaen"/>
          <w:b/>
          <w:sz w:val="24"/>
          <w:szCs w:val="24"/>
          <w:lang w:val="ka-GE"/>
        </w:rPr>
        <w:t>მიღწეული შედეგები:</w:t>
      </w:r>
      <w:r w:rsidR="001D702F">
        <w:rPr>
          <w:rFonts w:ascii="Sylfaen" w:hAnsi="Sylfaen" w:cs="Sylfaen"/>
          <w:b/>
          <w:sz w:val="24"/>
          <w:szCs w:val="24"/>
          <w:lang w:val="ka-GE"/>
        </w:rPr>
        <w:t xml:space="preserve">   </w:t>
      </w:r>
      <w:r w:rsidR="003926CC">
        <w:rPr>
          <w:rFonts w:ascii="Sylfaen" w:hAnsi="Sylfaen" w:cs="Sylfaen"/>
          <w:sz w:val="24"/>
          <w:szCs w:val="24"/>
          <w:lang w:val="ka-GE"/>
        </w:rPr>
        <w:t>ვიზიტორებისათვის</w:t>
      </w:r>
      <w:r w:rsidR="001D702F" w:rsidRPr="001D702F">
        <w:rPr>
          <w:rFonts w:ascii="Sylfaen" w:hAnsi="Sylfaen" w:cs="Sylfaen"/>
          <w:sz w:val="24"/>
          <w:szCs w:val="24"/>
          <w:lang w:val="ka-GE"/>
        </w:rPr>
        <w:t xml:space="preserve"> შექმნილი</w:t>
      </w:r>
      <w:r w:rsidR="001D702F">
        <w:rPr>
          <w:rFonts w:ascii="Sylfaen" w:hAnsi="Sylfaen" w:cs="Sylfaen"/>
          <w:b/>
          <w:sz w:val="24"/>
          <w:szCs w:val="24"/>
          <w:lang w:val="ka-GE"/>
        </w:rPr>
        <w:t xml:space="preserve"> </w:t>
      </w:r>
      <w:r w:rsidR="001D702F" w:rsidRPr="003926CC">
        <w:rPr>
          <w:rFonts w:ascii="Sylfaen" w:hAnsi="Sylfaen" w:cs="Sylfaen"/>
          <w:sz w:val="24"/>
          <w:szCs w:val="24"/>
          <w:lang w:val="ka-GE"/>
        </w:rPr>
        <w:t xml:space="preserve">სასიამოვნო გარემო. </w:t>
      </w:r>
    </w:p>
    <w:p w14:paraId="113030B4" w14:textId="77777777" w:rsidR="00B004D8" w:rsidRPr="008548F4" w:rsidRDefault="00B004D8" w:rsidP="00146A5C">
      <w:pPr>
        <w:tabs>
          <w:tab w:val="left" w:pos="7920"/>
          <w:tab w:val="left" w:pos="8190"/>
          <w:tab w:val="left" w:pos="8280"/>
          <w:tab w:val="left" w:pos="8370"/>
          <w:tab w:val="left" w:pos="8640"/>
          <w:tab w:val="left" w:pos="8820"/>
          <w:tab w:val="left" w:pos="9000"/>
        </w:tabs>
        <w:jc w:val="both"/>
        <w:rPr>
          <w:rFonts w:ascii="Sylfaen" w:hAnsi="Sylfaen" w:cs="Calibri"/>
          <w:color w:val="2F5496" w:themeColor="accent5" w:themeShade="BF"/>
        </w:rPr>
      </w:pPr>
    </w:p>
    <w:p w14:paraId="00C9220A" w14:textId="77777777" w:rsidR="00F80541" w:rsidRDefault="008548F4" w:rsidP="00B004D8">
      <w:pPr>
        <w:jc w:val="both"/>
        <w:rPr>
          <w:rFonts w:ascii="Sylfaen" w:hAnsi="Sylfaen" w:cs="Sylfaen"/>
          <w:b/>
          <w:color w:val="2F5496" w:themeColor="accent5" w:themeShade="BF"/>
          <w:sz w:val="24"/>
          <w:szCs w:val="24"/>
          <w:lang w:val="ka-GE"/>
        </w:rPr>
      </w:pPr>
      <w:r w:rsidRPr="008548F4">
        <w:rPr>
          <w:rFonts w:ascii="Sylfaen" w:hAnsi="Sylfaen" w:cs="Sylfaen"/>
          <w:b/>
          <w:color w:val="2F5496" w:themeColor="accent5" w:themeShade="BF"/>
          <w:sz w:val="24"/>
          <w:szCs w:val="24"/>
          <w:lang w:val="ka-GE"/>
        </w:rPr>
        <w:lastRenderedPageBreak/>
        <w:t xml:space="preserve">  </w:t>
      </w:r>
      <w:r w:rsidR="00B004D8" w:rsidRPr="008548F4">
        <w:rPr>
          <w:rFonts w:ascii="Sylfaen" w:hAnsi="Sylfaen" w:cs="Sylfaen"/>
          <w:b/>
          <w:color w:val="2F5496" w:themeColor="accent5" w:themeShade="BF"/>
          <w:sz w:val="24"/>
          <w:szCs w:val="24"/>
          <w:lang w:val="ka-GE"/>
        </w:rPr>
        <w:t xml:space="preserve">                 </w:t>
      </w:r>
      <w:r w:rsidRPr="008548F4">
        <w:rPr>
          <w:rFonts w:ascii="Sylfaen" w:hAnsi="Sylfaen" w:cs="Sylfaen"/>
          <w:b/>
          <w:color w:val="2F5496" w:themeColor="accent5" w:themeShade="BF"/>
          <w:sz w:val="24"/>
          <w:szCs w:val="24"/>
          <w:lang w:val="ka-GE"/>
        </w:rPr>
        <w:sym w:font="Wingdings" w:char="F0D8"/>
      </w:r>
      <w:r w:rsidR="00B004D8" w:rsidRPr="008548F4">
        <w:rPr>
          <w:rFonts w:ascii="Sylfaen" w:hAnsi="Sylfaen" w:cs="Sylfaen"/>
          <w:b/>
          <w:color w:val="2F5496" w:themeColor="accent5" w:themeShade="BF"/>
          <w:sz w:val="24"/>
          <w:szCs w:val="24"/>
          <w:lang w:val="ka-GE"/>
        </w:rPr>
        <w:t xml:space="preserve">   </w:t>
      </w:r>
      <w:r w:rsidR="00AC7FFE" w:rsidRPr="008548F4">
        <w:rPr>
          <w:rFonts w:ascii="Sylfaen" w:hAnsi="Sylfaen" w:cs="Sylfaen"/>
          <w:b/>
          <w:color w:val="2F5496" w:themeColor="accent5" w:themeShade="BF"/>
          <w:sz w:val="24"/>
          <w:szCs w:val="24"/>
          <w:lang w:val="ka-GE"/>
        </w:rPr>
        <w:t xml:space="preserve">ეროვნული,სახალხო და საგანმანათლებლო ღონისძიებები (კოდი 05 02 02)  </w:t>
      </w:r>
    </w:p>
    <w:p w14:paraId="3F2B9966" w14:textId="77777777" w:rsidR="00E31853" w:rsidRPr="008548F4" w:rsidRDefault="00E31853" w:rsidP="00B004D8">
      <w:pPr>
        <w:jc w:val="both"/>
        <w:rPr>
          <w:rFonts w:ascii="Sylfaen" w:hAnsi="Sylfaen" w:cs="Sylfaen"/>
          <w:b/>
          <w:color w:val="2F5496" w:themeColor="accent5" w:themeShade="BF"/>
          <w:sz w:val="24"/>
          <w:szCs w:val="24"/>
          <w:lang w:val="ka-GE"/>
        </w:rPr>
      </w:pPr>
    </w:p>
    <w:p w14:paraId="06A8A7A4" w14:textId="77777777" w:rsidR="006D284C" w:rsidRDefault="008548F4" w:rsidP="006D284C">
      <w:pPr>
        <w:jc w:val="both"/>
        <w:rPr>
          <w:rFonts w:ascii="Sylfaen" w:hAnsi="Sylfaen"/>
          <w:lang w:val="ka-GE"/>
        </w:rPr>
      </w:pPr>
      <w:r>
        <w:rPr>
          <w:rFonts w:ascii="Sylfaen" w:eastAsia="Times New Roman" w:hAnsi="Sylfaen" w:cs="Times New Roman"/>
          <w:b/>
          <w:sz w:val="24"/>
          <w:szCs w:val="24"/>
          <w:lang w:val="ka-GE"/>
        </w:rPr>
        <w:t xml:space="preserve">        √       </w:t>
      </w:r>
      <w:r w:rsidR="0022137D">
        <w:rPr>
          <w:rFonts w:ascii="Sylfaen" w:eastAsia="Times New Roman" w:hAnsi="Sylfaen" w:cs="Times New Roman"/>
          <w:b/>
          <w:sz w:val="24"/>
          <w:szCs w:val="24"/>
          <w:lang w:val="ka-GE"/>
        </w:rPr>
        <w:t>ქვე</w:t>
      </w:r>
      <w:r w:rsidR="0022137D" w:rsidRPr="00915C88">
        <w:rPr>
          <w:rFonts w:ascii="Sylfaen" w:eastAsia="Times New Roman" w:hAnsi="Sylfaen" w:cs="Times New Roman"/>
          <w:b/>
          <w:sz w:val="24"/>
          <w:szCs w:val="24"/>
          <w:lang w:val="ka-GE"/>
        </w:rPr>
        <w:t>პროგრამის ფინანსური მაჩვენებლები:</w:t>
      </w:r>
      <w:r w:rsidR="0022137D">
        <w:rPr>
          <w:rFonts w:ascii="Sylfaen" w:eastAsia="Times New Roman" w:hAnsi="Sylfaen" w:cs="Times New Roman"/>
          <w:b/>
          <w:sz w:val="24"/>
          <w:szCs w:val="24"/>
          <w:lang w:val="ka-GE"/>
        </w:rPr>
        <w:t xml:space="preserve">  </w:t>
      </w:r>
      <w:r w:rsidR="0022137D">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487.8</w:t>
      </w:r>
      <w:r w:rsidR="0022137D">
        <w:rPr>
          <w:rFonts w:ascii="Sylfaen" w:hAnsi="Sylfaen"/>
          <w:lang w:val="ka-GE"/>
        </w:rPr>
        <w:t xml:space="preserve"> ათასი ლარი, საკასაო ხარჯი </w:t>
      </w:r>
      <w:r>
        <w:rPr>
          <w:rFonts w:ascii="Sylfaen" w:hAnsi="Sylfaen"/>
          <w:b/>
          <w:lang w:val="ka-GE"/>
        </w:rPr>
        <w:t>484,4</w:t>
      </w:r>
      <w:r w:rsidR="0022137D">
        <w:rPr>
          <w:rFonts w:ascii="Sylfaen" w:hAnsi="Sylfaen"/>
          <w:lang w:val="ka-GE"/>
        </w:rPr>
        <w:t xml:space="preserve"> შესრულება </w:t>
      </w:r>
      <w:r>
        <w:rPr>
          <w:rFonts w:ascii="Sylfaen" w:hAnsi="Sylfaen"/>
          <w:b/>
          <w:lang w:val="ka-GE"/>
        </w:rPr>
        <w:t>99,3</w:t>
      </w:r>
      <w:r w:rsidR="0022137D" w:rsidRPr="00D30625">
        <w:rPr>
          <w:rFonts w:ascii="Sylfaen" w:hAnsi="Sylfaen"/>
          <w:b/>
          <w:lang w:val="ka-GE"/>
        </w:rPr>
        <w:t>%-ი.</w:t>
      </w:r>
    </w:p>
    <w:p w14:paraId="0F33E565" w14:textId="77777777" w:rsidR="00F27C8B" w:rsidRDefault="001242AC" w:rsidP="00F27C8B">
      <w:pPr>
        <w:tabs>
          <w:tab w:val="left" w:pos="6930"/>
          <w:tab w:val="right" w:pos="10040"/>
        </w:tabs>
        <w:spacing w:after="200" w:line="276" w:lineRule="auto"/>
        <w:contextualSpacing/>
        <w:jc w:val="both"/>
        <w:rPr>
          <w:rFonts w:ascii="Sylfaen" w:eastAsia="Times New Roman" w:hAnsi="Sylfaen" w:cs="Calibri"/>
          <w:b/>
          <w:lang w:val="ka-GE"/>
        </w:rPr>
      </w:pPr>
      <w:r>
        <w:rPr>
          <w:rFonts w:ascii="Sylfaen" w:hAnsi="Sylfaen"/>
          <w:b/>
          <w:lang w:val="ka-GE"/>
        </w:rPr>
        <w:t xml:space="preserve">     </w:t>
      </w:r>
      <w:r w:rsidR="00B95DA2">
        <w:rPr>
          <w:rFonts w:ascii="Sylfaen" w:hAnsi="Sylfaen"/>
          <w:b/>
          <w:lang w:val="ka-GE"/>
        </w:rPr>
        <w:t xml:space="preserve">   </w:t>
      </w:r>
      <w:r>
        <w:rPr>
          <w:rFonts w:ascii="Sylfaen" w:hAnsi="Sylfaen"/>
          <w:b/>
          <w:lang w:val="ka-GE"/>
        </w:rPr>
        <w:t>√</w:t>
      </w:r>
      <w:r w:rsidR="00B95DA2">
        <w:rPr>
          <w:rFonts w:ascii="Sylfaen" w:hAnsi="Sylfaen"/>
          <w:b/>
          <w:lang w:val="ka-GE"/>
        </w:rPr>
        <w:t xml:space="preserve"> </w:t>
      </w:r>
      <w:r w:rsidR="00E31853">
        <w:rPr>
          <w:rFonts w:ascii="Sylfaen" w:hAnsi="Sylfaen"/>
          <w:b/>
          <w:lang w:val="ka-GE"/>
        </w:rPr>
        <w:t xml:space="preserve">    </w:t>
      </w:r>
      <w:r w:rsidR="0022137D" w:rsidRPr="005D5B65">
        <w:rPr>
          <w:rFonts w:ascii="Sylfaen" w:hAnsi="Sylfaen"/>
          <w:b/>
          <w:lang w:val="ka-GE"/>
        </w:rPr>
        <w:t>ქვეპროგრამის განმახორციელებელი:</w:t>
      </w:r>
      <w:r w:rsidR="00014575">
        <w:rPr>
          <w:rFonts w:ascii="Sylfaen" w:hAnsi="Sylfaen"/>
          <w:b/>
          <w:lang w:val="ka-GE"/>
        </w:rPr>
        <w:t xml:space="preserve"> </w:t>
      </w:r>
      <w:r w:rsidR="0022137D">
        <w:rPr>
          <w:rFonts w:ascii="Sylfaen" w:hAnsi="Sylfaen"/>
          <w:lang w:val="ka-GE"/>
        </w:rPr>
        <w:t xml:space="preserve"> </w:t>
      </w:r>
      <w:r w:rsidRPr="00EE5AC2">
        <w:rPr>
          <w:rFonts w:ascii="Sylfaen" w:hAnsi="Sylfaen" w:cs="Calibri"/>
          <w:color w:val="000000"/>
          <w:lang w:val="ka-GE"/>
        </w:rPr>
        <w:t>ადმინისტრაციული სამსახურის მეორადი სტრუქტურული ერთეული - კულტურის, განათლების,  სპორტის, ძეგლთა დაცვის, ხაალგაზრდულ საქმეთა და ტურიზმის განყოფილება.</w:t>
      </w:r>
      <w:r w:rsidRPr="00EE5AC2">
        <w:rPr>
          <w:rFonts w:ascii="Sylfaen" w:hAnsi="Sylfaen" w:cs="Calibri"/>
          <w:color w:val="000000"/>
        </w:rPr>
        <w:t xml:space="preserve"> </w:t>
      </w:r>
      <w:r w:rsidR="0066307E">
        <w:rPr>
          <w:rFonts w:ascii="Sylfaen" w:eastAsia="Times New Roman" w:hAnsi="Sylfaen" w:cs="Calibri"/>
          <w:b/>
          <w:lang w:val="ka-GE"/>
        </w:rPr>
        <w:t xml:space="preserve">          </w:t>
      </w:r>
    </w:p>
    <w:p w14:paraId="54F40A9D" w14:textId="77777777" w:rsidR="008761CF" w:rsidRPr="00F27C8B" w:rsidRDefault="0066307E" w:rsidP="00F27C8B">
      <w:pPr>
        <w:tabs>
          <w:tab w:val="left" w:pos="6930"/>
          <w:tab w:val="right" w:pos="10040"/>
        </w:tabs>
        <w:spacing w:after="200" w:line="276" w:lineRule="auto"/>
        <w:contextualSpacing/>
        <w:jc w:val="both"/>
        <w:rPr>
          <w:rFonts w:ascii="Sylfaen" w:hAnsi="Sylfaen" w:cs="Calibri"/>
          <w:color w:val="000000"/>
        </w:rPr>
      </w:pPr>
      <w:r>
        <w:rPr>
          <w:rFonts w:ascii="Sylfaen" w:eastAsia="Times New Roman" w:hAnsi="Sylfaen" w:cs="Calibri"/>
          <w:b/>
          <w:lang w:val="ka-GE"/>
        </w:rPr>
        <w:t xml:space="preserve"> </w:t>
      </w:r>
      <w:r w:rsidR="0019557E">
        <w:rPr>
          <w:rFonts w:ascii="Sylfaen" w:eastAsia="Times New Roman" w:hAnsi="Sylfaen" w:cs="Calibri"/>
          <w:b/>
          <w:lang w:val="ka-GE"/>
        </w:rPr>
        <w:t xml:space="preserve">  </w:t>
      </w:r>
      <w:r w:rsidR="00F27C8B">
        <w:rPr>
          <w:rFonts w:ascii="Sylfaen" w:eastAsia="Times New Roman" w:hAnsi="Sylfaen" w:cs="Calibri"/>
          <w:b/>
          <w:lang w:val="ka-GE"/>
        </w:rPr>
        <w:t xml:space="preserve">   </w:t>
      </w:r>
      <w:r>
        <w:rPr>
          <w:rFonts w:ascii="Sylfaen" w:eastAsia="Times New Roman" w:hAnsi="Sylfaen" w:cs="Calibri"/>
          <w:b/>
          <w:lang w:val="ka-GE"/>
        </w:rPr>
        <w:t xml:space="preserve">   √     </w:t>
      </w:r>
      <w:r w:rsidR="00774A62" w:rsidRPr="00DF58B1">
        <w:rPr>
          <w:rFonts w:ascii="Sylfaen" w:eastAsia="Times New Roman" w:hAnsi="Sylfaen" w:cs="Calibri"/>
          <w:b/>
          <w:lang w:val="ka-GE"/>
        </w:rPr>
        <w:t xml:space="preserve">ქვეპროგრამის </w:t>
      </w:r>
      <w:r w:rsidR="00774A62">
        <w:rPr>
          <w:rFonts w:ascii="Sylfaen" w:eastAsia="Times New Roman" w:hAnsi="Sylfaen" w:cs="Calibri"/>
          <w:b/>
          <w:lang w:val="ka-GE"/>
        </w:rPr>
        <w:t>აღწერა</w:t>
      </w:r>
      <w:r w:rsidR="00774A62" w:rsidRPr="00DF58B1">
        <w:rPr>
          <w:rFonts w:ascii="Sylfaen" w:eastAsia="Times New Roman" w:hAnsi="Sylfaen" w:cs="Calibri"/>
          <w:b/>
          <w:lang w:val="ka-GE"/>
        </w:rPr>
        <w:t>:</w:t>
      </w:r>
      <w:r w:rsidR="00774A62">
        <w:rPr>
          <w:rFonts w:ascii="Sylfaen" w:eastAsia="Times New Roman" w:hAnsi="Sylfaen" w:cs="Calibri"/>
          <w:lang w:val="ka-GE"/>
        </w:rPr>
        <w:t xml:space="preserve">  </w:t>
      </w:r>
      <w:r w:rsidR="008761CF">
        <w:rPr>
          <w:rFonts w:ascii="Sylfaen" w:hAnsi="Sylfaen"/>
          <w:lang w:val="ka-GE"/>
        </w:rPr>
        <w:t>2025 წლის მანძილზე განხორციელდა 29 ღონისძიება. ჩატარებული ღონისძიებები გამოირჩეოდა ჟანრის მრავალფეროვნებით.  ძირითადად წარმოდგენილი იყო საესტრადო მუსიკის კონცერტები - ახალგაზრდებისათვის; ორი კლასიკური მუსიკის ფესტივალ-კონკურსი (</w:t>
      </w:r>
      <w:r w:rsidR="008761CF" w:rsidRPr="00C15947">
        <w:rPr>
          <w:rFonts w:ascii="Sylfaen" w:hAnsi="Sylfaen"/>
          <w:lang w:val="ka-GE"/>
        </w:rPr>
        <w:t>თ</w:t>
      </w:r>
      <w:r w:rsidR="008761CF">
        <w:rPr>
          <w:rFonts w:ascii="Sylfaen" w:hAnsi="Sylfaen"/>
          <w:lang w:val="ka-GE"/>
        </w:rPr>
        <w:t>ენგიზ</w:t>
      </w:r>
      <w:r w:rsidR="008761CF" w:rsidRPr="00C15947">
        <w:rPr>
          <w:rFonts w:ascii="Sylfaen" w:hAnsi="Sylfaen"/>
          <w:lang w:val="ka-GE"/>
        </w:rPr>
        <w:t xml:space="preserve"> ამირეჯიბის </w:t>
      </w:r>
      <w:r w:rsidR="008761CF">
        <w:rPr>
          <w:rFonts w:ascii="Sylfaen" w:hAnsi="Sylfaen"/>
          <w:lang w:val="ka-GE"/>
        </w:rPr>
        <w:t xml:space="preserve">სახელობის </w:t>
      </w:r>
      <w:r w:rsidR="008761CF" w:rsidRPr="00C15947">
        <w:rPr>
          <w:rFonts w:ascii="Sylfaen" w:hAnsi="Sylfaen"/>
          <w:lang w:val="ka-GE"/>
        </w:rPr>
        <w:t xml:space="preserve">კონკურს-ფესტივალი და </w:t>
      </w:r>
      <w:r w:rsidR="008761CF">
        <w:rPr>
          <w:rFonts w:ascii="Sylfaen" w:hAnsi="Sylfaen"/>
          <w:lang w:val="ka-GE"/>
        </w:rPr>
        <w:t xml:space="preserve">კლასიკური მუსიკის საერთშორისო </w:t>
      </w:r>
      <w:r w:rsidR="008761CF" w:rsidRPr="00C15947">
        <w:rPr>
          <w:rFonts w:ascii="Sylfaen" w:hAnsi="Sylfaen"/>
          <w:lang w:val="ka-GE"/>
        </w:rPr>
        <w:t>ფესტივალი „ღამის სერენადები“</w:t>
      </w:r>
      <w:r w:rsidR="008761CF">
        <w:rPr>
          <w:rFonts w:ascii="Sylfaen" w:hAnsi="Sylfaen"/>
          <w:lang w:val="ka-GE"/>
        </w:rPr>
        <w:t>);</w:t>
      </w:r>
      <w:r w:rsidR="008761CF" w:rsidRPr="00C15947">
        <w:rPr>
          <w:rFonts w:ascii="Sylfaen" w:hAnsi="Sylfaen"/>
          <w:lang w:val="ka-GE"/>
        </w:rPr>
        <w:t xml:space="preserve"> </w:t>
      </w:r>
      <w:r w:rsidR="008761CF">
        <w:rPr>
          <w:rFonts w:ascii="Sylfaen" w:hAnsi="Sylfaen"/>
          <w:lang w:val="ka-GE"/>
        </w:rPr>
        <w:t xml:space="preserve"> ორი ფოლკლორის ფესტივალი (ქართული ფოლკლორის - ტიმოთეუუბანში  და ესტონეთის ფოლკლორის ფესტივალი - ქ. ბორჯომში) ;ქალაქური სიმღერების კონცერტი - წაღვერში; ორი კულინარიული ფესტივალი: „თაფლის ფესტივალი“, სადაც მონაწილეობდნენ საქართველოს მასშტაბით თაფლის მწარმოებლები და ასევე გაიმართა საინფორმაციო პრეზენტაცია; ფესტივალი  „გემოფესტი“, რომელიც იყო მასშტაბური ღონისძიება და მოიცავდა სამცხე-ჯავახეთის კულინარიას. აღინიშნა სახელმწიფო დღესასწაულები: ქალთა დღესასწაულები, 9 აპრილი, გამარჯვების დღე 9 მაისი, დამოუკიდებლობის დღე 26 მაისი, </w:t>
      </w:r>
      <w:r w:rsidR="008761CF" w:rsidRPr="00C15947">
        <w:rPr>
          <w:rFonts w:ascii="Sylfaen" w:hAnsi="Sylfaen"/>
          <w:lang w:val="ka-GE"/>
        </w:rPr>
        <w:t>ო</w:t>
      </w:r>
      <w:r w:rsidR="008761CF">
        <w:rPr>
          <w:rFonts w:ascii="Sylfaen" w:hAnsi="Sylfaen"/>
          <w:lang w:val="ka-GE"/>
        </w:rPr>
        <w:t>მ</w:t>
      </w:r>
      <w:r w:rsidR="008761CF" w:rsidRPr="00C15947">
        <w:rPr>
          <w:rFonts w:ascii="Sylfaen" w:hAnsi="Sylfaen"/>
          <w:lang w:val="ka-GE"/>
        </w:rPr>
        <w:t>ის დაწყების თარიღ</w:t>
      </w:r>
      <w:r w:rsidR="008761CF">
        <w:rPr>
          <w:rFonts w:ascii="Sylfaen" w:hAnsi="Sylfaen"/>
          <w:lang w:val="ka-GE"/>
        </w:rPr>
        <w:t>ი</w:t>
      </w:r>
      <w:r w:rsidR="008761CF" w:rsidRPr="00C15947">
        <w:rPr>
          <w:rFonts w:ascii="Sylfaen" w:hAnsi="Sylfaen"/>
          <w:lang w:val="ka-GE"/>
        </w:rPr>
        <w:t>, სოხუმის დაცემის დღე</w:t>
      </w:r>
      <w:r w:rsidR="008761CF">
        <w:rPr>
          <w:rFonts w:ascii="Sylfaen" w:hAnsi="Sylfaen"/>
          <w:lang w:val="ka-GE"/>
        </w:rPr>
        <w:t>, ვეტერანთა დღე</w:t>
      </w:r>
      <w:r w:rsidR="008761CF" w:rsidRPr="00C15947">
        <w:rPr>
          <w:rFonts w:ascii="Sylfaen" w:hAnsi="Sylfaen"/>
          <w:lang w:val="ka-GE"/>
        </w:rPr>
        <w:t xml:space="preserve"> და ა. შ. შშმ პირთა ინტეგრაციის</w:t>
      </w:r>
      <w:r w:rsidR="008761CF">
        <w:rPr>
          <w:rFonts w:ascii="Sylfaen" w:hAnsi="Sylfaen"/>
          <w:lang w:val="ka-GE"/>
        </w:rPr>
        <w:t xml:space="preserve">ა და ხელშეწყობის </w:t>
      </w:r>
      <w:r w:rsidR="008761CF" w:rsidRPr="00C15947">
        <w:rPr>
          <w:rFonts w:ascii="Sylfaen" w:hAnsi="Sylfaen"/>
          <w:lang w:val="ka-GE"/>
        </w:rPr>
        <w:t xml:space="preserve">მიზნით აღინიშნა </w:t>
      </w:r>
      <w:proofErr w:type="spellStart"/>
      <w:r w:rsidR="008761CF" w:rsidRPr="00C15947">
        <w:rPr>
          <w:rFonts w:ascii="Sylfaen" w:eastAsia="Times New Roman" w:hAnsi="Sylfaen" w:cs="Calibri"/>
        </w:rPr>
        <w:t>დაუნის</w:t>
      </w:r>
      <w:proofErr w:type="spellEnd"/>
      <w:r w:rsidR="008761CF" w:rsidRPr="00C15947">
        <w:rPr>
          <w:rFonts w:ascii="Sylfaen" w:eastAsia="Times New Roman" w:hAnsi="Sylfaen" w:cs="Calibri"/>
        </w:rPr>
        <w:t xml:space="preserve"> </w:t>
      </w:r>
      <w:proofErr w:type="spellStart"/>
      <w:r w:rsidR="008761CF" w:rsidRPr="00C15947">
        <w:rPr>
          <w:rFonts w:ascii="Sylfaen" w:eastAsia="Times New Roman" w:hAnsi="Sylfaen" w:cs="Calibri"/>
        </w:rPr>
        <w:t>სინდრომის</w:t>
      </w:r>
      <w:proofErr w:type="spellEnd"/>
      <w:r w:rsidR="008761CF" w:rsidRPr="00C15947">
        <w:rPr>
          <w:rFonts w:ascii="Sylfaen" w:eastAsia="Times New Roman" w:hAnsi="Sylfaen" w:cs="Calibri"/>
        </w:rPr>
        <w:t xml:space="preserve"> </w:t>
      </w:r>
      <w:proofErr w:type="spellStart"/>
      <w:r w:rsidR="008761CF" w:rsidRPr="00C15947">
        <w:rPr>
          <w:rFonts w:ascii="Sylfaen" w:eastAsia="Times New Roman" w:hAnsi="Sylfaen" w:cs="Calibri"/>
        </w:rPr>
        <w:t>საერთაშორისო</w:t>
      </w:r>
      <w:proofErr w:type="spellEnd"/>
      <w:r w:rsidR="008761CF" w:rsidRPr="00C15947">
        <w:rPr>
          <w:rFonts w:ascii="Sylfaen" w:eastAsia="Times New Roman" w:hAnsi="Sylfaen" w:cs="Calibri"/>
        </w:rPr>
        <w:t xml:space="preserve"> </w:t>
      </w:r>
      <w:proofErr w:type="spellStart"/>
      <w:r w:rsidR="008761CF" w:rsidRPr="00C15947">
        <w:rPr>
          <w:rFonts w:ascii="Sylfaen" w:eastAsia="Times New Roman" w:hAnsi="Sylfaen" w:cs="Calibri"/>
        </w:rPr>
        <w:t>დღე</w:t>
      </w:r>
      <w:proofErr w:type="spellEnd"/>
      <w:r w:rsidR="008761CF">
        <w:rPr>
          <w:rFonts w:ascii="Sylfaen" w:eastAsia="Times New Roman" w:hAnsi="Sylfaen" w:cs="Calibri"/>
        </w:rPr>
        <w:t xml:space="preserve"> (21 </w:t>
      </w:r>
      <w:proofErr w:type="spellStart"/>
      <w:r w:rsidR="008761CF">
        <w:rPr>
          <w:rFonts w:ascii="Sylfaen" w:eastAsia="Times New Roman" w:hAnsi="Sylfaen" w:cs="Calibri"/>
        </w:rPr>
        <w:t>მარტი</w:t>
      </w:r>
      <w:proofErr w:type="spellEnd"/>
      <w:r w:rsidR="008761CF">
        <w:rPr>
          <w:rFonts w:ascii="Sylfaen" w:eastAsia="Times New Roman" w:hAnsi="Sylfaen" w:cs="Calibri"/>
        </w:rPr>
        <w:t>)</w:t>
      </w:r>
      <w:r w:rsidR="008761CF">
        <w:rPr>
          <w:rFonts w:ascii="Sylfaen" w:eastAsia="Times New Roman" w:hAnsi="Sylfaen" w:cs="Calibri"/>
          <w:lang w:val="ka-GE"/>
        </w:rPr>
        <w:t xml:space="preserve">. შშმ ბავშვებისათვის უზრუნველყოფილი იქნა თოჯინების თეატრის წარმოდგენაზე დასწრება (ბილეთების შეძენა და გადაცემა).  იმართებოდა ადგილობრივი ანსამბლების გამოსვლები როგორც დარბაზში, ასევე ღია ცის ქვეშ - ტურისტულ სეზონზე. აღინიშნა </w:t>
      </w:r>
      <w:r w:rsidR="008761CF" w:rsidRPr="00BF47FE">
        <w:rPr>
          <w:rFonts w:ascii="Sylfaen" w:hAnsi="Sylfaen"/>
        </w:rPr>
        <w:t>„</w:t>
      </w:r>
      <w:proofErr w:type="spellStart"/>
      <w:r w:rsidR="008761CF" w:rsidRPr="00BF47FE">
        <w:rPr>
          <w:rFonts w:ascii="Sylfaen" w:hAnsi="Sylfaen"/>
        </w:rPr>
        <w:t>ბორჯომობა</w:t>
      </w:r>
      <w:proofErr w:type="spellEnd"/>
      <w:r w:rsidR="008761CF" w:rsidRPr="00BF47FE">
        <w:rPr>
          <w:rFonts w:ascii="Sylfaen" w:hAnsi="Sylfaen"/>
        </w:rPr>
        <w:t>“,</w:t>
      </w:r>
      <w:r w:rsidR="008761CF">
        <w:rPr>
          <w:rFonts w:ascii="Sylfaen" w:hAnsi="Sylfaen"/>
        </w:rPr>
        <w:t xml:space="preserve"> </w:t>
      </w:r>
      <w:proofErr w:type="spellStart"/>
      <w:r w:rsidR="008761CF" w:rsidRPr="00BF47FE">
        <w:rPr>
          <w:rFonts w:ascii="Sylfaen" w:hAnsi="Sylfaen"/>
        </w:rPr>
        <w:t>ბავშვთა</w:t>
      </w:r>
      <w:proofErr w:type="spellEnd"/>
      <w:r w:rsidR="008761CF" w:rsidRPr="00BF47FE">
        <w:rPr>
          <w:rFonts w:ascii="Sylfaen" w:hAnsi="Sylfaen"/>
        </w:rPr>
        <w:t xml:space="preserve"> </w:t>
      </w:r>
      <w:proofErr w:type="spellStart"/>
      <w:r w:rsidR="008761CF" w:rsidRPr="00BF47FE">
        <w:rPr>
          <w:rFonts w:ascii="Sylfaen" w:hAnsi="Sylfaen"/>
        </w:rPr>
        <w:t>დაცვის</w:t>
      </w:r>
      <w:proofErr w:type="spellEnd"/>
      <w:r w:rsidR="008761CF" w:rsidRPr="00BF47FE">
        <w:rPr>
          <w:rFonts w:ascii="Sylfaen" w:hAnsi="Sylfaen"/>
        </w:rPr>
        <w:t xml:space="preserve"> </w:t>
      </w:r>
      <w:proofErr w:type="spellStart"/>
      <w:r w:rsidR="008761CF" w:rsidRPr="00BF47FE">
        <w:rPr>
          <w:rFonts w:ascii="Sylfaen" w:hAnsi="Sylfaen"/>
        </w:rPr>
        <w:t>საერთაშორისო</w:t>
      </w:r>
      <w:proofErr w:type="spellEnd"/>
      <w:r w:rsidR="008761CF" w:rsidRPr="00BF47FE">
        <w:rPr>
          <w:rFonts w:ascii="Sylfaen" w:hAnsi="Sylfaen"/>
        </w:rPr>
        <w:t xml:space="preserve"> </w:t>
      </w:r>
      <w:proofErr w:type="spellStart"/>
      <w:r w:rsidR="008761CF" w:rsidRPr="00BF47FE">
        <w:rPr>
          <w:rFonts w:ascii="Sylfaen" w:hAnsi="Sylfaen"/>
        </w:rPr>
        <w:t>დღე</w:t>
      </w:r>
      <w:proofErr w:type="spellEnd"/>
      <w:r w:rsidR="008761CF" w:rsidRPr="00BF47FE">
        <w:rPr>
          <w:rFonts w:ascii="Sylfaen" w:hAnsi="Sylfaen"/>
        </w:rPr>
        <w:t>.</w:t>
      </w:r>
      <w:r w:rsidR="008761CF">
        <w:rPr>
          <w:rFonts w:ascii="Sylfaen" w:hAnsi="Sylfaen"/>
        </w:rPr>
        <w:t xml:space="preserve"> </w:t>
      </w:r>
      <w:r w:rsidR="008761CF">
        <w:rPr>
          <w:rFonts w:ascii="Sylfaen" w:hAnsi="Sylfaen"/>
          <w:lang w:val="ka-GE"/>
        </w:rPr>
        <w:t xml:space="preserve">ახალი წლის ღონისძიება. </w:t>
      </w:r>
      <w:r w:rsidR="008761CF">
        <w:rPr>
          <w:rFonts w:ascii="Sylfaen" w:eastAsia="Times New Roman" w:hAnsi="Sylfaen" w:cs="Calibri"/>
          <w:lang w:val="ka-GE"/>
        </w:rPr>
        <w:t>ქვეპროგრამის ფარგლებში ასევე დაფინანსდა სამცხე-ჯავახეთის დანიშნულების ადგილის მართვის ორგანიზაცია, რომელიც ახორციელებს ტურისტული პროგრამების ხელშეწყობას.</w:t>
      </w:r>
    </w:p>
    <w:p w14:paraId="31480858" w14:textId="77777777" w:rsidR="006A5CDF" w:rsidRPr="00C30731" w:rsidRDefault="006A5CDF"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p>
    <w:p w14:paraId="3374F39B" w14:textId="77777777" w:rsidR="00C30731" w:rsidRPr="00C30731" w:rsidRDefault="00AC56B3"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r>
        <w:rPr>
          <w:rFonts w:ascii="Sylfaen" w:eastAsia="Times New Roman" w:hAnsi="Sylfaen" w:cs="Calibri"/>
          <w:b/>
          <w:lang w:val="ka-GE"/>
        </w:rPr>
        <w:t xml:space="preserve">          √ </w:t>
      </w:r>
      <w:r w:rsidR="006A5CDF">
        <w:rPr>
          <w:rFonts w:ascii="Sylfaen" w:eastAsia="Times New Roman" w:hAnsi="Sylfaen" w:cs="Calibri"/>
          <w:b/>
          <w:lang w:val="ka-GE"/>
        </w:rPr>
        <w:t xml:space="preserve">მიღწეული </w:t>
      </w:r>
      <w:r w:rsidR="00C30731" w:rsidRPr="006A5CDF">
        <w:rPr>
          <w:rFonts w:ascii="Sylfaen" w:eastAsia="Times New Roman" w:hAnsi="Sylfaen" w:cs="Calibri"/>
          <w:b/>
          <w:lang w:val="ka-GE"/>
        </w:rPr>
        <w:t>შედეგი:</w:t>
      </w:r>
      <w:r w:rsidR="00662D8D">
        <w:rPr>
          <w:rFonts w:ascii="Sylfaen" w:eastAsia="Times New Roman" w:hAnsi="Sylfaen" w:cs="Calibri"/>
          <w:b/>
          <w:lang w:val="ka-GE"/>
        </w:rPr>
        <w:t xml:space="preserve">  </w:t>
      </w:r>
      <w:r w:rsidR="00C30731" w:rsidRPr="00C30731">
        <w:rPr>
          <w:rFonts w:ascii="Sylfaen" w:eastAsia="Times New Roman" w:hAnsi="Sylfaen" w:cs="Calibri"/>
          <w:lang w:val="ka-GE"/>
        </w:rPr>
        <w:t>გაზრდილია მოსახლეობის დაინტერესება კულტურულ ღონისძიების მიმართ.</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კ</w:t>
      </w:r>
      <w:proofErr w:type="spellStart"/>
      <w:r w:rsidR="006A5CDF" w:rsidRPr="00C9483B">
        <w:rPr>
          <w:rFonts w:ascii="Sylfaen" w:hAnsi="Sylfaen"/>
          <w:sz w:val="23"/>
          <w:szCs w:val="23"/>
        </w:rPr>
        <w:t>უზრუნველყოფილია</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ქალაქისა</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და</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ქვეყნისათვის</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მნიშვნელოვანი</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და</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ღირსშესანიშნავი</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თარიღების</w:t>
      </w:r>
      <w:proofErr w:type="spellEnd"/>
      <w:r w:rsidR="006A5CDF" w:rsidRPr="00C9483B">
        <w:rPr>
          <w:rFonts w:ascii="Sylfaen" w:hAnsi="Sylfaen"/>
          <w:sz w:val="23"/>
          <w:szCs w:val="23"/>
        </w:rPr>
        <w:t xml:space="preserve"> </w:t>
      </w:r>
      <w:proofErr w:type="spellStart"/>
      <w:r w:rsidR="006A5CDF" w:rsidRPr="00C9483B">
        <w:rPr>
          <w:rFonts w:ascii="Sylfaen" w:hAnsi="Sylfaen"/>
          <w:sz w:val="23"/>
          <w:szCs w:val="23"/>
        </w:rPr>
        <w:t>აღნიშვნა</w:t>
      </w:r>
      <w:proofErr w:type="spellEnd"/>
      <w:r w:rsidR="006A5CDF">
        <w:rPr>
          <w:rFonts w:ascii="Sylfaen" w:hAnsi="Sylfaen"/>
          <w:sz w:val="23"/>
          <w:szCs w:val="23"/>
          <w:lang w:val="ka-GE"/>
        </w:rPr>
        <w:t>.</w:t>
      </w:r>
    </w:p>
    <w:p w14:paraId="28B260C5" w14:textId="77777777" w:rsidR="00C30731" w:rsidRPr="00C30731" w:rsidRDefault="00C30731" w:rsidP="00C24D11">
      <w:pPr>
        <w:kinsoku w:val="0"/>
        <w:overflowPunct w:val="0"/>
        <w:autoSpaceDE w:val="0"/>
        <w:autoSpaceDN w:val="0"/>
        <w:adjustRightInd w:val="0"/>
        <w:spacing w:after="0" w:line="240" w:lineRule="auto"/>
        <w:ind w:left="78" w:right="213" w:firstLine="566"/>
        <w:jc w:val="both"/>
        <w:rPr>
          <w:rFonts w:ascii="Sylfaen" w:eastAsia="Times New Roman" w:hAnsi="Sylfaen" w:cs="Calibri"/>
          <w:lang w:val="ka-GE"/>
        </w:rPr>
      </w:pPr>
    </w:p>
    <w:p w14:paraId="5E3728C7" w14:textId="77777777" w:rsidR="00C30731" w:rsidRDefault="00C30731" w:rsidP="00C24D11">
      <w:pPr>
        <w:kinsoku w:val="0"/>
        <w:overflowPunct w:val="0"/>
        <w:autoSpaceDE w:val="0"/>
        <w:autoSpaceDN w:val="0"/>
        <w:adjustRightInd w:val="0"/>
        <w:spacing w:after="0" w:line="240" w:lineRule="auto"/>
        <w:ind w:left="78" w:right="213" w:firstLine="566"/>
        <w:jc w:val="both"/>
        <w:rPr>
          <w:rFonts w:ascii="Sylfaen" w:eastAsia="Times New Roman" w:hAnsi="Sylfaen" w:cs="Calibri"/>
          <w:b/>
          <w:lang w:val="ka-GE"/>
        </w:rPr>
      </w:pPr>
    </w:p>
    <w:p w14:paraId="05243183" w14:textId="77777777" w:rsidR="00E75766" w:rsidRPr="00860F20" w:rsidRDefault="00DD5FEF" w:rsidP="002A1F0C">
      <w:pPr>
        <w:tabs>
          <w:tab w:val="left" w:pos="7920"/>
          <w:tab w:val="left" w:pos="8190"/>
          <w:tab w:val="left" w:pos="8280"/>
          <w:tab w:val="left" w:pos="8370"/>
          <w:tab w:val="left" w:pos="8640"/>
          <w:tab w:val="left" w:pos="8820"/>
          <w:tab w:val="left" w:pos="9000"/>
        </w:tabs>
        <w:jc w:val="center"/>
        <w:rPr>
          <w:rFonts w:ascii="Sylfaen" w:hAnsi="Sylfaen" w:cs="Calibri"/>
          <w:b/>
          <w:bCs/>
          <w:color w:val="2F5496" w:themeColor="accent5" w:themeShade="BF"/>
          <w:sz w:val="24"/>
          <w:szCs w:val="24"/>
          <w:lang w:val="ka-GE"/>
        </w:rPr>
      </w:pPr>
      <w:r w:rsidRPr="00860F20">
        <w:rPr>
          <w:rFonts w:ascii="Sylfaen" w:hAnsi="Sylfaen" w:cs="Sylfaen"/>
          <w:b/>
          <w:bCs/>
          <w:color w:val="2F5496" w:themeColor="accent5" w:themeShade="BF"/>
          <w:sz w:val="24"/>
          <w:szCs w:val="24"/>
          <w:lang w:val="ka-GE"/>
        </w:rPr>
        <w:sym w:font="Wingdings" w:char="F0D8"/>
      </w:r>
      <w:r w:rsidRPr="00860F20">
        <w:rPr>
          <w:rFonts w:ascii="Sylfaen" w:hAnsi="Sylfaen" w:cs="Sylfaen"/>
          <w:b/>
          <w:bCs/>
          <w:color w:val="2F5496" w:themeColor="accent5" w:themeShade="BF"/>
          <w:sz w:val="24"/>
          <w:szCs w:val="24"/>
          <w:lang w:val="ka-GE"/>
        </w:rPr>
        <w:t xml:space="preserve">   </w:t>
      </w:r>
      <w:r w:rsidR="00E75766" w:rsidRPr="00860F20">
        <w:rPr>
          <w:rFonts w:ascii="Sylfaen" w:hAnsi="Sylfaen" w:cs="Sylfaen"/>
          <w:b/>
          <w:bCs/>
          <w:color w:val="2F5496" w:themeColor="accent5" w:themeShade="BF"/>
          <w:sz w:val="24"/>
          <w:szCs w:val="24"/>
          <w:lang w:val="ka-GE"/>
        </w:rPr>
        <w:t xml:space="preserve">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 </w:t>
      </w:r>
      <w:r w:rsidR="00E75766" w:rsidRPr="00860F20">
        <w:rPr>
          <w:rFonts w:ascii="Sylfaen" w:hAnsi="Sylfaen" w:cs="Calibri"/>
          <w:b/>
          <w:bCs/>
          <w:color w:val="2F5496" w:themeColor="accent5" w:themeShade="BF"/>
          <w:sz w:val="24"/>
          <w:szCs w:val="24"/>
          <w:lang w:val="ka-GE"/>
        </w:rPr>
        <w:t>(კოდი 05 02 03)</w:t>
      </w:r>
    </w:p>
    <w:p w14:paraId="588C328C" w14:textId="77777777" w:rsidR="006560E8" w:rsidRPr="00DD5FEF" w:rsidRDefault="006560E8" w:rsidP="00DD5FEF">
      <w:pPr>
        <w:tabs>
          <w:tab w:val="left" w:pos="7920"/>
          <w:tab w:val="left" w:pos="8190"/>
          <w:tab w:val="left" w:pos="8280"/>
          <w:tab w:val="left" w:pos="8370"/>
          <w:tab w:val="left" w:pos="8640"/>
          <w:tab w:val="left" w:pos="8820"/>
          <w:tab w:val="left" w:pos="9000"/>
        </w:tabs>
        <w:jc w:val="center"/>
        <w:rPr>
          <w:rFonts w:ascii="Sylfaen" w:hAnsi="Sylfaen" w:cs="Calibri"/>
          <w:b/>
          <w:bCs/>
          <w:color w:val="2F5496" w:themeColor="accent5" w:themeShade="BF"/>
          <w:lang w:val="ka-GE"/>
        </w:rPr>
      </w:pPr>
    </w:p>
    <w:p w14:paraId="157C1B66" w14:textId="77777777" w:rsidR="00FA0F39" w:rsidRDefault="003C23D6" w:rsidP="00FA0F39">
      <w:pPr>
        <w:jc w:val="both"/>
        <w:rPr>
          <w:rFonts w:ascii="Sylfaen" w:hAnsi="Sylfaen"/>
          <w:lang w:val="ka-GE"/>
        </w:rPr>
      </w:pPr>
      <w:r>
        <w:rPr>
          <w:rFonts w:ascii="Sylfaen" w:eastAsia="Times New Roman" w:hAnsi="Sylfaen" w:cs="Times New Roman"/>
          <w:b/>
          <w:sz w:val="24"/>
          <w:szCs w:val="24"/>
          <w:lang w:val="ka-GE"/>
        </w:rPr>
        <w:t xml:space="preserve">            √    </w:t>
      </w:r>
      <w:r w:rsidR="00E75766">
        <w:rPr>
          <w:rFonts w:ascii="Sylfaen" w:eastAsia="Times New Roman" w:hAnsi="Sylfaen" w:cs="Times New Roman"/>
          <w:b/>
          <w:sz w:val="24"/>
          <w:szCs w:val="24"/>
          <w:lang w:val="ka-GE"/>
        </w:rPr>
        <w:t>ქვე</w:t>
      </w:r>
      <w:r w:rsidR="00E75766" w:rsidRPr="00915C88">
        <w:rPr>
          <w:rFonts w:ascii="Sylfaen" w:eastAsia="Times New Roman" w:hAnsi="Sylfaen" w:cs="Times New Roman"/>
          <w:b/>
          <w:sz w:val="24"/>
          <w:szCs w:val="24"/>
          <w:lang w:val="ka-GE"/>
        </w:rPr>
        <w:t>პროგრამის ფინანსური მაჩვენებლები:</w:t>
      </w:r>
      <w:r w:rsidR="00E75766">
        <w:rPr>
          <w:rFonts w:ascii="Sylfaen" w:eastAsia="Times New Roman" w:hAnsi="Sylfaen" w:cs="Times New Roman"/>
          <w:b/>
          <w:sz w:val="24"/>
          <w:szCs w:val="24"/>
          <w:lang w:val="ka-GE"/>
        </w:rPr>
        <w:t xml:space="preserve">  </w:t>
      </w:r>
      <w:r w:rsidR="00E75766">
        <w:rPr>
          <w:rFonts w:ascii="Sylfaen" w:hAnsi="Sylfaen"/>
          <w:sz w:val="24"/>
          <w:szCs w:val="24"/>
          <w:lang w:val="ka-GE"/>
        </w:rPr>
        <w:t xml:space="preserve">დაზუსტებულმა გეგმამ შედგინა </w:t>
      </w:r>
      <w:r w:rsidR="00DD5FEF">
        <w:rPr>
          <w:rFonts w:ascii="Sylfaen" w:hAnsi="Sylfaen"/>
          <w:b/>
          <w:sz w:val="24"/>
          <w:szCs w:val="24"/>
          <w:lang w:val="ka-GE"/>
        </w:rPr>
        <w:t>2 314.4</w:t>
      </w:r>
      <w:r w:rsidR="00E75766">
        <w:rPr>
          <w:rFonts w:ascii="Sylfaen" w:hAnsi="Sylfaen"/>
          <w:lang w:val="ka-GE"/>
        </w:rPr>
        <w:t xml:space="preserve"> ათასი ლარი, საკასაო ხარჯი </w:t>
      </w:r>
      <w:r w:rsidR="00DD5FEF">
        <w:rPr>
          <w:rFonts w:ascii="Sylfaen" w:hAnsi="Sylfaen"/>
          <w:b/>
          <w:lang w:val="ka-GE"/>
        </w:rPr>
        <w:t xml:space="preserve">2 231.2 </w:t>
      </w:r>
      <w:r w:rsidR="00E75766">
        <w:rPr>
          <w:rFonts w:ascii="Sylfaen" w:hAnsi="Sylfaen"/>
          <w:lang w:val="ka-GE"/>
        </w:rPr>
        <w:t xml:space="preserve"> შესრულება </w:t>
      </w:r>
      <w:r w:rsidR="00DD5FEF">
        <w:rPr>
          <w:rFonts w:ascii="Sylfaen" w:hAnsi="Sylfaen"/>
          <w:b/>
          <w:lang w:val="ka-GE"/>
        </w:rPr>
        <w:t>96,4</w:t>
      </w:r>
      <w:r w:rsidR="00E75766" w:rsidRPr="00D30625">
        <w:rPr>
          <w:rFonts w:ascii="Sylfaen" w:hAnsi="Sylfaen"/>
          <w:b/>
          <w:lang w:val="ka-GE"/>
        </w:rPr>
        <w:t>%-ი.</w:t>
      </w:r>
    </w:p>
    <w:p w14:paraId="5533D92B" w14:textId="77777777" w:rsidR="00BB33DB" w:rsidRDefault="00E75766" w:rsidP="00FA0F39">
      <w:pPr>
        <w:jc w:val="both"/>
        <w:rPr>
          <w:rFonts w:ascii="Sylfaen" w:hAnsi="Sylfaen"/>
          <w:lang w:val="ka-GE"/>
        </w:rPr>
      </w:pPr>
      <w:r>
        <w:rPr>
          <w:rFonts w:ascii="Sylfaen" w:hAnsi="Sylfaen"/>
          <w:lang w:val="ka-GE"/>
        </w:rPr>
        <w:t xml:space="preserve">   </w:t>
      </w:r>
      <w:r w:rsidR="003C23D6">
        <w:rPr>
          <w:rFonts w:ascii="Sylfaen" w:hAnsi="Sylfaen"/>
          <w:lang w:val="ka-GE"/>
        </w:rPr>
        <w:t xml:space="preserve">          </w:t>
      </w:r>
      <w:r w:rsidR="003C23D6" w:rsidRPr="003C23D6">
        <w:rPr>
          <w:rFonts w:ascii="Sylfaen" w:hAnsi="Sylfaen"/>
          <w:b/>
          <w:lang w:val="ka-GE"/>
        </w:rPr>
        <w:t xml:space="preserve"> √</w:t>
      </w:r>
      <w:r w:rsidR="003C23D6">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w:t>
      </w:r>
      <w:r w:rsidRPr="00DF58B1">
        <w:rPr>
          <w:rFonts w:ascii="Sylfaen" w:hAnsi="Sylfaen"/>
          <w:lang w:val="ka-GE"/>
        </w:rPr>
        <w:t xml:space="preserve">ბორჯომის </w:t>
      </w:r>
      <w:r w:rsidR="00BB33DB">
        <w:rPr>
          <w:rFonts w:ascii="Sylfaen" w:hAnsi="Sylfaen"/>
          <w:lang w:val="ka-GE"/>
        </w:rPr>
        <w:t xml:space="preserve">მუნიციპალიტეტის </w:t>
      </w:r>
      <w:r w:rsidRPr="00DF58B1">
        <w:rPr>
          <w:rFonts w:ascii="Sylfaen" w:hAnsi="Sylfaen"/>
          <w:lang w:val="ka-GE"/>
        </w:rPr>
        <w:t xml:space="preserve">მერიის </w:t>
      </w:r>
      <w:r w:rsidR="00BB33DB">
        <w:rPr>
          <w:rFonts w:ascii="Sylfaen" w:hAnsi="Sylfaen"/>
          <w:lang w:val="ka-GE"/>
        </w:rPr>
        <w:t>ინფრასტრუქტურისა და ზედამხედველობის სამსახური.</w:t>
      </w:r>
    </w:p>
    <w:p w14:paraId="411F1A8B" w14:textId="77777777" w:rsidR="000B390A" w:rsidRDefault="003C23D6"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r>
        <w:rPr>
          <w:rFonts w:ascii="Sylfaen" w:eastAsia="Times New Roman" w:hAnsi="Sylfaen" w:cs="Calibri"/>
          <w:b/>
          <w:lang w:val="ka-GE"/>
        </w:rPr>
        <w:lastRenderedPageBreak/>
        <w:t xml:space="preserve">             √    </w:t>
      </w:r>
      <w:r w:rsidR="00E75766" w:rsidRPr="00A47F83">
        <w:rPr>
          <w:rFonts w:ascii="Sylfaen" w:eastAsia="Times New Roman" w:hAnsi="Sylfaen" w:cs="Calibri"/>
          <w:b/>
          <w:lang w:val="ka-GE"/>
        </w:rPr>
        <w:t xml:space="preserve">ქვეპროგრამის </w:t>
      </w:r>
      <w:r w:rsidR="00A47F83" w:rsidRPr="00A47F83">
        <w:rPr>
          <w:rFonts w:ascii="Sylfaen" w:eastAsia="Times New Roman" w:hAnsi="Sylfaen" w:cs="Calibri"/>
          <w:b/>
          <w:lang w:val="ka-GE"/>
        </w:rPr>
        <w:t>აღწერა</w:t>
      </w:r>
      <w:r w:rsidR="00E75766" w:rsidRPr="00A47F83">
        <w:rPr>
          <w:rFonts w:ascii="Sylfaen" w:eastAsia="Times New Roman" w:hAnsi="Sylfaen" w:cs="Calibri"/>
          <w:b/>
          <w:lang w:val="ka-GE"/>
        </w:rPr>
        <w:t>:</w:t>
      </w:r>
      <w:r w:rsidR="00E75766" w:rsidRPr="00A47F83">
        <w:rPr>
          <w:rFonts w:ascii="Sylfaen" w:eastAsia="Times New Roman" w:hAnsi="Sylfaen" w:cs="Calibri"/>
          <w:lang w:val="ka-GE"/>
        </w:rPr>
        <w:t xml:space="preserve"> </w:t>
      </w:r>
      <w:r w:rsidR="00A47F83" w:rsidRPr="00A47F83">
        <w:rPr>
          <w:rFonts w:ascii="Sylfaen" w:eastAsia="Times New Roman" w:hAnsi="Sylfaen" w:cs="Calibri"/>
          <w:lang w:val="ka-GE"/>
        </w:rPr>
        <w:t xml:space="preserve">საანგარიშო პერიოდში </w:t>
      </w:r>
      <w:r w:rsidR="00A47F83" w:rsidRPr="00A47F83">
        <w:rPr>
          <w:rFonts w:ascii="Sylfaen" w:eastAsia="Times New Roman" w:hAnsi="Sylfaen" w:cs="Times New Roman"/>
          <w:lang w:val="ka-GE"/>
        </w:rPr>
        <w:t xml:space="preserve">აღნიშნული ქვეპროგრამით განხორციელდა </w:t>
      </w:r>
      <w:r w:rsidR="00A47F83" w:rsidRPr="00A47F83">
        <w:rPr>
          <w:rFonts w:ascii="Sylfaen" w:eastAsia="Calibri" w:hAnsi="Sylfaen" w:cs="Sylfaen"/>
          <w:bCs/>
          <w:color w:val="171717" w:themeColor="background2" w:themeShade="1A"/>
          <w:kern w:val="24"/>
          <w:szCs w:val="28"/>
          <w:lang w:val="ka-GE"/>
        </w:rPr>
        <w:t xml:space="preserve">ქალაქ ბორჯომში </w:t>
      </w:r>
      <w:r w:rsidR="00060320" w:rsidRPr="00317CAD">
        <w:rPr>
          <w:rFonts w:ascii="Sylfaen" w:eastAsia="Calibri" w:hAnsi="Sylfaen" w:cs="Sylfaen"/>
          <w:bCs/>
          <w:color w:val="171717" w:themeColor="background2" w:themeShade="1A"/>
          <w:kern w:val="24"/>
          <w:szCs w:val="28"/>
          <w:lang w:val="ka-GE"/>
        </w:rPr>
        <w:t>რუსთაველის ქN107-ში მდებარე ბორჯომის მუნიციპალიტეტის საკუთრებაში არსებული შენობის (ს.კ. 64.23.02.973) რეკონსტრუქცია/რეაბილიტაციის შედეგად სასპორტო სკოლისა და ბიბლიოთეკის მოწყობა</w:t>
      </w:r>
      <w:r w:rsidR="00060320">
        <w:rPr>
          <w:rFonts w:ascii="Sylfaen" w:eastAsia="Calibri" w:hAnsi="Sylfaen" w:cs="Sylfaen"/>
          <w:bCs/>
          <w:color w:val="171717" w:themeColor="background2" w:themeShade="1A"/>
          <w:kern w:val="24"/>
          <w:szCs w:val="28"/>
          <w:lang w:val="ka-GE"/>
        </w:rPr>
        <w:t>.</w:t>
      </w:r>
    </w:p>
    <w:p w14:paraId="614A0AC1" w14:textId="77777777" w:rsidR="00060320" w:rsidRDefault="00060320"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14:paraId="708B7A28" w14:textId="77777777" w:rsidR="00060320" w:rsidRDefault="0021157E" w:rsidP="007F7883">
      <w:pPr>
        <w:tabs>
          <w:tab w:val="left" w:pos="90"/>
        </w:tabs>
        <w:spacing w:after="0" w:line="240" w:lineRule="auto"/>
        <w:jc w:val="both"/>
        <w:rPr>
          <w:rFonts w:ascii="Sylfaen" w:eastAsia="Times New Roman" w:hAnsi="Sylfaen" w:cs="Calibri"/>
          <w:lang w:val="ka-GE"/>
        </w:rPr>
      </w:pPr>
      <w:r>
        <w:rPr>
          <w:rFonts w:ascii="Sylfaen" w:eastAsia="Calibri" w:hAnsi="Sylfaen" w:cs="Sylfaen"/>
          <w:bCs/>
          <w:color w:val="171717" w:themeColor="background2" w:themeShade="1A"/>
          <w:kern w:val="24"/>
          <w:szCs w:val="28"/>
          <w:lang w:val="ka-GE"/>
        </w:rPr>
        <w:t xml:space="preserve">    </w:t>
      </w:r>
      <w:r>
        <w:rPr>
          <w:rFonts w:ascii="Sylfaen" w:eastAsia="Times New Roman" w:hAnsi="Sylfaen" w:cs="Calibri"/>
          <w:b/>
          <w:lang w:val="ka-GE"/>
        </w:rPr>
        <w:t xml:space="preserve">          √  მიღწეული </w:t>
      </w:r>
      <w:r w:rsidRPr="006A5CDF">
        <w:rPr>
          <w:rFonts w:ascii="Sylfaen" w:eastAsia="Times New Roman" w:hAnsi="Sylfaen" w:cs="Calibri"/>
          <w:b/>
          <w:lang w:val="ka-GE"/>
        </w:rPr>
        <w:t>შედეგი:</w:t>
      </w:r>
      <w:r>
        <w:rPr>
          <w:rFonts w:ascii="Sylfaen" w:eastAsia="Times New Roman" w:hAnsi="Sylfaen" w:cs="Calibri"/>
          <w:b/>
          <w:lang w:val="ka-GE"/>
        </w:rPr>
        <w:t xml:space="preserve">  </w:t>
      </w:r>
      <w:r w:rsidR="00A50177" w:rsidRPr="00A50177">
        <w:rPr>
          <w:rFonts w:ascii="Sylfaen" w:eastAsia="Times New Roman" w:hAnsi="Sylfaen" w:cs="Calibri"/>
          <w:lang w:val="ka-GE"/>
        </w:rPr>
        <w:t>გამართული</w:t>
      </w:r>
      <w:r w:rsidR="00A50177">
        <w:rPr>
          <w:rFonts w:ascii="Sylfaen" w:eastAsia="Times New Roman" w:hAnsi="Sylfaen" w:cs="Calibri"/>
          <w:lang w:val="ka-GE"/>
        </w:rPr>
        <w:t xml:space="preserve"> კულტურული და სასპორტო შენობა ნაგებობა.</w:t>
      </w:r>
    </w:p>
    <w:p w14:paraId="31DA4DE3" w14:textId="77777777" w:rsidR="00B711D9" w:rsidRDefault="00B711D9" w:rsidP="007F7883">
      <w:pPr>
        <w:tabs>
          <w:tab w:val="left" w:pos="90"/>
        </w:tabs>
        <w:spacing w:after="0" w:line="240" w:lineRule="auto"/>
        <w:jc w:val="both"/>
        <w:rPr>
          <w:rFonts w:ascii="Sylfaen" w:eastAsia="Times New Roman" w:hAnsi="Sylfaen" w:cs="Calibri"/>
          <w:lang w:val="ka-GE"/>
        </w:rPr>
      </w:pPr>
    </w:p>
    <w:p w14:paraId="1EEAD2F6" w14:textId="77777777" w:rsidR="00B711D9" w:rsidRDefault="00B711D9"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14:paraId="31ABE483" w14:textId="77777777" w:rsidR="00060320" w:rsidRDefault="00060320"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14:paraId="2A6A3176" w14:textId="77777777" w:rsidR="00EC284D" w:rsidRDefault="00EC284D"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14:paraId="46F8345D" w14:textId="77777777" w:rsidR="000B390A" w:rsidRDefault="003C23D6" w:rsidP="00FA0F39">
      <w:pPr>
        <w:spacing w:after="0" w:line="240" w:lineRule="auto"/>
        <w:jc w:val="both"/>
        <w:rPr>
          <w:rFonts w:ascii="Sylfaen" w:eastAsia="Calibri" w:hAnsi="Sylfaen" w:cs="Sylfaen"/>
          <w:b/>
          <w:bCs/>
          <w:color w:val="2F5496" w:themeColor="accent5" w:themeShade="BF"/>
          <w:kern w:val="24"/>
          <w:sz w:val="24"/>
          <w:szCs w:val="24"/>
          <w:lang w:val="ka-GE"/>
        </w:rPr>
      </w:pPr>
      <w:r w:rsidRPr="006560E8">
        <w:rPr>
          <w:rFonts w:ascii="Sylfaen" w:eastAsia="Calibri" w:hAnsi="Sylfaen" w:cs="Sylfaen"/>
          <w:b/>
          <w:bCs/>
          <w:color w:val="2F5496" w:themeColor="accent5" w:themeShade="BF"/>
          <w:kern w:val="24"/>
          <w:sz w:val="24"/>
          <w:szCs w:val="24"/>
          <w:lang w:val="ka-GE"/>
        </w:rPr>
        <w:t xml:space="preserve">                      </w:t>
      </w:r>
      <w:r w:rsidR="00FA368C" w:rsidRPr="006560E8">
        <w:rPr>
          <w:rFonts w:ascii="Sylfaen" w:eastAsia="Calibri" w:hAnsi="Sylfaen" w:cs="Sylfaen"/>
          <w:b/>
          <w:bCs/>
          <w:color w:val="2F5496" w:themeColor="accent5" w:themeShade="BF"/>
          <w:kern w:val="24"/>
          <w:sz w:val="24"/>
          <w:szCs w:val="24"/>
          <w:lang w:val="ka-GE"/>
        </w:rPr>
        <w:sym w:font="Wingdings" w:char="F0D8"/>
      </w:r>
      <w:r w:rsidRPr="006560E8">
        <w:rPr>
          <w:rFonts w:ascii="Sylfaen" w:eastAsia="Calibri" w:hAnsi="Sylfaen" w:cs="Sylfaen"/>
          <w:b/>
          <w:bCs/>
          <w:color w:val="2F5496" w:themeColor="accent5" w:themeShade="BF"/>
          <w:kern w:val="24"/>
          <w:sz w:val="24"/>
          <w:szCs w:val="24"/>
          <w:lang w:val="ka-GE"/>
        </w:rPr>
        <w:t xml:space="preserve">      </w:t>
      </w:r>
      <w:r w:rsidR="000B390A" w:rsidRPr="006560E8">
        <w:rPr>
          <w:rFonts w:ascii="Sylfaen" w:eastAsia="Calibri" w:hAnsi="Sylfaen" w:cs="Sylfaen"/>
          <w:b/>
          <w:bCs/>
          <w:color w:val="2F5496" w:themeColor="accent5" w:themeShade="BF"/>
          <w:kern w:val="24"/>
          <w:sz w:val="24"/>
          <w:szCs w:val="24"/>
          <w:lang w:val="ka-GE"/>
        </w:rPr>
        <w:t xml:space="preserve">რელიგიური ორგანიზაციების </w:t>
      </w:r>
      <w:r w:rsidR="00F1400C" w:rsidRPr="006560E8">
        <w:rPr>
          <w:rFonts w:ascii="Sylfaen" w:eastAsia="Calibri" w:hAnsi="Sylfaen" w:cs="Sylfaen"/>
          <w:b/>
          <w:bCs/>
          <w:color w:val="2F5496" w:themeColor="accent5" w:themeShade="BF"/>
          <w:kern w:val="24"/>
          <w:sz w:val="24"/>
          <w:szCs w:val="24"/>
          <w:lang w:val="ka-GE"/>
        </w:rPr>
        <w:t>ხელშ</w:t>
      </w:r>
      <w:r w:rsidR="000B390A" w:rsidRPr="006560E8">
        <w:rPr>
          <w:rFonts w:ascii="Sylfaen" w:eastAsia="Calibri" w:hAnsi="Sylfaen" w:cs="Sylfaen"/>
          <w:b/>
          <w:bCs/>
          <w:color w:val="2F5496" w:themeColor="accent5" w:themeShade="BF"/>
          <w:kern w:val="24"/>
          <w:sz w:val="24"/>
          <w:szCs w:val="24"/>
          <w:lang w:val="ka-GE"/>
        </w:rPr>
        <w:t>ეწყობა (ქვეპროგრამი კოდი 05 02 04)</w:t>
      </w:r>
    </w:p>
    <w:p w14:paraId="3AFDABFA" w14:textId="77777777" w:rsidR="00B711D9" w:rsidRPr="006560E8" w:rsidRDefault="00B711D9" w:rsidP="00FA0F39">
      <w:pPr>
        <w:spacing w:after="0" w:line="240" w:lineRule="auto"/>
        <w:jc w:val="both"/>
        <w:rPr>
          <w:rFonts w:ascii="Sylfaen" w:eastAsia="Calibri" w:hAnsi="Sylfaen" w:cs="Sylfaen"/>
          <w:b/>
          <w:bCs/>
          <w:color w:val="2F5496" w:themeColor="accent5" w:themeShade="BF"/>
          <w:kern w:val="24"/>
          <w:sz w:val="24"/>
          <w:szCs w:val="24"/>
          <w:lang w:val="ka-GE"/>
        </w:rPr>
      </w:pPr>
    </w:p>
    <w:p w14:paraId="30BB67A5" w14:textId="77777777" w:rsidR="000B390A" w:rsidRPr="006560E8" w:rsidRDefault="000B390A" w:rsidP="00A47F83">
      <w:pPr>
        <w:spacing w:after="0" w:line="240" w:lineRule="auto"/>
        <w:ind w:left="142"/>
        <w:jc w:val="both"/>
        <w:rPr>
          <w:rFonts w:ascii="Sylfaen" w:eastAsia="Calibri" w:hAnsi="Sylfaen" w:cs="Sylfaen"/>
          <w:b/>
          <w:bCs/>
          <w:color w:val="2F5496" w:themeColor="accent5" w:themeShade="BF"/>
          <w:kern w:val="24"/>
          <w:sz w:val="24"/>
          <w:szCs w:val="24"/>
          <w:lang w:val="ka-GE"/>
        </w:rPr>
      </w:pPr>
    </w:p>
    <w:p w14:paraId="2083E5E8" w14:textId="77777777" w:rsidR="000B390A" w:rsidRPr="0073233A" w:rsidRDefault="000340A3" w:rsidP="000B390A">
      <w:pPr>
        <w:jc w:val="both"/>
        <w:rPr>
          <w:rFonts w:ascii="Sylfaen" w:hAnsi="Sylfaen"/>
        </w:rPr>
      </w:pPr>
      <w:r>
        <w:rPr>
          <w:rFonts w:ascii="Sylfaen" w:eastAsia="Times New Roman" w:hAnsi="Sylfaen" w:cs="Times New Roman"/>
          <w:b/>
          <w:sz w:val="24"/>
          <w:szCs w:val="24"/>
          <w:lang w:val="ka-GE"/>
        </w:rPr>
        <w:t xml:space="preserve">        </w:t>
      </w:r>
      <w:r w:rsidR="00532608">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r w:rsidR="000B390A">
        <w:rPr>
          <w:rFonts w:ascii="Sylfaen" w:eastAsia="Times New Roman" w:hAnsi="Sylfaen" w:cs="Times New Roman"/>
          <w:b/>
          <w:sz w:val="24"/>
          <w:szCs w:val="24"/>
          <w:lang w:val="ka-GE"/>
        </w:rPr>
        <w:t>ქვე</w:t>
      </w:r>
      <w:r w:rsidR="000B390A" w:rsidRPr="00915C88">
        <w:rPr>
          <w:rFonts w:ascii="Sylfaen" w:eastAsia="Times New Roman" w:hAnsi="Sylfaen" w:cs="Times New Roman"/>
          <w:b/>
          <w:sz w:val="24"/>
          <w:szCs w:val="24"/>
          <w:lang w:val="ka-GE"/>
        </w:rPr>
        <w:t>პროგრამის ფინანსური მაჩვენებლები:</w:t>
      </w:r>
      <w:r w:rsidR="000B390A">
        <w:rPr>
          <w:rFonts w:ascii="Sylfaen" w:eastAsia="Times New Roman" w:hAnsi="Sylfaen" w:cs="Times New Roman"/>
          <w:b/>
          <w:sz w:val="24"/>
          <w:szCs w:val="24"/>
          <w:lang w:val="ka-GE"/>
        </w:rPr>
        <w:t xml:space="preserve">  </w:t>
      </w:r>
      <w:r w:rsidR="000B390A">
        <w:rPr>
          <w:rFonts w:ascii="Sylfaen" w:hAnsi="Sylfaen"/>
          <w:sz w:val="24"/>
          <w:szCs w:val="24"/>
          <w:lang w:val="ka-GE"/>
        </w:rPr>
        <w:t xml:space="preserve">დაზუსტებულმა გეგმამ შედგინა </w:t>
      </w:r>
      <w:r w:rsidR="000B390A">
        <w:rPr>
          <w:rFonts w:ascii="Sylfaen" w:hAnsi="Sylfaen"/>
          <w:b/>
          <w:sz w:val="24"/>
          <w:szCs w:val="24"/>
          <w:lang w:val="ka-GE"/>
        </w:rPr>
        <w:t>2</w:t>
      </w:r>
      <w:r w:rsidR="004B1EB0">
        <w:rPr>
          <w:rFonts w:ascii="Sylfaen" w:hAnsi="Sylfaen"/>
          <w:b/>
          <w:sz w:val="24"/>
          <w:szCs w:val="24"/>
          <w:lang w:val="ka-GE"/>
        </w:rPr>
        <w:t>91</w:t>
      </w:r>
      <w:r w:rsidR="000B390A">
        <w:rPr>
          <w:rFonts w:ascii="Sylfaen" w:hAnsi="Sylfaen"/>
          <w:b/>
          <w:sz w:val="24"/>
          <w:szCs w:val="24"/>
          <w:lang w:val="ka-GE"/>
        </w:rPr>
        <w:t>.0</w:t>
      </w:r>
      <w:r w:rsidR="000B390A">
        <w:rPr>
          <w:rFonts w:ascii="Sylfaen" w:hAnsi="Sylfaen"/>
          <w:lang w:val="ka-GE"/>
        </w:rPr>
        <w:t xml:space="preserve"> ათასი ლარი, საკასაო ხარჯი </w:t>
      </w:r>
      <w:r w:rsidR="004B1EB0">
        <w:rPr>
          <w:rFonts w:ascii="Sylfaen" w:hAnsi="Sylfaen"/>
          <w:b/>
          <w:lang w:val="ka-GE"/>
        </w:rPr>
        <w:t>291</w:t>
      </w:r>
      <w:r w:rsidR="000B390A">
        <w:rPr>
          <w:rFonts w:ascii="Sylfaen" w:hAnsi="Sylfaen"/>
          <w:b/>
          <w:lang w:val="ka-GE"/>
        </w:rPr>
        <w:t>.0</w:t>
      </w:r>
      <w:r w:rsidR="000B390A">
        <w:rPr>
          <w:rFonts w:ascii="Sylfaen" w:hAnsi="Sylfaen"/>
          <w:lang w:val="ka-GE"/>
        </w:rPr>
        <w:t xml:space="preserve"> შესრულება </w:t>
      </w:r>
      <w:r w:rsidR="004B1EB0">
        <w:rPr>
          <w:rFonts w:ascii="Sylfaen" w:hAnsi="Sylfaen"/>
          <w:b/>
          <w:lang w:val="ka-GE"/>
        </w:rPr>
        <w:t>100</w:t>
      </w:r>
      <w:r w:rsidR="000B390A" w:rsidRPr="00D30625">
        <w:rPr>
          <w:rFonts w:ascii="Sylfaen" w:hAnsi="Sylfaen"/>
          <w:b/>
          <w:lang w:val="ka-GE"/>
        </w:rPr>
        <w:t>%-ი.</w:t>
      </w:r>
    </w:p>
    <w:p w14:paraId="7F17BB43" w14:textId="77777777" w:rsidR="000B390A" w:rsidRDefault="000B390A" w:rsidP="001137BB">
      <w:pPr>
        <w:tabs>
          <w:tab w:val="left" w:pos="90"/>
          <w:tab w:val="left" w:pos="270"/>
        </w:tabs>
        <w:jc w:val="both"/>
        <w:rPr>
          <w:rFonts w:ascii="Sylfaen" w:hAnsi="Sylfaen"/>
          <w:lang w:val="ka-GE"/>
        </w:rPr>
      </w:pPr>
      <w:r>
        <w:rPr>
          <w:rFonts w:ascii="Sylfaen" w:hAnsi="Sylfaen"/>
          <w:lang w:val="ka-GE"/>
        </w:rPr>
        <w:t xml:space="preserve"> </w:t>
      </w:r>
      <w:r w:rsidR="000340A3">
        <w:rPr>
          <w:rFonts w:ascii="Sylfaen" w:hAnsi="Sylfaen"/>
          <w:lang w:val="ka-GE"/>
        </w:rPr>
        <w:t xml:space="preserve">      </w:t>
      </w:r>
      <w:r>
        <w:rPr>
          <w:rFonts w:ascii="Sylfaen" w:hAnsi="Sylfaen"/>
          <w:lang w:val="ka-GE"/>
        </w:rPr>
        <w:t xml:space="preserve"> </w:t>
      </w:r>
      <w:r w:rsidR="00532608">
        <w:rPr>
          <w:rFonts w:ascii="Sylfaen" w:hAnsi="Sylfaen"/>
          <w:lang w:val="ka-GE"/>
        </w:rPr>
        <w:t xml:space="preserve">  </w:t>
      </w:r>
      <w:r w:rsidR="00532608" w:rsidRPr="00532608">
        <w:rPr>
          <w:rFonts w:ascii="Sylfaen" w:hAnsi="Sylfaen"/>
          <w:b/>
          <w:lang w:val="ka-GE"/>
        </w:rPr>
        <w:t>√</w:t>
      </w:r>
      <w:r>
        <w:rPr>
          <w:rFonts w:ascii="Sylfaen" w:hAnsi="Sylfaen"/>
          <w:lang w:val="ka-GE"/>
        </w:rPr>
        <w:t xml:space="preserve"> </w:t>
      </w:r>
      <w:r w:rsidR="00532608">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ბორჯომისა და ბაკურიანის ეპარქია.</w:t>
      </w:r>
    </w:p>
    <w:p w14:paraId="4C77EC34" w14:textId="77777777" w:rsidR="000B390A" w:rsidRDefault="000340A3" w:rsidP="000B390A">
      <w:pPr>
        <w:tabs>
          <w:tab w:val="left" w:pos="3810"/>
        </w:tabs>
        <w:jc w:val="both"/>
        <w:rPr>
          <w:rFonts w:ascii="Sylfaen" w:hAnsi="Sylfaen" w:cs="Calibri"/>
          <w:color w:val="000000"/>
        </w:rPr>
      </w:pPr>
      <w:r>
        <w:rPr>
          <w:rFonts w:ascii="Sylfaen" w:eastAsia="Times New Roman" w:hAnsi="Sylfaen" w:cs="Calibri"/>
          <w:b/>
          <w:lang w:val="ka-GE"/>
        </w:rPr>
        <w:t xml:space="preserve">      </w:t>
      </w:r>
      <w:r w:rsidR="00532608">
        <w:rPr>
          <w:rFonts w:ascii="Sylfaen" w:eastAsia="Times New Roman" w:hAnsi="Sylfaen" w:cs="Calibri"/>
          <w:b/>
          <w:lang w:val="ka-GE"/>
        </w:rPr>
        <w:t xml:space="preserve">    √ </w:t>
      </w:r>
      <w:r w:rsidR="000B390A" w:rsidRPr="00A47F83">
        <w:rPr>
          <w:rFonts w:ascii="Sylfaen" w:eastAsia="Times New Roman" w:hAnsi="Sylfaen" w:cs="Calibri"/>
          <w:b/>
          <w:lang w:val="ka-GE"/>
        </w:rPr>
        <w:t>ქვეპროგრამის აღწერა:</w:t>
      </w:r>
      <w:r w:rsidR="000B390A">
        <w:rPr>
          <w:rFonts w:ascii="Sylfaen" w:eastAsia="Times New Roman" w:hAnsi="Sylfaen" w:cs="Calibri"/>
          <w:b/>
          <w:lang w:val="ka-GE"/>
        </w:rPr>
        <w:t xml:space="preserve"> </w:t>
      </w:r>
      <w:r w:rsidR="000B390A">
        <w:rPr>
          <w:rFonts w:ascii="Sylfaen" w:hAnsi="Sylfaen" w:cs="Calibri"/>
          <w:bCs/>
          <w:lang w:val="ka-GE"/>
        </w:rPr>
        <w:t xml:space="preserve">აღნიშნული ქვეპროგრამით </w:t>
      </w:r>
      <w:proofErr w:type="spellStart"/>
      <w:r w:rsidR="000B390A" w:rsidRPr="000B390A">
        <w:rPr>
          <w:rFonts w:ascii="Sylfaen" w:hAnsi="Sylfaen"/>
        </w:rPr>
        <w:t>ხორციელდება</w:t>
      </w:r>
      <w:proofErr w:type="spellEnd"/>
      <w:r w:rsidR="000B390A" w:rsidRPr="000B390A">
        <w:rPr>
          <w:rFonts w:ascii="Sylfaen" w:hAnsi="Sylfaen"/>
        </w:rPr>
        <w:t xml:space="preserve"> </w:t>
      </w:r>
      <w:proofErr w:type="spellStart"/>
      <w:r w:rsidR="000B390A" w:rsidRPr="000B390A">
        <w:rPr>
          <w:rFonts w:ascii="Sylfaen" w:hAnsi="Sylfaen"/>
        </w:rPr>
        <w:t>მუნიციპალიტეტის</w:t>
      </w:r>
      <w:proofErr w:type="spellEnd"/>
      <w:r w:rsidR="000B390A" w:rsidRPr="000B390A">
        <w:rPr>
          <w:rFonts w:ascii="Sylfaen" w:hAnsi="Sylfaen"/>
        </w:rPr>
        <w:t xml:space="preserve"> </w:t>
      </w:r>
      <w:proofErr w:type="spellStart"/>
      <w:r w:rsidR="000B390A" w:rsidRPr="000B390A">
        <w:rPr>
          <w:rFonts w:ascii="Sylfaen" w:hAnsi="Sylfaen"/>
        </w:rPr>
        <w:t>ტერიტორიაზე</w:t>
      </w:r>
      <w:proofErr w:type="spellEnd"/>
      <w:r w:rsidR="000B390A" w:rsidRPr="000B390A">
        <w:rPr>
          <w:rFonts w:ascii="Sylfaen" w:hAnsi="Sylfaen"/>
        </w:rPr>
        <w:t xml:space="preserve"> </w:t>
      </w:r>
      <w:proofErr w:type="spellStart"/>
      <w:r w:rsidR="000B390A" w:rsidRPr="000B390A">
        <w:rPr>
          <w:rFonts w:ascii="Sylfaen" w:hAnsi="Sylfaen"/>
        </w:rPr>
        <w:t>მოქმედი</w:t>
      </w:r>
      <w:proofErr w:type="spellEnd"/>
      <w:r w:rsidR="000B390A" w:rsidRPr="000B390A">
        <w:rPr>
          <w:rFonts w:ascii="Sylfaen" w:hAnsi="Sylfaen"/>
        </w:rPr>
        <w:t xml:space="preserve"> </w:t>
      </w:r>
      <w:proofErr w:type="spellStart"/>
      <w:r w:rsidR="000B390A" w:rsidRPr="000B390A">
        <w:rPr>
          <w:rFonts w:ascii="Sylfaen" w:hAnsi="Sylfaen"/>
        </w:rPr>
        <w:t>რელიგიური</w:t>
      </w:r>
      <w:proofErr w:type="spellEnd"/>
      <w:r w:rsidR="000B390A" w:rsidRPr="000B390A">
        <w:rPr>
          <w:rFonts w:ascii="Sylfaen" w:hAnsi="Sylfaen"/>
        </w:rPr>
        <w:t xml:space="preserve"> </w:t>
      </w:r>
      <w:proofErr w:type="spellStart"/>
      <w:r w:rsidR="000B390A" w:rsidRPr="000B390A">
        <w:rPr>
          <w:rFonts w:ascii="Sylfaen" w:hAnsi="Sylfaen"/>
        </w:rPr>
        <w:t>ორგანიზაციების</w:t>
      </w:r>
      <w:proofErr w:type="spellEnd"/>
      <w:r w:rsidR="000B390A" w:rsidRPr="000B390A">
        <w:rPr>
          <w:rFonts w:ascii="Sylfaen" w:hAnsi="Sylfaen"/>
        </w:rPr>
        <w:t xml:space="preserve"> </w:t>
      </w:r>
      <w:proofErr w:type="spellStart"/>
      <w:r w:rsidR="000B390A" w:rsidRPr="000B390A">
        <w:rPr>
          <w:rFonts w:ascii="Sylfaen" w:hAnsi="Sylfaen"/>
        </w:rPr>
        <w:t>საქმიანობის</w:t>
      </w:r>
      <w:proofErr w:type="spellEnd"/>
      <w:r w:rsidR="000B390A" w:rsidRPr="000B390A">
        <w:rPr>
          <w:rFonts w:ascii="Sylfaen" w:hAnsi="Sylfaen"/>
        </w:rPr>
        <w:t xml:space="preserve"> </w:t>
      </w:r>
      <w:proofErr w:type="spellStart"/>
      <w:r w:rsidR="000B390A" w:rsidRPr="000B390A">
        <w:rPr>
          <w:rFonts w:ascii="Sylfaen" w:hAnsi="Sylfaen"/>
        </w:rPr>
        <w:t>ხელშეწყობა</w:t>
      </w:r>
      <w:proofErr w:type="spellEnd"/>
      <w:r w:rsidR="00682F04">
        <w:rPr>
          <w:rFonts w:ascii="Sylfaen" w:hAnsi="Sylfaen"/>
          <w:lang w:val="ka-GE"/>
        </w:rPr>
        <w:t>,</w:t>
      </w:r>
      <w:r w:rsidR="000B390A" w:rsidRPr="000B390A">
        <w:rPr>
          <w:rFonts w:ascii="Sylfaen" w:hAnsi="Sylfaen"/>
        </w:rPr>
        <w:t xml:space="preserve"> </w:t>
      </w:r>
      <w:r w:rsidR="000B390A">
        <w:rPr>
          <w:rFonts w:ascii="Sylfaen" w:hAnsi="Sylfaen" w:cs="Calibri"/>
          <w:bCs/>
          <w:lang w:val="ka-GE"/>
        </w:rPr>
        <w:t xml:space="preserve">  </w:t>
      </w:r>
      <w:proofErr w:type="spellStart"/>
      <w:r w:rsidR="000B390A" w:rsidRPr="0012181B">
        <w:rPr>
          <w:rFonts w:ascii="Sylfaen" w:hAnsi="Sylfaen" w:cs="Calibri"/>
          <w:color w:val="000000"/>
        </w:rPr>
        <w:t>არსებუ</w:t>
      </w:r>
      <w:r w:rsidR="000B390A">
        <w:rPr>
          <w:rFonts w:ascii="Sylfaen" w:hAnsi="Sylfaen" w:cs="Calibri"/>
          <w:color w:val="000000"/>
        </w:rPr>
        <w:t>ლი</w:t>
      </w:r>
      <w:proofErr w:type="spellEnd"/>
      <w:r w:rsidR="000B390A">
        <w:rPr>
          <w:rFonts w:ascii="Sylfaen" w:hAnsi="Sylfaen" w:cs="Calibri"/>
          <w:color w:val="000000"/>
        </w:rPr>
        <w:t xml:space="preserve"> </w:t>
      </w:r>
      <w:proofErr w:type="spellStart"/>
      <w:r w:rsidR="000B390A">
        <w:rPr>
          <w:rFonts w:ascii="Sylfaen" w:hAnsi="Sylfaen" w:cs="Calibri"/>
          <w:color w:val="000000"/>
        </w:rPr>
        <w:t>ეკლესია</w:t>
      </w:r>
      <w:proofErr w:type="spellEnd"/>
      <w:r w:rsidR="000B390A">
        <w:rPr>
          <w:rFonts w:ascii="Sylfaen" w:hAnsi="Sylfaen" w:cs="Calibri"/>
          <w:color w:val="000000"/>
        </w:rPr>
        <w:t xml:space="preserve"> </w:t>
      </w:r>
      <w:proofErr w:type="spellStart"/>
      <w:r w:rsidR="000B390A">
        <w:rPr>
          <w:rFonts w:ascii="Sylfaen" w:hAnsi="Sylfaen" w:cs="Calibri"/>
          <w:color w:val="000000"/>
        </w:rPr>
        <w:t>მონასტრების</w:t>
      </w:r>
      <w:proofErr w:type="spellEnd"/>
      <w:r w:rsidR="000B390A">
        <w:rPr>
          <w:rFonts w:ascii="Sylfaen" w:hAnsi="Sylfaen" w:cs="Calibri"/>
          <w:color w:val="000000"/>
        </w:rPr>
        <w:t xml:space="preserve"> </w:t>
      </w:r>
      <w:proofErr w:type="spellStart"/>
      <w:r w:rsidR="000B390A">
        <w:rPr>
          <w:rFonts w:ascii="Sylfaen" w:hAnsi="Sylfaen" w:cs="Calibri"/>
          <w:color w:val="000000"/>
        </w:rPr>
        <w:t>ფინანსურ</w:t>
      </w:r>
      <w:proofErr w:type="spellEnd"/>
      <w:r w:rsidR="00682F04">
        <w:rPr>
          <w:rFonts w:ascii="Sylfaen" w:hAnsi="Sylfaen" w:cs="Calibri"/>
          <w:color w:val="000000"/>
          <w:lang w:val="ka-GE"/>
        </w:rPr>
        <w:t>ი</w:t>
      </w:r>
      <w:r w:rsidR="000B390A" w:rsidRPr="0012181B">
        <w:rPr>
          <w:rFonts w:ascii="Sylfaen" w:hAnsi="Sylfaen" w:cs="Calibri"/>
          <w:color w:val="000000"/>
        </w:rPr>
        <w:t xml:space="preserve"> </w:t>
      </w:r>
      <w:proofErr w:type="spellStart"/>
      <w:r w:rsidR="000B390A" w:rsidRPr="0012181B">
        <w:rPr>
          <w:rFonts w:ascii="Sylfaen" w:hAnsi="Sylfaen" w:cs="Calibri"/>
          <w:color w:val="000000"/>
        </w:rPr>
        <w:t>მხარდაჭერა</w:t>
      </w:r>
      <w:proofErr w:type="spellEnd"/>
      <w:r w:rsidR="000B390A">
        <w:rPr>
          <w:rFonts w:ascii="Sylfaen" w:hAnsi="Sylfaen" w:cs="Calibri"/>
          <w:color w:val="000000"/>
        </w:rPr>
        <w:t>.</w:t>
      </w:r>
    </w:p>
    <w:p w14:paraId="2FAD7244" w14:textId="77777777" w:rsidR="00461C20" w:rsidRPr="0094630C" w:rsidRDefault="0094630C" w:rsidP="000B390A">
      <w:pPr>
        <w:tabs>
          <w:tab w:val="left" w:pos="3810"/>
        </w:tabs>
        <w:jc w:val="both"/>
        <w:rPr>
          <w:rFonts w:ascii="Sylfaen" w:hAnsi="Sylfaen" w:cs="Calibri"/>
          <w:color w:val="000000"/>
          <w:lang w:val="ka-GE"/>
        </w:rPr>
      </w:pPr>
      <w:r>
        <w:rPr>
          <w:rFonts w:ascii="Sylfaen" w:hAnsi="Sylfaen" w:cs="Calibri"/>
          <w:color w:val="000000"/>
          <w:lang w:val="ka-GE"/>
        </w:rPr>
        <w:t xml:space="preserve">  </w:t>
      </w:r>
    </w:p>
    <w:p w14:paraId="2C055958" w14:textId="77777777" w:rsidR="004462A5" w:rsidRPr="006560E8" w:rsidRDefault="009800A1" w:rsidP="004462A5">
      <w:pPr>
        <w:tabs>
          <w:tab w:val="left" w:pos="7920"/>
          <w:tab w:val="left" w:pos="8190"/>
          <w:tab w:val="left" w:pos="8280"/>
          <w:tab w:val="left" w:pos="8370"/>
          <w:tab w:val="left" w:pos="8640"/>
          <w:tab w:val="left" w:pos="8820"/>
          <w:tab w:val="left" w:pos="9000"/>
        </w:tabs>
        <w:jc w:val="both"/>
        <w:rPr>
          <w:rFonts w:ascii="Sylfaen" w:hAnsi="Sylfaen" w:cs="Calibri"/>
          <w:b/>
          <w:bCs/>
          <w:color w:val="2F5496" w:themeColor="accent5" w:themeShade="BF"/>
          <w:sz w:val="24"/>
          <w:szCs w:val="24"/>
          <w:lang w:val="ka-GE"/>
        </w:rPr>
      </w:pPr>
      <w:r w:rsidRPr="006560E8">
        <w:rPr>
          <w:rFonts w:ascii="Sylfaen" w:hAnsi="Sylfaen" w:cs="Calibri"/>
          <w:b/>
          <w:color w:val="000000"/>
          <w:sz w:val="24"/>
          <w:szCs w:val="24"/>
          <w:lang w:val="ka-GE"/>
        </w:rPr>
        <w:t xml:space="preserve">                          </w:t>
      </w:r>
      <w:r w:rsidR="008503D6" w:rsidRPr="006560E8">
        <w:rPr>
          <w:rFonts w:ascii="Sylfaen" w:hAnsi="Sylfaen" w:cs="Calibri"/>
          <w:b/>
          <w:color w:val="000000"/>
          <w:sz w:val="24"/>
          <w:szCs w:val="24"/>
          <w:lang w:val="ka-GE"/>
        </w:rPr>
        <w:t xml:space="preserve">    </w:t>
      </w:r>
      <w:r w:rsidR="008503D6" w:rsidRPr="006560E8">
        <w:rPr>
          <w:rFonts w:ascii="Sylfaen" w:hAnsi="Sylfaen" w:cs="Calibri"/>
          <w:b/>
          <w:color w:val="2F5496" w:themeColor="accent5" w:themeShade="BF"/>
          <w:sz w:val="24"/>
          <w:szCs w:val="24"/>
          <w:lang w:val="ka-GE"/>
        </w:rPr>
        <w:t xml:space="preserve"> </w:t>
      </w:r>
      <w:r w:rsidR="008503D6" w:rsidRPr="006560E8">
        <w:rPr>
          <w:rFonts w:ascii="Sylfaen" w:hAnsi="Sylfaen" w:cs="Calibri"/>
          <w:b/>
          <w:color w:val="2F5496" w:themeColor="accent5" w:themeShade="BF"/>
          <w:sz w:val="24"/>
          <w:szCs w:val="24"/>
          <w:lang w:val="ka-GE"/>
        </w:rPr>
        <w:sym w:font="Wingdings" w:char="F0D8"/>
      </w:r>
      <w:r w:rsidR="008503D6" w:rsidRPr="006560E8">
        <w:rPr>
          <w:rFonts w:ascii="Sylfaen" w:hAnsi="Sylfaen" w:cs="Calibri"/>
          <w:b/>
          <w:color w:val="2F5496" w:themeColor="accent5" w:themeShade="BF"/>
          <w:sz w:val="24"/>
          <w:szCs w:val="24"/>
          <w:lang w:val="ka-GE"/>
        </w:rPr>
        <w:t xml:space="preserve">      </w:t>
      </w:r>
      <w:r w:rsidR="004462A5" w:rsidRPr="006560E8">
        <w:rPr>
          <w:rFonts w:ascii="Sylfaen" w:hAnsi="Sylfaen" w:cs="Calibri"/>
          <w:b/>
          <w:color w:val="2F5496" w:themeColor="accent5" w:themeShade="BF"/>
          <w:sz w:val="24"/>
          <w:szCs w:val="24"/>
          <w:lang w:val="ka-GE"/>
        </w:rPr>
        <w:t>ახალგაზრდობის ხელშეწყობა</w:t>
      </w:r>
      <w:r w:rsidR="00033452">
        <w:rPr>
          <w:rFonts w:ascii="Sylfaen" w:hAnsi="Sylfaen" w:cs="Calibri"/>
          <w:b/>
          <w:color w:val="2F5496" w:themeColor="accent5" w:themeShade="BF"/>
          <w:sz w:val="24"/>
          <w:szCs w:val="24"/>
          <w:lang w:val="ka-GE"/>
        </w:rPr>
        <w:t xml:space="preserve"> </w:t>
      </w:r>
      <w:r w:rsidR="004462A5" w:rsidRPr="006560E8">
        <w:rPr>
          <w:rFonts w:ascii="Sylfaen" w:hAnsi="Sylfaen" w:cs="Calibri"/>
          <w:b/>
          <w:color w:val="2F5496" w:themeColor="accent5" w:themeShade="BF"/>
          <w:sz w:val="24"/>
          <w:szCs w:val="24"/>
          <w:lang w:val="ka-GE"/>
        </w:rPr>
        <w:t>(დახმარება)</w:t>
      </w:r>
      <w:r w:rsidR="004462A5" w:rsidRPr="006560E8">
        <w:rPr>
          <w:rFonts w:ascii="Sylfaen" w:hAnsi="Sylfaen" w:cs="Sylfaen"/>
          <w:b/>
          <w:bCs/>
          <w:color w:val="2F5496" w:themeColor="accent5" w:themeShade="BF"/>
          <w:sz w:val="24"/>
          <w:szCs w:val="24"/>
          <w:lang w:val="ka-GE"/>
        </w:rPr>
        <w:t xml:space="preserve"> </w:t>
      </w:r>
      <w:r w:rsidR="004462A5" w:rsidRPr="006560E8">
        <w:rPr>
          <w:rFonts w:ascii="Sylfaen" w:hAnsi="Sylfaen" w:cs="Calibri"/>
          <w:b/>
          <w:bCs/>
          <w:color w:val="2F5496" w:themeColor="accent5" w:themeShade="BF"/>
          <w:sz w:val="24"/>
          <w:szCs w:val="24"/>
          <w:lang w:val="ka-GE"/>
        </w:rPr>
        <w:t xml:space="preserve">(კოდი 05 02 06)  </w:t>
      </w:r>
    </w:p>
    <w:p w14:paraId="6441591D" w14:textId="77777777" w:rsidR="00654F27" w:rsidRDefault="00654F27" w:rsidP="004462A5">
      <w:pPr>
        <w:tabs>
          <w:tab w:val="left" w:pos="7920"/>
          <w:tab w:val="left" w:pos="8190"/>
          <w:tab w:val="left" w:pos="8280"/>
          <w:tab w:val="left" w:pos="8370"/>
          <w:tab w:val="left" w:pos="8640"/>
          <w:tab w:val="left" w:pos="8820"/>
          <w:tab w:val="left" w:pos="9000"/>
        </w:tabs>
        <w:jc w:val="both"/>
        <w:rPr>
          <w:rFonts w:ascii="Sylfaen" w:hAnsi="Sylfaen" w:cs="Calibri"/>
          <w:b/>
          <w:bCs/>
          <w:lang w:val="ka-GE"/>
        </w:rPr>
      </w:pPr>
    </w:p>
    <w:p w14:paraId="3A0486B3" w14:textId="77777777" w:rsidR="004462A5" w:rsidRDefault="001A129E" w:rsidP="004462A5">
      <w:pPr>
        <w:jc w:val="both"/>
        <w:rPr>
          <w:rFonts w:ascii="Sylfaen" w:hAnsi="Sylfaen"/>
          <w:lang w:val="ka-GE"/>
        </w:rPr>
      </w:pPr>
      <w:r>
        <w:rPr>
          <w:rFonts w:ascii="Sylfaen" w:eastAsia="Times New Roman" w:hAnsi="Sylfaen" w:cs="Times New Roman"/>
          <w:b/>
          <w:sz w:val="24"/>
          <w:szCs w:val="24"/>
          <w:lang w:val="ka-GE"/>
        </w:rPr>
        <w:t xml:space="preserve">            √    </w:t>
      </w:r>
      <w:r w:rsidR="004462A5">
        <w:rPr>
          <w:rFonts w:ascii="Sylfaen" w:eastAsia="Times New Roman" w:hAnsi="Sylfaen" w:cs="Times New Roman"/>
          <w:b/>
          <w:sz w:val="24"/>
          <w:szCs w:val="24"/>
          <w:lang w:val="ka-GE"/>
        </w:rPr>
        <w:t>ქვე</w:t>
      </w:r>
      <w:r w:rsidR="004462A5" w:rsidRPr="00915C88">
        <w:rPr>
          <w:rFonts w:ascii="Sylfaen" w:eastAsia="Times New Roman" w:hAnsi="Sylfaen" w:cs="Times New Roman"/>
          <w:b/>
          <w:sz w:val="24"/>
          <w:szCs w:val="24"/>
          <w:lang w:val="ka-GE"/>
        </w:rPr>
        <w:t>პროგრამის ფინანსური მაჩვენებლები:</w:t>
      </w:r>
      <w:r w:rsidR="004462A5">
        <w:rPr>
          <w:rFonts w:ascii="Sylfaen" w:eastAsia="Times New Roman" w:hAnsi="Sylfaen" w:cs="Times New Roman"/>
          <w:b/>
          <w:sz w:val="24"/>
          <w:szCs w:val="24"/>
          <w:lang w:val="ka-GE"/>
        </w:rPr>
        <w:t xml:space="preserve">  </w:t>
      </w:r>
      <w:r w:rsidR="004462A5">
        <w:rPr>
          <w:rFonts w:ascii="Sylfaen" w:hAnsi="Sylfaen"/>
          <w:sz w:val="24"/>
          <w:szCs w:val="24"/>
          <w:lang w:val="ka-GE"/>
        </w:rPr>
        <w:t>დაზუსტებულმა გეგმამ შე</w:t>
      </w:r>
      <w:r w:rsidR="00052BEB">
        <w:rPr>
          <w:rFonts w:ascii="Sylfaen" w:hAnsi="Sylfaen"/>
          <w:sz w:val="24"/>
          <w:szCs w:val="24"/>
          <w:lang w:val="ka-GE"/>
        </w:rPr>
        <w:t>ა</w:t>
      </w:r>
      <w:r w:rsidR="004462A5">
        <w:rPr>
          <w:rFonts w:ascii="Sylfaen" w:hAnsi="Sylfaen"/>
          <w:sz w:val="24"/>
          <w:szCs w:val="24"/>
          <w:lang w:val="ka-GE"/>
        </w:rPr>
        <w:t xml:space="preserve">დგინა </w:t>
      </w:r>
      <w:r w:rsidR="009D722B">
        <w:rPr>
          <w:rFonts w:ascii="Sylfaen" w:hAnsi="Sylfaen"/>
          <w:b/>
          <w:sz w:val="24"/>
          <w:szCs w:val="24"/>
          <w:lang w:val="ka-GE"/>
        </w:rPr>
        <w:t>419.3</w:t>
      </w:r>
      <w:r w:rsidR="004462A5">
        <w:rPr>
          <w:rFonts w:ascii="Sylfaen" w:hAnsi="Sylfaen"/>
          <w:lang w:val="ka-GE"/>
        </w:rPr>
        <w:t xml:space="preserve"> ათასი ლარი, საკასაო ხარჯი </w:t>
      </w:r>
      <w:r w:rsidR="009D722B">
        <w:rPr>
          <w:rFonts w:ascii="Sylfaen" w:hAnsi="Sylfaen"/>
          <w:b/>
          <w:lang w:val="ka-GE"/>
        </w:rPr>
        <w:t>418.7</w:t>
      </w:r>
      <w:r w:rsidR="004462A5">
        <w:rPr>
          <w:rFonts w:ascii="Sylfaen" w:hAnsi="Sylfaen"/>
          <w:lang w:val="ka-GE"/>
        </w:rPr>
        <w:t xml:space="preserve"> შესრულება </w:t>
      </w:r>
      <w:r w:rsidR="009D722B">
        <w:rPr>
          <w:rFonts w:ascii="Sylfaen" w:hAnsi="Sylfaen"/>
          <w:b/>
          <w:lang w:val="ka-GE"/>
        </w:rPr>
        <w:t>99.9</w:t>
      </w:r>
      <w:r w:rsidR="004462A5" w:rsidRPr="00D30625">
        <w:rPr>
          <w:rFonts w:ascii="Sylfaen" w:hAnsi="Sylfaen"/>
          <w:b/>
          <w:lang w:val="ka-GE"/>
        </w:rPr>
        <w:t>%-ი.</w:t>
      </w:r>
    </w:p>
    <w:p w14:paraId="5AB060B6" w14:textId="77777777" w:rsidR="00F27C8B" w:rsidRDefault="00052BEB" w:rsidP="00F27C8B">
      <w:pPr>
        <w:tabs>
          <w:tab w:val="left" w:pos="6930"/>
          <w:tab w:val="right" w:pos="10040"/>
        </w:tabs>
        <w:spacing w:after="200" w:line="276" w:lineRule="auto"/>
        <w:contextualSpacing/>
        <w:jc w:val="both"/>
        <w:rPr>
          <w:rFonts w:ascii="Sylfaen" w:eastAsia="Times New Roman" w:hAnsi="Sylfaen" w:cs="Calibri"/>
          <w:b/>
          <w:lang w:val="ka-GE"/>
        </w:rPr>
      </w:pPr>
      <w:r>
        <w:rPr>
          <w:rFonts w:ascii="Sylfaen" w:hAnsi="Sylfaen"/>
          <w:lang w:val="ka-GE"/>
        </w:rPr>
        <w:t xml:space="preserve">              </w:t>
      </w:r>
      <w:r w:rsidRPr="00052BEB">
        <w:rPr>
          <w:rFonts w:ascii="Sylfaen" w:hAnsi="Sylfaen"/>
          <w:b/>
          <w:lang w:val="ka-GE"/>
        </w:rPr>
        <w:t>√</w:t>
      </w:r>
      <w:r w:rsidR="004462A5">
        <w:rPr>
          <w:rFonts w:ascii="Sylfaen" w:hAnsi="Sylfaen"/>
          <w:lang w:val="ka-GE"/>
        </w:rPr>
        <w:t xml:space="preserve"> </w:t>
      </w:r>
      <w:r w:rsidR="004462A5" w:rsidRPr="005D5B65">
        <w:rPr>
          <w:rFonts w:ascii="Sylfaen" w:hAnsi="Sylfaen"/>
          <w:b/>
          <w:lang w:val="ka-GE"/>
        </w:rPr>
        <w:t>ქვეპროგრამის განმახორციელებელი:</w:t>
      </w:r>
      <w:r w:rsidR="004462A5">
        <w:rPr>
          <w:rFonts w:ascii="Sylfaen" w:hAnsi="Sylfaen"/>
          <w:b/>
          <w:lang w:val="ka-GE"/>
        </w:rPr>
        <w:t xml:space="preserve"> </w:t>
      </w:r>
      <w:r w:rsidR="004462A5">
        <w:rPr>
          <w:rFonts w:ascii="Sylfaen" w:hAnsi="Sylfaen"/>
          <w:lang w:val="ka-GE"/>
        </w:rPr>
        <w:t xml:space="preserve">  </w:t>
      </w:r>
      <w:r w:rsidR="00F27C8B" w:rsidRPr="00EE5AC2">
        <w:rPr>
          <w:rFonts w:ascii="Sylfaen" w:hAnsi="Sylfaen" w:cs="Calibri"/>
          <w:color w:val="000000"/>
          <w:lang w:val="ka-GE"/>
        </w:rPr>
        <w:t>ადმინისტრაციული სამსახურის მეორადი სტრუქტურული ერთეული - კულტურის, განათლების,  სპორტის, ძეგლთა დაცვის, ხაალგაზრდულ საქმეთა და ტურიზმის განყოფილება.</w:t>
      </w:r>
      <w:r w:rsidR="00F27C8B" w:rsidRPr="00EE5AC2">
        <w:rPr>
          <w:rFonts w:ascii="Sylfaen" w:hAnsi="Sylfaen" w:cs="Calibri"/>
          <w:color w:val="000000"/>
        </w:rPr>
        <w:t xml:space="preserve"> </w:t>
      </w:r>
      <w:r w:rsidR="00F27C8B">
        <w:rPr>
          <w:rFonts w:ascii="Sylfaen" w:eastAsia="Times New Roman" w:hAnsi="Sylfaen" w:cs="Calibri"/>
          <w:b/>
          <w:lang w:val="ka-GE"/>
        </w:rPr>
        <w:t xml:space="preserve">       </w:t>
      </w:r>
    </w:p>
    <w:p w14:paraId="3B7AFE3C" w14:textId="77777777" w:rsidR="00F27C8B" w:rsidRDefault="00F27C8B" w:rsidP="00F27C8B">
      <w:pPr>
        <w:tabs>
          <w:tab w:val="left" w:pos="6930"/>
          <w:tab w:val="right" w:pos="10040"/>
        </w:tabs>
        <w:spacing w:after="200" w:line="276" w:lineRule="auto"/>
        <w:contextualSpacing/>
        <w:jc w:val="both"/>
        <w:rPr>
          <w:rFonts w:ascii="Sylfaen" w:eastAsia="Times New Roman" w:hAnsi="Sylfaen" w:cs="Calibri"/>
          <w:b/>
          <w:lang w:val="ka-GE"/>
        </w:rPr>
      </w:pPr>
      <w:r>
        <w:rPr>
          <w:rFonts w:ascii="Sylfaen" w:eastAsia="Times New Roman" w:hAnsi="Sylfaen" w:cs="Calibri"/>
          <w:b/>
          <w:lang w:val="ka-GE"/>
        </w:rPr>
        <w:t xml:space="preserve">   </w:t>
      </w:r>
    </w:p>
    <w:p w14:paraId="78780EA6" w14:textId="77777777" w:rsidR="00480C05" w:rsidRPr="00480C05" w:rsidRDefault="009800A1" w:rsidP="00480C05">
      <w:pPr>
        <w:spacing w:after="0"/>
        <w:ind w:firstLine="360"/>
        <w:jc w:val="both"/>
        <w:rPr>
          <w:rFonts w:ascii="Sylfaen" w:hAnsi="Sylfaen"/>
          <w:lang w:val="ka-GE"/>
        </w:rPr>
      </w:pPr>
      <w:r>
        <w:rPr>
          <w:rFonts w:ascii="Sylfaen" w:eastAsia="Times New Roman" w:hAnsi="Sylfaen" w:cs="Calibri"/>
          <w:b/>
          <w:lang w:val="ka-GE"/>
        </w:rPr>
        <w:t xml:space="preserve"> </w:t>
      </w:r>
      <w:r w:rsidR="00052BEB">
        <w:rPr>
          <w:rFonts w:ascii="Sylfaen" w:eastAsia="Times New Roman" w:hAnsi="Sylfaen" w:cs="Calibri"/>
          <w:b/>
          <w:lang w:val="ka-GE"/>
        </w:rPr>
        <w:t xml:space="preserve">       √</w:t>
      </w:r>
      <w:r w:rsidR="00905935">
        <w:rPr>
          <w:rFonts w:ascii="Sylfaen" w:eastAsia="Times New Roman" w:hAnsi="Sylfaen" w:cs="Calibri"/>
          <w:b/>
          <w:lang w:val="ka-GE"/>
        </w:rPr>
        <w:t xml:space="preserve"> </w:t>
      </w:r>
      <w:r w:rsidR="00905935" w:rsidRPr="00A47F83">
        <w:rPr>
          <w:rFonts w:ascii="Sylfaen" w:eastAsia="Times New Roman" w:hAnsi="Sylfaen" w:cs="Calibri"/>
          <w:b/>
          <w:lang w:val="ka-GE"/>
        </w:rPr>
        <w:t>ქვეპროგრამის აღწერა:</w:t>
      </w:r>
      <w:r w:rsidR="00905935">
        <w:rPr>
          <w:rFonts w:ascii="Sylfaen" w:eastAsia="Times New Roman" w:hAnsi="Sylfaen" w:cs="Calibri"/>
          <w:b/>
          <w:lang w:val="ka-GE"/>
        </w:rPr>
        <w:t xml:space="preserve"> </w:t>
      </w:r>
      <w:r w:rsidR="00D042EF" w:rsidRPr="00480C05">
        <w:rPr>
          <w:rFonts w:ascii="Sylfaen" w:hAnsi="Sylfaen"/>
          <w:lang w:val="ka-GE"/>
        </w:rPr>
        <w:t xml:space="preserve">საანგარიშო პერიოდში </w:t>
      </w:r>
      <w:r w:rsidR="009E7A5F" w:rsidRPr="00480C05">
        <w:rPr>
          <w:rFonts w:ascii="Sylfaen" w:hAnsi="Sylfaen"/>
          <w:lang w:val="ka-GE"/>
        </w:rPr>
        <w:t>განხორ</w:t>
      </w:r>
      <w:r w:rsidR="00D042EF" w:rsidRPr="00480C05">
        <w:rPr>
          <w:rFonts w:ascii="Sylfaen" w:hAnsi="Sylfaen"/>
          <w:lang w:val="ka-GE"/>
        </w:rPr>
        <w:t>ციელდა</w:t>
      </w:r>
      <w:r w:rsidR="00905935" w:rsidRPr="00480C05">
        <w:rPr>
          <w:rFonts w:ascii="Sylfaen" w:hAnsi="Sylfaen"/>
          <w:lang w:val="ka-GE"/>
        </w:rPr>
        <w:t xml:space="preserve"> </w:t>
      </w:r>
      <w:r w:rsidR="00480C05" w:rsidRPr="00480C05">
        <w:rPr>
          <w:rFonts w:ascii="Sylfaen" w:hAnsi="Sylfaen"/>
          <w:lang w:val="ka-GE"/>
        </w:rPr>
        <w:t xml:space="preserve">„ახალგაზრდული ბანაკები ბორჯომში“. აღნიშნული მოიცავდა მრავალეტაპიან ნაკადებს მუნიციპალიტეტის ფარგლებში (ტაბაწყური, ბაკურიანი), უზრუნველყოფილია ახალგაზრდების ინტერებსა და საჭიროებაზე მორგებული ახალგაზრდული სივრცე. ახალგაზრდები ჩართული არიან სპორტულ-შემეცნებით და სკაუტურ აქტივობებში, ეცნობიან და უმეგობრდებიან ერთმანეთს, იზრდება კეთილგანწყობა და ხელს უყწობს ჯანსაღი ცხოვრების წესის შენარჩუნებას; </w:t>
      </w:r>
    </w:p>
    <w:p w14:paraId="30D6E1C1" w14:textId="77777777" w:rsidR="00480C05" w:rsidRPr="00480C05" w:rsidRDefault="00480C05" w:rsidP="00480C05">
      <w:pPr>
        <w:spacing w:after="0"/>
        <w:ind w:firstLine="360"/>
        <w:jc w:val="both"/>
        <w:rPr>
          <w:rFonts w:ascii="Sylfaen" w:hAnsi="Sylfaen"/>
          <w:lang w:val="ka-GE"/>
        </w:rPr>
      </w:pPr>
      <w:r w:rsidRPr="00480C05">
        <w:rPr>
          <w:rFonts w:ascii="Sylfaen" w:hAnsi="Sylfaen"/>
          <w:lang w:val="ka-GE"/>
        </w:rPr>
        <w:t>„ჩემი სკოლის „ბოლო ზარი“ - საზეიმო ღონისძიება სკოლის დამათავრებელი კლასებისათვის, მათივე ჩართულობით;</w:t>
      </w:r>
    </w:p>
    <w:p w14:paraId="3E9F6EDF" w14:textId="77777777" w:rsidR="00480C05" w:rsidRPr="00480C05" w:rsidRDefault="00480C05" w:rsidP="00480C05">
      <w:pPr>
        <w:spacing w:after="0"/>
        <w:ind w:firstLine="360"/>
        <w:jc w:val="both"/>
        <w:rPr>
          <w:rFonts w:ascii="Sylfaen" w:hAnsi="Sylfaen"/>
          <w:lang w:val="ka-GE"/>
        </w:rPr>
      </w:pPr>
      <w:r w:rsidRPr="00480C05">
        <w:rPr>
          <w:rFonts w:ascii="Sylfaen" w:hAnsi="Sylfaen"/>
          <w:lang w:val="ka-GE"/>
        </w:rPr>
        <w:t>ორი ღონისძიება „სიცილის ლიგა“ - იუმორისტული ფესტივალი ბორჯომის მუნიციპალიტეტის ფარგლებში და სამცხე-ჯავახეთის გუნდების მონაწილეობით.</w:t>
      </w:r>
    </w:p>
    <w:p w14:paraId="056D3EFA" w14:textId="77777777" w:rsidR="00480C05" w:rsidRPr="00480C05" w:rsidRDefault="00480C05" w:rsidP="00480C05">
      <w:pPr>
        <w:spacing w:after="0"/>
        <w:ind w:firstLine="360"/>
        <w:jc w:val="both"/>
        <w:rPr>
          <w:rFonts w:ascii="Sylfaen" w:hAnsi="Sylfaen"/>
          <w:lang w:val="ka-GE"/>
        </w:rPr>
      </w:pPr>
    </w:p>
    <w:p w14:paraId="4B15A7C1" w14:textId="77777777" w:rsidR="00480C05" w:rsidRPr="00480C05" w:rsidRDefault="00480C05" w:rsidP="00480C05">
      <w:pPr>
        <w:ind w:firstLine="360"/>
        <w:jc w:val="both"/>
        <w:rPr>
          <w:rFonts w:ascii="Sylfaen" w:hAnsi="Sylfaen"/>
          <w:lang w:val="ka-GE"/>
        </w:rPr>
      </w:pPr>
      <w:r w:rsidRPr="00480C05">
        <w:rPr>
          <w:rFonts w:ascii="Sylfaen" w:hAnsi="Sylfaen"/>
          <w:lang w:val="ka-GE"/>
        </w:rPr>
        <w:lastRenderedPageBreak/>
        <w:t xml:space="preserve">ქვეპროგრამის ფარგლებში ასევე განხორციელდა „ახალგაზრდული მულტიფუნქციური ცენტრის ფინანსური მხარდაჭერა“, სადაც ჩართული არიან ბორჯომელი ახალგაზრდები. </w:t>
      </w:r>
    </w:p>
    <w:p w14:paraId="18D17407" w14:textId="77777777" w:rsidR="00480C05" w:rsidRPr="00480C05" w:rsidRDefault="00480C05" w:rsidP="00480C05">
      <w:pPr>
        <w:ind w:firstLine="360"/>
        <w:jc w:val="both"/>
        <w:rPr>
          <w:rFonts w:ascii="Sylfaen" w:hAnsi="Sylfaen"/>
          <w:lang w:val="ka-GE"/>
        </w:rPr>
      </w:pPr>
      <w:r w:rsidRPr="00480C05">
        <w:rPr>
          <w:rFonts w:ascii="Sylfaen" w:hAnsi="Sylfaen"/>
          <w:lang w:val="ka-GE"/>
        </w:rPr>
        <w:t xml:space="preserve">პროგმრამის ფარგლებში „კულტურის,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 გაიცა წამახალისებელი ფინანსური დახმარება შემდეგი ოდენობით: 82 წარმატებულ სტუდენტზე გაიცა სულ 82.000 ლარი, 25 გრანტოსან სტუდენტზე - სულ 18.100 ლარი, დაჯილდოვდა წარმატებული მუსიკოსები (ორი მუსიკოსი და ერთი პედაგოგი), სულ 600 ლარი. </w:t>
      </w:r>
    </w:p>
    <w:p w14:paraId="365CED03" w14:textId="77777777" w:rsidR="003B7CBA" w:rsidRDefault="00480C05" w:rsidP="00905935">
      <w:pPr>
        <w:spacing w:after="0" w:line="276" w:lineRule="auto"/>
        <w:jc w:val="both"/>
        <w:rPr>
          <w:rFonts w:ascii="Sylfaen" w:hAnsi="Sylfaen"/>
          <w:lang w:val="ka-GE"/>
        </w:rPr>
      </w:pPr>
      <w:r>
        <w:rPr>
          <w:rFonts w:ascii="Sylfaen" w:hAnsi="Sylfaen"/>
          <w:color w:val="FF0000"/>
          <w:lang w:val="ka-GE"/>
        </w:rPr>
        <w:t xml:space="preserve">       </w:t>
      </w:r>
      <w:r w:rsidRPr="00480C05">
        <w:rPr>
          <w:rFonts w:ascii="Sylfaen" w:hAnsi="Sylfaen"/>
          <w:lang w:val="ka-GE"/>
        </w:rPr>
        <w:t xml:space="preserve"> √       </w:t>
      </w:r>
      <w:r w:rsidR="003B7CBA" w:rsidRPr="00480C05">
        <w:rPr>
          <w:rFonts w:ascii="Sylfaen" w:hAnsi="Sylfaen"/>
        </w:rPr>
        <w:t xml:space="preserve"> </w:t>
      </w:r>
      <w:r w:rsidR="00F82F74">
        <w:rPr>
          <w:rFonts w:ascii="Sylfaen" w:hAnsi="Sylfaen"/>
          <w:b/>
          <w:lang w:val="ka-GE"/>
        </w:rPr>
        <w:t>მიღწეული</w:t>
      </w:r>
      <w:r w:rsidR="003B7CBA" w:rsidRPr="003B7CBA">
        <w:rPr>
          <w:rFonts w:ascii="Sylfaen" w:hAnsi="Sylfaen"/>
          <w:b/>
          <w:lang w:val="ka-GE"/>
        </w:rPr>
        <w:t xml:space="preserve"> შედეგი:</w:t>
      </w:r>
      <w:r w:rsidR="003B7CBA">
        <w:rPr>
          <w:rFonts w:ascii="Sylfaen" w:hAnsi="Sylfaen"/>
          <w:b/>
          <w:lang w:val="ka-GE"/>
        </w:rPr>
        <w:t xml:space="preserve"> </w:t>
      </w:r>
      <w:r w:rsidR="003B7CBA" w:rsidRPr="003B7CBA">
        <w:rPr>
          <w:rFonts w:ascii="Sylfaen" w:hAnsi="Sylfaen"/>
          <w:lang w:val="ka-GE"/>
        </w:rPr>
        <w:t>ახ</w:t>
      </w:r>
      <w:r w:rsidR="003B7CBA">
        <w:rPr>
          <w:rFonts w:ascii="Sylfaen" w:hAnsi="Sylfaen"/>
          <w:lang w:val="ka-GE"/>
        </w:rPr>
        <w:t>ალგაზრდობის დაინტერესება</w:t>
      </w:r>
      <w:r w:rsidR="00461C20">
        <w:rPr>
          <w:rFonts w:ascii="Sylfaen" w:hAnsi="Sylfaen"/>
          <w:lang w:val="ka-GE"/>
        </w:rPr>
        <w:t>,</w:t>
      </w:r>
      <w:r w:rsidR="003B7CBA">
        <w:rPr>
          <w:rFonts w:ascii="Sylfaen" w:hAnsi="Sylfaen"/>
          <w:lang w:val="ka-GE"/>
        </w:rPr>
        <w:t xml:space="preserve"> ჩართულობა</w:t>
      </w:r>
      <w:r w:rsidR="00461C20">
        <w:rPr>
          <w:rFonts w:ascii="Sylfaen" w:hAnsi="Sylfaen"/>
          <w:lang w:val="ka-GE"/>
        </w:rPr>
        <w:t xml:space="preserve"> და ბორჯომელი სტუდენტების წახალისება.</w:t>
      </w:r>
    </w:p>
    <w:p w14:paraId="25FD55F9" w14:textId="77777777" w:rsidR="00740B3B" w:rsidRPr="003B7CBA" w:rsidRDefault="00740B3B" w:rsidP="00905935">
      <w:pPr>
        <w:spacing w:after="0" w:line="276" w:lineRule="auto"/>
        <w:jc w:val="both"/>
        <w:rPr>
          <w:rFonts w:ascii="Sylfaen" w:hAnsi="Sylfaen"/>
          <w:b/>
          <w:lang w:val="ka-GE"/>
        </w:rPr>
      </w:pPr>
    </w:p>
    <w:p w14:paraId="02D7E8AF" w14:textId="77777777" w:rsidR="00FF051C" w:rsidRDefault="00480C05" w:rsidP="00FF051C">
      <w:pPr>
        <w:jc w:val="both"/>
        <w:rPr>
          <w:rFonts w:ascii="Sylfaen" w:hAnsi="Sylfaen" w:cs="Calibri"/>
          <w:b/>
          <w:bCs/>
          <w:color w:val="2F5496" w:themeColor="accent5" w:themeShade="BF"/>
          <w:sz w:val="24"/>
          <w:szCs w:val="24"/>
          <w:lang w:val="ka-GE"/>
        </w:rPr>
      </w:pPr>
      <w:r w:rsidRPr="00480C05">
        <w:rPr>
          <w:rFonts w:ascii="Sylfaen" w:hAnsi="Sylfaen"/>
          <w:b/>
          <w:color w:val="2F5496" w:themeColor="accent5" w:themeShade="BF"/>
          <w:lang w:val="ka-GE"/>
        </w:rPr>
        <w:t xml:space="preserve">                               </w:t>
      </w:r>
      <w:r w:rsidRPr="00860F20">
        <w:rPr>
          <w:rFonts w:ascii="Sylfaen" w:hAnsi="Sylfaen"/>
          <w:b/>
          <w:color w:val="2F5496" w:themeColor="accent5" w:themeShade="BF"/>
          <w:sz w:val="24"/>
          <w:szCs w:val="24"/>
          <w:lang w:val="ka-GE"/>
        </w:rPr>
        <w:t xml:space="preserve">   </w:t>
      </w:r>
      <w:r w:rsidRPr="00860F20">
        <w:rPr>
          <w:rFonts w:ascii="Sylfaen" w:hAnsi="Sylfaen"/>
          <w:b/>
          <w:color w:val="2F5496" w:themeColor="accent5" w:themeShade="BF"/>
          <w:sz w:val="24"/>
          <w:szCs w:val="24"/>
          <w:lang w:val="ka-GE"/>
        </w:rPr>
        <w:sym w:font="Wingdings" w:char="F0D8"/>
      </w:r>
      <w:r w:rsidRPr="00860F20">
        <w:rPr>
          <w:rFonts w:ascii="Sylfaen" w:hAnsi="Sylfaen"/>
          <w:b/>
          <w:color w:val="2F5496" w:themeColor="accent5" w:themeShade="BF"/>
          <w:sz w:val="24"/>
          <w:szCs w:val="24"/>
          <w:lang w:val="ka-GE"/>
        </w:rPr>
        <w:t xml:space="preserve">  </w:t>
      </w:r>
      <w:r w:rsidR="00FF051C" w:rsidRPr="00860F20">
        <w:rPr>
          <w:rFonts w:ascii="Sylfaen" w:hAnsi="Sylfaen"/>
          <w:b/>
          <w:color w:val="2F5496" w:themeColor="accent5" w:themeShade="BF"/>
          <w:sz w:val="24"/>
          <w:szCs w:val="24"/>
          <w:lang w:val="ka-GE"/>
        </w:rPr>
        <w:t xml:space="preserve">   საინფორმაციო მომსახურეობა   </w:t>
      </w:r>
      <w:r w:rsidR="00FF051C" w:rsidRPr="00860F20">
        <w:rPr>
          <w:rFonts w:ascii="Sylfaen" w:hAnsi="Sylfaen" w:cs="Calibri"/>
          <w:b/>
          <w:bCs/>
          <w:color w:val="2F5496" w:themeColor="accent5" w:themeShade="BF"/>
          <w:sz w:val="24"/>
          <w:szCs w:val="24"/>
          <w:lang w:val="ka-GE"/>
        </w:rPr>
        <w:t xml:space="preserve">(კოდი 05 03)  </w:t>
      </w:r>
      <w:r w:rsidR="00A60359" w:rsidRPr="00860F20">
        <w:rPr>
          <w:rFonts w:ascii="Sylfaen" w:hAnsi="Sylfaen" w:cs="Calibri"/>
          <w:b/>
          <w:bCs/>
          <w:color w:val="2F5496" w:themeColor="accent5" w:themeShade="BF"/>
          <w:sz w:val="24"/>
          <w:szCs w:val="24"/>
          <w:lang w:val="ka-GE"/>
        </w:rPr>
        <w:t xml:space="preserve"> </w:t>
      </w:r>
    </w:p>
    <w:p w14:paraId="30063008" w14:textId="77777777" w:rsidR="00B711D9" w:rsidRPr="00860F20" w:rsidRDefault="00B711D9" w:rsidP="00FF051C">
      <w:pPr>
        <w:jc w:val="both"/>
        <w:rPr>
          <w:rFonts w:ascii="Sylfaen" w:hAnsi="Sylfaen" w:cs="Calibri"/>
          <w:b/>
          <w:bCs/>
          <w:color w:val="2F5496" w:themeColor="accent5" w:themeShade="BF"/>
          <w:sz w:val="24"/>
          <w:szCs w:val="24"/>
          <w:lang w:val="ka-GE"/>
        </w:rPr>
      </w:pPr>
    </w:p>
    <w:p w14:paraId="786D6E0F" w14:textId="77777777" w:rsidR="00FF051C" w:rsidRDefault="00A60359" w:rsidP="00FF051C">
      <w:pPr>
        <w:jc w:val="both"/>
        <w:rPr>
          <w:rFonts w:ascii="Sylfaen" w:hAnsi="Sylfaen"/>
          <w:lang w:val="ka-GE"/>
        </w:rPr>
      </w:pPr>
      <w:r>
        <w:rPr>
          <w:rFonts w:ascii="Sylfaen" w:eastAsia="Times New Roman" w:hAnsi="Sylfaen" w:cs="Times New Roman"/>
          <w:b/>
          <w:sz w:val="24"/>
          <w:szCs w:val="24"/>
          <w:lang w:val="ka-GE"/>
        </w:rPr>
        <w:t xml:space="preserve">       √   </w:t>
      </w:r>
      <w:r w:rsidR="00FF051C" w:rsidRPr="00915C88">
        <w:rPr>
          <w:rFonts w:ascii="Sylfaen" w:eastAsia="Times New Roman" w:hAnsi="Sylfaen" w:cs="Times New Roman"/>
          <w:b/>
          <w:sz w:val="24"/>
          <w:szCs w:val="24"/>
          <w:lang w:val="ka-GE"/>
        </w:rPr>
        <w:t>პროგრამის ფინანსური მაჩვენებლები:</w:t>
      </w:r>
      <w:r w:rsidR="00FF051C">
        <w:rPr>
          <w:rFonts w:ascii="Sylfaen" w:eastAsia="Times New Roman" w:hAnsi="Sylfaen" w:cs="Times New Roman"/>
          <w:b/>
          <w:sz w:val="24"/>
          <w:szCs w:val="24"/>
          <w:lang w:val="ka-GE"/>
        </w:rPr>
        <w:t xml:space="preserve">  </w:t>
      </w:r>
      <w:r w:rsidR="00FF051C">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12.5</w:t>
      </w:r>
      <w:r w:rsidR="00FF051C">
        <w:rPr>
          <w:rFonts w:ascii="Sylfaen" w:hAnsi="Sylfaen"/>
          <w:lang w:val="ka-GE"/>
        </w:rPr>
        <w:t xml:space="preserve"> ათასი ლარი, საკასაო ხარჯი </w:t>
      </w:r>
      <w:r>
        <w:rPr>
          <w:rFonts w:ascii="Sylfaen" w:hAnsi="Sylfaen"/>
          <w:b/>
          <w:lang w:val="ka-GE"/>
        </w:rPr>
        <w:t>12.1</w:t>
      </w:r>
      <w:r w:rsidR="00FF051C">
        <w:rPr>
          <w:rFonts w:ascii="Sylfaen" w:hAnsi="Sylfaen"/>
          <w:lang w:val="ka-GE"/>
        </w:rPr>
        <w:t xml:space="preserve"> შესრულება </w:t>
      </w:r>
      <w:r>
        <w:rPr>
          <w:rFonts w:ascii="Sylfaen" w:hAnsi="Sylfaen"/>
          <w:b/>
          <w:lang w:val="ka-GE"/>
        </w:rPr>
        <w:t>96.8</w:t>
      </w:r>
      <w:r w:rsidR="00FF051C" w:rsidRPr="00D30625">
        <w:rPr>
          <w:rFonts w:ascii="Sylfaen" w:hAnsi="Sylfaen"/>
          <w:b/>
          <w:lang w:val="ka-GE"/>
        </w:rPr>
        <w:t>%-ი.</w:t>
      </w:r>
    </w:p>
    <w:p w14:paraId="19242D6A" w14:textId="77777777" w:rsidR="00FF051C" w:rsidRDefault="00A60359" w:rsidP="001137BB">
      <w:pPr>
        <w:tabs>
          <w:tab w:val="left" w:pos="180"/>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A60359">
        <w:rPr>
          <w:rFonts w:ascii="Sylfaen" w:hAnsi="Sylfaen"/>
          <w:b/>
          <w:lang w:val="ka-GE"/>
        </w:rPr>
        <w:t xml:space="preserve">√  </w:t>
      </w:r>
      <w:r w:rsidR="00FF051C">
        <w:rPr>
          <w:rFonts w:ascii="Sylfaen" w:hAnsi="Sylfaen"/>
          <w:lang w:val="ka-GE"/>
        </w:rPr>
        <w:t xml:space="preserve">   </w:t>
      </w:r>
      <w:r w:rsidR="00FF051C" w:rsidRPr="005D5B65">
        <w:rPr>
          <w:rFonts w:ascii="Sylfaen" w:hAnsi="Sylfaen"/>
          <w:b/>
          <w:lang w:val="ka-GE"/>
        </w:rPr>
        <w:t>ქვეპროგრამის განმახორციელებელი:</w:t>
      </w:r>
      <w:r w:rsidR="00FF051C">
        <w:rPr>
          <w:rFonts w:ascii="Sylfaen" w:hAnsi="Sylfaen"/>
          <w:b/>
          <w:lang w:val="ka-GE"/>
        </w:rPr>
        <w:t xml:space="preserve"> </w:t>
      </w:r>
      <w:r w:rsidR="00FF051C">
        <w:rPr>
          <w:rFonts w:ascii="Sylfaen" w:hAnsi="Sylfaen"/>
          <w:lang w:val="ka-GE"/>
        </w:rPr>
        <w:t xml:space="preserve">  </w:t>
      </w:r>
      <w:r w:rsidR="00FF051C" w:rsidRPr="00DF58B1">
        <w:rPr>
          <w:rFonts w:ascii="Sylfaen" w:hAnsi="Sylfaen"/>
          <w:lang w:val="ka-GE"/>
        </w:rPr>
        <w:t>ბორჯომის</w:t>
      </w:r>
      <w:r w:rsidR="006624AA">
        <w:rPr>
          <w:rFonts w:ascii="Sylfaen" w:hAnsi="Sylfaen"/>
          <w:lang w:val="ka-GE"/>
        </w:rPr>
        <w:t xml:space="preserve"> მუნიციპალიტეტის</w:t>
      </w:r>
      <w:r w:rsidR="00FF051C" w:rsidRPr="00DF58B1">
        <w:rPr>
          <w:rFonts w:ascii="Sylfaen" w:hAnsi="Sylfaen"/>
          <w:lang w:val="ka-GE"/>
        </w:rPr>
        <w:t xml:space="preserve"> </w:t>
      </w:r>
      <w:r w:rsidR="006624AA">
        <w:rPr>
          <w:rFonts w:ascii="Sylfaen" w:hAnsi="Sylfaen"/>
          <w:lang w:val="ka-GE"/>
        </w:rPr>
        <w:t>მერია</w:t>
      </w:r>
      <w:r w:rsidR="00FF051C" w:rsidRPr="00DF58B1">
        <w:rPr>
          <w:rFonts w:ascii="Sylfaen" w:hAnsi="Sylfaen"/>
          <w:lang w:val="ka-GE"/>
        </w:rPr>
        <w:t xml:space="preserve"> </w:t>
      </w:r>
    </w:p>
    <w:p w14:paraId="1BEEE7A5" w14:textId="77777777" w:rsidR="005548C2" w:rsidRPr="005548C2" w:rsidRDefault="00A60359" w:rsidP="004414CF">
      <w:pPr>
        <w:tabs>
          <w:tab w:val="left" w:pos="810"/>
          <w:tab w:val="left" w:pos="6930"/>
          <w:tab w:val="right" w:pos="10040"/>
        </w:tabs>
        <w:jc w:val="both"/>
        <w:rPr>
          <w:rFonts w:ascii="Sylfaen" w:hAnsi="Sylfaen"/>
          <w:lang w:val="ka-GE"/>
        </w:rPr>
      </w:pPr>
      <w:r>
        <w:rPr>
          <w:rFonts w:ascii="Sylfaen" w:eastAsia="Times New Roman" w:hAnsi="Sylfaen" w:cs="Calibri"/>
          <w:b/>
          <w:lang w:val="ka-GE"/>
        </w:rPr>
        <w:t xml:space="preserve">        </w:t>
      </w:r>
      <w:r w:rsidR="004414CF">
        <w:rPr>
          <w:rFonts w:ascii="Sylfaen" w:eastAsia="Times New Roman" w:hAnsi="Sylfaen" w:cs="Calibri"/>
          <w:b/>
          <w:lang w:val="ka-GE"/>
        </w:rPr>
        <w:t xml:space="preserve">√ </w:t>
      </w:r>
      <w:r w:rsidR="0043233C" w:rsidRPr="00A47F83">
        <w:rPr>
          <w:rFonts w:ascii="Sylfaen" w:eastAsia="Times New Roman" w:hAnsi="Sylfaen" w:cs="Calibri"/>
          <w:b/>
          <w:lang w:val="ka-GE"/>
        </w:rPr>
        <w:t>ქვეპროგრამის აღწერა:</w:t>
      </w:r>
      <w:r w:rsidR="0043233C">
        <w:rPr>
          <w:rFonts w:ascii="Sylfaen" w:eastAsia="Times New Roman" w:hAnsi="Sylfaen" w:cs="Calibri"/>
          <w:b/>
          <w:lang w:val="ka-GE"/>
        </w:rPr>
        <w:t xml:space="preserve"> </w:t>
      </w:r>
      <w:r w:rsidR="005548C2" w:rsidRPr="005548C2">
        <w:rPr>
          <w:rFonts w:ascii="Sylfaen" w:hAnsi="Sylfaen" w:cs="Calibri"/>
          <w:bCs/>
          <w:lang w:val="ka-GE"/>
        </w:rPr>
        <w:t xml:space="preserve">აღნიშნული ქვეპროგრამით დაფინანსდა </w:t>
      </w:r>
      <w:proofErr w:type="spellStart"/>
      <w:r w:rsidR="005548C2" w:rsidRPr="005548C2">
        <w:rPr>
          <w:rFonts w:ascii="Sylfaen" w:eastAsia="Times New Roman" w:hAnsi="Sylfaen" w:cs="Calibri"/>
          <w:bCs/>
        </w:rPr>
        <w:t>ადგილობრივი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თვითმმართველობის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განხორციელების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ძირითადი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პრინციპის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დემოკრატიის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გზით</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გადაწყვეტილების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მიღების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პროცესში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მოქალაქეთა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ჩართულობის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უზრუნველყოფა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მოსახლეობის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ინფორმირება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ადგილობრივი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ხელისუფლების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როგორც</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წარმომადგენლობითი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ისე</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აღმასრულებელი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ორგანოს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მიერ</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მუნიციპალიტეტში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გაწეული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საქმიანობის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შესახებ</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მიმდინარე</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დაგეგმილი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პროექტების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პროგრამებისა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აქტივობების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შესახებ</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სრული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ინფორმაციის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დროული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გავრცელება</w:t>
      </w:r>
      <w:proofErr w:type="spellEnd"/>
      <w:r w:rsidR="005548C2" w:rsidRPr="005548C2">
        <w:rPr>
          <w:rFonts w:ascii="Sylfaen" w:eastAsia="Times New Roman" w:hAnsi="Sylfaen" w:cs="Calibri"/>
          <w:bCs/>
        </w:rPr>
        <w:t xml:space="preserve">. </w:t>
      </w:r>
      <w:r w:rsidR="005548C2" w:rsidRPr="005548C2">
        <w:rPr>
          <w:rFonts w:ascii="Sylfaen" w:eastAsia="Times New Roman" w:hAnsi="Sylfaen" w:cs="Calibri"/>
          <w:bCs/>
          <w:lang w:val="ka-GE"/>
        </w:rPr>
        <w:t xml:space="preserve">განხორციელდა </w:t>
      </w:r>
      <w:proofErr w:type="spellStart"/>
      <w:r w:rsidR="005548C2" w:rsidRPr="005548C2">
        <w:rPr>
          <w:rFonts w:ascii="Sylfaen" w:eastAsia="Times New Roman" w:hAnsi="Sylfaen" w:cs="Calibri"/>
          <w:bCs/>
        </w:rPr>
        <w:t>ტელევიზიასთან</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პრესასთან</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მჭიდრო</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თანამშრომლობა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რომლის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ფარგლებშიც</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საჯაროდ</w:t>
      </w:r>
      <w:proofErr w:type="spellEnd"/>
      <w:r w:rsidR="005548C2" w:rsidRPr="005548C2">
        <w:rPr>
          <w:rFonts w:ascii="Sylfaen" w:eastAsia="Times New Roman" w:hAnsi="Sylfaen" w:cs="Calibri"/>
          <w:bCs/>
        </w:rPr>
        <w:t xml:space="preserve"> </w:t>
      </w:r>
      <w:r w:rsidR="005548C2" w:rsidRPr="005548C2">
        <w:rPr>
          <w:rFonts w:ascii="Sylfaen" w:eastAsia="Times New Roman" w:hAnsi="Sylfaen" w:cs="Calibri"/>
          <w:bCs/>
          <w:lang w:val="ka-GE"/>
        </w:rPr>
        <w:t>შუქდებოდა</w:t>
      </w:r>
      <w:r w:rsidR="0043258A">
        <w:rPr>
          <w:rFonts w:ascii="Sylfaen" w:eastAsia="Times New Roman" w:hAnsi="Sylfaen" w:cs="Calibri"/>
          <w:bCs/>
        </w:rPr>
        <w:t xml:space="preserve"> </w:t>
      </w:r>
      <w:proofErr w:type="spellStart"/>
      <w:r w:rsidR="0043258A">
        <w:rPr>
          <w:rFonts w:ascii="Sylfaen" w:eastAsia="Times New Roman" w:hAnsi="Sylfaen" w:cs="Calibri"/>
          <w:bCs/>
        </w:rPr>
        <w:t>საკრებულოს</w:t>
      </w:r>
      <w:proofErr w:type="spellEnd"/>
      <w:r w:rsidR="0043258A">
        <w:rPr>
          <w:rFonts w:ascii="Sylfaen" w:eastAsia="Times New Roman" w:hAnsi="Sylfaen" w:cs="Calibri"/>
          <w:bCs/>
        </w:rPr>
        <w:t xml:space="preserve"> </w:t>
      </w:r>
      <w:proofErr w:type="spellStart"/>
      <w:r w:rsidR="0043258A">
        <w:rPr>
          <w:rFonts w:ascii="Sylfaen" w:eastAsia="Times New Roman" w:hAnsi="Sylfaen" w:cs="Calibri"/>
          <w:bCs/>
        </w:rPr>
        <w:t>სხდომები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ასევე</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ადგილობრივი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ხელისუფლების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წარმო</w:t>
      </w:r>
      <w:r w:rsidR="00634E2D">
        <w:rPr>
          <w:rFonts w:ascii="Sylfaen" w:eastAsia="Times New Roman" w:hAnsi="Sylfaen" w:cs="Calibri"/>
          <w:bCs/>
        </w:rPr>
        <w:t>მადგენელთა</w:t>
      </w:r>
      <w:proofErr w:type="spellEnd"/>
      <w:r w:rsidR="00634E2D">
        <w:rPr>
          <w:rFonts w:ascii="Sylfaen" w:eastAsia="Times New Roman" w:hAnsi="Sylfaen" w:cs="Calibri"/>
          <w:bCs/>
        </w:rPr>
        <w:t xml:space="preserve"> </w:t>
      </w:r>
      <w:proofErr w:type="spellStart"/>
      <w:r w:rsidR="00634E2D">
        <w:rPr>
          <w:rFonts w:ascii="Sylfaen" w:eastAsia="Times New Roman" w:hAnsi="Sylfaen" w:cs="Calibri"/>
          <w:bCs/>
        </w:rPr>
        <w:t>საქმიანი</w:t>
      </w:r>
      <w:proofErr w:type="spellEnd"/>
      <w:r w:rsidR="00634E2D">
        <w:rPr>
          <w:rFonts w:ascii="Sylfaen" w:eastAsia="Times New Roman" w:hAnsi="Sylfaen" w:cs="Calibri"/>
          <w:bCs/>
        </w:rPr>
        <w:t xml:space="preserve"> </w:t>
      </w:r>
      <w:proofErr w:type="spellStart"/>
      <w:r w:rsidR="00634E2D">
        <w:rPr>
          <w:rFonts w:ascii="Sylfaen" w:eastAsia="Times New Roman" w:hAnsi="Sylfaen" w:cs="Calibri"/>
          <w:bCs/>
        </w:rPr>
        <w:t>შეხვედრები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და</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გაერთიანებული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თათბირები</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რომელიც</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შეიცავ</w:t>
      </w:r>
      <w:proofErr w:type="spellEnd"/>
      <w:r w:rsidR="0043258A">
        <w:rPr>
          <w:rFonts w:ascii="Sylfaen" w:eastAsia="Times New Roman" w:hAnsi="Sylfaen" w:cs="Calibri"/>
          <w:bCs/>
          <w:lang w:val="ka-GE"/>
        </w:rPr>
        <w:t>და</w:t>
      </w:r>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საზოგადოებისათვის</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საჭირო</w:t>
      </w:r>
      <w:proofErr w:type="spellEnd"/>
      <w:r w:rsidR="005548C2" w:rsidRPr="005548C2">
        <w:rPr>
          <w:rFonts w:ascii="Sylfaen" w:eastAsia="Times New Roman" w:hAnsi="Sylfaen" w:cs="Calibri"/>
          <w:bCs/>
        </w:rPr>
        <w:t xml:space="preserve"> </w:t>
      </w:r>
      <w:proofErr w:type="spellStart"/>
      <w:r w:rsidR="005548C2" w:rsidRPr="005548C2">
        <w:rPr>
          <w:rFonts w:ascii="Sylfaen" w:eastAsia="Times New Roman" w:hAnsi="Sylfaen" w:cs="Calibri"/>
          <w:bCs/>
        </w:rPr>
        <w:t>ინფორმაციებს</w:t>
      </w:r>
      <w:proofErr w:type="spellEnd"/>
      <w:r w:rsidR="005548C2" w:rsidRPr="005548C2">
        <w:rPr>
          <w:rFonts w:ascii="Sylfaen" w:eastAsia="Times New Roman" w:hAnsi="Sylfaen" w:cs="Calibri"/>
          <w:bCs/>
        </w:rPr>
        <w:t>.</w:t>
      </w:r>
    </w:p>
    <w:p w14:paraId="373957E5" w14:textId="77777777" w:rsidR="0050140C" w:rsidRDefault="0050140C" w:rsidP="000B390A">
      <w:pPr>
        <w:tabs>
          <w:tab w:val="left" w:pos="3810"/>
        </w:tabs>
        <w:jc w:val="both"/>
        <w:rPr>
          <w:rFonts w:ascii="Sylfaen" w:hAnsi="Sylfaen" w:cs="Calibri"/>
          <w:b/>
          <w:bCs/>
          <w:lang w:val="ka-GE"/>
        </w:rPr>
      </w:pPr>
    </w:p>
    <w:p w14:paraId="2DEDB373" w14:textId="77777777" w:rsidR="0049201B" w:rsidRDefault="0049201B" w:rsidP="0049201B">
      <w:pPr>
        <w:jc w:val="both"/>
        <w:rPr>
          <w:rFonts w:ascii="Sylfaen" w:hAnsi="Sylfaen"/>
          <w:b/>
          <w:color w:val="2F5496" w:themeColor="accent5" w:themeShade="BF"/>
          <w:sz w:val="24"/>
          <w:szCs w:val="24"/>
          <w:lang w:val="ka-GE"/>
        </w:rPr>
      </w:pPr>
      <w:r>
        <w:rPr>
          <w:rFonts w:ascii="Sylfaen" w:hAnsi="Sylfaen" w:cs="Calibri"/>
          <w:b/>
          <w:bCs/>
          <w:lang w:val="ka-GE"/>
        </w:rPr>
        <w:t xml:space="preserve">  </w:t>
      </w:r>
      <w:r>
        <w:rPr>
          <w:rFonts w:ascii="Sylfaen" w:hAnsi="Sylfaen" w:cs="Calibri"/>
          <w:b/>
          <w:bCs/>
        </w:rPr>
        <w:t xml:space="preserve"> </w:t>
      </w:r>
      <w:r w:rsidR="003C730F">
        <w:rPr>
          <w:rFonts w:ascii="Sylfaen" w:hAnsi="Sylfaen" w:cs="Calibri"/>
          <w:b/>
          <w:bCs/>
        </w:rPr>
        <w:t xml:space="preserve">     </w:t>
      </w:r>
      <w:r>
        <w:rPr>
          <w:rFonts w:ascii="Sylfaen" w:hAnsi="Sylfaen" w:cs="Calibri"/>
          <w:b/>
          <w:bCs/>
        </w:rPr>
        <w:t xml:space="preserve">  </w:t>
      </w:r>
      <w:r w:rsidR="003C730F">
        <w:rPr>
          <w:rFonts w:ascii="Sylfaen" w:hAnsi="Sylfaen" w:cs="Calibri"/>
          <w:b/>
          <w:bCs/>
        </w:rPr>
        <w:sym w:font="Wingdings" w:char="F0D8"/>
      </w:r>
      <w:r>
        <w:rPr>
          <w:rFonts w:ascii="Sylfaen" w:hAnsi="Sylfaen" w:cs="Calibri"/>
          <w:b/>
          <w:bCs/>
        </w:rPr>
        <w:t xml:space="preserve"> </w:t>
      </w:r>
      <w:r w:rsidRPr="0049201B">
        <w:rPr>
          <w:rFonts w:ascii="Sylfaen" w:hAnsi="Sylfaen"/>
          <w:b/>
          <w:color w:val="2F5496" w:themeColor="accent5" w:themeShade="BF"/>
          <w:sz w:val="24"/>
          <w:szCs w:val="24"/>
          <w:lang w:val="ka-GE"/>
        </w:rPr>
        <w:t>პრიორიტეტი:  ჯანმრთელობის დაცვა და სოციალური უზრუნველყოფა (კოდი 06 00)</w:t>
      </w:r>
    </w:p>
    <w:p w14:paraId="130A12A7" w14:textId="77777777" w:rsidR="00F62DC1" w:rsidRPr="00740B3B" w:rsidRDefault="00740B3B" w:rsidP="0049201B">
      <w:pPr>
        <w:jc w:val="both"/>
        <w:rPr>
          <w:rFonts w:ascii="Sylfaen" w:hAnsi="Sylfaen"/>
          <w:color w:val="2F5496" w:themeColor="accent5" w:themeShade="BF"/>
          <w:sz w:val="16"/>
          <w:szCs w:val="16"/>
          <w:lang w:val="ka-GE"/>
        </w:rPr>
      </w:pPr>
      <w:r>
        <w:rPr>
          <w:rFonts w:ascii="Sylfaen" w:hAnsi="Sylfaen"/>
          <w:b/>
          <w:color w:val="2F5496" w:themeColor="accent5" w:themeShade="BF"/>
          <w:sz w:val="24"/>
          <w:szCs w:val="24"/>
          <w:lang w:val="ka-GE"/>
        </w:rPr>
        <w:t xml:space="preserve">                                                                                                                                                    </w:t>
      </w:r>
      <w:r w:rsidRPr="00740B3B">
        <w:rPr>
          <w:rFonts w:ascii="Sylfaen" w:hAnsi="Sylfaen"/>
          <w:sz w:val="16"/>
          <w:szCs w:val="16"/>
          <w:lang w:val="ka-GE"/>
        </w:rPr>
        <w:t>(ათას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4051"/>
        <w:gridCol w:w="1564"/>
        <w:gridCol w:w="1490"/>
        <w:gridCol w:w="1708"/>
      </w:tblGrid>
      <w:tr w:rsidR="00AD4BAF" w:rsidRPr="00AD4BAF" w14:paraId="135E5F36" w14:textId="77777777" w:rsidTr="00AD4BAF">
        <w:trPr>
          <w:trHeight w:val="885"/>
        </w:trPr>
        <w:tc>
          <w:tcPr>
            <w:tcW w:w="847" w:type="pct"/>
            <w:shd w:val="clear" w:color="000000" w:fill="FFFFFF"/>
            <w:vAlign w:val="center"/>
            <w:hideMark/>
          </w:tcPr>
          <w:p w14:paraId="047A5C46" w14:textId="77777777" w:rsidR="00AD4BAF" w:rsidRPr="00AD4BAF" w:rsidRDefault="00AD4BAF" w:rsidP="00AD4BAF">
            <w:pPr>
              <w:spacing w:after="0" w:line="240" w:lineRule="auto"/>
              <w:rPr>
                <w:rFonts w:ascii="Sylfaen" w:eastAsia="Times New Roman" w:hAnsi="Sylfaen" w:cs="Arial CYR"/>
                <w:b/>
                <w:bCs/>
                <w:sz w:val="20"/>
                <w:szCs w:val="20"/>
              </w:rPr>
            </w:pPr>
            <w:proofErr w:type="spellStart"/>
            <w:r w:rsidRPr="00AD4BAF">
              <w:rPr>
                <w:rFonts w:ascii="Sylfaen" w:eastAsia="Times New Roman" w:hAnsi="Sylfaen" w:cs="Arial CYR"/>
                <w:b/>
                <w:bCs/>
                <w:sz w:val="20"/>
                <w:szCs w:val="20"/>
              </w:rPr>
              <w:t>პროგრამული</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კოდი</w:t>
            </w:r>
            <w:proofErr w:type="spellEnd"/>
            <w:r w:rsidRPr="00AD4BAF">
              <w:rPr>
                <w:rFonts w:ascii="Sylfaen" w:eastAsia="Times New Roman" w:hAnsi="Sylfaen" w:cs="Arial CYR"/>
                <w:b/>
                <w:bCs/>
                <w:sz w:val="20"/>
                <w:szCs w:val="20"/>
              </w:rPr>
              <w:t xml:space="preserve"> </w:t>
            </w:r>
          </w:p>
        </w:tc>
        <w:tc>
          <w:tcPr>
            <w:tcW w:w="1909" w:type="pct"/>
            <w:shd w:val="clear" w:color="000000" w:fill="FFFFFF"/>
            <w:vAlign w:val="center"/>
            <w:hideMark/>
          </w:tcPr>
          <w:p w14:paraId="6532A778"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ჯანმრთელობის</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დაცვა</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და</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სოციალური</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უზრუნველყოფა</w:t>
            </w:r>
            <w:proofErr w:type="spellEnd"/>
            <w:r w:rsidRPr="00AD4BAF">
              <w:rPr>
                <w:rFonts w:ascii="Sylfaen" w:eastAsia="Times New Roman" w:hAnsi="Sylfaen" w:cs="Arial CYR"/>
                <w:b/>
                <w:bCs/>
                <w:sz w:val="20"/>
                <w:szCs w:val="20"/>
              </w:rPr>
              <w:t xml:space="preserve"> </w:t>
            </w:r>
          </w:p>
        </w:tc>
        <w:tc>
          <w:tcPr>
            <w:tcW w:w="737" w:type="pct"/>
            <w:shd w:val="clear" w:color="000000" w:fill="FFFFFF"/>
            <w:vAlign w:val="center"/>
            <w:hideMark/>
          </w:tcPr>
          <w:p w14:paraId="634F8FB7"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2025 </w:t>
            </w:r>
            <w:proofErr w:type="spellStart"/>
            <w:r w:rsidRPr="00AD4BAF">
              <w:rPr>
                <w:rFonts w:ascii="Sylfaen" w:eastAsia="Times New Roman" w:hAnsi="Sylfaen" w:cs="Arial CYR"/>
                <w:b/>
                <w:bCs/>
                <w:sz w:val="20"/>
                <w:szCs w:val="20"/>
              </w:rPr>
              <w:t>წლის</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პროგნოზი</w:t>
            </w:r>
            <w:proofErr w:type="spellEnd"/>
            <w:r w:rsidRPr="00AD4BAF">
              <w:rPr>
                <w:rFonts w:ascii="Sylfaen" w:eastAsia="Times New Roman" w:hAnsi="Sylfaen" w:cs="Arial CYR"/>
                <w:b/>
                <w:bCs/>
                <w:sz w:val="20"/>
                <w:szCs w:val="20"/>
              </w:rPr>
              <w:t xml:space="preserve"> </w:t>
            </w:r>
          </w:p>
        </w:tc>
        <w:tc>
          <w:tcPr>
            <w:tcW w:w="702" w:type="pct"/>
            <w:shd w:val="clear" w:color="000000" w:fill="FFFFFF"/>
            <w:vAlign w:val="center"/>
            <w:hideMark/>
          </w:tcPr>
          <w:p w14:paraId="7E49599C"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2025 </w:t>
            </w:r>
            <w:proofErr w:type="spellStart"/>
            <w:r w:rsidRPr="00AD4BAF">
              <w:rPr>
                <w:rFonts w:ascii="Sylfaen" w:eastAsia="Times New Roman" w:hAnsi="Sylfaen" w:cs="Arial CYR"/>
                <w:b/>
                <w:bCs/>
                <w:sz w:val="20"/>
                <w:szCs w:val="20"/>
              </w:rPr>
              <w:t>წლის</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ფაქტი</w:t>
            </w:r>
            <w:proofErr w:type="spellEnd"/>
            <w:r w:rsidRPr="00AD4BAF">
              <w:rPr>
                <w:rFonts w:ascii="Sylfaen" w:eastAsia="Times New Roman" w:hAnsi="Sylfaen" w:cs="Arial CYR"/>
                <w:b/>
                <w:bCs/>
                <w:sz w:val="20"/>
                <w:szCs w:val="20"/>
              </w:rPr>
              <w:t xml:space="preserve"> </w:t>
            </w:r>
          </w:p>
        </w:tc>
        <w:tc>
          <w:tcPr>
            <w:tcW w:w="805" w:type="pct"/>
            <w:shd w:val="clear" w:color="000000" w:fill="FFFFFF"/>
            <w:vAlign w:val="center"/>
            <w:hideMark/>
          </w:tcPr>
          <w:p w14:paraId="5EFFB8B8"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შესრულების</w:t>
            </w:r>
            <w:proofErr w:type="spellEnd"/>
            <w:r w:rsidRPr="00AD4BAF">
              <w:rPr>
                <w:rFonts w:ascii="Sylfaen" w:eastAsia="Times New Roman" w:hAnsi="Sylfaen" w:cs="Arial CYR"/>
                <w:b/>
                <w:bCs/>
                <w:sz w:val="20"/>
                <w:szCs w:val="20"/>
              </w:rPr>
              <w:t xml:space="preserve"> % </w:t>
            </w:r>
          </w:p>
        </w:tc>
      </w:tr>
      <w:tr w:rsidR="00AD4BAF" w:rsidRPr="00AD4BAF" w14:paraId="7D72A403" w14:textId="77777777" w:rsidTr="00AD4BAF">
        <w:trPr>
          <w:trHeight w:val="450"/>
        </w:trPr>
        <w:tc>
          <w:tcPr>
            <w:tcW w:w="847" w:type="pct"/>
            <w:shd w:val="clear" w:color="000000" w:fill="FFFFFF"/>
            <w:vAlign w:val="center"/>
            <w:hideMark/>
          </w:tcPr>
          <w:p w14:paraId="26775177"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06 00 </w:t>
            </w:r>
          </w:p>
        </w:tc>
        <w:tc>
          <w:tcPr>
            <w:tcW w:w="1909" w:type="pct"/>
            <w:shd w:val="clear" w:color="000000" w:fill="FFFFFF"/>
            <w:vAlign w:val="center"/>
            <w:hideMark/>
          </w:tcPr>
          <w:p w14:paraId="4A7D1A92" w14:textId="77777777" w:rsidR="00AD4BAF" w:rsidRPr="00AD4BAF" w:rsidRDefault="00AD4BAF" w:rsidP="00AD4BAF">
            <w:pPr>
              <w:spacing w:after="0" w:line="240" w:lineRule="auto"/>
              <w:rPr>
                <w:rFonts w:ascii="Sylfaen" w:eastAsia="Times New Roman" w:hAnsi="Sylfaen" w:cs="Arial CYR"/>
                <w:b/>
                <w:bCs/>
                <w:sz w:val="20"/>
                <w:szCs w:val="20"/>
              </w:rPr>
            </w:pPr>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ჯანმრთელობის</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დაცვა</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და</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სოციალური</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უზრუნველყოფა</w:t>
            </w:r>
            <w:proofErr w:type="spellEnd"/>
            <w:r w:rsidRPr="00AD4BAF">
              <w:rPr>
                <w:rFonts w:ascii="Sylfaen" w:eastAsia="Times New Roman" w:hAnsi="Sylfaen" w:cs="Arial CYR"/>
                <w:b/>
                <w:bCs/>
                <w:sz w:val="20"/>
                <w:szCs w:val="20"/>
              </w:rPr>
              <w:t xml:space="preserve"> </w:t>
            </w:r>
          </w:p>
        </w:tc>
        <w:tc>
          <w:tcPr>
            <w:tcW w:w="737" w:type="pct"/>
            <w:shd w:val="clear" w:color="000000" w:fill="FFFFFF"/>
            <w:vAlign w:val="center"/>
            <w:hideMark/>
          </w:tcPr>
          <w:p w14:paraId="3C7132CC"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7,331.2   </w:t>
            </w:r>
          </w:p>
        </w:tc>
        <w:tc>
          <w:tcPr>
            <w:tcW w:w="702" w:type="pct"/>
            <w:shd w:val="clear" w:color="000000" w:fill="FFFFFF"/>
            <w:vAlign w:val="center"/>
            <w:hideMark/>
          </w:tcPr>
          <w:p w14:paraId="5DB69B31"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7,049.8   </w:t>
            </w:r>
          </w:p>
        </w:tc>
        <w:tc>
          <w:tcPr>
            <w:tcW w:w="805" w:type="pct"/>
            <w:shd w:val="clear" w:color="000000" w:fill="FFFFFF"/>
            <w:noWrap/>
            <w:vAlign w:val="center"/>
            <w:hideMark/>
          </w:tcPr>
          <w:p w14:paraId="416C93E6"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96.2%</w:t>
            </w:r>
          </w:p>
        </w:tc>
      </w:tr>
      <w:tr w:rsidR="00AD4BAF" w:rsidRPr="00AD4BAF" w14:paraId="31879ED6" w14:textId="77777777" w:rsidTr="00AD4BAF">
        <w:trPr>
          <w:trHeight w:val="225"/>
        </w:trPr>
        <w:tc>
          <w:tcPr>
            <w:tcW w:w="847" w:type="pct"/>
            <w:shd w:val="clear" w:color="000000" w:fill="FFFFFF"/>
            <w:vAlign w:val="center"/>
            <w:hideMark/>
          </w:tcPr>
          <w:p w14:paraId="320AEF8B"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06 01 </w:t>
            </w:r>
          </w:p>
        </w:tc>
        <w:tc>
          <w:tcPr>
            <w:tcW w:w="1909" w:type="pct"/>
            <w:shd w:val="clear" w:color="000000" w:fill="FFFFFF"/>
            <w:vAlign w:val="center"/>
            <w:hideMark/>
          </w:tcPr>
          <w:p w14:paraId="68946310"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ჯანმრთელობის</w:t>
            </w:r>
            <w:proofErr w:type="spellEnd"/>
            <w:r w:rsidRPr="00AD4BAF">
              <w:rPr>
                <w:rFonts w:ascii="Sylfaen" w:eastAsia="Times New Roman" w:hAnsi="Sylfaen" w:cs="Arial CYR"/>
                <w:sz w:val="20"/>
                <w:szCs w:val="20"/>
              </w:rPr>
              <w:t xml:space="preserve"> დაცვა </w:t>
            </w:r>
          </w:p>
        </w:tc>
        <w:tc>
          <w:tcPr>
            <w:tcW w:w="737" w:type="pct"/>
            <w:shd w:val="clear" w:color="000000" w:fill="FFFFFF"/>
            <w:vAlign w:val="center"/>
            <w:hideMark/>
          </w:tcPr>
          <w:p w14:paraId="1FA9462A"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294.1   </w:t>
            </w:r>
          </w:p>
        </w:tc>
        <w:tc>
          <w:tcPr>
            <w:tcW w:w="702" w:type="pct"/>
            <w:shd w:val="clear" w:color="000000" w:fill="FFFFFF"/>
            <w:vAlign w:val="center"/>
            <w:hideMark/>
          </w:tcPr>
          <w:p w14:paraId="3BF57B92"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198.4   </w:t>
            </w:r>
          </w:p>
        </w:tc>
        <w:tc>
          <w:tcPr>
            <w:tcW w:w="805" w:type="pct"/>
            <w:shd w:val="clear" w:color="000000" w:fill="FFFFFF"/>
            <w:noWrap/>
            <w:vAlign w:val="center"/>
            <w:hideMark/>
          </w:tcPr>
          <w:p w14:paraId="5392605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67.5%</w:t>
            </w:r>
          </w:p>
        </w:tc>
      </w:tr>
      <w:tr w:rsidR="00AD4BAF" w:rsidRPr="00AD4BAF" w14:paraId="205882C8" w14:textId="77777777" w:rsidTr="00AD4BAF">
        <w:trPr>
          <w:trHeight w:val="225"/>
        </w:trPr>
        <w:tc>
          <w:tcPr>
            <w:tcW w:w="847" w:type="pct"/>
            <w:shd w:val="clear" w:color="000000" w:fill="FFFFFF"/>
            <w:vAlign w:val="center"/>
            <w:hideMark/>
          </w:tcPr>
          <w:p w14:paraId="3AE5436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06 01 01 </w:t>
            </w:r>
          </w:p>
        </w:tc>
        <w:tc>
          <w:tcPr>
            <w:tcW w:w="1909" w:type="pct"/>
            <w:shd w:val="clear" w:color="000000" w:fill="FFFFFF"/>
            <w:vAlign w:val="center"/>
            <w:hideMark/>
          </w:tcPr>
          <w:p w14:paraId="08584B3F"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ჯანდაცვის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ცენტრი</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3E4B6E87"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272.5   </w:t>
            </w:r>
          </w:p>
        </w:tc>
        <w:tc>
          <w:tcPr>
            <w:tcW w:w="702" w:type="pct"/>
            <w:shd w:val="clear" w:color="000000" w:fill="FFFFFF"/>
            <w:vAlign w:val="center"/>
            <w:hideMark/>
          </w:tcPr>
          <w:p w14:paraId="6EDC052F"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183.0   </w:t>
            </w:r>
          </w:p>
        </w:tc>
        <w:tc>
          <w:tcPr>
            <w:tcW w:w="805" w:type="pct"/>
            <w:shd w:val="clear" w:color="000000" w:fill="FFFFFF"/>
            <w:noWrap/>
            <w:vAlign w:val="center"/>
            <w:hideMark/>
          </w:tcPr>
          <w:p w14:paraId="09BFDB9B"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67.2%</w:t>
            </w:r>
          </w:p>
        </w:tc>
      </w:tr>
      <w:tr w:rsidR="00AD4BAF" w:rsidRPr="00AD4BAF" w14:paraId="340FE46F" w14:textId="77777777" w:rsidTr="00AD4BAF">
        <w:trPr>
          <w:trHeight w:val="900"/>
        </w:trPr>
        <w:tc>
          <w:tcPr>
            <w:tcW w:w="847" w:type="pct"/>
            <w:shd w:val="clear" w:color="000000" w:fill="FFFFFF"/>
            <w:vAlign w:val="center"/>
            <w:hideMark/>
          </w:tcPr>
          <w:p w14:paraId="7E9DF258"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06 01 02 </w:t>
            </w:r>
          </w:p>
        </w:tc>
        <w:tc>
          <w:tcPr>
            <w:tcW w:w="1909" w:type="pct"/>
            <w:shd w:val="clear" w:color="000000" w:fill="FFFFFF"/>
            <w:vAlign w:val="center"/>
            <w:hideMark/>
          </w:tcPr>
          <w:p w14:paraId="0C6702F2"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ამბულატორიული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გადაუდებელი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სამედიცინო</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მომსახურეობის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ჰუმანიტარული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ხელშეწყობა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რეაბილიტაცია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66E8C3D2"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11.7   </w:t>
            </w:r>
          </w:p>
        </w:tc>
        <w:tc>
          <w:tcPr>
            <w:tcW w:w="702" w:type="pct"/>
            <w:shd w:val="clear" w:color="000000" w:fill="FFFFFF"/>
            <w:vAlign w:val="center"/>
            <w:hideMark/>
          </w:tcPr>
          <w:p w14:paraId="0AAD3B30"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9.7   </w:t>
            </w:r>
          </w:p>
        </w:tc>
        <w:tc>
          <w:tcPr>
            <w:tcW w:w="805" w:type="pct"/>
            <w:shd w:val="clear" w:color="000000" w:fill="FFFFFF"/>
            <w:noWrap/>
            <w:vAlign w:val="center"/>
            <w:hideMark/>
          </w:tcPr>
          <w:p w14:paraId="32C4697E"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82.7%</w:t>
            </w:r>
          </w:p>
        </w:tc>
      </w:tr>
      <w:tr w:rsidR="00AD4BAF" w:rsidRPr="00AD4BAF" w14:paraId="7A92CF87" w14:textId="77777777" w:rsidTr="00AD4BAF">
        <w:trPr>
          <w:trHeight w:val="450"/>
        </w:trPr>
        <w:tc>
          <w:tcPr>
            <w:tcW w:w="847" w:type="pct"/>
            <w:shd w:val="clear" w:color="000000" w:fill="FFFFFF"/>
            <w:vAlign w:val="center"/>
            <w:hideMark/>
          </w:tcPr>
          <w:p w14:paraId="60BB521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lastRenderedPageBreak/>
              <w:t xml:space="preserve"> 06 01 03 </w:t>
            </w:r>
          </w:p>
        </w:tc>
        <w:tc>
          <w:tcPr>
            <w:tcW w:w="1909" w:type="pct"/>
            <w:shd w:val="clear" w:color="000000" w:fill="FFFFFF"/>
            <w:vAlign w:val="center"/>
            <w:hideMark/>
          </w:tcPr>
          <w:p w14:paraId="0D49E992"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უმეთვალყურეოდ</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დარჩენილი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ძაღლების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პოპულაცია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6792410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9.9   </w:t>
            </w:r>
          </w:p>
        </w:tc>
        <w:tc>
          <w:tcPr>
            <w:tcW w:w="702" w:type="pct"/>
            <w:shd w:val="clear" w:color="000000" w:fill="FFFFFF"/>
            <w:vAlign w:val="center"/>
            <w:hideMark/>
          </w:tcPr>
          <w:p w14:paraId="70D4C1B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5.7   </w:t>
            </w:r>
          </w:p>
        </w:tc>
        <w:tc>
          <w:tcPr>
            <w:tcW w:w="805" w:type="pct"/>
            <w:shd w:val="clear" w:color="000000" w:fill="FFFFFF"/>
            <w:noWrap/>
            <w:vAlign w:val="center"/>
            <w:hideMark/>
          </w:tcPr>
          <w:p w14:paraId="2D178695"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57.6%</w:t>
            </w:r>
          </w:p>
        </w:tc>
      </w:tr>
      <w:tr w:rsidR="00AD4BAF" w:rsidRPr="00AD4BAF" w14:paraId="00DA23EC" w14:textId="77777777" w:rsidTr="00AD4BAF">
        <w:trPr>
          <w:trHeight w:val="225"/>
        </w:trPr>
        <w:tc>
          <w:tcPr>
            <w:tcW w:w="847" w:type="pct"/>
            <w:shd w:val="clear" w:color="000000" w:fill="FFFFFF"/>
            <w:vAlign w:val="center"/>
            <w:hideMark/>
          </w:tcPr>
          <w:p w14:paraId="6D30603B" w14:textId="77777777" w:rsidR="00AD4BAF" w:rsidRPr="00AD4BAF" w:rsidRDefault="00AD4BAF" w:rsidP="00AD4BAF">
            <w:pPr>
              <w:spacing w:after="0" w:line="240" w:lineRule="auto"/>
              <w:jc w:val="center"/>
              <w:rPr>
                <w:rFonts w:ascii="Sylfaen" w:eastAsia="Times New Roman" w:hAnsi="Sylfaen" w:cs="Arial CYR"/>
                <w:b/>
                <w:bCs/>
                <w:sz w:val="20"/>
                <w:szCs w:val="20"/>
              </w:rPr>
            </w:pPr>
            <w:r w:rsidRPr="00AD4BAF">
              <w:rPr>
                <w:rFonts w:ascii="Sylfaen" w:eastAsia="Times New Roman" w:hAnsi="Sylfaen" w:cs="Arial CYR"/>
                <w:b/>
                <w:bCs/>
                <w:sz w:val="20"/>
                <w:szCs w:val="20"/>
              </w:rPr>
              <w:t xml:space="preserve"> 06 02 </w:t>
            </w:r>
          </w:p>
        </w:tc>
        <w:tc>
          <w:tcPr>
            <w:tcW w:w="1909" w:type="pct"/>
            <w:shd w:val="clear" w:color="000000" w:fill="FFFFFF"/>
            <w:vAlign w:val="center"/>
            <w:hideMark/>
          </w:tcPr>
          <w:p w14:paraId="73E8B0BD" w14:textId="77777777" w:rsidR="00AD4BAF" w:rsidRPr="00AD4BAF" w:rsidRDefault="00AD4BAF" w:rsidP="00AD4BAF">
            <w:pPr>
              <w:spacing w:after="0" w:line="240" w:lineRule="auto"/>
              <w:rPr>
                <w:rFonts w:ascii="Sylfaen" w:eastAsia="Times New Roman" w:hAnsi="Sylfaen" w:cs="Arial CYR"/>
                <w:b/>
                <w:bCs/>
                <w:sz w:val="20"/>
                <w:szCs w:val="20"/>
              </w:rPr>
            </w:pPr>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სოციალური</w:t>
            </w:r>
            <w:proofErr w:type="spellEnd"/>
            <w:r w:rsidRPr="00AD4BAF">
              <w:rPr>
                <w:rFonts w:ascii="Sylfaen" w:eastAsia="Times New Roman" w:hAnsi="Sylfaen" w:cs="Arial CYR"/>
                <w:b/>
                <w:bCs/>
                <w:sz w:val="20"/>
                <w:szCs w:val="20"/>
              </w:rPr>
              <w:t xml:space="preserve"> </w:t>
            </w:r>
            <w:proofErr w:type="spellStart"/>
            <w:r w:rsidRPr="00AD4BAF">
              <w:rPr>
                <w:rFonts w:ascii="Sylfaen" w:eastAsia="Times New Roman" w:hAnsi="Sylfaen" w:cs="Arial CYR"/>
                <w:b/>
                <w:bCs/>
                <w:sz w:val="20"/>
                <w:szCs w:val="20"/>
              </w:rPr>
              <w:t>დაცვა</w:t>
            </w:r>
            <w:proofErr w:type="spellEnd"/>
            <w:r w:rsidRPr="00AD4BAF">
              <w:rPr>
                <w:rFonts w:ascii="Sylfaen" w:eastAsia="Times New Roman" w:hAnsi="Sylfaen" w:cs="Arial CYR"/>
                <w:b/>
                <w:bCs/>
                <w:sz w:val="20"/>
                <w:szCs w:val="20"/>
              </w:rPr>
              <w:t xml:space="preserve"> </w:t>
            </w:r>
          </w:p>
        </w:tc>
        <w:tc>
          <w:tcPr>
            <w:tcW w:w="737" w:type="pct"/>
            <w:shd w:val="clear" w:color="000000" w:fill="FFFFFF"/>
            <w:vAlign w:val="center"/>
            <w:hideMark/>
          </w:tcPr>
          <w:p w14:paraId="40D145DC" w14:textId="77777777" w:rsidR="00AD4BAF" w:rsidRPr="00AD4BAF" w:rsidRDefault="00AD4BAF" w:rsidP="00AD4BAF">
            <w:pPr>
              <w:spacing w:after="0" w:line="240" w:lineRule="auto"/>
              <w:rPr>
                <w:rFonts w:ascii="Sylfaen" w:eastAsia="Times New Roman" w:hAnsi="Sylfaen" w:cs="Arial CYR"/>
                <w:b/>
                <w:bCs/>
                <w:sz w:val="20"/>
                <w:szCs w:val="20"/>
              </w:rPr>
            </w:pPr>
            <w:r w:rsidRPr="00AD4BAF">
              <w:rPr>
                <w:rFonts w:ascii="Sylfaen" w:eastAsia="Times New Roman" w:hAnsi="Sylfaen" w:cs="Arial CYR"/>
                <w:b/>
                <w:bCs/>
                <w:sz w:val="20"/>
                <w:szCs w:val="20"/>
              </w:rPr>
              <w:t xml:space="preserve">   7,037.2   </w:t>
            </w:r>
          </w:p>
        </w:tc>
        <w:tc>
          <w:tcPr>
            <w:tcW w:w="702" w:type="pct"/>
            <w:shd w:val="clear" w:color="000000" w:fill="FFFFFF"/>
            <w:vAlign w:val="center"/>
            <w:hideMark/>
          </w:tcPr>
          <w:p w14:paraId="3771E4DC" w14:textId="77777777" w:rsidR="00AD4BAF" w:rsidRPr="00AD4BAF" w:rsidRDefault="00AD4BAF" w:rsidP="00AD4BAF">
            <w:pPr>
              <w:spacing w:after="0" w:line="240" w:lineRule="auto"/>
              <w:rPr>
                <w:rFonts w:ascii="Sylfaen" w:eastAsia="Times New Roman" w:hAnsi="Sylfaen" w:cs="Arial CYR"/>
                <w:b/>
                <w:bCs/>
                <w:sz w:val="20"/>
                <w:szCs w:val="20"/>
              </w:rPr>
            </w:pPr>
            <w:r w:rsidRPr="00AD4BAF">
              <w:rPr>
                <w:rFonts w:ascii="Sylfaen" w:eastAsia="Times New Roman" w:hAnsi="Sylfaen" w:cs="Arial CYR"/>
                <w:b/>
                <w:bCs/>
                <w:sz w:val="20"/>
                <w:szCs w:val="20"/>
              </w:rPr>
              <w:t xml:space="preserve">    6,851.4   </w:t>
            </w:r>
          </w:p>
        </w:tc>
        <w:tc>
          <w:tcPr>
            <w:tcW w:w="805" w:type="pct"/>
            <w:shd w:val="clear" w:color="000000" w:fill="FFFFFF"/>
            <w:noWrap/>
            <w:vAlign w:val="center"/>
            <w:hideMark/>
          </w:tcPr>
          <w:p w14:paraId="2765A0E4"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97.4%</w:t>
            </w:r>
          </w:p>
        </w:tc>
      </w:tr>
      <w:tr w:rsidR="00AD4BAF" w:rsidRPr="00AD4BAF" w14:paraId="67D56450" w14:textId="77777777" w:rsidTr="00AD4BAF">
        <w:trPr>
          <w:trHeight w:val="450"/>
        </w:trPr>
        <w:tc>
          <w:tcPr>
            <w:tcW w:w="847" w:type="pct"/>
            <w:shd w:val="clear" w:color="000000" w:fill="FFFFFF"/>
            <w:vAlign w:val="center"/>
            <w:hideMark/>
          </w:tcPr>
          <w:p w14:paraId="4BA0C716"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06 02 01 </w:t>
            </w:r>
          </w:p>
        </w:tc>
        <w:tc>
          <w:tcPr>
            <w:tcW w:w="1909" w:type="pct"/>
            <w:shd w:val="clear" w:color="000000" w:fill="FFFFFF"/>
            <w:vAlign w:val="center"/>
            <w:hideMark/>
          </w:tcPr>
          <w:p w14:paraId="7202733A"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მოსახლეობის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სტაციონარული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სამედიცინო</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მომსახურება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630B7460"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3,277.4   </w:t>
            </w:r>
          </w:p>
        </w:tc>
        <w:tc>
          <w:tcPr>
            <w:tcW w:w="702" w:type="pct"/>
            <w:shd w:val="clear" w:color="000000" w:fill="FFFFFF"/>
            <w:vAlign w:val="center"/>
            <w:hideMark/>
          </w:tcPr>
          <w:p w14:paraId="497C6DE7"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3,201.1   </w:t>
            </w:r>
          </w:p>
        </w:tc>
        <w:tc>
          <w:tcPr>
            <w:tcW w:w="805" w:type="pct"/>
            <w:shd w:val="clear" w:color="000000" w:fill="FFFFFF"/>
            <w:noWrap/>
            <w:vAlign w:val="center"/>
            <w:hideMark/>
          </w:tcPr>
          <w:p w14:paraId="45910764"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97.7%</w:t>
            </w:r>
          </w:p>
        </w:tc>
      </w:tr>
      <w:tr w:rsidR="00AD4BAF" w:rsidRPr="00AD4BAF" w14:paraId="07704535" w14:textId="77777777" w:rsidTr="00AD4BAF">
        <w:trPr>
          <w:trHeight w:val="225"/>
        </w:trPr>
        <w:tc>
          <w:tcPr>
            <w:tcW w:w="847" w:type="pct"/>
            <w:shd w:val="clear" w:color="000000" w:fill="FFFFFF"/>
            <w:vAlign w:val="center"/>
            <w:hideMark/>
          </w:tcPr>
          <w:p w14:paraId="00763ADE"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06 02 02 </w:t>
            </w:r>
          </w:p>
        </w:tc>
        <w:tc>
          <w:tcPr>
            <w:tcW w:w="1909" w:type="pct"/>
            <w:shd w:val="clear" w:color="000000" w:fill="FFFFFF"/>
            <w:vAlign w:val="center"/>
            <w:hideMark/>
          </w:tcPr>
          <w:p w14:paraId="52BCF60B"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უფასო</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სასადილოს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დაფინანსება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3637E1F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474.4   </w:t>
            </w:r>
          </w:p>
        </w:tc>
        <w:tc>
          <w:tcPr>
            <w:tcW w:w="702" w:type="pct"/>
            <w:shd w:val="clear" w:color="000000" w:fill="FFFFFF"/>
            <w:vAlign w:val="center"/>
            <w:hideMark/>
          </w:tcPr>
          <w:p w14:paraId="18E450C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433.2   </w:t>
            </w:r>
          </w:p>
        </w:tc>
        <w:tc>
          <w:tcPr>
            <w:tcW w:w="805" w:type="pct"/>
            <w:shd w:val="clear" w:color="000000" w:fill="FFFFFF"/>
            <w:noWrap/>
            <w:vAlign w:val="center"/>
            <w:hideMark/>
          </w:tcPr>
          <w:p w14:paraId="09FB441A"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91.3%</w:t>
            </w:r>
          </w:p>
        </w:tc>
      </w:tr>
      <w:tr w:rsidR="00AD4BAF" w:rsidRPr="00AD4BAF" w14:paraId="2C259BDE" w14:textId="77777777" w:rsidTr="00AD4BAF">
        <w:trPr>
          <w:trHeight w:val="225"/>
        </w:trPr>
        <w:tc>
          <w:tcPr>
            <w:tcW w:w="847" w:type="pct"/>
            <w:shd w:val="clear" w:color="000000" w:fill="FFFFFF"/>
            <w:vAlign w:val="center"/>
            <w:hideMark/>
          </w:tcPr>
          <w:p w14:paraId="791BB8B9"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06 02 03 </w:t>
            </w:r>
          </w:p>
        </w:tc>
        <w:tc>
          <w:tcPr>
            <w:tcW w:w="1909" w:type="pct"/>
            <w:shd w:val="clear" w:color="000000" w:fill="FFFFFF"/>
            <w:vAlign w:val="center"/>
            <w:hideMark/>
          </w:tcPr>
          <w:p w14:paraId="378A936F"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ვეტერანთა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დაკრძალვის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ხარჯები</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5A46D77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2.5   </w:t>
            </w:r>
          </w:p>
        </w:tc>
        <w:tc>
          <w:tcPr>
            <w:tcW w:w="702" w:type="pct"/>
            <w:shd w:val="clear" w:color="000000" w:fill="FFFFFF"/>
            <w:vAlign w:val="center"/>
            <w:hideMark/>
          </w:tcPr>
          <w:p w14:paraId="6AC5281A"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2.4   </w:t>
            </w:r>
          </w:p>
        </w:tc>
        <w:tc>
          <w:tcPr>
            <w:tcW w:w="805" w:type="pct"/>
            <w:shd w:val="clear" w:color="000000" w:fill="FFFFFF"/>
            <w:noWrap/>
            <w:vAlign w:val="center"/>
            <w:hideMark/>
          </w:tcPr>
          <w:p w14:paraId="28A063E9"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96.0%</w:t>
            </w:r>
          </w:p>
        </w:tc>
      </w:tr>
      <w:tr w:rsidR="00AD4BAF" w:rsidRPr="00AD4BAF" w14:paraId="770E562C" w14:textId="77777777" w:rsidTr="00AD4BAF">
        <w:trPr>
          <w:trHeight w:val="900"/>
        </w:trPr>
        <w:tc>
          <w:tcPr>
            <w:tcW w:w="847" w:type="pct"/>
            <w:shd w:val="clear" w:color="000000" w:fill="FFFFFF"/>
            <w:vAlign w:val="center"/>
            <w:hideMark/>
          </w:tcPr>
          <w:p w14:paraId="39D94C4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06 02 04 </w:t>
            </w:r>
          </w:p>
        </w:tc>
        <w:tc>
          <w:tcPr>
            <w:tcW w:w="1909" w:type="pct"/>
            <w:shd w:val="clear" w:color="000000" w:fill="FFFFFF"/>
            <w:vAlign w:val="center"/>
            <w:hideMark/>
          </w:tcPr>
          <w:p w14:paraId="6050BF5F"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მეორე</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მსოფლიო</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ომისა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საქართველოს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ტერიოტორიული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მთლიანობის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აღდგენის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ომში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მონაწილე</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შშმ</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ვეტერანთა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14CA8F7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6.0   </w:t>
            </w:r>
          </w:p>
        </w:tc>
        <w:tc>
          <w:tcPr>
            <w:tcW w:w="702" w:type="pct"/>
            <w:shd w:val="clear" w:color="000000" w:fill="FFFFFF"/>
            <w:vAlign w:val="center"/>
            <w:hideMark/>
          </w:tcPr>
          <w:p w14:paraId="39EE3D37"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5.8   </w:t>
            </w:r>
          </w:p>
        </w:tc>
        <w:tc>
          <w:tcPr>
            <w:tcW w:w="805" w:type="pct"/>
            <w:shd w:val="clear" w:color="000000" w:fill="FFFFFF"/>
            <w:noWrap/>
            <w:vAlign w:val="center"/>
            <w:hideMark/>
          </w:tcPr>
          <w:p w14:paraId="03AF4C4A"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96.7%</w:t>
            </w:r>
          </w:p>
        </w:tc>
      </w:tr>
      <w:tr w:rsidR="00AD4BAF" w:rsidRPr="00AD4BAF" w14:paraId="343DA4E2" w14:textId="77777777" w:rsidTr="00AD4BAF">
        <w:trPr>
          <w:trHeight w:val="300"/>
        </w:trPr>
        <w:tc>
          <w:tcPr>
            <w:tcW w:w="847" w:type="pct"/>
            <w:shd w:val="clear" w:color="000000" w:fill="FFFFFF"/>
            <w:vAlign w:val="center"/>
            <w:hideMark/>
          </w:tcPr>
          <w:p w14:paraId="7C0CC506"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06 02 05 </w:t>
            </w:r>
          </w:p>
        </w:tc>
        <w:tc>
          <w:tcPr>
            <w:tcW w:w="1909" w:type="pct"/>
            <w:shd w:val="clear" w:color="000000" w:fill="FFFFFF"/>
            <w:vAlign w:val="center"/>
            <w:hideMark/>
          </w:tcPr>
          <w:p w14:paraId="10EF7EE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ახალდაბადებული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ბავშვიანი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ოჯახების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4EE32F6A"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883.6   </w:t>
            </w:r>
          </w:p>
        </w:tc>
        <w:tc>
          <w:tcPr>
            <w:tcW w:w="702" w:type="pct"/>
            <w:shd w:val="clear" w:color="000000" w:fill="FFFFFF"/>
            <w:vAlign w:val="center"/>
            <w:hideMark/>
          </w:tcPr>
          <w:p w14:paraId="7C9EDFC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882.6   </w:t>
            </w:r>
          </w:p>
        </w:tc>
        <w:tc>
          <w:tcPr>
            <w:tcW w:w="805" w:type="pct"/>
            <w:shd w:val="clear" w:color="000000" w:fill="FFFFFF"/>
            <w:noWrap/>
            <w:vAlign w:val="center"/>
            <w:hideMark/>
          </w:tcPr>
          <w:p w14:paraId="75FADEAE"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99.9%</w:t>
            </w:r>
          </w:p>
        </w:tc>
      </w:tr>
      <w:tr w:rsidR="00AD4BAF" w:rsidRPr="00AD4BAF" w14:paraId="44C2DC2F" w14:textId="77777777" w:rsidTr="00AD4BAF">
        <w:trPr>
          <w:trHeight w:val="450"/>
        </w:trPr>
        <w:tc>
          <w:tcPr>
            <w:tcW w:w="847" w:type="pct"/>
            <w:shd w:val="clear" w:color="000000" w:fill="FFFFFF"/>
            <w:vAlign w:val="center"/>
            <w:hideMark/>
          </w:tcPr>
          <w:p w14:paraId="3BEB4CB1"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06 02 06 </w:t>
            </w:r>
          </w:p>
        </w:tc>
        <w:tc>
          <w:tcPr>
            <w:tcW w:w="1909" w:type="pct"/>
            <w:shd w:val="clear" w:color="000000" w:fill="FFFFFF"/>
            <w:vAlign w:val="center"/>
            <w:hideMark/>
          </w:tcPr>
          <w:p w14:paraId="4CE9ECEE"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18 </w:t>
            </w:r>
            <w:proofErr w:type="spellStart"/>
            <w:r w:rsidRPr="00AD4BAF">
              <w:rPr>
                <w:rFonts w:ascii="Sylfaen" w:eastAsia="Times New Roman" w:hAnsi="Sylfaen" w:cs="Arial CYR"/>
                <w:sz w:val="20"/>
                <w:szCs w:val="20"/>
              </w:rPr>
              <w:t>წლამდე</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ასაკის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დედ-მამით</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ობოლი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ბავშვების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45333D0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     </w:t>
            </w:r>
          </w:p>
        </w:tc>
        <w:tc>
          <w:tcPr>
            <w:tcW w:w="702" w:type="pct"/>
            <w:shd w:val="clear" w:color="000000" w:fill="FFFFFF"/>
            <w:vAlign w:val="center"/>
            <w:hideMark/>
          </w:tcPr>
          <w:p w14:paraId="59B8215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     </w:t>
            </w:r>
          </w:p>
        </w:tc>
        <w:tc>
          <w:tcPr>
            <w:tcW w:w="805" w:type="pct"/>
            <w:shd w:val="clear" w:color="000000" w:fill="FFFFFF"/>
            <w:noWrap/>
            <w:vAlign w:val="center"/>
            <w:hideMark/>
          </w:tcPr>
          <w:p w14:paraId="07E3AF25"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#DIV/0!</w:t>
            </w:r>
          </w:p>
        </w:tc>
      </w:tr>
      <w:tr w:rsidR="00AD4BAF" w:rsidRPr="00AD4BAF" w14:paraId="1D0B49F1" w14:textId="77777777" w:rsidTr="00AD4BAF">
        <w:trPr>
          <w:trHeight w:val="450"/>
        </w:trPr>
        <w:tc>
          <w:tcPr>
            <w:tcW w:w="847" w:type="pct"/>
            <w:shd w:val="clear" w:color="000000" w:fill="FFFFFF"/>
            <w:vAlign w:val="center"/>
            <w:hideMark/>
          </w:tcPr>
          <w:p w14:paraId="0285C454"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06 02 07 </w:t>
            </w:r>
          </w:p>
        </w:tc>
        <w:tc>
          <w:tcPr>
            <w:tcW w:w="1909" w:type="pct"/>
            <w:shd w:val="clear" w:color="000000" w:fill="FFFFFF"/>
            <w:vAlign w:val="center"/>
            <w:hideMark/>
          </w:tcPr>
          <w:p w14:paraId="60C98868"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სტიქიის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შედეგად</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დაზარალებული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ოჯახების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ბინით</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უზრუნველყოფა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E82D8F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36.9   </w:t>
            </w:r>
          </w:p>
        </w:tc>
        <w:tc>
          <w:tcPr>
            <w:tcW w:w="702" w:type="pct"/>
            <w:shd w:val="clear" w:color="000000" w:fill="FFFFFF"/>
            <w:vAlign w:val="center"/>
            <w:hideMark/>
          </w:tcPr>
          <w:p w14:paraId="6CCA951B"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36.9   </w:t>
            </w:r>
          </w:p>
        </w:tc>
        <w:tc>
          <w:tcPr>
            <w:tcW w:w="805" w:type="pct"/>
            <w:shd w:val="clear" w:color="000000" w:fill="FFFFFF"/>
            <w:noWrap/>
            <w:vAlign w:val="center"/>
            <w:hideMark/>
          </w:tcPr>
          <w:p w14:paraId="32C7260B"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100.0%</w:t>
            </w:r>
          </w:p>
        </w:tc>
      </w:tr>
      <w:tr w:rsidR="00AD4BAF" w:rsidRPr="00AD4BAF" w14:paraId="29227A1D" w14:textId="77777777" w:rsidTr="00AD4BAF">
        <w:trPr>
          <w:trHeight w:val="450"/>
        </w:trPr>
        <w:tc>
          <w:tcPr>
            <w:tcW w:w="847" w:type="pct"/>
            <w:shd w:val="clear" w:color="000000" w:fill="FFFFFF"/>
            <w:vAlign w:val="center"/>
            <w:hideMark/>
          </w:tcPr>
          <w:p w14:paraId="55206323"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06 02 08 </w:t>
            </w:r>
          </w:p>
        </w:tc>
        <w:tc>
          <w:tcPr>
            <w:tcW w:w="1909" w:type="pct"/>
            <w:shd w:val="clear" w:color="000000" w:fill="FFFFFF"/>
            <w:vAlign w:val="center"/>
            <w:hideMark/>
          </w:tcPr>
          <w:p w14:paraId="5688259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ღვაწლმოსილი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ადამიანების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4016A63C"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     </w:t>
            </w:r>
          </w:p>
        </w:tc>
        <w:tc>
          <w:tcPr>
            <w:tcW w:w="702" w:type="pct"/>
            <w:shd w:val="clear" w:color="000000" w:fill="FFFFFF"/>
            <w:vAlign w:val="center"/>
            <w:hideMark/>
          </w:tcPr>
          <w:p w14:paraId="3FF4353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     </w:t>
            </w:r>
          </w:p>
        </w:tc>
        <w:tc>
          <w:tcPr>
            <w:tcW w:w="805" w:type="pct"/>
            <w:shd w:val="clear" w:color="000000" w:fill="FFFFFF"/>
            <w:noWrap/>
            <w:vAlign w:val="center"/>
            <w:hideMark/>
          </w:tcPr>
          <w:p w14:paraId="16AA94FD"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#DIV/0!</w:t>
            </w:r>
          </w:p>
        </w:tc>
      </w:tr>
      <w:tr w:rsidR="00AD4BAF" w:rsidRPr="00AD4BAF" w14:paraId="447DADE2" w14:textId="77777777" w:rsidTr="00AD4BAF">
        <w:trPr>
          <w:trHeight w:val="450"/>
        </w:trPr>
        <w:tc>
          <w:tcPr>
            <w:tcW w:w="847" w:type="pct"/>
            <w:shd w:val="clear" w:color="000000" w:fill="FFFFFF"/>
            <w:vAlign w:val="center"/>
            <w:hideMark/>
          </w:tcPr>
          <w:p w14:paraId="2AB379F6"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06 02 09 </w:t>
            </w:r>
          </w:p>
        </w:tc>
        <w:tc>
          <w:tcPr>
            <w:tcW w:w="1909" w:type="pct"/>
            <w:shd w:val="clear" w:color="000000" w:fill="FFFFFF"/>
            <w:vAlign w:val="center"/>
            <w:hideMark/>
          </w:tcPr>
          <w:p w14:paraId="425A9A86"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18 </w:t>
            </w:r>
            <w:proofErr w:type="spellStart"/>
            <w:r w:rsidRPr="00AD4BAF">
              <w:rPr>
                <w:rFonts w:ascii="Sylfaen" w:eastAsia="Times New Roman" w:hAnsi="Sylfaen" w:cs="Arial CYR"/>
                <w:sz w:val="20"/>
                <w:szCs w:val="20"/>
              </w:rPr>
              <w:t>წლამდე</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ასაკის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მრავალშვილიანი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ოჯახების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8E6DD73"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334.4   </w:t>
            </w:r>
          </w:p>
        </w:tc>
        <w:tc>
          <w:tcPr>
            <w:tcW w:w="702" w:type="pct"/>
            <w:shd w:val="clear" w:color="000000" w:fill="FFFFFF"/>
            <w:vAlign w:val="center"/>
            <w:hideMark/>
          </w:tcPr>
          <w:p w14:paraId="3BCA454B"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331.7   </w:t>
            </w:r>
          </w:p>
        </w:tc>
        <w:tc>
          <w:tcPr>
            <w:tcW w:w="805" w:type="pct"/>
            <w:shd w:val="clear" w:color="000000" w:fill="FFFFFF"/>
            <w:noWrap/>
            <w:vAlign w:val="center"/>
            <w:hideMark/>
          </w:tcPr>
          <w:p w14:paraId="59D110C8"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99.2%</w:t>
            </w:r>
          </w:p>
        </w:tc>
      </w:tr>
      <w:tr w:rsidR="00AD4BAF" w:rsidRPr="00AD4BAF" w14:paraId="246C2E47" w14:textId="77777777" w:rsidTr="00AD4BAF">
        <w:trPr>
          <w:trHeight w:val="675"/>
        </w:trPr>
        <w:tc>
          <w:tcPr>
            <w:tcW w:w="847" w:type="pct"/>
            <w:shd w:val="clear" w:color="000000" w:fill="FFFFFF"/>
            <w:vAlign w:val="center"/>
            <w:hideMark/>
          </w:tcPr>
          <w:p w14:paraId="2484A027"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06 02 10 </w:t>
            </w:r>
          </w:p>
        </w:tc>
        <w:tc>
          <w:tcPr>
            <w:tcW w:w="1909" w:type="pct"/>
            <w:shd w:val="clear" w:color="000000" w:fill="FFFFFF"/>
            <w:vAlign w:val="center"/>
            <w:hideMark/>
          </w:tcPr>
          <w:p w14:paraId="0F00C4F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სტიქიისა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ხანძრის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შედეგად</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დაზხარალებული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ოჯახების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B913EE7"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98.3   </w:t>
            </w:r>
          </w:p>
        </w:tc>
        <w:tc>
          <w:tcPr>
            <w:tcW w:w="702" w:type="pct"/>
            <w:shd w:val="clear" w:color="000000" w:fill="FFFFFF"/>
            <w:vAlign w:val="center"/>
            <w:hideMark/>
          </w:tcPr>
          <w:p w14:paraId="7E26F177"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98.3   </w:t>
            </w:r>
          </w:p>
        </w:tc>
        <w:tc>
          <w:tcPr>
            <w:tcW w:w="805" w:type="pct"/>
            <w:shd w:val="clear" w:color="000000" w:fill="FFFFFF"/>
            <w:noWrap/>
            <w:vAlign w:val="center"/>
            <w:hideMark/>
          </w:tcPr>
          <w:p w14:paraId="370A625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100.0%</w:t>
            </w:r>
          </w:p>
        </w:tc>
      </w:tr>
      <w:tr w:rsidR="00AD4BAF" w:rsidRPr="00AD4BAF" w14:paraId="3BC454E6" w14:textId="77777777" w:rsidTr="00AD4BAF">
        <w:trPr>
          <w:trHeight w:val="450"/>
        </w:trPr>
        <w:tc>
          <w:tcPr>
            <w:tcW w:w="847" w:type="pct"/>
            <w:shd w:val="clear" w:color="000000" w:fill="FFFFFF"/>
            <w:vAlign w:val="center"/>
            <w:hideMark/>
          </w:tcPr>
          <w:p w14:paraId="65381EE0"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06 02 11 </w:t>
            </w:r>
          </w:p>
        </w:tc>
        <w:tc>
          <w:tcPr>
            <w:tcW w:w="1909" w:type="pct"/>
            <w:shd w:val="clear" w:color="000000" w:fill="FFFFFF"/>
            <w:vAlign w:val="center"/>
            <w:hideMark/>
          </w:tcPr>
          <w:p w14:paraId="3505635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მოსახლეობის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მედიკამენტებით</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უზრუნველყოფა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AC11D5B"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572.7   </w:t>
            </w:r>
          </w:p>
        </w:tc>
        <w:tc>
          <w:tcPr>
            <w:tcW w:w="702" w:type="pct"/>
            <w:shd w:val="clear" w:color="000000" w:fill="FFFFFF"/>
            <w:vAlign w:val="center"/>
            <w:hideMark/>
          </w:tcPr>
          <w:p w14:paraId="4D900599"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561.6   </w:t>
            </w:r>
          </w:p>
        </w:tc>
        <w:tc>
          <w:tcPr>
            <w:tcW w:w="805" w:type="pct"/>
            <w:shd w:val="clear" w:color="000000" w:fill="FFFFFF"/>
            <w:noWrap/>
            <w:vAlign w:val="center"/>
            <w:hideMark/>
          </w:tcPr>
          <w:p w14:paraId="29339ABF"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98.1%</w:t>
            </w:r>
          </w:p>
        </w:tc>
      </w:tr>
      <w:tr w:rsidR="00AD4BAF" w:rsidRPr="00AD4BAF" w14:paraId="43674316" w14:textId="77777777" w:rsidTr="00AD4BAF">
        <w:trPr>
          <w:trHeight w:val="225"/>
        </w:trPr>
        <w:tc>
          <w:tcPr>
            <w:tcW w:w="847" w:type="pct"/>
            <w:shd w:val="clear" w:color="000000" w:fill="FFFFFF"/>
            <w:vAlign w:val="center"/>
            <w:hideMark/>
          </w:tcPr>
          <w:p w14:paraId="75F9C847"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06 02 12 </w:t>
            </w:r>
          </w:p>
        </w:tc>
        <w:tc>
          <w:tcPr>
            <w:tcW w:w="1909" w:type="pct"/>
            <w:shd w:val="clear" w:color="000000" w:fill="FFFFFF"/>
            <w:vAlign w:val="center"/>
            <w:hideMark/>
          </w:tcPr>
          <w:p w14:paraId="0A854C00"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სოციალური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დახმარებები</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36C14762"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1,054.5   </w:t>
            </w:r>
          </w:p>
        </w:tc>
        <w:tc>
          <w:tcPr>
            <w:tcW w:w="702" w:type="pct"/>
            <w:shd w:val="clear" w:color="000000" w:fill="FFFFFF"/>
            <w:vAlign w:val="center"/>
            <w:hideMark/>
          </w:tcPr>
          <w:p w14:paraId="2FDC5AF6"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1,048.4   </w:t>
            </w:r>
          </w:p>
        </w:tc>
        <w:tc>
          <w:tcPr>
            <w:tcW w:w="805" w:type="pct"/>
            <w:shd w:val="clear" w:color="000000" w:fill="FFFFFF"/>
            <w:noWrap/>
            <w:vAlign w:val="center"/>
            <w:hideMark/>
          </w:tcPr>
          <w:p w14:paraId="339A5979"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99.4%</w:t>
            </w:r>
          </w:p>
        </w:tc>
      </w:tr>
      <w:tr w:rsidR="00AD4BAF" w:rsidRPr="00AD4BAF" w14:paraId="35955A33" w14:textId="77777777" w:rsidTr="00AD4BAF">
        <w:trPr>
          <w:trHeight w:val="450"/>
        </w:trPr>
        <w:tc>
          <w:tcPr>
            <w:tcW w:w="847" w:type="pct"/>
            <w:shd w:val="clear" w:color="000000" w:fill="FFFFFF"/>
            <w:vAlign w:val="center"/>
            <w:hideMark/>
          </w:tcPr>
          <w:p w14:paraId="6B856B72"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06 02 13 </w:t>
            </w:r>
          </w:p>
        </w:tc>
        <w:tc>
          <w:tcPr>
            <w:tcW w:w="1909" w:type="pct"/>
            <w:shd w:val="clear" w:color="000000" w:fill="FFFFFF"/>
            <w:vAlign w:val="center"/>
            <w:hideMark/>
          </w:tcPr>
          <w:p w14:paraId="7877E70D"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ონკოლოგიური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პაციენტების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დახმარების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პროგრამა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AE7DAA1"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190.0   </w:t>
            </w:r>
          </w:p>
        </w:tc>
        <w:tc>
          <w:tcPr>
            <w:tcW w:w="702" w:type="pct"/>
            <w:shd w:val="clear" w:color="000000" w:fill="FFFFFF"/>
            <w:vAlign w:val="center"/>
            <w:hideMark/>
          </w:tcPr>
          <w:p w14:paraId="1BBB248A"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190.0   </w:t>
            </w:r>
          </w:p>
        </w:tc>
        <w:tc>
          <w:tcPr>
            <w:tcW w:w="805" w:type="pct"/>
            <w:shd w:val="clear" w:color="000000" w:fill="FFFFFF"/>
            <w:noWrap/>
            <w:vAlign w:val="center"/>
            <w:hideMark/>
          </w:tcPr>
          <w:p w14:paraId="757571A2"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100.0%</w:t>
            </w:r>
          </w:p>
        </w:tc>
      </w:tr>
      <w:tr w:rsidR="00AD4BAF" w:rsidRPr="00AD4BAF" w14:paraId="324EB706" w14:textId="77777777" w:rsidTr="00AD4BAF">
        <w:trPr>
          <w:trHeight w:val="435"/>
        </w:trPr>
        <w:tc>
          <w:tcPr>
            <w:tcW w:w="847" w:type="pct"/>
            <w:shd w:val="clear" w:color="000000" w:fill="FFFFFF"/>
            <w:vAlign w:val="center"/>
            <w:hideMark/>
          </w:tcPr>
          <w:p w14:paraId="3DB2243A"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02 06 14 </w:t>
            </w:r>
          </w:p>
        </w:tc>
        <w:tc>
          <w:tcPr>
            <w:tcW w:w="1909" w:type="pct"/>
            <w:shd w:val="clear" w:color="000000" w:fill="FFFFFF"/>
            <w:vAlign w:val="center"/>
            <w:hideMark/>
          </w:tcPr>
          <w:p w14:paraId="7624ACC5"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ბავშვთა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დაცვა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და</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უფლებების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მხარდაჭერა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7804EA63"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68.0   </w:t>
            </w:r>
          </w:p>
        </w:tc>
        <w:tc>
          <w:tcPr>
            <w:tcW w:w="702" w:type="pct"/>
            <w:shd w:val="clear" w:color="000000" w:fill="FFFFFF"/>
            <w:vAlign w:val="center"/>
            <w:hideMark/>
          </w:tcPr>
          <w:p w14:paraId="6FA0DCA9"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57.3   </w:t>
            </w:r>
          </w:p>
        </w:tc>
        <w:tc>
          <w:tcPr>
            <w:tcW w:w="805" w:type="pct"/>
            <w:shd w:val="clear" w:color="000000" w:fill="FFFFFF"/>
            <w:noWrap/>
            <w:vAlign w:val="center"/>
            <w:hideMark/>
          </w:tcPr>
          <w:p w14:paraId="093E339D"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84.3%</w:t>
            </w:r>
          </w:p>
        </w:tc>
      </w:tr>
      <w:tr w:rsidR="00AD4BAF" w:rsidRPr="00AD4BAF" w14:paraId="30744891" w14:textId="77777777" w:rsidTr="00AD4BAF">
        <w:trPr>
          <w:trHeight w:val="450"/>
        </w:trPr>
        <w:tc>
          <w:tcPr>
            <w:tcW w:w="847" w:type="pct"/>
            <w:shd w:val="clear" w:color="000000" w:fill="FFFFFF"/>
            <w:vAlign w:val="center"/>
            <w:hideMark/>
          </w:tcPr>
          <w:p w14:paraId="10D0225F"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02 06 15 </w:t>
            </w:r>
          </w:p>
        </w:tc>
        <w:tc>
          <w:tcPr>
            <w:tcW w:w="1909" w:type="pct"/>
            <w:shd w:val="clear" w:color="000000" w:fill="FFFFFF"/>
            <w:vAlign w:val="center"/>
            <w:hideMark/>
          </w:tcPr>
          <w:p w14:paraId="1BC34B0A" w14:textId="77777777" w:rsidR="00AD4BAF" w:rsidRPr="00AD4BAF" w:rsidRDefault="00AD4BAF" w:rsidP="00AD4BAF">
            <w:pPr>
              <w:spacing w:after="0" w:line="240" w:lineRule="auto"/>
              <w:rPr>
                <w:rFonts w:ascii="Sylfaen" w:eastAsia="Times New Roman" w:hAnsi="Sylfaen" w:cs="Arial CYR"/>
                <w:sz w:val="20"/>
                <w:szCs w:val="20"/>
              </w:rPr>
            </w:pPr>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პერსონალური</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ასისტენტის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სერვისის</w:t>
            </w:r>
            <w:proofErr w:type="spellEnd"/>
            <w:r w:rsidRPr="00AD4BAF">
              <w:rPr>
                <w:rFonts w:ascii="Sylfaen" w:eastAsia="Times New Roman" w:hAnsi="Sylfaen" w:cs="Arial CYR"/>
                <w:sz w:val="20"/>
                <w:szCs w:val="20"/>
              </w:rPr>
              <w:t xml:space="preserve"> </w:t>
            </w:r>
            <w:proofErr w:type="spellStart"/>
            <w:r w:rsidRPr="00AD4BAF">
              <w:rPr>
                <w:rFonts w:ascii="Sylfaen" w:eastAsia="Times New Roman" w:hAnsi="Sylfaen" w:cs="Arial CYR"/>
                <w:sz w:val="20"/>
                <w:szCs w:val="20"/>
              </w:rPr>
              <w:t>ქვეპროგრამა</w:t>
            </w:r>
            <w:proofErr w:type="spellEnd"/>
            <w:r w:rsidRPr="00AD4BAF">
              <w:rPr>
                <w:rFonts w:ascii="Sylfaen" w:eastAsia="Times New Roman" w:hAnsi="Sylfaen" w:cs="Arial CYR"/>
                <w:sz w:val="20"/>
                <w:szCs w:val="20"/>
              </w:rPr>
              <w:t xml:space="preserve"> </w:t>
            </w:r>
          </w:p>
        </w:tc>
        <w:tc>
          <w:tcPr>
            <w:tcW w:w="737" w:type="pct"/>
            <w:shd w:val="clear" w:color="000000" w:fill="FFFFFF"/>
            <w:vAlign w:val="center"/>
            <w:hideMark/>
          </w:tcPr>
          <w:p w14:paraId="2E227EC6"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38.6   </w:t>
            </w:r>
          </w:p>
        </w:tc>
        <w:tc>
          <w:tcPr>
            <w:tcW w:w="702" w:type="pct"/>
            <w:shd w:val="clear" w:color="000000" w:fill="FFFFFF"/>
            <w:vAlign w:val="center"/>
            <w:hideMark/>
          </w:tcPr>
          <w:p w14:paraId="7C6637FC"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 xml:space="preserve">               2.2   </w:t>
            </w:r>
          </w:p>
        </w:tc>
        <w:tc>
          <w:tcPr>
            <w:tcW w:w="805" w:type="pct"/>
            <w:shd w:val="clear" w:color="000000" w:fill="FFFFFF"/>
            <w:noWrap/>
            <w:vAlign w:val="center"/>
            <w:hideMark/>
          </w:tcPr>
          <w:p w14:paraId="787EB861" w14:textId="77777777" w:rsidR="00AD4BAF" w:rsidRPr="00AD4BAF" w:rsidRDefault="00AD4BAF" w:rsidP="00AD4BAF">
            <w:pPr>
              <w:spacing w:after="0" w:line="240" w:lineRule="auto"/>
              <w:jc w:val="center"/>
              <w:rPr>
                <w:rFonts w:ascii="Sylfaen" w:eastAsia="Times New Roman" w:hAnsi="Sylfaen" w:cs="Arial CYR"/>
                <w:sz w:val="20"/>
                <w:szCs w:val="20"/>
              </w:rPr>
            </w:pPr>
            <w:r w:rsidRPr="00AD4BAF">
              <w:rPr>
                <w:rFonts w:ascii="Sylfaen" w:eastAsia="Times New Roman" w:hAnsi="Sylfaen" w:cs="Arial CYR"/>
                <w:sz w:val="20"/>
                <w:szCs w:val="20"/>
              </w:rPr>
              <w:t>5.8%</w:t>
            </w:r>
          </w:p>
        </w:tc>
      </w:tr>
    </w:tbl>
    <w:p w14:paraId="7810A8BB" w14:textId="77777777" w:rsidR="00F62DC1" w:rsidRDefault="00F62DC1" w:rsidP="0049201B">
      <w:pPr>
        <w:jc w:val="both"/>
        <w:rPr>
          <w:rFonts w:ascii="Sylfaen" w:hAnsi="Sylfaen"/>
          <w:b/>
          <w:color w:val="2F5496" w:themeColor="accent5" w:themeShade="BF"/>
          <w:sz w:val="24"/>
          <w:szCs w:val="24"/>
        </w:rPr>
      </w:pPr>
    </w:p>
    <w:p w14:paraId="322607C5" w14:textId="77777777" w:rsidR="00AD4BAF" w:rsidRDefault="00AD4BAF" w:rsidP="0049201B">
      <w:pPr>
        <w:jc w:val="both"/>
        <w:rPr>
          <w:rFonts w:ascii="Sylfaen" w:hAnsi="Sylfaen"/>
          <w:b/>
          <w:color w:val="2F5496" w:themeColor="accent5" w:themeShade="BF"/>
          <w:sz w:val="24"/>
          <w:szCs w:val="24"/>
        </w:rPr>
      </w:pPr>
    </w:p>
    <w:p w14:paraId="7804D187" w14:textId="77777777" w:rsidR="003E2D8A" w:rsidRPr="00B711D9" w:rsidRDefault="003E2D8A" w:rsidP="003E2D8A">
      <w:pPr>
        <w:jc w:val="both"/>
        <w:rPr>
          <w:rFonts w:ascii="Sylfaen" w:eastAsia="Times New Roman" w:hAnsi="Sylfaen" w:cs="Arial CYR"/>
          <w:b/>
          <w:bCs/>
          <w:color w:val="2E74B5" w:themeColor="accent1" w:themeShade="BF"/>
          <w:sz w:val="24"/>
          <w:szCs w:val="24"/>
          <w:lang w:val="ka-GE"/>
        </w:rPr>
      </w:pPr>
      <w:r w:rsidRPr="00B711D9">
        <w:rPr>
          <w:rFonts w:ascii="Sylfaen" w:hAnsi="Sylfaen"/>
          <w:b/>
          <w:color w:val="2E74B5" w:themeColor="accent1" w:themeShade="BF"/>
          <w:sz w:val="24"/>
          <w:szCs w:val="24"/>
        </w:rPr>
        <w:t xml:space="preserve">      </w:t>
      </w:r>
      <w:r w:rsidR="00AD4BAF" w:rsidRPr="00B711D9">
        <w:rPr>
          <w:rFonts w:ascii="Sylfaen" w:hAnsi="Sylfaen"/>
          <w:b/>
          <w:color w:val="2E74B5" w:themeColor="accent1" w:themeShade="BF"/>
          <w:sz w:val="24"/>
          <w:szCs w:val="24"/>
        </w:rPr>
        <w:t xml:space="preserve">     </w:t>
      </w:r>
      <w:r w:rsidR="00B711D9">
        <w:rPr>
          <w:rFonts w:ascii="Sylfaen" w:hAnsi="Sylfaen"/>
          <w:b/>
          <w:color w:val="2E74B5" w:themeColor="accent1" w:themeShade="BF"/>
          <w:sz w:val="24"/>
          <w:szCs w:val="24"/>
        </w:rPr>
        <w:t xml:space="preserve">     </w:t>
      </w:r>
      <w:r w:rsidR="00B711D9">
        <w:rPr>
          <w:rFonts w:ascii="Sylfaen" w:hAnsi="Sylfaen"/>
          <w:b/>
          <w:color w:val="2E74B5" w:themeColor="accent1" w:themeShade="BF"/>
          <w:sz w:val="24"/>
          <w:szCs w:val="24"/>
        </w:rPr>
        <w:sym w:font="Wingdings" w:char="F0D8"/>
      </w:r>
      <w:r w:rsidRPr="00B711D9">
        <w:rPr>
          <w:rFonts w:ascii="Sylfaen" w:eastAsia="Times New Roman" w:hAnsi="Sylfaen" w:cs="Arial CYR"/>
          <w:b/>
          <w:bCs/>
          <w:color w:val="2E74B5" w:themeColor="accent1" w:themeShade="BF"/>
          <w:sz w:val="24"/>
          <w:szCs w:val="24"/>
        </w:rPr>
        <w:t xml:space="preserve"> </w:t>
      </w:r>
      <w:proofErr w:type="spellStart"/>
      <w:r w:rsidRPr="00B711D9">
        <w:rPr>
          <w:rFonts w:ascii="Sylfaen" w:eastAsia="Times New Roman" w:hAnsi="Sylfaen" w:cs="Arial CYR"/>
          <w:b/>
          <w:bCs/>
          <w:color w:val="2E74B5" w:themeColor="accent1" w:themeShade="BF"/>
          <w:sz w:val="24"/>
          <w:szCs w:val="24"/>
        </w:rPr>
        <w:t>ჯანმრთელობის</w:t>
      </w:r>
      <w:proofErr w:type="spellEnd"/>
      <w:r w:rsidRPr="00B711D9">
        <w:rPr>
          <w:rFonts w:ascii="Sylfaen" w:eastAsia="Times New Roman" w:hAnsi="Sylfaen" w:cs="Arial CYR"/>
          <w:b/>
          <w:bCs/>
          <w:color w:val="2E74B5" w:themeColor="accent1" w:themeShade="BF"/>
          <w:sz w:val="24"/>
          <w:szCs w:val="24"/>
        </w:rPr>
        <w:t xml:space="preserve"> </w:t>
      </w:r>
      <w:proofErr w:type="spellStart"/>
      <w:r w:rsidRPr="00B711D9">
        <w:rPr>
          <w:rFonts w:ascii="Sylfaen" w:eastAsia="Times New Roman" w:hAnsi="Sylfaen" w:cs="Arial CYR"/>
          <w:b/>
          <w:bCs/>
          <w:color w:val="2E74B5" w:themeColor="accent1" w:themeShade="BF"/>
          <w:sz w:val="24"/>
          <w:szCs w:val="24"/>
        </w:rPr>
        <w:t>დაცვა</w:t>
      </w:r>
      <w:proofErr w:type="spellEnd"/>
      <w:r w:rsidRPr="00B711D9">
        <w:rPr>
          <w:rFonts w:ascii="Sylfaen" w:eastAsia="Times New Roman" w:hAnsi="Sylfaen" w:cs="Arial CYR"/>
          <w:b/>
          <w:bCs/>
          <w:color w:val="2E74B5" w:themeColor="accent1" w:themeShade="BF"/>
          <w:sz w:val="24"/>
          <w:szCs w:val="24"/>
        </w:rPr>
        <w:t xml:space="preserve"> </w:t>
      </w:r>
      <w:proofErr w:type="spellStart"/>
      <w:r w:rsidRPr="00B711D9">
        <w:rPr>
          <w:rFonts w:ascii="Sylfaen" w:eastAsia="Times New Roman" w:hAnsi="Sylfaen" w:cs="Arial CYR"/>
          <w:b/>
          <w:bCs/>
          <w:color w:val="2E74B5" w:themeColor="accent1" w:themeShade="BF"/>
          <w:sz w:val="24"/>
          <w:szCs w:val="24"/>
        </w:rPr>
        <w:t>და</w:t>
      </w:r>
      <w:proofErr w:type="spellEnd"/>
      <w:r w:rsidRPr="00B711D9">
        <w:rPr>
          <w:rFonts w:ascii="Sylfaen" w:eastAsia="Times New Roman" w:hAnsi="Sylfaen" w:cs="Arial CYR"/>
          <w:b/>
          <w:bCs/>
          <w:color w:val="2E74B5" w:themeColor="accent1" w:themeShade="BF"/>
          <w:sz w:val="24"/>
          <w:szCs w:val="24"/>
        </w:rPr>
        <w:t xml:space="preserve"> </w:t>
      </w:r>
      <w:proofErr w:type="spellStart"/>
      <w:r w:rsidRPr="00B711D9">
        <w:rPr>
          <w:rFonts w:ascii="Sylfaen" w:eastAsia="Times New Roman" w:hAnsi="Sylfaen" w:cs="Arial CYR"/>
          <w:b/>
          <w:bCs/>
          <w:color w:val="2E74B5" w:themeColor="accent1" w:themeShade="BF"/>
          <w:sz w:val="24"/>
          <w:szCs w:val="24"/>
        </w:rPr>
        <w:t>სოციალური</w:t>
      </w:r>
      <w:proofErr w:type="spellEnd"/>
      <w:r w:rsidRPr="00B711D9">
        <w:rPr>
          <w:rFonts w:ascii="Sylfaen" w:eastAsia="Times New Roman" w:hAnsi="Sylfaen" w:cs="Arial CYR"/>
          <w:b/>
          <w:bCs/>
          <w:color w:val="2E74B5" w:themeColor="accent1" w:themeShade="BF"/>
          <w:sz w:val="24"/>
          <w:szCs w:val="24"/>
        </w:rPr>
        <w:t xml:space="preserve"> </w:t>
      </w:r>
      <w:proofErr w:type="spellStart"/>
      <w:r w:rsidRPr="00B711D9">
        <w:rPr>
          <w:rFonts w:ascii="Sylfaen" w:eastAsia="Times New Roman" w:hAnsi="Sylfaen" w:cs="Arial CYR"/>
          <w:b/>
          <w:bCs/>
          <w:color w:val="2E74B5" w:themeColor="accent1" w:themeShade="BF"/>
          <w:sz w:val="24"/>
          <w:szCs w:val="24"/>
        </w:rPr>
        <w:t>უზრუნველყოფა</w:t>
      </w:r>
      <w:proofErr w:type="spellEnd"/>
      <w:r w:rsidRPr="00B711D9">
        <w:rPr>
          <w:rFonts w:ascii="Sylfaen" w:eastAsia="Times New Roman" w:hAnsi="Sylfaen" w:cs="Arial CYR"/>
          <w:b/>
          <w:bCs/>
          <w:color w:val="2E74B5" w:themeColor="accent1" w:themeShade="BF"/>
          <w:sz w:val="24"/>
          <w:szCs w:val="24"/>
        </w:rPr>
        <w:t xml:space="preserve"> (</w:t>
      </w:r>
      <w:r w:rsidRPr="00B711D9">
        <w:rPr>
          <w:rFonts w:ascii="Sylfaen" w:eastAsia="Times New Roman" w:hAnsi="Sylfaen" w:cs="Arial CYR"/>
          <w:b/>
          <w:bCs/>
          <w:color w:val="2E74B5" w:themeColor="accent1" w:themeShade="BF"/>
          <w:sz w:val="24"/>
          <w:szCs w:val="24"/>
          <w:lang w:val="ka-GE"/>
        </w:rPr>
        <w:t>პროგრამული კოდი 06 01)</w:t>
      </w:r>
    </w:p>
    <w:p w14:paraId="6BE71463" w14:textId="77777777" w:rsidR="002A6885" w:rsidRPr="003E2D8A" w:rsidRDefault="002A6885" w:rsidP="003E2D8A">
      <w:pPr>
        <w:jc w:val="both"/>
        <w:rPr>
          <w:rFonts w:ascii="Sylfaen" w:eastAsia="Times New Roman" w:hAnsi="Sylfaen" w:cs="Arial CYR"/>
          <w:b/>
          <w:bCs/>
          <w:lang w:val="ka-GE"/>
        </w:rPr>
      </w:pPr>
    </w:p>
    <w:p w14:paraId="1B060CFB" w14:textId="77777777" w:rsidR="00EF5C41" w:rsidRDefault="00623433" w:rsidP="00EF5C41">
      <w:pPr>
        <w:jc w:val="both"/>
        <w:rPr>
          <w:rFonts w:ascii="Sylfaen" w:hAnsi="Sylfaen"/>
          <w:b/>
          <w:lang w:val="ka-GE"/>
        </w:rPr>
      </w:pPr>
      <w:r>
        <w:rPr>
          <w:rFonts w:ascii="Sylfaen" w:hAnsi="Sylfaen"/>
          <w:b/>
          <w:color w:val="2F5496" w:themeColor="accent5" w:themeShade="BF"/>
          <w:sz w:val="24"/>
          <w:szCs w:val="24"/>
        </w:rPr>
        <w:t xml:space="preserve">     </w:t>
      </w:r>
      <w:r w:rsidR="002E2D37">
        <w:rPr>
          <w:rFonts w:ascii="Sylfaen" w:hAnsi="Sylfaen"/>
          <w:b/>
          <w:color w:val="2F5496" w:themeColor="accent5" w:themeShade="BF"/>
          <w:sz w:val="24"/>
          <w:szCs w:val="24"/>
          <w:lang w:val="ka-GE"/>
        </w:rPr>
        <w:t xml:space="preserve"> </w:t>
      </w:r>
      <w:r w:rsidR="00B711D9">
        <w:rPr>
          <w:rFonts w:ascii="Sylfaen" w:hAnsi="Sylfaen"/>
          <w:b/>
          <w:color w:val="2F5496" w:themeColor="accent5" w:themeShade="BF"/>
          <w:sz w:val="24"/>
          <w:szCs w:val="24"/>
          <w:lang w:val="ka-GE"/>
        </w:rPr>
        <w:t xml:space="preserve">  √  </w:t>
      </w:r>
      <w:r w:rsidR="002E2D37">
        <w:rPr>
          <w:rFonts w:ascii="Sylfaen" w:hAnsi="Sylfaen"/>
          <w:b/>
          <w:lang w:val="ka-GE"/>
        </w:rPr>
        <w:t xml:space="preserve">პროგრამის </w:t>
      </w:r>
      <w:r w:rsidR="002E2D37" w:rsidRPr="006152D6">
        <w:rPr>
          <w:rFonts w:ascii="Sylfaen" w:hAnsi="Sylfaen"/>
          <w:b/>
          <w:lang w:val="ka-GE"/>
        </w:rPr>
        <w:t>ფინანსური მაჩვენებელი</w:t>
      </w:r>
      <w:r w:rsidR="002E2D37">
        <w:rPr>
          <w:rFonts w:ascii="Sylfaen" w:hAnsi="Sylfaen"/>
          <w:b/>
          <w:lang w:val="ka-GE"/>
        </w:rPr>
        <w:t xml:space="preserve">: </w:t>
      </w:r>
      <w:r w:rsidR="002E2D37" w:rsidRPr="00CB1EA0">
        <w:rPr>
          <w:rFonts w:ascii="Sylfaen" w:hAnsi="Sylfaen"/>
          <w:lang w:val="ka-GE"/>
        </w:rPr>
        <w:t>საკასო</w:t>
      </w:r>
      <w:r w:rsidR="002E2D37">
        <w:rPr>
          <w:rFonts w:ascii="Sylfaen" w:hAnsi="Sylfaen"/>
          <w:b/>
          <w:lang w:val="ka-GE"/>
        </w:rPr>
        <w:t xml:space="preserve"> </w:t>
      </w:r>
      <w:r w:rsidR="002E2D37">
        <w:rPr>
          <w:rFonts w:ascii="Sylfaen" w:hAnsi="Sylfaen"/>
          <w:lang w:val="ka-GE"/>
        </w:rPr>
        <w:t>ხ</w:t>
      </w:r>
      <w:r w:rsidR="002E2D37" w:rsidRPr="00CB1EA0">
        <w:rPr>
          <w:rFonts w:ascii="Sylfaen" w:hAnsi="Sylfaen"/>
          <w:lang w:val="ka-GE"/>
        </w:rPr>
        <w:t xml:space="preserve">არჯმა </w:t>
      </w:r>
      <w:r w:rsidR="002E2D37">
        <w:rPr>
          <w:rFonts w:ascii="Sylfaen" w:hAnsi="Sylfaen"/>
          <w:lang w:val="ka-GE"/>
        </w:rPr>
        <w:t xml:space="preserve">შეადგინა </w:t>
      </w:r>
      <w:r w:rsidR="00AD4BAF">
        <w:rPr>
          <w:rFonts w:ascii="Sylfaen" w:hAnsi="Sylfaen"/>
          <w:b/>
        </w:rPr>
        <w:t>198.4</w:t>
      </w:r>
      <w:r w:rsidR="002E2D37">
        <w:rPr>
          <w:rFonts w:ascii="Sylfaen" w:hAnsi="Sylfaen"/>
          <w:lang w:val="ka-GE"/>
        </w:rPr>
        <w:t xml:space="preserve"> ათასი ლარი, შესრულების პროცენტი </w:t>
      </w:r>
      <w:r w:rsidR="00AD4BAF">
        <w:rPr>
          <w:rFonts w:ascii="Sylfaen" w:hAnsi="Sylfaen"/>
          <w:b/>
        </w:rPr>
        <w:t>67.5</w:t>
      </w:r>
      <w:r w:rsidR="002E2D37" w:rsidRPr="00AD7E53">
        <w:rPr>
          <w:rFonts w:ascii="Sylfaen" w:hAnsi="Sylfaen"/>
          <w:b/>
          <w:lang w:val="ka-GE"/>
        </w:rPr>
        <w:t>%</w:t>
      </w:r>
      <w:r w:rsidR="002E2D37">
        <w:rPr>
          <w:rFonts w:ascii="Sylfaen" w:hAnsi="Sylfaen"/>
          <w:lang w:val="ka-GE"/>
        </w:rPr>
        <w:t xml:space="preserve"> (გეგმა </w:t>
      </w:r>
      <w:r w:rsidR="002E2D37">
        <w:rPr>
          <w:rFonts w:ascii="Sylfaen" w:hAnsi="Sylfaen"/>
          <w:b/>
          <w:lang w:val="ka-GE"/>
        </w:rPr>
        <w:t xml:space="preserve">  </w:t>
      </w:r>
      <w:r w:rsidR="00AD4BAF">
        <w:rPr>
          <w:rFonts w:ascii="Sylfaen" w:hAnsi="Sylfaen"/>
          <w:b/>
          <w:lang w:val="ka-GE"/>
        </w:rPr>
        <w:t>294.1</w:t>
      </w:r>
      <w:r w:rsidR="002E2D37">
        <w:rPr>
          <w:rFonts w:ascii="Sylfaen" w:hAnsi="Sylfaen"/>
          <w:lang w:val="ka-GE"/>
        </w:rPr>
        <w:t>) ათასი ლარი.</w:t>
      </w:r>
      <w:r w:rsidR="002E2D37">
        <w:rPr>
          <w:rFonts w:ascii="Sylfaen" w:hAnsi="Sylfaen"/>
          <w:b/>
          <w:lang w:val="ka-GE"/>
        </w:rPr>
        <w:t xml:space="preserve"> </w:t>
      </w:r>
      <w:r w:rsidR="00EF5C41">
        <w:rPr>
          <w:rFonts w:ascii="Sylfaen" w:hAnsi="Sylfaen"/>
          <w:b/>
          <w:lang w:val="ka-GE"/>
        </w:rPr>
        <w:t xml:space="preserve">  </w:t>
      </w:r>
    </w:p>
    <w:p w14:paraId="522CCC21" w14:textId="77777777" w:rsidR="00B711D9" w:rsidRPr="00B711D9" w:rsidRDefault="00B711D9" w:rsidP="00EF5C41">
      <w:pPr>
        <w:jc w:val="both"/>
        <w:rPr>
          <w:rFonts w:ascii="Sylfaen" w:hAnsi="Sylfaen"/>
          <w:b/>
          <w:color w:val="2E74B5" w:themeColor="accent1" w:themeShade="BF"/>
          <w:lang w:val="ka-GE"/>
        </w:rPr>
      </w:pPr>
    </w:p>
    <w:p w14:paraId="1B9FEAC1" w14:textId="77777777" w:rsidR="003E2D8A" w:rsidRPr="00846C02" w:rsidRDefault="00D41A1B" w:rsidP="002A6885">
      <w:pPr>
        <w:jc w:val="both"/>
        <w:rPr>
          <w:rFonts w:ascii="Sylfaen" w:hAnsi="Sylfaen"/>
          <w:b/>
          <w:color w:val="2E74B5" w:themeColor="accent1" w:themeShade="BF"/>
          <w:lang w:val="ka-GE"/>
        </w:rPr>
      </w:pPr>
      <w:r w:rsidRPr="00846C02">
        <w:rPr>
          <w:rFonts w:ascii="Sylfaen" w:hAnsi="Sylfaen"/>
          <w:b/>
          <w:color w:val="2E74B5" w:themeColor="accent1" w:themeShade="BF"/>
        </w:rPr>
        <w:t xml:space="preserve">      </w:t>
      </w:r>
      <w:r w:rsidR="00623433" w:rsidRPr="00846C02">
        <w:rPr>
          <w:rFonts w:ascii="Sylfaen" w:hAnsi="Sylfaen"/>
          <w:b/>
          <w:color w:val="2E74B5" w:themeColor="accent1" w:themeShade="BF"/>
        </w:rPr>
        <w:t xml:space="preserve">          </w:t>
      </w:r>
      <w:r w:rsidR="00846C02">
        <w:rPr>
          <w:rFonts w:ascii="Sylfaen" w:hAnsi="Sylfaen"/>
          <w:b/>
          <w:color w:val="2E74B5" w:themeColor="accent1" w:themeShade="BF"/>
          <w:lang w:val="ka-GE"/>
        </w:rPr>
        <w:t xml:space="preserve">    </w:t>
      </w:r>
      <w:r w:rsidR="00623433" w:rsidRPr="00846C02">
        <w:rPr>
          <w:rFonts w:ascii="Sylfaen" w:hAnsi="Sylfaen"/>
          <w:b/>
          <w:color w:val="2E74B5" w:themeColor="accent1" w:themeShade="BF"/>
        </w:rPr>
        <w:t xml:space="preserve">      </w:t>
      </w:r>
      <w:r w:rsidR="00846C02" w:rsidRPr="00846C02">
        <w:rPr>
          <w:rFonts w:ascii="Sylfaen" w:hAnsi="Sylfaen"/>
          <w:b/>
          <w:color w:val="2E74B5" w:themeColor="accent1" w:themeShade="BF"/>
        </w:rPr>
        <w:sym w:font="Wingdings" w:char="F0D8"/>
      </w:r>
      <w:r w:rsidR="00623433" w:rsidRPr="00846C02">
        <w:rPr>
          <w:rFonts w:ascii="Sylfaen" w:hAnsi="Sylfaen"/>
          <w:b/>
          <w:color w:val="2E74B5" w:themeColor="accent1" w:themeShade="BF"/>
        </w:rPr>
        <w:t xml:space="preserve">  </w:t>
      </w:r>
      <w:r w:rsidRPr="00846C02">
        <w:rPr>
          <w:rFonts w:ascii="Sylfaen" w:hAnsi="Sylfaen"/>
          <w:b/>
          <w:color w:val="2E74B5" w:themeColor="accent1" w:themeShade="BF"/>
          <w:lang w:val="ka-GE"/>
        </w:rPr>
        <w:t>ჯანდაცვის ცენტრი: (ქვ</w:t>
      </w:r>
      <w:r w:rsidR="00D06794" w:rsidRPr="00846C02">
        <w:rPr>
          <w:rFonts w:ascii="Sylfaen" w:hAnsi="Sylfaen"/>
          <w:b/>
          <w:color w:val="2E74B5" w:themeColor="accent1" w:themeShade="BF"/>
          <w:lang w:val="ka-GE"/>
        </w:rPr>
        <w:t>ე</w:t>
      </w:r>
      <w:r w:rsidRPr="00846C02">
        <w:rPr>
          <w:rFonts w:ascii="Sylfaen" w:hAnsi="Sylfaen"/>
          <w:b/>
          <w:color w:val="2E74B5" w:themeColor="accent1" w:themeShade="BF"/>
          <w:lang w:val="ka-GE"/>
        </w:rPr>
        <w:t>პროგრამის კოდი 06 01 01)</w:t>
      </w:r>
    </w:p>
    <w:p w14:paraId="60FD9CA4" w14:textId="77777777" w:rsidR="00B711D9" w:rsidRPr="00B711D9" w:rsidRDefault="00B711D9" w:rsidP="002A6885">
      <w:pPr>
        <w:jc w:val="both"/>
        <w:rPr>
          <w:rFonts w:ascii="Sylfaen" w:hAnsi="Sylfaen"/>
          <w:b/>
          <w:color w:val="2E74B5" w:themeColor="accent1" w:themeShade="BF"/>
          <w:lang w:val="ka-GE"/>
        </w:rPr>
      </w:pPr>
    </w:p>
    <w:p w14:paraId="7C6F380F" w14:textId="77777777" w:rsidR="002C1F2F" w:rsidRDefault="002C1F2F" w:rsidP="002A6885">
      <w:pPr>
        <w:tabs>
          <w:tab w:val="left" w:pos="180"/>
        </w:tabs>
        <w:jc w:val="both"/>
        <w:rPr>
          <w:rFonts w:ascii="Sylfaen" w:hAnsi="Sylfaen"/>
          <w:lang w:val="ka-GE"/>
        </w:rPr>
      </w:pPr>
      <w:r>
        <w:rPr>
          <w:rFonts w:ascii="Sylfaen" w:hAnsi="Sylfaen"/>
          <w:lang w:val="ka-GE"/>
        </w:rPr>
        <w:t xml:space="preserve"> </w:t>
      </w:r>
      <w:r w:rsidR="0019557E">
        <w:rPr>
          <w:rFonts w:ascii="Sylfaen" w:hAnsi="Sylfaen"/>
        </w:rPr>
        <w:t xml:space="preserve"> </w:t>
      </w:r>
      <w:r>
        <w:rPr>
          <w:rFonts w:ascii="Sylfaen" w:hAnsi="Sylfaen"/>
          <w:lang w:val="ka-GE"/>
        </w:rPr>
        <w:t xml:space="preserve">   </w:t>
      </w:r>
      <w:r w:rsidR="00623433">
        <w:rPr>
          <w:rFonts w:ascii="Sylfaen" w:hAnsi="Sylfaen"/>
          <w:lang w:val="ka-GE"/>
        </w:rPr>
        <w:t>√</w:t>
      </w:r>
      <w:r>
        <w:rPr>
          <w:rFonts w:ascii="Sylfaen" w:hAnsi="Sylfaen"/>
          <w:lang w:val="ka-GE"/>
        </w:rPr>
        <w:t xml:space="preserve">  </w:t>
      </w:r>
      <w:r w:rsidRPr="002C1F2F">
        <w:rPr>
          <w:rFonts w:ascii="Sylfaen" w:hAnsi="Sylfaen"/>
          <w:b/>
          <w:lang w:val="ka-GE"/>
        </w:rPr>
        <w:t xml:space="preserve">ქვეპროგრამის </w:t>
      </w:r>
      <w:r w:rsidR="00D06794">
        <w:rPr>
          <w:rFonts w:ascii="Sylfaen" w:hAnsi="Sylfaen"/>
          <w:b/>
          <w:lang w:val="ka-GE"/>
        </w:rPr>
        <w:t>გ</w:t>
      </w:r>
      <w:r w:rsidRPr="002C1F2F">
        <w:rPr>
          <w:rFonts w:ascii="Sylfaen" w:hAnsi="Sylfaen"/>
          <w:b/>
          <w:lang w:val="ka-GE"/>
        </w:rPr>
        <w:t>ანმახორციელებელი:</w:t>
      </w:r>
      <w:r w:rsidR="00E2446F">
        <w:rPr>
          <w:rFonts w:ascii="Sylfaen" w:hAnsi="Sylfaen"/>
          <w:b/>
        </w:rPr>
        <w:t xml:space="preserve"> </w:t>
      </w:r>
      <w:r w:rsidRPr="002C1F2F">
        <w:rPr>
          <w:rFonts w:ascii="Sylfaen" w:hAnsi="Sylfaen"/>
          <w:b/>
          <w:lang w:val="ka-GE"/>
        </w:rPr>
        <w:t xml:space="preserve"> </w:t>
      </w:r>
      <w:r>
        <w:rPr>
          <w:rFonts w:ascii="Sylfaen" w:hAnsi="Sylfaen"/>
          <w:lang w:val="ka-GE"/>
        </w:rPr>
        <w:t>ა(ა)იპ ბორჯომის ჯანდაცვის ცენტრი</w:t>
      </w:r>
    </w:p>
    <w:p w14:paraId="51C69AA6" w14:textId="77777777" w:rsidR="00D41A1B" w:rsidRDefault="00D41A1B" w:rsidP="002A6885">
      <w:pPr>
        <w:tabs>
          <w:tab w:val="left" w:pos="180"/>
        </w:tabs>
        <w:jc w:val="both"/>
        <w:rPr>
          <w:rFonts w:ascii="Sylfaen" w:hAnsi="Sylfaen"/>
          <w:lang w:val="ka-GE"/>
        </w:rPr>
      </w:pPr>
      <w:r>
        <w:rPr>
          <w:rFonts w:ascii="Sylfaen" w:hAnsi="Sylfaen"/>
          <w:lang w:val="ka-GE"/>
        </w:rPr>
        <w:lastRenderedPageBreak/>
        <w:t xml:space="preserve">  </w:t>
      </w:r>
      <w:r w:rsidR="0019557E">
        <w:rPr>
          <w:rFonts w:ascii="Sylfaen" w:hAnsi="Sylfaen"/>
        </w:rPr>
        <w:t xml:space="preserve">    </w:t>
      </w:r>
      <w:r>
        <w:rPr>
          <w:rFonts w:ascii="Sylfaen" w:hAnsi="Sylfaen"/>
          <w:lang w:val="ka-GE"/>
        </w:rPr>
        <w:t xml:space="preserve">  </w:t>
      </w:r>
      <w:r w:rsidR="00623433">
        <w:rPr>
          <w:rFonts w:ascii="Sylfaen" w:hAnsi="Sylfaen"/>
          <w:lang w:val="ka-GE"/>
        </w:rPr>
        <w:t>√</w:t>
      </w: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w:t>
      </w:r>
      <w:r w:rsidR="0093227A">
        <w:rPr>
          <w:rFonts w:ascii="Sylfaen" w:hAnsi="Sylfaen"/>
          <w:lang w:val="ka-GE"/>
        </w:rPr>
        <w:t>საკ</w:t>
      </w:r>
      <w:r w:rsidR="00131CAC">
        <w:rPr>
          <w:rFonts w:ascii="Sylfaen" w:hAnsi="Sylfaen"/>
          <w:lang w:val="ka-GE"/>
        </w:rPr>
        <w:t>ასო ხარჯმა</w:t>
      </w:r>
      <w:r>
        <w:rPr>
          <w:rFonts w:ascii="Sylfaen" w:hAnsi="Sylfaen"/>
          <w:lang w:val="ka-GE"/>
        </w:rPr>
        <w:t xml:space="preserve"> შეადგინა </w:t>
      </w:r>
      <w:r w:rsidR="00623433">
        <w:rPr>
          <w:rFonts w:ascii="Sylfaen" w:hAnsi="Sylfaen"/>
          <w:b/>
        </w:rPr>
        <w:t>183.0</w:t>
      </w:r>
      <w:r>
        <w:rPr>
          <w:rFonts w:ascii="Sylfaen" w:hAnsi="Sylfaen"/>
          <w:lang w:val="ka-GE"/>
        </w:rPr>
        <w:t xml:space="preserve"> ათასი ლარი შესრულება </w:t>
      </w:r>
      <w:r w:rsidR="00623433">
        <w:rPr>
          <w:rFonts w:ascii="Sylfaen" w:hAnsi="Sylfaen"/>
          <w:b/>
        </w:rPr>
        <w:t>67.2</w:t>
      </w:r>
      <w:r w:rsidRPr="00D41A1B">
        <w:rPr>
          <w:rFonts w:ascii="Sylfaen" w:hAnsi="Sylfaen"/>
          <w:b/>
          <w:lang w:val="ka-GE"/>
        </w:rPr>
        <w:t>%</w:t>
      </w:r>
      <w:r>
        <w:rPr>
          <w:rFonts w:ascii="Sylfaen" w:hAnsi="Sylfaen"/>
          <w:lang w:val="ka-GE"/>
        </w:rPr>
        <w:t xml:space="preserve"> (გეგმა</w:t>
      </w:r>
      <w:r w:rsidR="008373F3">
        <w:rPr>
          <w:rFonts w:ascii="Sylfaen" w:hAnsi="Sylfaen"/>
          <w:lang w:val="ka-GE"/>
        </w:rPr>
        <w:t xml:space="preserve"> </w:t>
      </w:r>
      <w:r w:rsidR="00623433">
        <w:rPr>
          <w:rFonts w:ascii="Sylfaen" w:hAnsi="Sylfaen"/>
          <w:b/>
        </w:rPr>
        <w:t>272.5</w:t>
      </w:r>
      <w:r>
        <w:rPr>
          <w:rFonts w:ascii="Sylfaen" w:hAnsi="Sylfaen"/>
          <w:b/>
          <w:lang w:val="ka-GE"/>
        </w:rPr>
        <w:t xml:space="preserve"> </w:t>
      </w:r>
      <w:r w:rsidRPr="00D41A1B">
        <w:rPr>
          <w:rFonts w:ascii="Sylfaen" w:hAnsi="Sylfaen"/>
          <w:lang w:val="ka-GE"/>
        </w:rPr>
        <w:t>ათასი ლარი)</w:t>
      </w:r>
    </w:p>
    <w:p w14:paraId="4B27AE3E" w14:textId="77777777" w:rsidR="002C1F2F" w:rsidRPr="002C1F2F" w:rsidRDefault="00AD2C65" w:rsidP="0049201B">
      <w:pPr>
        <w:jc w:val="both"/>
        <w:rPr>
          <w:rFonts w:ascii="Sylfaen" w:hAnsi="Sylfaen"/>
          <w:lang w:val="ka-GE"/>
        </w:rPr>
      </w:pPr>
      <w:r>
        <w:rPr>
          <w:rFonts w:ascii="Sylfaen" w:hAnsi="Sylfaen"/>
        </w:rPr>
        <w:t xml:space="preserve">  </w:t>
      </w:r>
      <w:r w:rsidR="0019557E">
        <w:rPr>
          <w:rFonts w:ascii="Sylfaen" w:hAnsi="Sylfaen"/>
        </w:rPr>
        <w:t xml:space="preserve">   </w:t>
      </w:r>
      <w:r>
        <w:rPr>
          <w:rFonts w:ascii="Sylfaen" w:hAnsi="Sylfaen"/>
        </w:rPr>
        <w:t xml:space="preserve">  √</w:t>
      </w:r>
      <w:r w:rsidR="002C1F2F">
        <w:rPr>
          <w:rFonts w:ascii="Sylfaen" w:hAnsi="Sylfaen"/>
          <w:lang w:val="ka-GE"/>
        </w:rPr>
        <w:t xml:space="preserve"> </w:t>
      </w:r>
      <w:r w:rsidR="002C1F2F" w:rsidRPr="00556E36">
        <w:rPr>
          <w:rFonts w:ascii="Sylfaen" w:hAnsi="Sylfaen"/>
          <w:b/>
          <w:lang w:val="ka-GE"/>
        </w:rPr>
        <w:t>ქვეპროგრამის აღწერა:</w:t>
      </w:r>
      <w:r w:rsidR="002C1F2F">
        <w:rPr>
          <w:rFonts w:ascii="Sylfaen" w:hAnsi="Sylfaen"/>
          <w:lang w:val="ka-GE"/>
        </w:rPr>
        <w:t xml:space="preserve"> </w:t>
      </w:r>
      <w:proofErr w:type="spellStart"/>
      <w:r w:rsidR="002C1F2F" w:rsidRPr="002C1F2F">
        <w:rPr>
          <w:rFonts w:ascii="Sylfaen" w:hAnsi="Sylfaen" w:cs="Calibri"/>
          <w:color w:val="000000"/>
        </w:rPr>
        <w:t>მეთვალყურეობა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მუნიციპალიტეტის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მოსახლეობის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ჯანმრთელობაზე</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ჯანმრთელობის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რისკებისა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და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საგანგებო</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სიტუაციების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მონიტორინგი</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და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რეაგირება</w:t>
      </w:r>
      <w:proofErr w:type="spellEnd"/>
      <w:r w:rsidR="002C1F2F" w:rsidRPr="002C1F2F">
        <w:rPr>
          <w:rFonts w:ascii="Sylfaen" w:hAnsi="Sylfaen" w:cs="Calibri"/>
          <w:color w:val="000000"/>
        </w:rPr>
        <w:t xml:space="preserve">; </w:t>
      </w:r>
      <w:r w:rsidR="002C1F2F">
        <w:rPr>
          <w:rFonts w:ascii="Sylfaen" w:hAnsi="Sylfaen" w:cs="Calibri"/>
          <w:color w:val="000000"/>
          <w:lang w:val="ka-GE"/>
        </w:rPr>
        <w:t xml:space="preserve">  </w:t>
      </w:r>
      <w:proofErr w:type="spellStart"/>
      <w:r w:rsidR="002C1F2F" w:rsidRPr="002C1F2F">
        <w:rPr>
          <w:rFonts w:ascii="Sylfaen" w:hAnsi="Sylfaen" w:cs="Calibri"/>
          <w:color w:val="000000"/>
        </w:rPr>
        <w:t>მოსახლეობის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ჯანმრთელობის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შენარჩუნება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და</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საგანგებო</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სიტუაციების</w:t>
      </w:r>
      <w:proofErr w:type="spellEnd"/>
      <w:r w:rsidR="002C1F2F" w:rsidRPr="002C1F2F">
        <w:rPr>
          <w:rFonts w:ascii="Sylfaen" w:hAnsi="Sylfaen" w:cs="Calibri"/>
          <w:color w:val="000000"/>
        </w:rPr>
        <w:t xml:space="preserve"> </w:t>
      </w:r>
      <w:proofErr w:type="spellStart"/>
      <w:r w:rsidR="002C1F2F" w:rsidRPr="002C1F2F">
        <w:rPr>
          <w:rFonts w:ascii="Sylfaen" w:hAnsi="Sylfaen" w:cs="Calibri"/>
          <w:color w:val="000000"/>
        </w:rPr>
        <w:t>ლოკალიზება</w:t>
      </w:r>
      <w:proofErr w:type="spellEnd"/>
      <w:r w:rsidR="00131CAC">
        <w:rPr>
          <w:rFonts w:ascii="Sylfaen" w:hAnsi="Sylfaen" w:cs="Calibri"/>
          <w:color w:val="000000"/>
        </w:rPr>
        <w:t>.</w:t>
      </w:r>
    </w:p>
    <w:p w14:paraId="4C54557E" w14:textId="77777777" w:rsidR="00D06794" w:rsidRDefault="002C1F2F" w:rsidP="00D06794">
      <w:pPr>
        <w:pStyle w:val="NoSpacing"/>
        <w:jc w:val="both"/>
        <w:rPr>
          <w:rFonts w:ascii="Sylfaen" w:eastAsia="Times New Roman" w:hAnsi="Sylfaen" w:cs="Calibri"/>
          <w:color w:val="000000"/>
        </w:rPr>
      </w:pPr>
      <w:r w:rsidRPr="003E59BA">
        <w:rPr>
          <w:rFonts w:ascii="Sylfaen" w:hAnsi="Sylfaen"/>
          <w:lang w:val="ka-GE"/>
        </w:rPr>
        <w:t xml:space="preserve"> </w:t>
      </w:r>
      <w:proofErr w:type="spellStart"/>
      <w:r w:rsidRPr="003E59BA">
        <w:rPr>
          <w:rFonts w:ascii="Sylfaen" w:hAnsi="Sylfaen"/>
        </w:rPr>
        <w:t>მუნიციპალიტეტის</w:t>
      </w:r>
      <w:proofErr w:type="spellEnd"/>
      <w:r w:rsidRPr="003E59BA">
        <w:rPr>
          <w:rFonts w:ascii="Sylfaen" w:hAnsi="Sylfaen"/>
        </w:rPr>
        <w:t xml:space="preserve"> </w:t>
      </w:r>
      <w:proofErr w:type="spellStart"/>
      <w:r w:rsidRPr="003E59BA">
        <w:rPr>
          <w:rFonts w:ascii="Sylfaen" w:hAnsi="Sylfaen"/>
        </w:rPr>
        <w:t>საზოგადოებრივი</w:t>
      </w:r>
      <w:proofErr w:type="spellEnd"/>
      <w:r w:rsidRPr="003E59BA">
        <w:rPr>
          <w:rFonts w:ascii="Sylfaen" w:hAnsi="Sylfaen"/>
        </w:rPr>
        <w:t xml:space="preserve"> </w:t>
      </w:r>
      <w:proofErr w:type="spellStart"/>
      <w:r w:rsidRPr="003E59BA">
        <w:rPr>
          <w:rFonts w:ascii="Sylfaen" w:hAnsi="Sylfaen"/>
        </w:rPr>
        <w:t>ჯანდაცვის</w:t>
      </w:r>
      <w:proofErr w:type="spellEnd"/>
      <w:r w:rsidRPr="003E59BA">
        <w:rPr>
          <w:rFonts w:ascii="Sylfaen" w:hAnsi="Sylfaen"/>
        </w:rPr>
        <w:t xml:space="preserve"> </w:t>
      </w:r>
      <w:proofErr w:type="spellStart"/>
      <w:r w:rsidRPr="003E59BA">
        <w:rPr>
          <w:rFonts w:ascii="Sylfaen" w:hAnsi="Sylfaen"/>
        </w:rPr>
        <w:t>სისტემის</w:t>
      </w:r>
      <w:proofErr w:type="spellEnd"/>
      <w:r w:rsidRPr="003E59BA">
        <w:rPr>
          <w:rFonts w:ascii="Sylfaen" w:hAnsi="Sylfaen"/>
        </w:rPr>
        <w:t xml:space="preserve"> </w:t>
      </w:r>
      <w:proofErr w:type="spellStart"/>
      <w:r w:rsidRPr="003E59BA">
        <w:rPr>
          <w:rFonts w:ascii="Sylfaen" w:hAnsi="Sylfaen"/>
        </w:rPr>
        <w:t>წინაშე</w:t>
      </w:r>
      <w:proofErr w:type="spellEnd"/>
      <w:r w:rsidRPr="003E59BA">
        <w:rPr>
          <w:rFonts w:ascii="Sylfaen" w:hAnsi="Sylfaen"/>
        </w:rPr>
        <w:t xml:space="preserve"> </w:t>
      </w:r>
      <w:proofErr w:type="spellStart"/>
      <w:r w:rsidRPr="003E59BA">
        <w:rPr>
          <w:rFonts w:ascii="Sylfaen" w:hAnsi="Sylfaen"/>
        </w:rPr>
        <w:t>მდგარი</w:t>
      </w:r>
      <w:proofErr w:type="spellEnd"/>
      <w:r w:rsidRPr="003E59BA">
        <w:rPr>
          <w:rFonts w:ascii="Sylfaen" w:hAnsi="Sylfaen"/>
        </w:rPr>
        <w:t xml:space="preserve"> </w:t>
      </w:r>
      <w:proofErr w:type="spellStart"/>
      <w:r w:rsidRPr="003E59BA">
        <w:rPr>
          <w:rFonts w:ascii="Sylfaen" w:hAnsi="Sylfaen"/>
        </w:rPr>
        <w:t>ამოცანების</w:t>
      </w:r>
      <w:proofErr w:type="spellEnd"/>
      <w:r w:rsidRPr="003E59BA">
        <w:rPr>
          <w:rFonts w:ascii="Sylfaen" w:hAnsi="Sylfaen"/>
        </w:rPr>
        <w:t xml:space="preserve"> </w:t>
      </w:r>
      <w:proofErr w:type="spellStart"/>
      <w:r w:rsidRPr="003E59BA">
        <w:rPr>
          <w:rFonts w:ascii="Sylfaen" w:hAnsi="Sylfaen"/>
        </w:rPr>
        <w:t>შესრულება</w:t>
      </w:r>
      <w:proofErr w:type="spellEnd"/>
      <w:r w:rsidRPr="003E59BA">
        <w:rPr>
          <w:rFonts w:ascii="Sylfaen" w:hAnsi="Sylfaen"/>
        </w:rPr>
        <w:t xml:space="preserve"> </w:t>
      </w:r>
      <w:proofErr w:type="spellStart"/>
      <w:r w:rsidRPr="003E59BA">
        <w:rPr>
          <w:rFonts w:ascii="Sylfaen" w:hAnsi="Sylfaen"/>
        </w:rPr>
        <w:t>არსებული</w:t>
      </w:r>
      <w:proofErr w:type="spellEnd"/>
      <w:r w:rsidRPr="003E59BA">
        <w:rPr>
          <w:rFonts w:ascii="Sylfaen" w:hAnsi="Sylfaen"/>
        </w:rPr>
        <w:t xml:space="preserve"> </w:t>
      </w:r>
      <w:proofErr w:type="spellStart"/>
      <w:r w:rsidRPr="003E59BA">
        <w:rPr>
          <w:rFonts w:ascii="Sylfaen" w:hAnsi="Sylfaen"/>
        </w:rPr>
        <w:t>რეალობებისადმი</w:t>
      </w:r>
      <w:proofErr w:type="spellEnd"/>
      <w:r w:rsidRPr="003E59BA">
        <w:rPr>
          <w:rFonts w:ascii="Sylfaen" w:hAnsi="Sylfaen"/>
        </w:rPr>
        <w:t xml:space="preserve"> </w:t>
      </w:r>
      <w:proofErr w:type="spellStart"/>
      <w:r w:rsidRPr="003E59BA">
        <w:rPr>
          <w:rFonts w:ascii="Sylfaen" w:hAnsi="Sylfaen"/>
        </w:rPr>
        <w:t>მიდგომების</w:t>
      </w:r>
      <w:proofErr w:type="spellEnd"/>
      <w:r w:rsidRPr="003E59BA">
        <w:rPr>
          <w:rFonts w:ascii="Sylfaen" w:hAnsi="Sylfaen"/>
        </w:rPr>
        <w:t xml:space="preserve"> </w:t>
      </w:r>
      <w:proofErr w:type="spellStart"/>
      <w:r w:rsidRPr="003E59BA">
        <w:rPr>
          <w:rFonts w:ascii="Sylfaen" w:hAnsi="Sylfaen"/>
        </w:rPr>
        <w:t>ახლებურად</w:t>
      </w:r>
      <w:proofErr w:type="spellEnd"/>
      <w:r w:rsidRPr="003E59BA">
        <w:rPr>
          <w:rFonts w:ascii="Sylfaen" w:hAnsi="Sylfaen"/>
        </w:rPr>
        <w:t xml:space="preserve"> </w:t>
      </w:r>
      <w:proofErr w:type="spellStart"/>
      <w:r w:rsidRPr="003E59BA">
        <w:rPr>
          <w:rFonts w:ascii="Sylfaen" w:hAnsi="Sylfaen"/>
        </w:rPr>
        <w:t>გააზრებას</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რადიკალურ</w:t>
      </w:r>
      <w:proofErr w:type="spellEnd"/>
      <w:r w:rsidRPr="003E59BA">
        <w:rPr>
          <w:rFonts w:ascii="Sylfaen" w:hAnsi="Sylfaen"/>
        </w:rPr>
        <w:t xml:space="preserve"> </w:t>
      </w:r>
      <w:proofErr w:type="spellStart"/>
      <w:r w:rsidRPr="003E59BA">
        <w:rPr>
          <w:rFonts w:ascii="Sylfaen" w:hAnsi="Sylfaen"/>
        </w:rPr>
        <w:t>გარდაქმნებს</w:t>
      </w:r>
      <w:proofErr w:type="spellEnd"/>
      <w:r w:rsidRPr="003E59BA">
        <w:rPr>
          <w:rFonts w:ascii="Sylfaen" w:hAnsi="Sylfaen"/>
        </w:rPr>
        <w:t xml:space="preserve"> </w:t>
      </w:r>
      <w:proofErr w:type="spellStart"/>
      <w:r w:rsidRPr="003E59BA">
        <w:rPr>
          <w:rFonts w:ascii="Sylfaen" w:hAnsi="Sylfaen"/>
        </w:rPr>
        <w:t>ითხოვს</w:t>
      </w:r>
      <w:proofErr w:type="spellEnd"/>
      <w:r w:rsidRPr="003E59BA">
        <w:rPr>
          <w:rFonts w:ascii="Sylfaen" w:hAnsi="Sylfaen"/>
        </w:rPr>
        <w:t xml:space="preserve">. </w:t>
      </w:r>
      <w:proofErr w:type="spellStart"/>
      <w:r w:rsidRPr="003E59BA">
        <w:rPr>
          <w:rFonts w:ascii="Sylfaen" w:hAnsi="Sylfaen"/>
        </w:rPr>
        <w:t>საზოგადოებრივი</w:t>
      </w:r>
      <w:proofErr w:type="spellEnd"/>
      <w:r w:rsidRPr="003E59BA">
        <w:rPr>
          <w:rFonts w:ascii="Sylfaen" w:hAnsi="Sylfaen"/>
        </w:rPr>
        <w:t xml:space="preserve"> </w:t>
      </w:r>
      <w:proofErr w:type="spellStart"/>
      <w:r w:rsidRPr="003E59BA">
        <w:rPr>
          <w:rFonts w:ascii="Sylfaen" w:hAnsi="Sylfaen"/>
        </w:rPr>
        <w:t>ჯანდაცვის</w:t>
      </w:r>
      <w:proofErr w:type="spellEnd"/>
      <w:r w:rsidRPr="003E59BA">
        <w:rPr>
          <w:rFonts w:ascii="Sylfaen" w:hAnsi="Sylfaen"/>
        </w:rPr>
        <w:t xml:space="preserve"> </w:t>
      </w:r>
      <w:proofErr w:type="spellStart"/>
      <w:r w:rsidRPr="003E59BA">
        <w:rPr>
          <w:rFonts w:ascii="Sylfaen" w:hAnsi="Sylfaen"/>
        </w:rPr>
        <w:t>პრობლემათა</w:t>
      </w:r>
      <w:proofErr w:type="spellEnd"/>
      <w:r w:rsidRPr="003E59BA">
        <w:rPr>
          <w:rFonts w:ascii="Sylfaen" w:hAnsi="Sylfaen"/>
        </w:rPr>
        <w:t xml:space="preserve"> </w:t>
      </w:r>
      <w:proofErr w:type="spellStart"/>
      <w:r w:rsidRPr="003E59BA">
        <w:rPr>
          <w:rFonts w:ascii="Sylfaen" w:hAnsi="Sylfaen"/>
        </w:rPr>
        <w:t>გადაჭრა</w:t>
      </w:r>
      <w:proofErr w:type="spellEnd"/>
      <w:r w:rsidRPr="003E59BA">
        <w:rPr>
          <w:rFonts w:ascii="Sylfaen" w:hAnsi="Sylfaen"/>
        </w:rPr>
        <w:t xml:space="preserve"> </w:t>
      </w:r>
      <w:proofErr w:type="spellStart"/>
      <w:r w:rsidRPr="003E59BA">
        <w:rPr>
          <w:rFonts w:ascii="Sylfaen" w:hAnsi="Sylfaen"/>
        </w:rPr>
        <w:t>მოსახლეობის</w:t>
      </w:r>
      <w:proofErr w:type="spellEnd"/>
      <w:r w:rsidRPr="003E59BA">
        <w:rPr>
          <w:rFonts w:ascii="Sylfaen" w:hAnsi="Sylfaen"/>
        </w:rPr>
        <w:t xml:space="preserve"> </w:t>
      </w:r>
      <w:proofErr w:type="spellStart"/>
      <w:r w:rsidRPr="003E59BA">
        <w:rPr>
          <w:rFonts w:ascii="Sylfaen" w:hAnsi="Sylfaen"/>
        </w:rPr>
        <w:t>მომსახურების</w:t>
      </w:r>
      <w:proofErr w:type="spellEnd"/>
      <w:r w:rsidRPr="003E59BA">
        <w:rPr>
          <w:rFonts w:ascii="Sylfaen" w:hAnsi="Sylfaen"/>
        </w:rPr>
        <w:t xml:space="preserve"> </w:t>
      </w:r>
      <w:proofErr w:type="spellStart"/>
      <w:r w:rsidRPr="003E59BA">
        <w:rPr>
          <w:rFonts w:ascii="Sylfaen" w:hAnsi="Sylfaen"/>
        </w:rPr>
        <w:t>მრავალფეროვნებაში</w:t>
      </w:r>
      <w:proofErr w:type="spellEnd"/>
      <w:r w:rsidRPr="003E59BA">
        <w:rPr>
          <w:rFonts w:ascii="Sylfaen" w:hAnsi="Sylfaen"/>
        </w:rPr>
        <w:t xml:space="preserve">, </w:t>
      </w:r>
      <w:proofErr w:type="spellStart"/>
      <w:r w:rsidRPr="003E59BA">
        <w:rPr>
          <w:rFonts w:ascii="Sylfaen" w:hAnsi="Sylfaen"/>
        </w:rPr>
        <w:t>არსებულ</w:t>
      </w:r>
      <w:proofErr w:type="spellEnd"/>
      <w:r w:rsidRPr="003E59BA">
        <w:rPr>
          <w:rFonts w:ascii="Sylfaen" w:hAnsi="Sylfaen"/>
        </w:rPr>
        <w:t xml:space="preserve"> </w:t>
      </w:r>
      <w:proofErr w:type="spellStart"/>
      <w:r w:rsidRPr="003E59BA">
        <w:rPr>
          <w:rFonts w:ascii="Sylfaen" w:hAnsi="Sylfaen"/>
        </w:rPr>
        <w:t>პირობებთან</w:t>
      </w:r>
      <w:proofErr w:type="spellEnd"/>
      <w:r w:rsidRPr="003E59BA">
        <w:rPr>
          <w:rFonts w:ascii="Sylfaen" w:hAnsi="Sylfaen"/>
        </w:rPr>
        <w:t xml:space="preserve"> </w:t>
      </w:r>
      <w:proofErr w:type="spellStart"/>
      <w:r w:rsidRPr="003E59BA">
        <w:rPr>
          <w:rFonts w:ascii="Sylfaen" w:hAnsi="Sylfaen"/>
        </w:rPr>
        <w:t>ადაპტირებაში</w:t>
      </w:r>
      <w:proofErr w:type="spellEnd"/>
      <w:r w:rsidRPr="003E59BA">
        <w:rPr>
          <w:rFonts w:ascii="Sylfaen" w:hAnsi="Sylfaen"/>
        </w:rPr>
        <w:t xml:space="preserve">, </w:t>
      </w:r>
      <w:proofErr w:type="spellStart"/>
      <w:r w:rsidRPr="003E59BA">
        <w:rPr>
          <w:rFonts w:ascii="Sylfaen" w:hAnsi="Sylfaen"/>
        </w:rPr>
        <w:t>ჯანმრთელობისათვის</w:t>
      </w:r>
      <w:proofErr w:type="spellEnd"/>
      <w:r w:rsidRPr="003E59BA">
        <w:rPr>
          <w:rFonts w:ascii="Sylfaen" w:hAnsi="Sylfaen"/>
        </w:rPr>
        <w:t xml:space="preserve"> </w:t>
      </w:r>
      <w:proofErr w:type="spellStart"/>
      <w:r w:rsidRPr="003E59BA">
        <w:rPr>
          <w:rFonts w:ascii="Sylfaen" w:hAnsi="Sylfaen"/>
        </w:rPr>
        <w:t>მოსალოდნელი</w:t>
      </w:r>
      <w:proofErr w:type="spellEnd"/>
      <w:r w:rsidRPr="003E59BA">
        <w:rPr>
          <w:rFonts w:ascii="Sylfaen" w:hAnsi="Sylfaen"/>
        </w:rPr>
        <w:t xml:space="preserve"> </w:t>
      </w:r>
      <w:proofErr w:type="spellStart"/>
      <w:r w:rsidRPr="003E59BA">
        <w:rPr>
          <w:rFonts w:ascii="Sylfaen" w:hAnsi="Sylfaen"/>
        </w:rPr>
        <w:t>საფრთხეებისა</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რისკების</w:t>
      </w:r>
      <w:proofErr w:type="spellEnd"/>
      <w:r w:rsidRPr="003E59BA">
        <w:rPr>
          <w:rFonts w:ascii="Sylfaen" w:hAnsi="Sylfaen"/>
        </w:rPr>
        <w:t xml:space="preserve"> </w:t>
      </w:r>
      <w:proofErr w:type="spellStart"/>
      <w:r w:rsidRPr="003E59BA">
        <w:rPr>
          <w:rFonts w:ascii="Sylfaen" w:hAnsi="Sylfaen"/>
        </w:rPr>
        <w:t>თავიდან</w:t>
      </w:r>
      <w:proofErr w:type="spellEnd"/>
      <w:r w:rsidRPr="003E59BA">
        <w:rPr>
          <w:rFonts w:ascii="Sylfaen" w:hAnsi="Sylfaen"/>
        </w:rPr>
        <w:t xml:space="preserve"> </w:t>
      </w:r>
      <w:proofErr w:type="spellStart"/>
      <w:r w:rsidRPr="003E59BA">
        <w:rPr>
          <w:rFonts w:ascii="Sylfaen" w:hAnsi="Sylfaen"/>
        </w:rPr>
        <w:t>აცილებაში</w:t>
      </w:r>
      <w:proofErr w:type="spellEnd"/>
      <w:r w:rsidRPr="003E59BA">
        <w:rPr>
          <w:rFonts w:ascii="Sylfaen" w:hAnsi="Sylfaen"/>
        </w:rPr>
        <w:t xml:space="preserve"> </w:t>
      </w:r>
      <w:proofErr w:type="spellStart"/>
      <w:r w:rsidRPr="003E59BA">
        <w:rPr>
          <w:rFonts w:ascii="Sylfaen" w:hAnsi="Sylfaen"/>
        </w:rPr>
        <w:t>მდგომარეობს</w:t>
      </w:r>
      <w:proofErr w:type="spellEnd"/>
      <w:r w:rsidRPr="003E59BA">
        <w:rPr>
          <w:rFonts w:ascii="Sylfaen" w:hAnsi="Sylfaen"/>
        </w:rPr>
        <w:t xml:space="preserve">.  </w:t>
      </w:r>
      <w:proofErr w:type="spellStart"/>
      <w:r w:rsidRPr="003E59BA">
        <w:rPr>
          <w:rFonts w:ascii="Sylfaen" w:hAnsi="Sylfaen"/>
        </w:rPr>
        <w:t>თვითმმართველი</w:t>
      </w:r>
      <w:proofErr w:type="spellEnd"/>
      <w:r w:rsidRPr="003E59BA">
        <w:rPr>
          <w:rFonts w:ascii="Sylfaen" w:hAnsi="Sylfaen"/>
        </w:rPr>
        <w:t xml:space="preserve"> </w:t>
      </w:r>
      <w:proofErr w:type="spellStart"/>
      <w:r w:rsidRPr="003E59BA">
        <w:rPr>
          <w:rFonts w:ascii="Sylfaen" w:hAnsi="Sylfaen"/>
        </w:rPr>
        <w:t>ერთეულების</w:t>
      </w:r>
      <w:proofErr w:type="spellEnd"/>
      <w:r w:rsidRPr="003E59BA">
        <w:rPr>
          <w:rFonts w:ascii="Sylfaen" w:hAnsi="Sylfaen"/>
        </w:rPr>
        <w:t xml:space="preserve"> </w:t>
      </w:r>
      <w:proofErr w:type="spellStart"/>
      <w:r w:rsidRPr="003E59BA">
        <w:rPr>
          <w:rFonts w:ascii="Sylfaen" w:hAnsi="Sylfaen"/>
        </w:rPr>
        <w:t>უფლებამოსილებები</w:t>
      </w:r>
      <w:proofErr w:type="spellEnd"/>
      <w:r w:rsidRPr="003E59BA">
        <w:rPr>
          <w:rFonts w:ascii="Sylfaen" w:hAnsi="Sylfaen"/>
        </w:rPr>
        <w:t xml:space="preserve"> </w:t>
      </w:r>
      <w:proofErr w:type="spellStart"/>
      <w:r w:rsidRPr="003E59BA">
        <w:rPr>
          <w:rFonts w:ascii="Sylfaen" w:hAnsi="Sylfaen"/>
        </w:rPr>
        <w:t>საზოგადოებრივი</w:t>
      </w:r>
      <w:proofErr w:type="spellEnd"/>
      <w:r w:rsidRPr="003E59BA">
        <w:rPr>
          <w:rFonts w:ascii="Sylfaen" w:hAnsi="Sylfaen"/>
        </w:rPr>
        <w:t xml:space="preserve"> </w:t>
      </w:r>
      <w:proofErr w:type="spellStart"/>
      <w:r w:rsidRPr="003E59BA">
        <w:rPr>
          <w:rFonts w:ascii="Sylfaen" w:hAnsi="Sylfaen"/>
        </w:rPr>
        <w:t>ჯანმრთელობის</w:t>
      </w:r>
      <w:proofErr w:type="spellEnd"/>
      <w:r w:rsidRPr="003E59BA">
        <w:rPr>
          <w:rFonts w:ascii="Sylfaen" w:hAnsi="Sylfaen"/>
        </w:rPr>
        <w:t xml:space="preserve"> </w:t>
      </w:r>
      <w:proofErr w:type="spellStart"/>
      <w:r w:rsidRPr="003E59BA">
        <w:rPr>
          <w:rFonts w:ascii="Sylfaen" w:hAnsi="Sylfaen"/>
        </w:rPr>
        <w:t>სფეროში</w:t>
      </w:r>
      <w:proofErr w:type="spellEnd"/>
      <w:r w:rsidRPr="003E59BA">
        <w:rPr>
          <w:rFonts w:ascii="Sylfaen" w:hAnsi="Sylfaen"/>
        </w:rPr>
        <w:t xml:space="preserve"> </w:t>
      </w:r>
      <w:proofErr w:type="spellStart"/>
      <w:r w:rsidRPr="003E59BA">
        <w:rPr>
          <w:rFonts w:ascii="Sylfaen" w:hAnsi="Sylfaen"/>
        </w:rPr>
        <w:t>არის</w:t>
      </w:r>
      <w:proofErr w:type="spellEnd"/>
      <w:r w:rsidRPr="003E59BA">
        <w:rPr>
          <w:rFonts w:ascii="Sylfaen" w:hAnsi="Sylfaen"/>
        </w:rPr>
        <w:t xml:space="preserve">: ა) </w:t>
      </w:r>
      <w:proofErr w:type="spellStart"/>
      <w:r w:rsidRPr="003E59BA">
        <w:rPr>
          <w:rFonts w:ascii="Sylfaen" w:hAnsi="Sylfaen"/>
        </w:rPr>
        <w:t>საგანმანათლებლო</w:t>
      </w:r>
      <w:proofErr w:type="spellEnd"/>
      <w:r w:rsidRPr="003E59BA">
        <w:rPr>
          <w:rFonts w:ascii="Sylfaen" w:hAnsi="Sylfaen"/>
        </w:rPr>
        <w:t xml:space="preserve">, </w:t>
      </w:r>
      <w:proofErr w:type="spellStart"/>
      <w:r w:rsidRPr="003E59BA">
        <w:rPr>
          <w:rFonts w:ascii="Sylfaen" w:hAnsi="Sylfaen"/>
        </w:rPr>
        <w:t>სააღმზრდელო</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საგანმანათლებლო-სააღმზრდელო</w:t>
      </w:r>
      <w:proofErr w:type="spellEnd"/>
      <w:r w:rsidRPr="003E59BA">
        <w:rPr>
          <w:rFonts w:ascii="Sylfaen" w:hAnsi="Sylfaen"/>
        </w:rPr>
        <w:t xml:space="preserve"> </w:t>
      </w:r>
      <w:proofErr w:type="spellStart"/>
      <w:r w:rsidRPr="003E59BA">
        <w:rPr>
          <w:rFonts w:ascii="Sylfaen" w:hAnsi="Sylfaen"/>
        </w:rPr>
        <w:t>დაწესებულებებში</w:t>
      </w:r>
      <w:proofErr w:type="spellEnd"/>
      <w:r w:rsidRPr="003E59BA">
        <w:rPr>
          <w:rFonts w:ascii="Sylfaen" w:hAnsi="Sylfaen"/>
        </w:rPr>
        <w:t xml:space="preserve"> </w:t>
      </w:r>
      <w:proofErr w:type="spellStart"/>
      <w:r w:rsidRPr="003E59BA">
        <w:rPr>
          <w:rFonts w:ascii="Sylfaen" w:hAnsi="Sylfaen"/>
        </w:rPr>
        <w:t>სანიტარიული</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ჰიგიენური</w:t>
      </w:r>
      <w:proofErr w:type="spellEnd"/>
      <w:r w:rsidRPr="003E59BA">
        <w:rPr>
          <w:rFonts w:ascii="Sylfaen" w:hAnsi="Sylfaen"/>
        </w:rPr>
        <w:t xml:space="preserve"> </w:t>
      </w:r>
      <w:proofErr w:type="spellStart"/>
      <w:r w:rsidRPr="003E59BA">
        <w:rPr>
          <w:rFonts w:ascii="Sylfaen" w:hAnsi="Sylfaen"/>
        </w:rPr>
        <w:t>ნორმების</w:t>
      </w:r>
      <w:proofErr w:type="spellEnd"/>
      <w:r w:rsidRPr="003E59BA">
        <w:rPr>
          <w:rFonts w:ascii="Sylfaen" w:hAnsi="Sylfaen"/>
        </w:rPr>
        <w:t xml:space="preserve"> </w:t>
      </w:r>
      <w:proofErr w:type="spellStart"/>
      <w:r w:rsidRPr="003E59BA">
        <w:rPr>
          <w:rFonts w:ascii="Sylfaen" w:hAnsi="Sylfaen"/>
        </w:rPr>
        <w:t>დაცვის</w:t>
      </w:r>
      <w:proofErr w:type="spellEnd"/>
      <w:r w:rsidRPr="003E59BA">
        <w:rPr>
          <w:rFonts w:ascii="Sylfaen" w:hAnsi="Sylfaen"/>
        </w:rPr>
        <w:t xml:space="preserve"> </w:t>
      </w:r>
      <w:proofErr w:type="spellStart"/>
      <w:r w:rsidRPr="003E59BA">
        <w:rPr>
          <w:rFonts w:ascii="Sylfaen" w:hAnsi="Sylfaen"/>
        </w:rPr>
        <w:t>ზედამხედველობა</w:t>
      </w:r>
      <w:proofErr w:type="spellEnd"/>
      <w:r w:rsidRPr="003E59BA">
        <w:rPr>
          <w:rFonts w:ascii="Sylfaen" w:hAnsi="Sylfaen"/>
        </w:rPr>
        <w:t xml:space="preserve">; ბ) </w:t>
      </w:r>
      <w:proofErr w:type="spellStart"/>
      <w:r w:rsidRPr="003E59BA">
        <w:rPr>
          <w:rFonts w:ascii="Sylfaen" w:hAnsi="Sylfaen"/>
        </w:rPr>
        <w:t>მუნიციპალიტეტის</w:t>
      </w:r>
      <w:proofErr w:type="spellEnd"/>
      <w:r w:rsidRPr="003E59BA">
        <w:rPr>
          <w:rFonts w:ascii="Sylfaen" w:hAnsi="Sylfaen"/>
        </w:rPr>
        <w:t xml:space="preserve"> </w:t>
      </w:r>
      <w:proofErr w:type="spellStart"/>
      <w:r w:rsidRPr="003E59BA">
        <w:rPr>
          <w:rFonts w:ascii="Sylfaen" w:hAnsi="Sylfaen"/>
        </w:rPr>
        <w:t>ტერიტორიაზე</w:t>
      </w:r>
      <w:proofErr w:type="spellEnd"/>
      <w:r w:rsidRPr="003E59BA">
        <w:rPr>
          <w:rFonts w:ascii="Sylfaen" w:hAnsi="Sylfaen"/>
        </w:rPr>
        <w:t xml:space="preserve"> </w:t>
      </w:r>
      <w:proofErr w:type="spellStart"/>
      <w:r w:rsidRPr="003E59BA">
        <w:rPr>
          <w:rFonts w:ascii="Sylfaen" w:hAnsi="Sylfaen"/>
        </w:rPr>
        <w:t>დაავადებების</w:t>
      </w:r>
      <w:proofErr w:type="spellEnd"/>
      <w:r w:rsidRPr="003E59BA">
        <w:rPr>
          <w:rFonts w:ascii="Sylfaen" w:hAnsi="Sylfaen"/>
        </w:rPr>
        <w:t xml:space="preserve"> </w:t>
      </w:r>
      <w:proofErr w:type="spellStart"/>
      <w:r w:rsidRPr="003E59BA">
        <w:rPr>
          <w:rFonts w:ascii="Sylfaen" w:hAnsi="Sylfaen"/>
        </w:rPr>
        <w:t>გავრცელების</w:t>
      </w:r>
      <w:proofErr w:type="spellEnd"/>
      <w:r w:rsidRPr="003E59BA">
        <w:rPr>
          <w:rFonts w:ascii="Sylfaen" w:hAnsi="Sylfaen"/>
        </w:rPr>
        <w:t xml:space="preserve"> </w:t>
      </w:r>
      <w:proofErr w:type="spellStart"/>
      <w:r w:rsidRPr="003E59BA">
        <w:rPr>
          <w:rFonts w:ascii="Sylfaen" w:hAnsi="Sylfaen"/>
        </w:rPr>
        <w:t>პრევენციის</w:t>
      </w:r>
      <w:proofErr w:type="spellEnd"/>
      <w:r w:rsidRPr="003E59BA">
        <w:rPr>
          <w:rFonts w:ascii="Sylfaen" w:hAnsi="Sylfaen"/>
        </w:rPr>
        <w:t xml:space="preserve"> </w:t>
      </w:r>
      <w:proofErr w:type="spellStart"/>
      <w:r w:rsidRPr="003E59BA">
        <w:rPr>
          <w:rFonts w:ascii="Sylfaen" w:hAnsi="Sylfaen"/>
        </w:rPr>
        <w:t>მიზნით</w:t>
      </w:r>
      <w:proofErr w:type="spellEnd"/>
      <w:r w:rsidRPr="003E59BA">
        <w:rPr>
          <w:rFonts w:ascii="Sylfaen" w:hAnsi="Sylfaen"/>
        </w:rPr>
        <w:t xml:space="preserve"> </w:t>
      </w:r>
      <w:proofErr w:type="spellStart"/>
      <w:r w:rsidRPr="003E59BA">
        <w:rPr>
          <w:rFonts w:ascii="Sylfaen" w:hAnsi="Sylfaen"/>
        </w:rPr>
        <w:t>დერატიზაციის</w:t>
      </w:r>
      <w:proofErr w:type="spellEnd"/>
      <w:r w:rsidRPr="003E59BA">
        <w:rPr>
          <w:rFonts w:ascii="Sylfaen" w:hAnsi="Sylfaen"/>
        </w:rPr>
        <w:t xml:space="preserve">, </w:t>
      </w:r>
      <w:proofErr w:type="spellStart"/>
      <w:r w:rsidRPr="003E59BA">
        <w:rPr>
          <w:rFonts w:ascii="Sylfaen" w:hAnsi="Sylfaen"/>
        </w:rPr>
        <w:t>დეზინსექციისა</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დეზინფექციის</w:t>
      </w:r>
      <w:proofErr w:type="spellEnd"/>
      <w:r w:rsidRPr="003E59BA">
        <w:rPr>
          <w:rFonts w:ascii="Sylfaen" w:hAnsi="Sylfaen"/>
        </w:rPr>
        <w:t xml:space="preserve"> </w:t>
      </w:r>
      <w:proofErr w:type="spellStart"/>
      <w:r w:rsidRPr="003E59BA">
        <w:rPr>
          <w:rFonts w:ascii="Sylfaen" w:hAnsi="Sylfaen"/>
        </w:rPr>
        <w:t>ღონისძიებათა</w:t>
      </w:r>
      <w:proofErr w:type="spellEnd"/>
      <w:r w:rsidRPr="003E59BA">
        <w:rPr>
          <w:rFonts w:ascii="Sylfaen" w:hAnsi="Sylfaen"/>
        </w:rPr>
        <w:t xml:space="preserve"> </w:t>
      </w:r>
      <w:proofErr w:type="spellStart"/>
      <w:r w:rsidRPr="003E59BA">
        <w:rPr>
          <w:rFonts w:ascii="Sylfaen" w:hAnsi="Sylfaen"/>
        </w:rPr>
        <w:t>ორგანიზება</w:t>
      </w:r>
      <w:proofErr w:type="spellEnd"/>
      <w:r w:rsidRPr="003E59BA">
        <w:rPr>
          <w:rFonts w:ascii="Sylfaen" w:hAnsi="Sylfaen"/>
        </w:rPr>
        <w:t xml:space="preserve">; გ) </w:t>
      </w:r>
      <w:proofErr w:type="spellStart"/>
      <w:r w:rsidRPr="003E59BA">
        <w:rPr>
          <w:rFonts w:ascii="Sylfaen" w:hAnsi="Sylfaen"/>
        </w:rPr>
        <w:t>საგანმანათლებლო</w:t>
      </w:r>
      <w:proofErr w:type="spellEnd"/>
      <w:r w:rsidRPr="003E59BA">
        <w:rPr>
          <w:rFonts w:ascii="Sylfaen" w:hAnsi="Sylfaen"/>
        </w:rPr>
        <w:t xml:space="preserve">, </w:t>
      </w:r>
      <w:proofErr w:type="spellStart"/>
      <w:r w:rsidRPr="003E59BA">
        <w:rPr>
          <w:rFonts w:ascii="Sylfaen" w:hAnsi="Sylfaen"/>
        </w:rPr>
        <w:t>სააღმზრდელო</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საგანმანათლებლო-სააღმზრდელო</w:t>
      </w:r>
      <w:proofErr w:type="spellEnd"/>
      <w:r w:rsidRPr="003E59BA">
        <w:rPr>
          <w:rFonts w:ascii="Sylfaen" w:hAnsi="Sylfaen"/>
        </w:rPr>
        <w:t xml:space="preserve"> </w:t>
      </w:r>
      <w:proofErr w:type="spellStart"/>
      <w:r w:rsidRPr="003E59BA">
        <w:rPr>
          <w:rFonts w:ascii="Sylfaen" w:hAnsi="Sylfaen"/>
        </w:rPr>
        <w:t>დაწესებულებებში</w:t>
      </w:r>
      <w:proofErr w:type="spellEnd"/>
      <w:r w:rsidRPr="003E59BA">
        <w:rPr>
          <w:rFonts w:ascii="Sylfaen" w:hAnsi="Sylfaen"/>
        </w:rPr>
        <w:t xml:space="preserve"> </w:t>
      </w:r>
      <w:proofErr w:type="spellStart"/>
      <w:r w:rsidRPr="003E59BA">
        <w:rPr>
          <w:rFonts w:ascii="Sylfaen" w:hAnsi="Sylfaen"/>
        </w:rPr>
        <w:t>პრევენციული</w:t>
      </w:r>
      <w:proofErr w:type="spellEnd"/>
      <w:r w:rsidRPr="003E59BA">
        <w:rPr>
          <w:rFonts w:ascii="Sylfaen" w:hAnsi="Sylfaen"/>
        </w:rPr>
        <w:t xml:space="preserve"> </w:t>
      </w:r>
      <w:proofErr w:type="spellStart"/>
      <w:r w:rsidRPr="003E59BA">
        <w:rPr>
          <w:rFonts w:ascii="Sylfaen" w:hAnsi="Sylfaen"/>
        </w:rPr>
        <w:t>ღონისძიებების</w:t>
      </w:r>
      <w:proofErr w:type="spellEnd"/>
      <w:r w:rsidRPr="003E59BA">
        <w:rPr>
          <w:rFonts w:ascii="Sylfaen" w:hAnsi="Sylfaen"/>
        </w:rPr>
        <w:t xml:space="preserve"> </w:t>
      </w:r>
      <w:proofErr w:type="spellStart"/>
      <w:r w:rsidRPr="003E59BA">
        <w:rPr>
          <w:rFonts w:ascii="Sylfaen" w:hAnsi="Sylfaen"/>
        </w:rPr>
        <w:t>განხორციელების</w:t>
      </w:r>
      <w:proofErr w:type="spellEnd"/>
      <w:r w:rsidRPr="003E59BA">
        <w:rPr>
          <w:rFonts w:ascii="Sylfaen" w:hAnsi="Sylfaen"/>
        </w:rPr>
        <w:t xml:space="preserve"> </w:t>
      </w:r>
      <w:proofErr w:type="spellStart"/>
      <w:r w:rsidRPr="003E59BA">
        <w:rPr>
          <w:rFonts w:ascii="Sylfaen" w:hAnsi="Sylfaen"/>
        </w:rPr>
        <w:t>ხელშეწყობა</w:t>
      </w:r>
      <w:proofErr w:type="spellEnd"/>
      <w:r w:rsidRPr="003E59BA">
        <w:rPr>
          <w:rFonts w:ascii="Sylfaen" w:hAnsi="Sylfaen"/>
        </w:rPr>
        <w:t xml:space="preserve">; დ) </w:t>
      </w:r>
      <w:proofErr w:type="spellStart"/>
      <w:r w:rsidRPr="003E59BA">
        <w:rPr>
          <w:rFonts w:ascii="Sylfaen" w:hAnsi="Sylfaen"/>
        </w:rPr>
        <w:t>მუნიციპალიტეტის</w:t>
      </w:r>
      <w:proofErr w:type="spellEnd"/>
      <w:r w:rsidRPr="003E59BA">
        <w:rPr>
          <w:rFonts w:ascii="Sylfaen" w:hAnsi="Sylfaen"/>
        </w:rPr>
        <w:t xml:space="preserve"> </w:t>
      </w:r>
      <w:proofErr w:type="spellStart"/>
      <w:r w:rsidRPr="003E59BA">
        <w:rPr>
          <w:rFonts w:ascii="Sylfaen" w:hAnsi="Sylfaen"/>
        </w:rPr>
        <w:t>ტერიტორიაზე</w:t>
      </w:r>
      <w:proofErr w:type="spellEnd"/>
      <w:r w:rsidRPr="003E59BA">
        <w:rPr>
          <w:rFonts w:ascii="Sylfaen" w:hAnsi="Sylfaen"/>
        </w:rPr>
        <w:t xml:space="preserve"> </w:t>
      </w:r>
      <w:proofErr w:type="spellStart"/>
      <w:r w:rsidRPr="003E59BA">
        <w:rPr>
          <w:rFonts w:ascii="Sylfaen" w:hAnsi="Sylfaen"/>
        </w:rPr>
        <w:t>განთავსებულ</w:t>
      </w:r>
      <w:proofErr w:type="spellEnd"/>
      <w:r w:rsidRPr="003E59BA">
        <w:rPr>
          <w:rFonts w:ascii="Sylfaen" w:hAnsi="Sylfaen"/>
        </w:rPr>
        <w:t xml:space="preserve"> </w:t>
      </w:r>
      <w:proofErr w:type="spellStart"/>
      <w:r w:rsidRPr="003E59BA">
        <w:rPr>
          <w:rFonts w:ascii="Sylfaen" w:hAnsi="Sylfaen"/>
        </w:rPr>
        <w:t>საზოგადოებრივი</w:t>
      </w:r>
      <w:proofErr w:type="spellEnd"/>
      <w:r w:rsidRPr="003E59BA">
        <w:rPr>
          <w:rFonts w:ascii="Sylfaen" w:hAnsi="Sylfaen"/>
        </w:rPr>
        <w:t xml:space="preserve"> </w:t>
      </w:r>
      <w:proofErr w:type="spellStart"/>
      <w:r w:rsidRPr="003E59BA">
        <w:rPr>
          <w:rFonts w:ascii="Sylfaen" w:hAnsi="Sylfaen"/>
        </w:rPr>
        <w:t>მნიშვნელობის</w:t>
      </w:r>
      <w:proofErr w:type="spellEnd"/>
      <w:r w:rsidRPr="003E59BA">
        <w:rPr>
          <w:rFonts w:ascii="Sylfaen" w:hAnsi="Sylfaen"/>
        </w:rPr>
        <w:t xml:space="preserve"> </w:t>
      </w:r>
      <w:proofErr w:type="spellStart"/>
      <w:r w:rsidRPr="003E59BA">
        <w:rPr>
          <w:rFonts w:ascii="Sylfaen" w:hAnsi="Sylfaen"/>
        </w:rPr>
        <w:t>დაწესებულებებში</w:t>
      </w:r>
      <w:proofErr w:type="spellEnd"/>
      <w:r w:rsidRPr="003E59BA">
        <w:rPr>
          <w:rFonts w:ascii="Sylfaen" w:hAnsi="Sylfaen"/>
        </w:rPr>
        <w:t xml:space="preserve"> </w:t>
      </w:r>
      <w:proofErr w:type="spellStart"/>
      <w:r w:rsidRPr="003E59BA">
        <w:rPr>
          <w:rFonts w:ascii="Sylfaen" w:hAnsi="Sylfaen"/>
        </w:rPr>
        <w:t>სანიტარიული</w:t>
      </w:r>
      <w:proofErr w:type="spellEnd"/>
      <w:r w:rsidRPr="003E59BA">
        <w:rPr>
          <w:rFonts w:ascii="Sylfaen" w:hAnsi="Sylfaen"/>
        </w:rPr>
        <w:t xml:space="preserve"> </w:t>
      </w:r>
      <w:proofErr w:type="spellStart"/>
      <w:r w:rsidRPr="003E59BA">
        <w:rPr>
          <w:rFonts w:ascii="Sylfaen" w:hAnsi="Sylfaen"/>
        </w:rPr>
        <w:t>ნორმების</w:t>
      </w:r>
      <w:proofErr w:type="spellEnd"/>
      <w:r w:rsidRPr="003E59BA">
        <w:rPr>
          <w:rFonts w:ascii="Sylfaen" w:hAnsi="Sylfaen"/>
        </w:rPr>
        <w:t xml:space="preserve"> </w:t>
      </w:r>
      <w:proofErr w:type="spellStart"/>
      <w:r w:rsidRPr="003E59BA">
        <w:rPr>
          <w:rFonts w:ascii="Sylfaen" w:hAnsi="Sylfaen"/>
        </w:rPr>
        <w:t>დაცვის</w:t>
      </w:r>
      <w:proofErr w:type="spellEnd"/>
      <w:r w:rsidRPr="003E59BA">
        <w:rPr>
          <w:rFonts w:ascii="Sylfaen" w:hAnsi="Sylfaen"/>
        </w:rPr>
        <w:t xml:space="preserve"> </w:t>
      </w:r>
      <w:proofErr w:type="spellStart"/>
      <w:r w:rsidRPr="003E59BA">
        <w:rPr>
          <w:rFonts w:ascii="Sylfaen" w:hAnsi="Sylfaen"/>
        </w:rPr>
        <w:t>ზედამხედველობა</w:t>
      </w:r>
      <w:proofErr w:type="spellEnd"/>
      <w:r w:rsidRPr="003E59BA">
        <w:rPr>
          <w:rFonts w:ascii="Sylfaen" w:hAnsi="Sylfaen"/>
        </w:rPr>
        <w:t xml:space="preserve">, </w:t>
      </w:r>
      <w:proofErr w:type="spellStart"/>
      <w:r w:rsidRPr="003E59BA">
        <w:rPr>
          <w:rFonts w:ascii="Sylfaen" w:hAnsi="Sylfaen"/>
        </w:rPr>
        <w:t>მათ</w:t>
      </w:r>
      <w:proofErr w:type="spellEnd"/>
      <w:r w:rsidRPr="003E59BA">
        <w:rPr>
          <w:rFonts w:ascii="Sylfaen" w:hAnsi="Sylfaen"/>
        </w:rPr>
        <w:t xml:space="preserve"> </w:t>
      </w:r>
      <w:proofErr w:type="spellStart"/>
      <w:r w:rsidRPr="003E59BA">
        <w:rPr>
          <w:rFonts w:ascii="Sylfaen" w:hAnsi="Sylfaen"/>
        </w:rPr>
        <w:t>შორის</w:t>
      </w:r>
      <w:proofErr w:type="spellEnd"/>
      <w:r w:rsidRPr="003E59BA">
        <w:rPr>
          <w:rFonts w:ascii="Sylfaen" w:hAnsi="Sylfaen"/>
        </w:rPr>
        <w:t xml:space="preserve">, </w:t>
      </w:r>
      <w:proofErr w:type="spellStart"/>
      <w:r w:rsidRPr="003E59BA">
        <w:rPr>
          <w:rFonts w:ascii="Sylfaen" w:hAnsi="Sylfaen"/>
        </w:rPr>
        <w:t>საზოგადოებრივი</w:t>
      </w:r>
      <w:proofErr w:type="spellEnd"/>
      <w:r w:rsidRPr="003E59BA">
        <w:rPr>
          <w:rFonts w:ascii="Sylfaen" w:hAnsi="Sylfaen"/>
        </w:rPr>
        <w:t xml:space="preserve"> </w:t>
      </w:r>
      <w:proofErr w:type="spellStart"/>
      <w:r w:rsidRPr="003E59BA">
        <w:rPr>
          <w:rFonts w:ascii="Sylfaen" w:hAnsi="Sylfaen"/>
        </w:rPr>
        <w:t>მნიშვნელობის</w:t>
      </w:r>
      <w:proofErr w:type="spellEnd"/>
      <w:r w:rsidRPr="003E59BA">
        <w:rPr>
          <w:rFonts w:ascii="Sylfaen" w:hAnsi="Sylfaen"/>
        </w:rPr>
        <w:t xml:space="preserve"> </w:t>
      </w:r>
      <w:proofErr w:type="spellStart"/>
      <w:r w:rsidRPr="003E59BA">
        <w:rPr>
          <w:rFonts w:ascii="Sylfaen" w:hAnsi="Sylfaen"/>
        </w:rPr>
        <w:t>დაწესებულებებში</w:t>
      </w:r>
      <w:proofErr w:type="spellEnd"/>
      <w:r w:rsidRPr="003E59BA">
        <w:rPr>
          <w:rFonts w:ascii="Sylfaen" w:hAnsi="Sylfaen"/>
        </w:rPr>
        <w:t xml:space="preserve"> </w:t>
      </w:r>
      <w:proofErr w:type="spellStart"/>
      <w:r w:rsidRPr="003E59BA">
        <w:rPr>
          <w:rFonts w:ascii="Sylfaen" w:hAnsi="Sylfaen"/>
        </w:rPr>
        <w:t>ესთეტიკური</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კოსმეტიკური</w:t>
      </w:r>
      <w:proofErr w:type="spellEnd"/>
      <w:r w:rsidRPr="003E59BA">
        <w:rPr>
          <w:rFonts w:ascii="Sylfaen" w:hAnsi="Sylfaen"/>
        </w:rPr>
        <w:t xml:space="preserve"> </w:t>
      </w:r>
      <w:proofErr w:type="spellStart"/>
      <w:r w:rsidRPr="003E59BA">
        <w:rPr>
          <w:rFonts w:ascii="Sylfaen" w:hAnsi="Sylfaen"/>
        </w:rPr>
        <w:t>პროცედურების</w:t>
      </w:r>
      <w:proofErr w:type="spellEnd"/>
      <w:r w:rsidRPr="003E59BA">
        <w:rPr>
          <w:rFonts w:ascii="Sylfaen" w:hAnsi="Sylfaen"/>
        </w:rPr>
        <w:t xml:space="preserve"> </w:t>
      </w:r>
      <w:proofErr w:type="spellStart"/>
      <w:r w:rsidRPr="003E59BA">
        <w:rPr>
          <w:rFonts w:ascii="Sylfaen" w:hAnsi="Sylfaen"/>
        </w:rPr>
        <w:t>განმახორციელებელ</w:t>
      </w:r>
      <w:proofErr w:type="spellEnd"/>
      <w:r w:rsidRPr="003E59BA">
        <w:rPr>
          <w:rFonts w:ascii="Sylfaen" w:hAnsi="Sylfaen"/>
        </w:rPr>
        <w:t xml:space="preserve"> </w:t>
      </w:r>
      <w:proofErr w:type="spellStart"/>
      <w:r w:rsidRPr="003E59BA">
        <w:rPr>
          <w:rFonts w:ascii="Sylfaen" w:hAnsi="Sylfaen"/>
        </w:rPr>
        <w:t>დაწესებულებებში</w:t>
      </w:r>
      <w:proofErr w:type="spellEnd"/>
      <w:r w:rsidRPr="003E59BA">
        <w:rPr>
          <w:rFonts w:ascii="Sylfaen" w:hAnsi="Sylfaen"/>
        </w:rPr>
        <w:t xml:space="preserve"> </w:t>
      </w:r>
      <w:proofErr w:type="spellStart"/>
      <w:r w:rsidRPr="003E59BA">
        <w:rPr>
          <w:rFonts w:ascii="Sylfaen" w:hAnsi="Sylfaen"/>
        </w:rPr>
        <w:t>ინფექციების</w:t>
      </w:r>
      <w:proofErr w:type="spellEnd"/>
      <w:r w:rsidRPr="003E59BA">
        <w:rPr>
          <w:rFonts w:ascii="Sylfaen" w:hAnsi="Sylfaen"/>
        </w:rPr>
        <w:t xml:space="preserve"> </w:t>
      </w:r>
      <w:proofErr w:type="spellStart"/>
      <w:r w:rsidRPr="003E59BA">
        <w:rPr>
          <w:rFonts w:ascii="Sylfaen" w:hAnsi="Sylfaen"/>
        </w:rPr>
        <w:t>პრევენციისა</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კონტროლის</w:t>
      </w:r>
      <w:proofErr w:type="spellEnd"/>
      <w:r w:rsidRPr="003E59BA">
        <w:rPr>
          <w:rFonts w:ascii="Sylfaen" w:hAnsi="Sylfaen"/>
        </w:rPr>
        <w:t xml:space="preserve"> </w:t>
      </w:r>
      <w:proofErr w:type="spellStart"/>
      <w:r w:rsidRPr="003E59BA">
        <w:rPr>
          <w:rFonts w:ascii="Sylfaen" w:hAnsi="Sylfaen"/>
        </w:rPr>
        <w:t>სანიტარიული</w:t>
      </w:r>
      <w:proofErr w:type="spellEnd"/>
      <w:r w:rsidRPr="003E59BA">
        <w:rPr>
          <w:rFonts w:ascii="Sylfaen" w:hAnsi="Sylfaen"/>
        </w:rPr>
        <w:t xml:space="preserve"> </w:t>
      </w:r>
      <w:proofErr w:type="spellStart"/>
      <w:r w:rsidRPr="003E59BA">
        <w:rPr>
          <w:rFonts w:ascii="Sylfaen" w:hAnsi="Sylfaen"/>
        </w:rPr>
        <w:t>ნორმების</w:t>
      </w:r>
      <w:proofErr w:type="spellEnd"/>
      <w:r w:rsidRPr="003E59BA">
        <w:rPr>
          <w:rFonts w:ascii="Sylfaen" w:hAnsi="Sylfaen"/>
        </w:rPr>
        <w:t xml:space="preserve"> </w:t>
      </w:r>
      <w:proofErr w:type="spellStart"/>
      <w:r w:rsidRPr="003E59BA">
        <w:rPr>
          <w:rFonts w:ascii="Sylfaen" w:hAnsi="Sylfaen"/>
        </w:rPr>
        <w:t>დავის</w:t>
      </w:r>
      <w:proofErr w:type="spellEnd"/>
      <w:r w:rsidRPr="003E59BA">
        <w:rPr>
          <w:rFonts w:ascii="Sylfaen" w:hAnsi="Sylfaen"/>
        </w:rPr>
        <w:t xml:space="preserve"> </w:t>
      </w:r>
      <w:proofErr w:type="spellStart"/>
      <w:r w:rsidRPr="003E59BA">
        <w:rPr>
          <w:rFonts w:ascii="Sylfaen" w:hAnsi="Sylfaen"/>
        </w:rPr>
        <w:t>კონტროლი</w:t>
      </w:r>
      <w:proofErr w:type="spellEnd"/>
      <w:r w:rsidRPr="003E59BA">
        <w:rPr>
          <w:rFonts w:ascii="Sylfaen" w:hAnsi="Sylfaen"/>
        </w:rPr>
        <w:t xml:space="preserve">; ე) </w:t>
      </w:r>
      <w:proofErr w:type="spellStart"/>
      <w:r w:rsidRPr="003E59BA">
        <w:rPr>
          <w:rFonts w:ascii="Sylfaen" w:hAnsi="Sylfaen"/>
        </w:rPr>
        <w:t>პროფილაქტიკური</w:t>
      </w:r>
      <w:proofErr w:type="spellEnd"/>
      <w:r w:rsidRPr="003E59BA">
        <w:rPr>
          <w:rFonts w:ascii="Sylfaen" w:hAnsi="Sylfaen"/>
        </w:rPr>
        <w:t xml:space="preserve"> </w:t>
      </w:r>
      <w:proofErr w:type="spellStart"/>
      <w:r w:rsidRPr="003E59BA">
        <w:rPr>
          <w:rFonts w:ascii="Sylfaen" w:hAnsi="Sylfaen"/>
        </w:rPr>
        <w:t>აცრების</w:t>
      </w:r>
      <w:proofErr w:type="spellEnd"/>
      <w:r w:rsidRPr="003E59BA">
        <w:rPr>
          <w:rFonts w:ascii="Sylfaen" w:hAnsi="Sylfaen"/>
        </w:rPr>
        <w:t xml:space="preserve"> </w:t>
      </w:r>
      <w:proofErr w:type="spellStart"/>
      <w:r w:rsidRPr="003E59BA">
        <w:rPr>
          <w:rFonts w:ascii="Sylfaen" w:hAnsi="Sylfaen"/>
        </w:rPr>
        <w:t>ეროვნული</w:t>
      </w:r>
      <w:proofErr w:type="spellEnd"/>
      <w:r w:rsidRPr="003E59BA">
        <w:rPr>
          <w:rFonts w:ascii="Sylfaen" w:hAnsi="Sylfaen"/>
        </w:rPr>
        <w:t xml:space="preserve"> </w:t>
      </w:r>
      <w:proofErr w:type="spellStart"/>
      <w:r w:rsidRPr="003E59BA">
        <w:rPr>
          <w:rFonts w:ascii="Sylfaen" w:hAnsi="Sylfaen"/>
        </w:rPr>
        <w:t>კალენდრით</w:t>
      </w:r>
      <w:proofErr w:type="spellEnd"/>
      <w:r w:rsidRPr="003E59BA">
        <w:rPr>
          <w:rFonts w:ascii="Sylfaen" w:hAnsi="Sylfaen"/>
        </w:rPr>
        <w:t xml:space="preserve"> </w:t>
      </w:r>
      <w:proofErr w:type="spellStart"/>
      <w:r w:rsidRPr="003E59BA">
        <w:rPr>
          <w:rFonts w:ascii="Sylfaen" w:hAnsi="Sylfaen"/>
        </w:rPr>
        <w:t>განსაზღვრული</w:t>
      </w:r>
      <w:proofErr w:type="spellEnd"/>
      <w:r w:rsidRPr="003E59BA">
        <w:rPr>
          <w:rFonts w:ascii="Sylfaen" w:hAnsi="Sylfaen"/>
        </w:rPr>
        <w:t xml:space="preserve"> </w:t>
      </w:r>
      <w:proofErr w:type="spellStart"/>
      <w:r w:rsidRPr="003E59BA">
        <w:rPr>
          <w:rFonts w:ascii="Sylfaen" w:hAnsi="Sylfaen"/>
        </w:rPr>
        <w:t>იმუნოპროფილაქტიკისათვის</w:t>
      </w:r>
      <w:proofErr w:type="spellEnd"/>
      <w:r w:rsidRPr="003E59BA">
        <w:rPr>
          <w:rFonts w:ascii="Sylfaen" w:hAnsi="Sylfaen"/>
        </w:rPr>
        <w:t xml:space="preserve"> </w:t>
      </w:r>
      <w:proofErr w:type="spellStart"/>
      <w:r w:rsidRPr="003E59BA">
        <w:rPr>
          <w:rFonts w:ascii="Sylfaen" w:hAnsi="Sylfaen"/>
        </w:rPr>
        <w:t>საქართველოს</w:t>
      </w:r>
      <w:proofErr w:type="spellEnd"/>
      <w:r w:rsidRPr="003E59BA">
        <w:rPr>
          <w:rFonts w:ascii="Sylfaen" w:hAnsi="Sylfaen"/>
        </w:rPr>
        <w:t xml:space="preserve"> </w:t>
      </w:r>
      <w:proofErr w:type="spellStart"/>
      <w:r w:rsidRPr="003E59BA">
        <w:rPr>
          <w:rFonts w:ascii="Sylfaen" w:hAnsi="Sylfaen"/>
        </w:rPr>
        <w:t>შრომის</w:t>
      </w:r>
      <w:proofErr w:type="spellEnd"/>
      <w:r w:rsidRPr="003E59BA">
        <w:rPr>
          <w:rFonts w:ascii="Sylfaen" w:hAnsi="Sylfaen"/>
        </w:rPr>
        <w:t xml:space="preserve">, </w:t>
      </w:r>
      <w:proofErr w:type="spellStart"/>
      <w:r w:rsidRPr="003E59BA">
        <w:rPr>
          <w:rFonts w:ascii="Sylfaen" w:hAnsi="Sylfaen"/>
        </w:rPr>
        <w:t>ჯანმრთელობისა</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სოციალური</w:t>
      </w:r>
      <w:proofErr w:type="spellEnd"/>
      <w:r w:rsidRPr="003E59BA">
        <w:rPr>
          <w:rFonts w:ascii="Sylfaen" w:hAnsi="Sylfaen"/>
        </w:rPr>
        <w:t xml:space="preserve"> </w:t>
      </w:r>
      <w:proofErr w:type="spellStart"/>
      <w:r w:rsidRPr="003E59BA">
        <w:rPr>
          <w:rFonts w:ascii="Sylfaen" w:hAnsi="Sylfaen"/>
        </w:rPr>
        <w:t>დაცვის</w:t>
      </w:r>
      <w:proofErr w:type="spellEnd"/>
      <w:r w:rsidRPr="003E59BA">
        <w:rPr>
          <w:rFonts w:ascii="Sylfaen" w:hAnsi="Sylfaen"/>
        </w:rPr>
        <w:t xml:space="preserve"> </w:t>
      </w:r>
      <w:proofErr w:type="spellStart"/>
      <w:r w:rsidRPr="003E59BA">
        <w:rPr>
          <w:rFonts w:ascii="Sylfaen" w:hAnsi="Sylfaen"/>
        </w:rPr>
        <w:t>სამინისტროს</w:t>
      </w:r>
      <w:proofErr w:type="spellEnd"/>
      <w:r w:rsidRPr="003E59BA">
        <w:rPr>
          <w:rFonts w:ascii="Sylfaen" w:hAnsi="Sylfaen"/>
        </w:rPr>
        <w:t xml:space="preserve"> </w:t>
      </w:r>
      <w:proofErr w:type="spellStart"/>
      <w:r w:rsidRPr="003E59BA">
        <w:rPr>
          <w:rFonts w:ascii="Sylfaen" w:hAnsi="Sylfaen"/>
        </w:rPr>
        <w:t>მიერ</w:t>
      </w:r>
      <w:proofErr w:type="spellEnd"/>
      <w:r w:rsidRPr="003E59BA">
        <w:rPr>
          <w:rFonts w:ascii="Sylfaen" w:hAnsi="Sylfaen"/>
        </w:rPr>
        <w:t xml:space="preserve"> </w:t>
      </w:r>
      <w:proofErr w:type="spellStart"/>
      <w:r w:rsidRPr="003E59BA">
        <w:rPr>
          <w:rFonts w:ascii="Sylfaen" w:hAnsi="Sylfaen"/>
        </w:rPr>
        <w:t>მიწოდებული</w:t>
      </w:r>
      <w:proofErr w:type="spellEnd"/>
      <w:r w:rsidRPr="003E59BA">
        <w:rPr>
          <w:rFonts w:ascii="Sylfaen" w:hAnsi="Sylfaen"/>
        </w:rPr>
        <w:t xml:space="preserve"> </w:t>
      </w:r>
      <w:proofErr w:type="spellStart"/>
      <w:r w:rsidRPr="003E59BA">
        <w:rPr>
          <w:rFonts w:ascii="Sylfaen" w:hAnsi="Sylfaen"/>
        </w:rPr>
        <w:t>მასალების</w:t>
      </w:r>
      <w:proofErr w:type="spellEnd"/>
      <w:r w:rsidRPr="003E59BA">
        <w:rPr>
          <w:rFonts w:ascii="Sylfaen" w:hAnsi="Sylfaen"/>
        </w:rPr>
        <w:t xml:space="preserve"> </w:t>
      </w:r>
      <w:proofErr w:type="spellStart"/>
      <w:r w:rsidRPr="003E59BA">
        <w:rPr>
          <w:rFonts w:ascii="Sylfaen" w:hAnsi="Sylfaen"/>
        </w:rPr>
        <w:t>მიღების</w:t>
      </w:r>
      <w:proofErr w:type="spellEnd"/>
      <w:r w:rsidRPr="003E59BA">
        <w:rPr>
          <w:rFonts w:ascii="Sylfaen" w:hAnsi="Sylfaen"/>
        </w:rPr>
        <w:t xml:space="preserve">, </w:t>
      </w:r>
      <w:proofErr w:type="spellStart"/>
      <w:r w:rsidRPr="003E59BA">
        <w:rPr>
          <w:rFonts w:ascii="Sylfaen" w:hAnsi="Sylfaen"/>
        </w:rPr>
        <w:t>შენახვისა</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განაწილების</w:t>
      </w:r>
      <w:proofErr w:type="spellEnd"/>
      <w:r w:rsidRPr="003E59BA">
        <w:rPr>
          <w:rFonts w:ascii="Sylfaen" w:hAnsi="Sylfaen"/>
        </w:rPr>
        <w:t xml:space="preserve"> </w:t>
      </w:r>
      <w:proofErr w:type="spellStart"/>
      <w:r w:rsidRPr="003E59BA">
        <w:rPr>
          <w:rFonts w:ascii="Sylfaen" w:hAnsi="Sylfaen"/>
        </w:rPr>
        <w:t>უზრუნველყოფა</w:t>
      </w:r>
      <w:proofErr w:type="spellEnd"/>
      <w:r w:rsidRPr="003E59BA">
        <w:rPr>
          <w:rFonts w:ascii="Sylfaen" w:hAnsi="Sylfaen"/>
        </w:rPr>
        <w:t xml:space="preserve"> </w:t>
      </w:r>
      <w:proofErr w:type="spellStart"/>
      <w:r w:rsidRPr="003E59BA">
        <w:rPr>
          <w:rFonts w:ascii="Sylfaen" w:hAnsi="Sylfaen"/>
        </w:rPr>
        <w:t>სამედიცინო</w:t>
      </w:r>
      <w:proofErr w:type="spellEnd"/>
      <w:r w:rsidRPr="003E59BA">
        <w:rPr>
          <w:rFonts w:ascii="Sylfaen" w:hAnsi="Sylfaen"/>
        </w:rPr>
        <w:t xml:space="preserve"> </w:t>
      </w:r>
      <w:proofErr w:type="spellStart"/>
      <w:r w:rsidRPr="003E59BA">
        <w:rPr>
          <w:rFonts w:ascii="Sylfaen" w:hAnsi="Sylfaen"/>
        </w:rPr>
        <w:t>მომსახურების</w:t>
      </w:r>
      <w:proofErr w:type="spellEnd"/>
      <w:r w:rsidRPr="003E59BA">
        <w:rPr>
          <w:rFonts w:ascii="Sylfaen" w:hAnsi="Sylfaen"/>
        </w:rPr>
        <w:t xml:space="preserve"> </w:t>
      </w:r>
      <w:proofErr w:type="spellStart"/>
      <w:r w:rsidRPr="003E59BA">
        <w:rPr>
          <w:rFonts w:ascii="Sylfaen" w:hAnsi="Sylfaen"/>
        </w:rPr>
        <w:t>მიმწოდებლებისათვის</w:t>
      </w:r>
      <w:proofErr w:type="spellEnd"/>
      <w:r w:rsidRPr="003E59BA">
        <w:rPr>
          <w:rFonts w:ascii="Sylfaen" w:hAnsi="Sylfaen"/>
        </w:rPr>
        <w:t xml:space="preserve">;  ვ) </w:t>
      </w:r>
      <w:proofErr w:type="spellStart"/>
      <w:r w:rsidRPr="003E59BA">
        <w:rPr>
          <w:rFonts w:ascii="Sylfaen" w:hAnsi="Sylfaen"/>
        </w:rPr>
        <w:t>პრევენციული</w:t>
      </w:r>
      <w:proofErr w:type="spellEnd"/>
      <w:r w:rsidRPr="003E59BA">
        <w:rPr>
          <w:rFonts w:ascii="Sylfaen" w:hAnsi="Sylfaen"/>
        </w:rPr>
        <w:t xml:space="preserve"> </w:t>
      </w:r>
      <w:proofErr w:type="spellStart"/>
      <w:r w:rsidRPr="003E59BA">
        <w:rPr>
          <w:rFonts w:ascii="Sylfaen" w:hAnsi="Sylfaen"/>
        </w:rPr>
        <w:t>და</w:t>
      </w:r>
      <w:proofErr w:type="spellEnd"/>
      <w:r w:rsidRPr="003E59BA">
        <w:rPr>
          <w:rFonts w:ascii="Sylfaen" w:hAnsi="Sylfaen"/>
        </w:rPr>
        <w:t xml:space="preserve"> </w:t>
      </w:r>
      <w:proofErr w:type="spellStart"/>
      <w:r w:rsidRPr="003E59BA">
        <w:rPr>
          <w:rFonts w:ascii="Sylfaen" w:hAnsi="Sylfaen"/>
        </w:rPr>
        <w:t>ეპიდემიოლოგიური</w:t>
      </w:r>
      <w:proofErr w:type="spellEnd"/>
      <w:r w:rsidRPr="003E59BA">
        <w:rPr>
          <w:rFonts w:ascii="Sylfaen" w:hAnsi="Sylfaen"/>
        </w:rPr>
        <w:t xml:space="preserve"> </w:t>
      </w:r>
      <w:proofErr w:type="spellStart"/>
      <w:r w:rsidRPr="003E59BA">
        <w:rPr>
          <w:rFonts w:ascii="Sylfaen" w:hAnsi="Sylfaen"/>
        </w:rPr>
        <w:t>კონტროლის</w:t>
      </w:r>
      <w:proofErr w:type="spellEnd"/>
      <w:r w:rsidRPr="003E59BA">
        <w:rPr>
          <w:rFonts w:ascii="Sylfaen" w:hAnsi="Sylfaen"/>
        </w:rPr>
        <w:t xml:space="preserve"> </w:t>
      </w:r>
      <w:proofErr w:type="spellStart"/>
      <w:r w:rsidRPr="003E59BA">
        <w:rPr>
          <w:rFonts w:ascii="Sylfaen" w:hAnsi="Sylfaen"/>
        </w:rPr>
        <w:t>ღონისძიებების</w:t>
      </w:r>
      <w:proofErr w:type="spellEnd"/>
      <w:r w:rsidRPr="003E59BA">
        <w:rPr>
          <w:rFonts w:ascii="Sylfaen" w:hAnsi="Sylfaen"/>
        </w:rPr>
        <w:t xml:space="preserve"> </w:t>
      </w:r>
      <w:proofErr w:type="spellStart"/>
      <w:r w:rsidRPr="003E59BA">
        <w:rPr>
          <w:rFonts w:ascii="Sylfaen" w:hAnsi="Sylfaen"/>
        </w:rPr>
        <w:t>გატარება</w:t>
      </w:r>
      <w:proofErr w:type="spellEnd"/>
      <w:r w:rsidRPr="003E59BA">
        <w:rPr>
          <w:rFonts w:ascii="Sylfaen" w:hAnsi="Sylfaen"/>
        </w:rPr>
        <w:t xml:space="preserve"> </w:t>
      </w:r>
      <w:proofErr w:type="spellStart"/>
      <w:r w:rsidRPr="003E59BA">
        <w:rPr>
          <w:rFonts w:ascii="Sylfaen" w:hAnsi="Sylfaen"/>
        </w:rPr>
        <w:t>ეპიდსაშიშროებისას</w:t>
      </w:r>
      <w:proofErr w:type="spellEnd"/>
      <w:r w:rsidRPr="003E59BA">
        <w:rPr>
          <w:rFonts w:ascii="Sylfaen" w:hAnsi="Sylfaen"/>
        </w:rPr>
        <w:t xml:space="preserve">; ზ) </w:t>
      </w:r>
      <w:proofErr w:type="spellStart"/>
      <w:r w:rsidRPr="003E59BA">
        <w:rPr>
          <w:rFonts w:ascii="Sylfaen" w:hAnsi="Sylfaen"/>
        </w:rPr>
        <w:t>მუნიციპალიტეტის</w:t>
      </w:r>
      <w:proofErr w:type="spellEnd"/>
      <w:r w:rsidRPr="003E59BA">
        <w:rPr>
          <w:rFonts w:ascii="Sylfaen" w:hAnsi="Sylfaen"/>
        </w:rPr>
        <w:t xml:space="preserve"> </w:t>
      </w:r>
      <w:proofErr w:type="spellStart"/>
      <w:r w:rsidRPr="003E59BA">
        <w:rPr>
          <w:rFonts w:ascii="Sylfaen" w:hAnsi="Sylfaen"/>
        </w:rPr>
        <w:t>ტერიტორიაზე</w:t>
      </w:r>
      <w:proofErr w:type="spellEnd"/>
      <w:r w:rsidRPr="003E59BA">
        <w:rPr>
          <w:rFonts w:ascii="Sylfaen" w:hAnsi="Sylfaen"/>
        </w:rPr>
        <w:t xml:space="preserve"> </w:t>
      </w:r>
      <w:proofErr w:type="spellStart"/>
      <w:r w:rsidRPr="003E59BA">
        <w:rPr>
          <w:rFonts w:ascii="Sylfaen" w:hAnsi="Sylfaen"/>
        </w:rPr>
        <w:t>პირველადი</w:t>
      </w:r>
      <w:proofErr w:type="spellEnd"/>
      <w:r w:rsidRPr="003E59BA">
        <w:rPr>
          <w:rFonts w:ascii="Sylfaen" w:hAnsi="Sylfaen"/>
        </w:rPr>
        <w:t xml:space="preserve"> </w:t>
      </w:r>
      <w:proofErr w:type="spellStart"/>
      <w:r w:rsidRPr="003E59BA">
        <w:rPr>
          <w:rFonts w:ascii="Sylfaen" w:hAnsi="Sylfaen"/>
        </w:rPr>
        <w:t>ეპიდკვლევის</w:t>
      </w:r>
      <w:proofErr w:type="spellEnd"/>
      <w:r w:rsidRPr="003E59BA">
        <w:rPr>
          <w:rFonts w:ascii="Sylfaen" w:hAnsi="Sylfaen"/>
        </w:rPr>
        <w:t xml:space="preserve"> </w:t>
      </w:r>
      <w:proofErr w:type="spellStart"/>
      <w:r w:rsidRPr="003E59BA">
        <w:rPr>
          <w:rFonts w:ascii="Sylfaen" w:hAnsi="Sylfaen"/>
        </w:rPr>
        <w:t>ხელშეწყობა</w:t>
      </w:r>
      <w:proofErr w:type="spellEnd"/>
      <w:r w:rsidRPr="003E59BA">
        <w:rPr>
          <w:rFonts w:ascii="Sylfaen" w:hAnsi="Sylfaen"/>
        </w:rPr>
        <w:t>; თ) „</w:t>
      </w:r>
      <w:proofErr w:type="spellStart"/>
      <w:r w:rsidRPr="003E59BA">
        <w:rPr>
          <w:rFonts w:ascii="Sylfaen" w:hAnsi="Sylfaen"/>
        </w:rPr>
        <w:t>ტუბერკულოზის</w:t>
      </w:r>
      <w:proofErr w:type="spellEnd"/>
      <w:r w:rsidRPr="003E59BA">
        <w:rPr>
          <w:rFonts w:ascii="Sylfaen" w:hAnsi="Sylfaen"/>
        </w:rPr>
        <w:t xml:space="preserve"> </w:t>
      </w:r>
      <w:proofErr w:type="spellStart"/>
      <w:r w:rsidRPr="003E59BA">
        <w:rPr>
          <w:rFonts w:ascii="Sylfaen" w:hAnsi="Sylfaen"/>
        </w:rPr>
        <w:t>კონტროლის</w:t>
      </w:r>
      <w:proofErr w:type="spellEnd"/>
      <w:r w:rsidRPr="003E59BA">
        <w:rPr>
          <w:rFonts w:ascii="Sylfaen" w:hAnsi="Sylfaen"/>
        </w:rPr>
        <w:t xml:space="preserve"> </w:t>
      </w:r>
      <w:proofErr w:type="spellStart"/>
      <w:r w:rsidRPr="003E59BA">
        <w:rPr>
          <w:rFonts w:ascii="Sylfaen" w:hAnsi="Sylfaen"/>
        </w:rPr>
        <w:t>შესახებ</w:t>
      </w:r>
      <w:proofErr w:type="spellEnd"/>
      <w:r w:rsidRPr="003E59BA">
        <w:rPr>
          <w:rFonts w:ascii="Sylfaen" w:hAnsi="Sylfaen"/>
        </w:rPr>
        <w:t xml:space="preserve">“ </w:t>
      </w:r>
      <w:proofErr w:type="spellStart"/>
      <w:r w:rsidRPr="003E59BA">
        <w:rPr>
          <w:rFonts w:ascii="Sylfaen" w:hAnsi="Sylfaen"/>
        </w:rPr>
        <w:t>საქართველოს</w:t>
      </w:r>
      <w:proofErr w:type="spellEnd"/>
      <w:r w:rsidRPr="003E59BA">
        <w:rPr>
          <w:rFonts w:ascii="Sylfaen" w:hAnsi="Sylfaen"/>
        </w:rPr>
        <w:t xml:space="preserve"> </w:t>
      </w:r>
      <w:proofErr w:type="spellStart"/>
      <w:r w:rsidRPr="003E59BA">
        <w:rPr>
          <w:rFonts w:ascii="Sylfaen" w:hAnsi="Sylfaen"/>
        </w:rPr>
        <w:t>კანონით</w:t>
      </w:r>
      <w:proofErr w:type="spellEnd"/>
      <w:r w:rsidR="003E59BA" w:rsidRPr="003E59BA">
        <w:rPr>
          <w:rFonts w:ascii="Sylfaen" w:hAnsi="Sylfaen"/>
          <w:lang w:val="ka-GE"/>
        </w:rPr>
        <w:t xml:space="preserve"> </w:t>
      </w:r>
      <w:r w:rsidR="003E59BA">
        <w:rPr>
          <w:rFonts w:ascii="Sylfaen" w:hAnsi="Sylfaen"/>
          <w:lang w:val="ka-GE"/>
        </w:rPr>
        <w:t xml:space="preserve">მათთვის </w:t>
      </w:r>
      <w:proofErr w:type="spellStart"/>
      <w:r w:rsidR="003E59BA" w:rsidRPr="003E59BA">
        <w:rPr>
          <w:rFonts w:ascii="Sylfaen" w:hAnsi="Sylfaen" w:cs="Calibri"/>
          <w:color w:val="000000"/>
        </w:rPr>
        <w:t>განსაზღვრული</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უფლებამოსილებების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განხორციელება</w:t>
      </w:r>
      <w:proofErr w:type="spellEnd"/>
      <w:r w:rsidR="003E59BA" w:rsidRPr="003E59BA">
        <w:rPr>
          <w:rFonts w:ascii="Sylfaen" w:hAnsi="Sylfaen" w:cs="Calibri"/>
          <w:color w:val="000000"/>
        </w:rPr>
        <w:t>.</w:t>
      </w:r>
      <w:r w:rsidR="003E59BA">
        <w:rPr>
          <w:rFonts w:ascii="Sylfaen" w:hAnsi="Sylfaen" w:cs="Calibri"/>
          <w:color w:val="000000"/>
          <w:lang w:val="ka-GE"/>
        </w:rPr>
        <w:t xml:space="preserve"> </w:t>
      </w:r>
      <w:proofErr w:type="spellStart"/>
      <w:r w:rsidR="003E59BA" w:rsidRPr="003E59BA">
        <w:rPr>
          <w:rFonts w:ascii="Sylfaen" w:hAnsi="Sylfaen" w:cs="Calibri"/>
          <w:color w:val="000000"/>
        </w:rPr>
        <w:t>ეპიდზედამხედველობა</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მათ</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შორის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ტუბერკულოზის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კონტროლის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პროგრამა</w:t>
      </w:r>
      <w:proofErr w:type="spellEnd"/>
      <w:r w:rsidR="003E59BA" w:rsidRPr="003E59BA">
        <w:rPr>
          <w:rFonts w:ascii="Sylfaen" w:hAnsi="Sylfaen" w:cs="Calibri"/>
          <w:color w:val="000000"/>
        </w:rPr>
        <w:t>) (</w:t>
      </w:r>
      <w:proofErr w:type="spellStart"/>
      <w:r w:rsidR="003E59BA" w:rsidRPr="003E59BA">
        <w:rPr>
          <w:rFonts w:ascii="Sylfaen" w:hAnsi="Sylfaen" w:cs="Calibri"/>
          <w:color w:val="000000"/>
        </w:rPr>
        <w:t>მალარიისა</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და</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პარაზიტოლოგიურ</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დაავადებათა</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კონტროლი</w:t>
      </w:r>
      <w:proofErr w:type="spellEnd"/>
      <w:r w:rsidR="003E59BA" w:rsidRPr="003E59BA">
        <w:rPr>
          <w:rFonts w:ascii="Sylfaen" w:hAnsi="Sylfaen" w:cs="Calibri"/>
          <w:color w:val="000000"/>
        </w:rPr>
        <w:t>)</w:t>
      </w:r>
      <w:r w:rsidR="003E59BA">
        <w:rPr>
          <w:rFonts w:ascii="Sylfaen" w:hAnsi="Sylfaen" w:cs="Calibri"/>
          <w:color w:val="000000"/>
          <w:lang w:val="ka-GE"/>
        </w:rPr>
        <w:t xml:space="preserve"> იმუნიზაცია, </w:t>
      </w:r>
      <w:proofErr w:type="spellStart"/>
      <w:r w:rsidR="003E59BA" w:rsidRPr="003E59BA">
        <w:rPr>
          <w:rFonts w:ascii="Sylfaen" w:hAnsi="Sylfaen" w:cs="Calibri"/>
          <w:color w:val="000000"/>
        </w:rPr>
        <w:t>ცხოვრების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ჯანსაღი</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წესის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განვითარების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ხელშეწყობა</w:t>
      </w:r>
      <w:proofErr w:type="spellEnd"/>
      <w:r w:rsidR="003E59BA">
        <w:rPr>
          <w:rFonts w:ascii="Sylfaen" w:hAnsi="Sylfaen" w:cs="Calibri"/>
          <w:color w:val="000000"/>
          <w:lang w:val="ka-GE"/>
        </w:rPr>
        <w:t xml:space="preserve">, </w:t>
      </w:r>
      <w:proofErr w:type="spellStart"/>
      <w:r w:rsidR="003E59BA" w:rsidRPr="003E59BA">
        <w:rPr>
          <w:rFonts w:ascii="Sylfaen" w:hAnsi="Sylfaen" w:cs="Calibri"/>
          <w:color w:val="000000"/>
        </w:rPr>
        <w:t>მუნიციპალიტეტის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ტერიტორიაზე</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განთავსებულ</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საზოგადოებრივი</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მნიშვნელობის</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დაწესებულებებში</w:t>
      </w:r>
      <w:proofErr w:type="spellEnd"/>
      <w:r w:rsidR="003E59BA" w:rsidRPr="003E59BA">
        <w:rPr>
          <w:rFonts w:ascii="Sylfaen" w:hAnsi="Sylfaen" w:cs="Calibri"/>
          <w:color w:val="000000"/>
        </w:rPr>
        <w:t xml:space="preserve"> </w:t>
      </w:r>
      <w:proofErr w:type="spellStart"/>
      <w:r w:rsidR="003E59BA" w:rsidRPr="003E59BA">
        <w:rPr>
          <w:rFonts w:ascii="Sylfaen" w:hAnsi="Sylfaen" w:cs="Calibri"/>
          <w:color w:val="000000"/>
        </w:rPr>
        <w:t>სანიტარიული</w:t>
      </w:r>
      <w:proofErr w:type="spellEnd"/>
      <w:r w:rsidR="003E59BA">
        <w:rPr>
          <w:rFonts w:ascii="Sylfaen" w:hAnsi="Sylfaen" w:cs="Calibri"/>
          <w:color w:val="000000"/>
          <w:lang w:val="ka-GE"/>
        </w:rPr>
        <w:t xml:space="preserve"> </w:t>
      </w:r>
      <w:proofErr w:type="spellStart"/>
      <w:r w:rsidR="003E59BA" w:rsidRPr="003E59BA">
        <w:rPr>
          <w:rFonts w:ascii="Sylfaen" w:eastAsia="Times New Roman" w:hAnsi="Sylfaen" w:cs="Calibri"/>
          <w:color w:val="000000"/>
        </w:rPr>
        <w:t>ნორმების</w:t>
      </w:r>
      <w:proofErr w:type="spellEnd"/>
      <w:r w:rsidR="003E59BA" w:rsidRPr="003E59BA">
        <w:rPr>
          <w:rFonts w:ascii="Sylfaen" w:eastAsia="Times New Roman" w:hAnsi="Sylfaen" w:cs="Calibri"/>
          <w:color w:val="000000"/>
        </w:rPr>
        <w:t xml:space="preserve"> </w:t>
      </w:r>
      <w:proofErr w:type="spellStart"/>
      <w:r w:rsidR="003E59BA" w:rsidRPr="003E59BA">
        <w:rPr>
          <w:rFonts w:ascii="Sylfaen" w:eastAsia="Times New Roman" w:hAnsi="Sylfaen" w:cs="Calibri"/>
          <w:color w:val="000000"/>
        </w:rPr>
        <w:t>დაცვის</w:t>
      </w:r>
      <w:proofErr w:type="spellEnd"/>
      <w:r w:rsidR="003E59BA" w:rsidRPr="003E59BA">
        <w:rPr>
          <w:rFonts w:ascii="Sylfaen" w:eastAsia="Times New Roman" w:hAnsi="Sylfaen" w:cs="Calibri"/>
          <w:color w:val="000000"/>
        </w:rPr>
        <w:t xml:space="preserve"> </w:t>
      </w:r>
      <w:proofErr w:type="spellStart"/>
      <w:r w:rsidR="003E59BA" w:rsidRPr="003E59BA">
        <w:rPr>
          <w:rFonts w:ascii="Sylfaen" w:eastAsia="Times New Roman" w:hAnsi="Sylfaen" w:cs="Calibri"/>
          <w:color w:val="000000"/>
        </w:rPr>
        <w:t>ზედამხედველობა</w:t>
      </w:r>
      <w:proofErr w:type="spellEnd"/>
      <w:r w:rsidR="003E59BA" w:rsidRPr="003E59BA">
        <w:rPr>
          <w:rFonts w:ascii="Sylfaen" w:eastAsia="Times New Roman" w:hAnsi="Sylfaen" w:cs="Calibri"/>
          <w:color w:val="000000"/>
        </w:rPr>
        <w:t>.</w:t>
      </w:r>
    </w:p>
    <w:p w14:paraId="5A609BDD" w14:textId="77777777" w:rsidR="00D06794" w:rsidRDefault="00D06794" w:rsidP="00D06794">
      <w:pPr>
        <w:pStyle w:val="NoSpacing"/>
        <w:jc w:val="both"/>
        <w:rPr>
          <w:rFonts w:ascii="Sylfaen" w:eastAsia="Times New Roman" w:hAnsi="Sylfaen" w:cs="Calibri"/>
          <w:color w:val="000000"/>
        </w:rPr>
      </w:pPr>
    </w:p>
    <w:p w14:paraId="47484600" w14:textId="77777777" w:rsidR="00D60D4E" w:rsidRDefault="00D60D4E" w:rsidP="00D06794">
      <w:pPr>
        <w:pStyle w:val="NoSpacing"/>
        <w:jc w:val="both"/>
        <w:rPr>
          <w:rFonts w:ascii="Sylfaen" w:hAnsi="Sylfaen"/>
          <w:lang w:val="ka-GE"/>
        </w:rPr>
      </w:pPr>
      <w:r>
        <w:rPr>
          <w:rFonts w:ascii="Sylfaen" w:eastAsia="Times New Roman" w:hAnsi="Sylfaen" w:cs="Calibri"/>
          <w:color w:val="000000"/>
        </w:rPr>
        <w:t xml:space="preserve"> </w:t>
      </w:r>
      <w:r w:rsidR="00A16EA4">
        <w:rPr>
          <w:rFonts w:ascii="Sylfaen" w:eastAsia="Times New Roman" w:hAnsi="Sylfaen" w:cs="Calibri"/>
          <w:color w:val="000000"/>
          <w:lang w:val="ka-GE"/>
        </w:rPr>
        <w:t xml:space="preserve">    </w:t>
      </w:r>
      <w:r w:rsidR="0019557E">
        <w:rPr>
          <w:rFonts w:ascii="Sylfaen" w:eastAsia="Times New Roman" w:hAnsi="Sylfaen" w:cs="Calibri"/>
          <w:color w:val="000000"/>
        </w:rPr>
        <w:t xml:space="preserve">   </w:t>
      </w:r>
      <w:r w:rsidR="00A16EA4">
        <w:rPr>
          <w:rFonts w:ascii="Sylfaen" w:eastAsia="Times New Roman" w:hAnsi="Sylfaen" w:cs="Calibri"/>
          <w:color w:val="000000"/>
          <w:lang w:val="ka-GE"/>
        </w:rPr>
        <w:t xml:space="preserve"> √ </w:t>
      </w:r>
      <w:r>
        <w:rPr>
          <w:rFonts w:ascii="Sylfaen" w:eastAsia="Times New Roman" w:hAnsi="Sylfaen" w:cs="Calibri"/>
          <w:color w:val="000000"/>
        </w:rPr>
        <w:t xml:space="preserve">  </w:t>
      </w:r>
      <w:r w:rsidR="00E31190" w:rsidRPr="00E31190">
        <w:rPr>
          <w:rFonts w:ascii="Sylfaen" w:eastAsia="Times New Roman" w:hAnsi="Sylfaen" w:cs="Calibri"/>
          <w:b/>
          <w:color w:val="000000"/>
          <w:lang w:val="ka-GE"/>
        </w:rPr>
        <w:t>მიღწეული</w:t>
      </w:r>
      <w:r>
        <w:rPr>
          <w:rFonts w:ascii="Sylfaen" w:eastAsia="Times New Roman" w:hAnsi="Sylfaen" w:cs="Calibri"/>
          <w:color w:val="000000"/>
        </w:rPr>
        <w:t xml:space="preserve"> </w:t>
      </w:r>
      <w:r w:rsidR="00E31190">
        <w:rPr>
          <w:rFonts w:ascii="Sylfaen" w:eastAsia="Times New Roman" w:hAnsi="Sylfaen" w:cs="Calibri"/>
          <w:b/>
          <w:color w:val="000000"/>
          <w:lang w:val="ka-GE"/>
        </w:rPr>
        <w:t>შედეგი</w:t>
      </w:r>
      <w:r w:rsidRPr="000E6D23">
        <w:rPr>
          <w:rFonts w:ascii="Sylfaen" w:eastAsia="Times New Roman" w:hAnsi="Sylfaen" w:cs="Calibri"/>
          <w:b/>
          <w:color w:val="000000"/>
          <w:lang w:val="ka-GE"/>
        </w:rPr>
        <w:t>:</w:t>
      </w:r>
      <w:r>
        <w:rPr>
          <w:rFonts w:ascii="Sylfaen" w:eastAsia="Times New Roman" w:hAnsi="Sylfaen" w:cs="Calibri"/>
          <w:color w:val="000000"/>
          <w:lang w:val="ka-GE"/>
        </w:rPr>
        <w:t xml:space="preserve">   </w:t>
      </w:r>
      <w:proofErr w:type="spellStart"/>
      <w:r w:rsidRPr="008D2263">
        <w:rPr>
          <w:rFonts w:ascii="Sylfaen" w:hAnsi="Sylfaen"/>
        </w:rPr>
        <w:t>ინფექციური</w:t>
      </w:r>
      <w:proofErr w:type="spellEnd"/>
      <w:r w:rsidRPr="008D2263">
        <w:rPr>
          <w:rFonts w:ascii="Sylfaen" w:hAnsi="Sylfaen"/>
        </w:rPr>
        <w:t xml:space="preserve"> </w:t>
      </w:r>
      <w:proofErr w:type="spellStart"/>
      <w:r w:rsidRPr="008D2263">
        <w:rPr>
          <w:rFonts w:ascii="Sylfaen" w:hAnsi="Sylfaen"/>
        </w:rPr>
        <w:t>დაავადებები</w:t>
      </w:r>
      <w:proofErr w:type="spellEnd"/>
      <w:r w:rsidR="008D2263" w:rsidRPr="008D2263">
        <w:rPr>
          <w:rFonts w:ascii="Sylfaen" w:hAnsi="Sylfaen"/>
          <w:lang w:val="ka-GE"/>
        </w:rPr>
        <w:t xml:space="preserve">ს დროული გამოვლენა </w:t>
      </w:r>
      <w:r w:rsidR="008D2263" w:rsidRPr="000E6D23">
        <w:rPr>
          <w:rFonts w:ascii="Sylfaen" w:hAnsi="Sylfaen"/>
          <w:lang w:val="ka-GE"/>
        </w:rPr>
        <w:t>და იმუნიზაცია.</w:t>
      </w:r>
    </w:p>
    <w:p w14:paraId="3AB24A3D" w14:textId="77777777" w:rsidR="00822A61" w:rsidRDefault="00822A61" w:rsidP="00D06794">
      <w:pPr>
        <w:pStyle w:val="NoSpacing"/>
        <w:jc w:val="both"/>
        <w:rPr>
          <w:rFonts w:ascii="Sylfaen" w:hAnsi="Sylfaen"/>
          <w:lang w:val="ka-GE"/>
        </w:rPr>
      </w:pPr>
    </w:p>
    <w:p w14:paraId="64D6D0A3" w14:textId="77777777" w:rsidR="00D06794" w:rsidRPr="00D06794" w:rsidRDefault="00D06794" w:rsidP="00D06794">
      <w:pPr>
        <w:pStyle w:val="NoSpacing"/>
        <w:jc w:val="both"/>
        <w:rPr>
          <w:rFonts w:ascii="Sylfaen" w:eastAsia="Times New Roman" w:hAnsi="Sylfaen" w:cs="Calibri"/>
          <w:color w:val="000000"/>
        </w:rPr>
      </w:pPr>
    </w:p>
    <w:p w14:paraId="200EEC30" w14:textId="77777777" w:rsidR="00D06794" w:rsidRPr="00846C02" w:rsidRDefault="00B711D9" w:rsidP="00B711D9">
      <w:pPr>
        <w:tabs>
          <w:tab w:val="left" w:pos="0"/>
          <w:tab w:val="left" w:pos="90"/>
        </w:tabs>
        <w:jc w:val="center"/>
        <w:rPr>
          <w:rFonts w:ascii="Sylfaen" w:hAnsi="Sylfaen"/>
          <w:b/>
          <w:color w:val="2E74B5" w:themeColor="accent1" w:themeShade="BF"/>
          <w:lang w:val="ka-GE"/>
        </w:rPr>
      </w:pPr>
      <w:r>
        <w:rPr>
          <w:rFonts w:ascii="Sylfaen" w:hAnsi="Sylfaen"/>
          <w:b/>
          <w:color w:val="2E74B5" w:themeColor="accent1" w:themeShade="BF"/>
          <w:lang w:val="ka-GE"/>
        </w:rPr>
        <w:t xml:space="preserve">           </w:t>
      </w:r>
      <w:r w:rsidR="00A16EA4" w:rsidRPr="00B711D9">
        <w:rPr>
          <w:rFonts w:ascii="Sylfaen" w:hAnsi="Sylfaen"/>
          <w:b/>
          <w:color w:val="2E74B5" w:themeColor="accent1" w:themeShade="BF"/>
          <w:lang w:val="ka-GE"/>
        </w:rPr>
        <w:sym w:font="Wingdings" w:char="F0D8"/>
      </w:r>
      <w:r w:rsidR="00D06794" w:rsidRPr="00B711D9">
        <w:rPr>
          <w:rFonts w:ascii="Sylfaen" w:hAnsi="Sylfaen"/>
          <w:b/>
          <w:color w:val="2E74B5" w:themeColor="accent1" w:themeShade="BF"/>
        </w:rPr>
        <w:t xml:space="preserve">  </w:t>
      </w:r>
      <w:r w:rsidR="00D06794" w:rsidRPr="00B711D9">
        <w:rPr>
          <w:rFonts w:ascii="Sylfaen" w:hAnsi="Sylfaen"/>
          <w:b/>
          <w:color w:val="2E74B5" w:themeColor="accent1" w:themeShade="BF"/>
          <w:lang w:val="ka-GE"/>
        </w:rPr>
        <w:t xml:space="preserve">ამბოლატორიული, გადაუდებელი  სამედიცინო </w:t>
      </w:r>
      <w:r w:rsidR="004F48AF" w:rsidRPr="00B711D9">
        <w:rPr>
          <w:rFonts w:ascii="Sylfaen" w:hAnsi="Sylfaen"/>
          <w:b/>
          <w:color w:val="2E74B5" w:themeColor="accent1" w:themeShade="BF"/>
          <w:lang w:val="ka-GE"/>
        </w:rPr>
        <w:t xml:space="preserve"> მომსახუერობის ხელშეწყობა</w:t>
      </w:r>
      <w:r w:rsidR="005418B2" w:rsidRPr="00B711D9">
        <w:rPr>
          <w:rFonts w:ascii="Sylfaen" w:hAnsi="Sylfaen"/>
          <w:b/>
          <w:color w:val="2E74B5" w:themeColor="accent1" w:themeShade="BF"/>
          <w:lang w:val="ka-GE"/>
        </w:rPr>
        <w:t xml:space="preserve"> </w:t>
      </w:r>
      <w:r w:rsidR="00D06794" w:rsidRPr="00846C02">
        <w:rPr>
          <w:rFonts w:ascii="Sylfaen" w:hAnsi="Sylfaen"/>
          <w:b/>
          <w:color w:val="2E74B5" w:themeColor="accent1" w:themeShade="BF"/>
          <w:lang w:val="ka-GE"/>
        </w:rPr>
        <w:t>(ქვეპროგრამის კოდი</w:t>
      </w:r>
      <w:r w:rsidR="004F48AF" w:rsidRPr="00846C02">
        <w:rPr>
          <w:rFonts w:ascii="Sylfaen" w:hAnsi="Sylfaen"/>
          <w:b/>
          <w:color w:val="2E74B5" w:themeColor="accent1" w:themeShade="BF"/>
          <w:lang w:val="ka-GE"/>
        </w:rPr>
        <w:t xml:space="preserve"> 06 01 02</w:t>
      </w:r>
      <w:r w:rsidR="00D06794" w:rsidRPr="00846C02">
        <w:rPr>
          <w:rFonts w:ascii="Sylfaen" w:hAnsi="Sylfaen"/>
          <w:b/>
          <w:color w:val="2E74B5" w:themeColor="accent1" w:themeShade="BF"/>
          <w:lang w:val="ka-GE"/>
        </w:rPr>
        <w:t>)</w:t>
      </w:r>
    </w:p>
    <w:p w14:paraId="7787A149" w14:textId="77777777"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A16EA4">
        <w:rPr>
          <w:rFonts w:ascii="Sylfaen" w:hAnsi="Sylfaen"/>
          <w:lang w:val="ka-GE"/>
        </w:rPr>
        <w:t xml:space="preserve"> </w:t>
      </w:r>
      <w:r w:rsidR="0019557E">
        <w:rPr>
          <w:rFonts w:ascii="Sylfaen" w:hAnsi="Sylfaen"/>
        </w:rPr>
        <w:t xml:space="preserve">  </w:t>
      </w:r>
      <w:r w:rsidR="00A16EA4">
        <w:rPr>
          <w:rFonts w:ascii="Sylfaen" w:hAnsi="Sylfaen"/>
          <w:lang w:val="ka-GE"/>
        </w:rPr>
        <w:t xml:space="preserve">    √  </w:t>
      </w:r>
      <w:r w:rsidR="00D06794">
        <w:rPr>
          <w:rFonts w:ascii="Sylfaen" w:hAnsi="Sylfaen"/>
          <w:lang w:val="ka-GE"/>
        </w:rPr>
        <w:t xml:space="preserve"> </w:t>
      </w:r>
      <w:r w:rsidR="00D06794" w:rsidRPr="002C1F2F">
        <w:rPr>
          <w:rFonts w:ascii="Sylfaen" w:hAnsi="Sylfaen"/>
          <w:b/>
          <w:lang w:val="ka-GE"/>
        </w:rPr>
        <w:t xml:space="preserve">ქვეპროგრამის </w:t>
      </w:r>
      <w:r w:rsidR="004F48AF">
        <w:rPr>
          <w:rFonts w:ascii="Sylfaen" w:hAnsi="Sylfaen"/>
          <w:b/>
          <w:lang w:val="ka-GE"/>
        </w:rPr>
        <w:t>გ</w:t>
      </w:r>
      <w:r w:rsidR="00D06794" w:rsidRPr="002C1F2F">
        <w:rPr>
          <w:rFonts w:ascii="Sylfaen" w:hAnsi="Sylfaen"/>
          <w:b/>
          <w:lang w:val="ka-GE"/>
        </w:rPr>
        <w:t xml:space="preserve">ანმახორციელებელი: </w:t>
      </w:r>
      <w:r w:rsidR="00E76BC2">
        <w:rPr>
          <w:rFonts w:ascii="Sylfaen" w:hAnsi="Sylfaen"/>
          <w:lang w:val="ka-GE"/>
        </w:rPr>
        <w:t>ბორჯომის მუნიციპალიტეტის მერია</w:t>
      </w:r>
    </w:p>
    <w:p w14:paraId="29436209" w14:textId="77777777"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A16EA4">
        <w:rPr>
          <w:rFonts w:ascii="Sylfaen" w:hAnsi="Sylfaen"/>
          <w:lang w:val="ka-GE"/>
        </w:rPr>
        <w:t xml:space="preserve">   </w:t>
      </w:r>
      <w:r w:rsidR="0019557E">
        <w:rPr>
          <w:rFonts w:ascii="Sylfaen" w:hAnsi="Sylfaen"/>
        </w:rPr>
        <w:t xml:space="preserve">   </w:t>
      </w:r>
      <w:r w:rsidR="00A16EA4">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ქვეპროგრამის ფინანსური მაჩვენებელი</w:t>
      </w:r>
      <w:r w:rsidR="00D06794">
        <w:rPr>
          <w:rFonts w:ascii="Sylfaen" w:hAnsi="Sylfaen"/>
          <w:lang w:val="ka-GE"/>
        </w:rPr>
        <w:t xml:space="preserve">: დაზუსტებულმა გეგმამ შეადგინა </w:t>
      </w:r>
      <w:r w:rsidR="00A16EA4">
        <w:rPr>
          <w:rFonts w:ascii="Sylfaen" w:hAnsi="Sylfaen"/>
          <w:b/>
          <w:lang w:val="ka-GE"/>
        </w:rPr>
        <w:t>11.7</w:t>
      </w:r>
      <w:r w:rsidR="00D06794">
        <w:rPr>
          <w:rFonts w:ascii="Sylfaen" w:hAnsi="Sylfaen"/>
          <w:lang w:val="ka-GE"/>
        </w:rPr>
        <w:t xml:space="preserve"> ათასი ლარი შესრულება </w:t>
      </w:r>
      <w:r w:rsidR="00A16EA4">
        <w:rPr>
          <w:rFonts w:ascii="Sylfaen" w:hAnsi="Sylfaen"/>
          <w:b/>
          <w:lang w:val="ka-GE"/>
        </w:rPr>
        <w:t>82.9</w:t>
      </w:r>
      <w:r w:rsidR="00D06794" w:rsidRPr="00D41A1B">
        <w:rPr>
          <w:rFonts w:ascii="Sylfaen" w:hAnsi="Sylfaen"/>
          <w:b/>
          <w:lang w:val="ka-GE"/>
        </w:rPr>
        <w:t>%</w:t>
      </w:r>
      <w:r w:rsidR="00D06794">
        <w:rPr>
          <w:rFonts w:ascii="Sylfaen" w:hAnsi="Sylfaen"/>
          <w:lang w:val="ka-GE"/>
        </w:rPr>
        <w:t xml:space="preserve"> (</w:t>
      </w:r>
      <w:r w:rsidR="00315AD3">
        <w:rPr>
          <w:rFonts w:ascii="Sylfaen" w:hAnsi="Sylfaen"/>
          <w:lang w:val="ka-GE"/>
        </w:rPr>
        <w:t xml:space="preserve">საკასო ხარჯი </w:t>
      </w:r>
      <w:r w:rsidR="00A16EA4">
        <w:rPr>
          <w:rFonts w:ascii="Sylfaen" w:hAnsi="Sylfaen"/>
          <w:b/>
          <w:lang w:val="ka-GE"/>
        </w:rPr>
        <w:t>9.7</w:t>
      </w:r>
      <w:r w:rsidR="00315AD3">
        <w:rPr>
          <w:rFonts w:ascii="Sylfaen" w:hAnsi="Sylfaen"/>
          <w:lang w:val="ka-GE"/>
        </w:rPr>
        <w:t xml:space="preserve"> </w:t>
      </w:r>
      <w:r w:rsidR="00D06794" w:rsidRPr="00D41A1B">
        <w:rPr>
          <w:rFonts w:ascii="Sylfaen" w:hAnsi="Sylfaen"/>
          <w:lang w:val="ka-GE"/>
        </w:rPr>
        <w:t>ათასი ლარი)</w:t>
      </w:r>
    </w:p>
    <w:p w14:paraId="1914B822" w14:textId="77777777" w:rsidR="00D06794" w:rsidRDefault="00D06794" w:rsidP="00080397">
      <w:pPr>
        <w:pStyle w:val="NoSpacing"/>
        <w:tabs>
          <w:tab w:val="left" w:pos="0"/>
          <w:tab w:val="left" w:pos="90"/>
        </w:tabs>
        <w:jc w:val="both"/>
        <w:rPr>
          <w:rFonts w:ascii="Sylfaen" w:eastAsia="Times New Roman" w:hAnsi="Sylfaen" w:cs="Calibri"/>
        </w:rPr>
      </w:pPr>
      <w:r>
        <w:rPr>
          <w:rFonts w:ascii="Sylfaen" w:hAnsi="Sylfaen"/>
          <w:lang w:val="ka-GE"/>
        </w:rPr>
        <w:t xml:space="preserve"> </w:t>
      </w:r>
      <w:r w:rsidR="00822A61">
        <w:rPr>
          <w:rFonts w:ascii="Sylfaen" w:hAnsi="Sylfaen"/>
          <w:lang w:val="ka-GE"/>
        </w:rPr>
        <w:t xml:space="preserve">    </w:t>
      </w:r>
      <w:r w:rsidR="0019557E">
        <w:rPr>
          <w:rFonts w:ascii="Sylfaen" w:hAnsi="Sylfaen"/>
        </w:rPr>
        <w:t xml:space="preserve">    </w:t>
      </w:r>
      <w:r w:rsidR="00822A61">
        <w:rPr>
          <w:rFonts w:ascii="Sylfaen" w:hAnsi="Sylfaen"/>
          <w:lang w:val="ka-GE"/>
        </w:rPr>
        <w:t xml:space="preserve">   √</w:t>
      </w:r>
      <w:r>
        <w:rPr>
          <w:rFonts w:ascii="Sylfaen" w:hAnsi="Sylfaen"/>
          <w:lang w:val="ka-GE"/>
        </w:rPr>
        <w:t xml:space="preserve">  </w:t>
      </w:r>
      <w:r w:rsidRPr="00556E36">
        <w:rPr>
          <w:rFonts w:ascii="Sylfaen" w:hAnsi="Sylfaen"/>
          <w:b/>
          <w:lang w:val="ka-GE"/>
        </w:rPr>
        <w:t>ქვეპროგრამის აღწერა:</w:t>
      </w:r>
      <w:r w:rsidR="00CC08AA">
        <w:rPr>
          <w:rFonts w:ascii="Sylfaen" w:hAnsi="Sylfaen"/>
          <w:b/>
        </w:rPr>
        <w:t xml:space="preserve"> </w:t>
      </w:r>
      <w:proofErr w:type="spellStart"/>
      <w:r w:rsidR="00CC08AA" w:rsidRPr="00CC08AA">
        <w:rPr>
          <w:rFonts w:ascii="Sylfaen" w:eastAsia="Times New Roman" w:hAnsi="Sylfaen" w:cs="Calibri"/>
        </w:rPr>
        <w:t>ქვეპ</w:t>
      </w:r>
      <w:r w:rsidR="004E0A18">
        <w:rPr>
          <w:rFonts w:ascii="Sylfaen" w:eastAsia="Times New Roman" w:hAnsi="Sylfaen" w:cs="Calibri"/>
        </w:rPr>
        <w:t>როგრამის</w:t>
      </w:r>
      <w:proofErr w:type="spellEnd"/>
      <w:r w:rsidR="004E0A18">
        <w:rPr>
          <w:rFonts w:ascii="Sylfaen" w:eastAsia="Times New Roman" w:hAnsi="Sylfaen" w:cs="Calibri"/>
        </w:rPr>
        <w:t xml:space="preserve"> </w:t>
      </w:r>
      <w:proofErr w:type="spellStart"/>
      <w:r w:rsidR="004E0A18">
        <w:rPr>
          <w:rFonts w:ascii="Sylfaen" w:eastAsia="Times New Roman" w:hAnsi="Sylfaen" w:cs="Calibri"/>
        </w:rPr>
        <w:t>ფარგლებში</w:t>
      </w:r>
      <w:proofErr w:type="spellEnd"/>
      <w:r w:rsidR="004E0A18">
        <w:rPr>
          <w:rFonts w:ascii="Sylfaen" w:eastAsia="Times New Roman" w:hAnsi="Sylfaen" w:cs="Calibri"/>
        </w:rPr>
        <w:t xml:space="preserve"> </w:t>
      </w:r>
      <w:proofErr w:type="spellStart"/>
      <w:r w:rsidR="004E0A18">
        <w:rPr>
          <w:rFonts w:ascii="Sylfaen" w:eastAsia="Times New Roman" w:hAnsi="Sylfaen" w:cs="Calibri"/>
        </w:rPr>
        <w:t>განხორციელდ</w:t>
      </w:r>
      <w:r w:rsidR="00CC08AA" w:rsidRPr="00CC08AA">
        <w:rPr>
          <w:rFonts w:ascii="Sylfaen" w:eastAsia="Times New Roman" w:hAnsi="Sylfaen" w:cs="Calibri"/>
        </w:rPr>
        <w:t>ა,შპს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რეგიონული</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ჯანდაცვის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ცენტრი</w:t>
      </w:r>
      <w:proofErr w:type="spellEnd"/>
      <w:r w:rsidR="00CC08AA" w:rsidRPr="00CC08AA">
        <w:rPr>
          <w:rFonts w:ascii="Sylfaen" w:eastAsia="Times New Roman" w:hAnsi="Sylfaen" w:cs="Calibri"/>
        </w:rPr>
        <w:t xml:space="preserve">"-ს </w:t>
      </w:r>
      <w:proofErr w:type="spellStart"/>
      <w:r w:rsidR="00CC08AA" w:rsidRPr="00CC08AA">
        <w:rPr>
          <w:rFonts w:ascii="Sylfaen" w:eastAsia="Times New Roman" w:hAnsi="Sylfaen" w:cs="Calibri"/>
        </w:rPr>
        <w:t>ბაკურიანის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სამედიცინო</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დაწესებულების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გამართული</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ფუნქციონირებისთვის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სერვისების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უწყვეტი</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მიწოდების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მიზნით</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ზამთრის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სეზონის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დადგომასთან</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დაკავშირებით</w:t>
      </w:r>
      <w:proofErr w:type="spellEnd"/>
      <w:r w:rsidR="00CC08AA" w:rsidRPr="00CC08AA">
        <w:rPr>
          <w:rFonts w:ascii="Sylfaen" w:eastAsia="Times New Roman" w:hAnsi="Sylfaen" w:cs="Calibri"/>
        </w:rPr>
        <w:t>,</w:t>
      </w:r>
      <w:r w:rsidR="000736CC">
        <w:rPr>
          <w:rFonts w:ascii="Sylfaen" w:eastAsia="Times New Roman" w:hAnsi="Sylfaen" w:cs="Calibri"/>
          <w:lang w:val="ka-GE"/>
        </w:rPr>
        <w:t xml:space="preserve"> </w:t>
      </w:r>
      <w:proofErr w:type="spellStart"/>
      <w:r w:rsidR="00CC08AA" w:rsidRPr="00CC08AA">
        <w:rPr>
          <w:rFonts w:ascii="Sylfaen" w:eastAsia="Times New Roman" w:hAnsi="Sylfaen" w:cs="Calibri"/>
        </w:rPr>
        <w:t>ექიმი</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ტრავმატოლოგის</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საცხოვრებელი</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ფართით</w:t>
      </w:r>
      <w:proofErr w:type="spellEnd"/>
      <w:r w:rsidR="00CC08AA" w:rsidRPr="00CC08AA">
        <w:rPr>
          <w:rFonts w:ascii="Sylfaen" w:eastAsia="Times New Roman" w:hAnsi="Sylfaen" w:cs="Calibri"/>
        </w:rPr>
        <w:t xml:space="preserve"> </w:t>
      </w:r>
      <w:proofErr w:type="spellStart"/>
      <w:r w:rsidR="00CC08AA" w:rsidRPr="00CC08AA">
        <w:rPr>
          <w:rFonts w:ascii="Sylfaen" w:eastAsia="Times New Roman" w:hAnsi="Sylfaen" w:cs="Calibri"/>
        </w:rPr>
        <w:t>უზრუნველყოფა</w:t>
      </w:r>
      <w:proofErr w:type="spellEnd"/>
      <w:r w:rsidR="00CC08AA" w:rsidRPr="00CC08AA">
        <w:rPr>
          <w:rFonts w:ascii="Sylfaen" w:eastAsia="Times New Roman" w:hAnsi="Sylfaen" w:cs="Calibri"/>
        </w:rPr>
        <w:t>.</w:t>
      </w:r>
    </w:p>
    <w:p w14:paraId="4AE8A10E" w14:textId="77777777" w:rsidR="006161E5" w:rsidRDefault="006161E5" w:rsidP="00D06794">
      <w:pPr>
        <w:pStyle w:val="NoSpacing"/>
        <w:tabs>
          <w:tab w:val="left" w:pos="0"/>
          <w:tab w:val="left" w:pos="270"/>
        </w:tabs>
        <w:jc w:val="both"/>
        <w:rPr>
          <w:rFonts w:ascii="Sylfaen" w:eastAsia="Times New Roman" w:hAnsi="Sylfaen" w:cs="Calibri"/>
        </w:rPr>
      </w:pPr>
    </w:p>
    <w:p w14:paraId="59777279" w14:textId="77777777" w:rsidR="006161E5" w:rsidRDefault="00381766" w:rsidP="006161E5">
      <w:pPr>
        <w:tabs>
          <w:tab w:val="left" w:pos="0"/>
          <w:tab w:val="left" w:pos="90"/>
        </w:tabs>
        <w:jc w:val="both"/>
        <w:rPr>
          <w:rFonts w:ascii="Sylfaen" w:hAnsi="Sylfaen"/>
          <w:color w:val="2E74B5" w:themeColor="accent1" w:themeShade="BF"/>
          <w:lang w:val="ka-GE"/>
        </w:rPr>
      </w:pPr>
      <w:r w:rsidRPr="00846C02">
        <w:rPr>
          <w:rFonts w:ascii="Sylfaen" w:eastAsia="Times New Roman" w:hAnsi="Sylfaen" w:cs="Calibri"/>
          <w:b/>
          <w:color w:val="2E74B5" w:themeColor="accent1" w:themeShade="BF"/>
          <w:lang w:val="ka-GE"/>
        </w:rPr>
        <w:t xml:space="preserve">     </w:t>
      </w:r>
      <w:r w:rsidR="00822A61" w:rsidRPr="00846C02">
        <w:rPr>
          <w:rFonts w:ascii="Sylfaen" w:eastAsia="Times New Roman" w:hAnsi="Sylfaen" w:cs="Calibri"/>
          <w:b/>
          <w:color w:val="2E74B5" w:themeColor="accent1" w:themeShade="BF"/>
          <w:lang w:val="ka-GE"/>
        </w:rPr>
        <w:t xml:space="preserve"> </w:t>
      </w:r>
      <w:r w:rsidR="0019557E">
        <w:rPr>
          <w:rFonts w:ascii="Sylfaen" w:eastAsia="Times New Roman" w:hAnsi="Sylfaen" w:cs="Calibri"/>
          <w:b/>
          <w:color w:val="2E74B5" w:themeColor="accent1" w:themeShade="BF"/>
        </w:rPr>
        <w:t xml:space="preserve"> </w:t>
      </w:r>
      <w:r w:rsidR="00822A61" w:rsidRPr="00846C02">
        <w:rPr>
          <w:rFonts w:ascii="Sylfaen" w:eastAsia="Times New Roman" w:hAnsi="Sylfaen" w:cs="Calibri"/>
          <w:b/>
          <w:color w:val="2E74B5" w:themeColor="accent1" w:themeShade="BF"/>
          <w:lang w:val="ka-GE"/>
        </w:rPr>
        <w:t xml:space="preserve">   </w:t>
      </w:r>
      <w:r w:rsidR="00822A61" w:rsidRPr="00846C02">
        <w:rPr>
          <w:rFonts w:ascii="Sylfaen" w:eastAsia="Times New Roman" w:hAnsi="Sylfaen" w:cs="Calibri"/>
          <w:b/>
          <w:color w:val="2E74B5" w:themeColor="accent1" w:themeShade="BF"/>
          <w:lang w:val="ka-GE"/>
        </w:rPr>
        <w:sym w:font="Wingdings" w:char="F0D8"/>
      </w:r>
      <w:r w:rsidR="00822A61" w:rsidRPr="00846C02">
        <w:rPr>
          <w:rFonts w:ascii="Sylfaen" w:eastAsia="Times New Roman" w:hAnsi="Sylfaen" w:cs="Calibri"/>
          <w:b/>
          <w:color w:val="2E74B5" w:themeColor="accent1" w:themeShade="BF"/>
          <w:lang w:val="ka-GE"/>
        </w:rPr>
        <w:t xml:space="preserve"> </w:t>
      </w:r>
      <w:r w:rsidR="006161E5" w:rsidRPr="00846C02">
        <w:rPr>
          <w:rFonts w:ascii="Sylfaen" w:eastAsia="Times New Roman" w:hAnsi="Sylfaen" w:cs="Calibri"/>
          <w:b/>
          <w:color w:val="2E74B5" w:themeColor="accent1" w:themeShade="BF"/>
          <w:lang w:val="ka-GE"/>
        </w:rPr>
        <w:t xml:space="preserve">   </w:t>
      </w:r>
      <w:r w:rsidR="006161E5" w:rsidRPr="00846C02">
        <w:rPr>
          <w:rFonts w:ascii="Sylfaen" w:eastAsia="Times New Roman" w:hAnsi="Sylfaen" w:cs="Calibri"/>
          <w:b/>
          <w:color w:val="2E74B5" w:themeColor="accent1" w:themeShade="BF"/>
          <w:sz w:val="18"/>
          <w:szCs w:val="18"/>
        </w:rPr>
        <w:t xml:space="preserve"> </w:t>
      </w:r>
      <w:proofErr w:type="spellStart"/>
      <w:r w:rsidR="006161E5" w:rsidRPr="00846C02">
        <w:rPr>
          <w:rFonts w:ascii="Sylfaen" w:eastAsia="Times New Roman" w:hAnsi="Sylfaen" w:cs="Calibri"/>
          <w:b/>
          <w:color w:val="2E74B5" w:themeColor="accent1" w:themeShade="BF"/>
        </w:rPr>
        <w:t>უმეთვალყურეოდ</w:t>
      </w:r>
      <w:proofErr w:type="spellEnd"/>
      <w:r w:rsidR="006161E5" w:rsidRPr="00846C02">
        <w:rPr>
          <w:rFonts w:ascii="Sylfaen" w:eastAsia="Times New Roman" w:hAnsi="Sylfaen" w:cs="Calibri"/>
          <w:b/>
          <w:color w:val="2E74B5" w:themeColor="accent1" w:themeShade="BF"/>
        </w:rPr>
        <w:t xml:space="preserve"> </w:t>
      </w:r>
      <w:proofErr w:type="spellStart"/>
      <w:r w:rsidR="006161E5" w:rsidRPr="00846C02">
        <w:rPr>
          <w:rFonts w:ascii="Sylfaen" w:eastAsia="Times New Roman" w:hAnsi="Sylfaen" w:cs="Calibri"/>
          <w:b/>
          <w:color w:val="2E74B5" w:themeColor="accent1" w:themeShade="BF"/>
        </w:rPr>
        <w:t>დარჩენილი</w:t>
      </w:r>
      <w:proofErr w:type="spellEnd"/>
      <w:r w:rsidR="006161E5" w:rsidRPr="00846C02">
        <w:rPr>
          <w:rFonts w:ascii="Sylfaen" w:eastAsia="Times New Roman" w:hAnsi="Sylfaen" w:cs="Calibri"/>
          <w:b/>
          <w:color w:val="2E74B5" w:themeColor="accent1" w:themeShade="BF"/>
        </w:rPr>
        <w:t xml:space="preserve"> </w:t>
      </w:r>
      <w:proofErr w:type="spellStart"/>
      <w:r w:rsidR="006161E5" w:rsidRPr="00846C02">
        <w:rPr>
          <w:rFonts w:ascii="Sylfaen" w:eastAsia="Times New Roman" w:hAnsi="Sylfaen" w:cs="Calibri"/>
          <w:b/>
          <w:color w:val="2E74B5" w:themeColor="accent1" w:themeShade="BF"/>
        </w:rPr>
        <w:t>ძაღლების</w:t>
      </w:r>
      <w:proofErr w:type="spellEnd"/>
      <w:r w:rsidR="006161E5" w:rsidRPr="00846C02">
        <w:rPr>
          <w:rFonts w:ascii="Sylfaen" w:eastAsia="Times New Roman" w:hAnsi="Sylfaen" w:cs="Calibri"/>
          <w:b/>
          <w:color w:val="2E74B5" w:themeColor="accent1" w:themeShade="BF"/>
        </w:rPr>
        <w:t xml:space="preserve"> </w:t>
      </w:r>
      <w:proofErr w:type="spellStart"/>
      <w:r w:rsidR="006161E5" w:rsidRPr="00846C02">
        <w:rPr>
          <w:rFonts w:ascii="Sylfaen" w:eastAsia="Times New Roman" w:hAnsi="Sylfaen" w:cs="Calibri"/>
          <w:b/>
          <w:color w:val="2E74B5" w:themeColor="accent1" w:themeShade="BF"/>
        </w:rPr>
        <w:t>პოპულაცია</w:t>
      </w:r>
      <w:proofErr w:type="spellEnd"/>
      <w:r w:rsidR="006161E5" w:rsidRPr="00846C02">
        <w:rPr>
          <w:rFonts w:ascii="Sylfaen" w:eastAsia="Times New Roman" w:hAnsi="Sylfaen" w:cs="Calibri"/>
          <w:b/>
          <w:color w:val="2E74B5" w:themeColor="accent1" w:themeShade="BF"/>
        </w:rPr>
        <w:t xml:space="preserve"> </w:t>
      </w:r>
      <w:r w:rsidR="006161E5" w:rsidRPr="00846C02">
        <w:rPr>
          <w:rFonts w:ascii="Sylfaen" w:eastAsia="Times New Roman" w:hAnsi="Sylfaen" w:cs="Calibri"/>
          <w:b/>
          <w:color w:val="2E74B5" w:themeColor="accent1" w:themeShade="BF"/>
          <w:lang w:val="ka-GE"/>
        </w:rPr>
        <w:t xml:space="preserve"> </w:t>
      </w:r>
      <w:r w:rsidR="006161E5" w:rsidRPr="00846C02">
        <w:rPr>
          <w:rFonts w:ascii="Sylfaen" w:hAnsi="Sylfaen"/>
          <w:b/>
          <w:color w:val="2E74B5" w:themeColor="accent1" w:themeShade="BF"/>
          <w:lang w:val="ka-GE"/>
        </w:rPr>
        <w:t>(ქვეპროგრამის კოდი 06 01 03)</w:t>
      </w:r>
    </w:p>
    <w:p w14:paraId="566F645F" w14:textId="77777777" w:rsidR="00B711D9" w:rsidRDefault="00B711D9" w:rsidP="006161E5">
      <w:pPr>
        <w:tabs>
          <w:tab w:val="left" w:pos="0"/>
          <w:tab w:val="left" w:pos="90"/>
        </w:tabs>
        <w:jc w:val="both"/>
        <w:rPr>
          <w:rFonts w:ascii="Sylfaen" w:hAnsi="Sylfaen"/>
          <w:lang w:val="ka-GE"/>
        </w:rPr>
      </w:pPr>
    </w:p>
    <w:p w14:paraId="0A6A773E" w14:textId="77777777" w:rsidR="00E31190" w:rsidRDefault="00E31190" w:rsidP="00E31190">
      <w:pPr>
        <w:tabs>
          <w:tab w:val="left" w:pos="0"/>
          <w:tab w:val="left" w:pos="270"/>
        </w:tabs>
        <w:jc w:val="both"/>
        <w:rPr>
          <w:rFonts w:ascii="Sylfaen" w:hAnsi="Sylfaen"/>
          <w:lang w:val="ka-GE"/>
        </w:rPr>
      </w:pPr>
      <w:r>
        <w:rPr>
          <w:rFonts w:ascii="Sylfaen" w:hAnsi="Sylfaen"/>
          <w:b/>
          <w:lang w:val="ka-GE"/>
        </w:rPr>
        <w:t xml:space="preserve"> </w:t>
      </w:r>
      <w:r w:rsidR="00381766">
        <w:rPr>
          <w:rFonts w:ascii="Sylfaen" w:hAnsi="Sylfaen"/>
          <w:b/>
          <w:lang w:val="ka-GE"/>
        </w:rPr>
        <w:t xml:space="preserve">  </w:t>
      </w:r>
      <w:r w:rsidR="00822A61">
        <w:rPr>
          <w:rFonts w:ascii="Sylfaen" w:hAnsi="Sylfaen"/>
          <w:b/>
          <w:lang w:val="ka-GE"/>
        </w:rPr>
        <w:t xml:space="preserve">     </w:t>
      </w:r>
      <w:r>
        <w:rPr>
          <w:rFonts w:ascii="Sylfaen" w:hAnsi="Sylfaen"/>
          <w:b/>
          <w:lang w:val="ka-GE"/>
        </w:rPr>
        <w:t xml:space="preserve"> </w:t>
      </w:r>
      <w:r w:rsidR="00822A61">
        <w:rPr>
          <w:rFonts w:ascii="Sylfaen" w:hAnsi="Sylfaen"/>
          <w:b/>
          <w:lang w:val="ka-GE"/>
        </w:rPr>
        <w:t>√</w:t>
      </w:r>
      <w:r>
        <w:rPr>
          <w:rFonts w:ascii="Sylfaen" w:hAnsi="Sylfaen"/>
          <w:b/>
          <w:lang w:val="ka-GE"/>
        </w:rPr>
        <w:t xml:space="preserve">  </w:t>
      </w:r>
      <w:r w:rsidRPr="002C1F2F">
        <w:rPr>
          <w:rFonts w:ascii="Sylfaen" w:hAnsi="Sylfaen"/>
          <w:b/>
          <w:lang w:val="ka-GE"/>
        </w:rPr>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ბორჯომის მუნიციპალიტეტის მერია</w:t>
      </w:r>
    </w:p>
    <w:p w14:paraId="316D3A20" w14:textId="77777777" w:rsidR="00E31190" w:rsidRDefault="00E31190" w:rsidP="00E31190">
      <w:pPr>
        <w:tabs>
          <w:tab w:val="left" w:pos="0"/>
          <w:tab w:val="left" w:pos="270"/>
        </w:tabs>
        <w:jc w:val="both"/>
        <w:rPr>
          <w:rFonts w:ascii="Sylfaen" w:hAnsi="Sylfaen"/>
          <w:lang w:val="ka-GE"/>
        </w:rPr>
      </w:pPr>
      <w:r>
        <w:rPr>
          <w:rFonts w:ascii="Sylfaen" w:hAnsi="Sylfaen"/>
          <w:lang w:val="ka-GE"/>
        </w:rPr>
        <w:t xml:space="preserve"> </w:t>
      </w:r>
      <w:r w:rsidR="00381766">
        <w:rPr>
          <w:rFonts w:ascii="Sylfaen" w:hAnsi="Sylfaen"/>
          <w:lang w:val="ka-GE"/>
        </w:rPr>
        <w:t xml:space="preserve">    </w:t>
      </w:r>
      <w:r w:rsidR="00822A61">
        <w:rPr>
          <w:rFonts w:ascii="Sylfaen" w:hAnsi="Sylfaen"/>
          <w:lang w:val="ka-GE"/>
        </w:rPr>
        <w:t xml:space="preserve">   </w:t>
      </w:r>
      <w:r w:rsidR="00822A61" w:rsidRPr="00822A61">
        <w:rPr>
          <w:rFonts w:ascii="Sylfaen" w:hAnsi="Sylfaen"/>
          <w:b/>
          <w:lang w:val="ka-GE"/>
        </w:rPr>
        <w:t xml:space="preserve"> √</w:t>
      </w: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დაზუსტებულმა გეგმამ შეადგინა </w:t>
      </w:r>
      <w:r>
        <w:rPr>
          <w:rFonts w:ascii="Sylfaen" w:hAnsi="Sylfaen"/>
          <w:b/>
          <w:lang w:val="ka-GE"/>
        </w:rPr>
        <w:t>9.5</w:t>
      </w:r>
      <w:r>
        <w:rPr>
          <w:rFonts w:ascii="Sylfaen" w:hAnsi="Sylfaen"/>
          <w:lang w:val="ka-GE"/>
        </w:rPr>
        <w:t xml:space="preserve"> ათასი ლარი შესრულება </w:t>
      </w:r>
      <w:r w:rsidR="00822A61">
        <w:rPr>
          <w:rFonts w:ascii="Sylfaen" w:hAnsi="Sylfaen"/>
          <w:b/>
          <w:lang w:val="ka-GE"/>
        </w:rPr>
        <w:t>60.0</w:t>
      </w:r>
      <w:r w:rsidRPr="00D41A1B">
        <w:rPr>
          <w:rFonts w:ascii="Sylfaen" w:hAnsi="Sylfaen"/>
          <w:b/>
          <w:lang w:val="ka-GE"/>
        </w:rPr>
        <w:t>%</w:t>
      </w:r>
      <w:r>
        <w:rPr>
          <w:rFonts w:ascii="Sylfaen" w:hAnsi="Sylfaen"/>
          <w:lang w:val="ka-GE"/>
        </w:rPr>
        <w:t xml:space="preserve"> (საკასო ხარჯი </w:t>
      </w:r>
      <w:r w:rsidR="00822A61">
        <w:rPr>
          <w:rFonts w:ascii="Sylfaen" w:hAnsi="Sylfaen"/>
          <w:b/>
          <w:lang w:val="ka-GE"/>
        </w:rPr>
        <w:t>5,7</w:t>
      </w:r>
      <w:r>
        <w:rPr>
          <w:rFonts w:ascii="Sylfaen" w:hAnsi="Sylfaen"/>
          <w:lang w:val="ka-GE"/>
        </w:rPr>
        <w:t xml:space="preserve"> </w:t>
      </w:r>
      <w:r w:rsidRPr="00D41A1B">
        <w:rPr>
          <w:rFonts w:ascii="Sylfaen" w:hAnsi="Sylfaen"/>
          <w:lang w:val="ka-GE"/>
        </w:rPr>
        <w:t>ათასი ლარი)</w:t>
      </w:r>
    </w:p>
    <w:p w14:paraId="465BA4BB" w14:textId="77777777" w:rsidR="00E31190" w:rsidRPr="00E31190" w:rsidRDefault="00381766" w:rsidP="006161E5">
      <w:pPr>
        <w:tabs>
          <w:tab w:val="left" w:pos="0"/>
          <w:tab w:val="left" w:pos="90"/>
        </w:tabs>
        <w:jc w:val="both"/>
        <w:rPr>
          <w:rFonts w:ascii="Sylfaen" w:hAnsi="Sylfaen"/>
          <w:lang w:val="ka-GE"/>
        </w:rPr>
      </w:pPr>
      <w:r>
        <w:rPr>
          <w:rFonts w:ascii="Sylfaen" w:hAnsi="Sylfaen"/>
          <w:lang w:val="ka-GE"/>
        </w:rPr>
        <w:t xml:space="preserve">   </w:t>
      </w:r>
      <w:r w:rsidR="00E31190">
        <w:rPr>
          <w:rFonts w:ascii="Sylfaen" w:hAnsi="Sylfaen"/>
          <w:lang w:val="ka-GE"/>
        </w:rPr>
        <w:t xml:space="preserve"> </w:t>
      </w:r>
      <w:r>
        <w:rPr>
          <w:rFonts w:ascii="Sylfaen" w:hAnsi="Sylfaen"/>
          <w:lang w:val="ka-GE"/>
        </w:rPr>
        <w:t xml:space="preserve">     </w:t>
      </w:r>
      <w:r w:rsidRPr="00381766">
        <w:rPr>
          <w:rFonts w:ascii="Sylfaen" w:hAnsi="Sylfaen"/>
          <w:b/>
          <w:lang w:val="ka-GE"/>
        </w:rPr>
        <w:t>√</w:t>
      </w:r>
      <w:r w:rsidR="00E31190">
        <w:rPr>
          <w:rFonts w:ascii="Sylfaen" w:hAnsi="Sylfaen"/>
          <w:lang w:val="ka-GE"/>
        </w:rPr>
        <w:t xml:space="preserve">  </w:t>
      </w:r>
      <w:r w:rsidR="00E31190" w:rsidRPr="00556E36">
        <w:rPr>
          <w:rFonts w:ascii="Sylfaen" w:hAnsi="Sylfaen"/>
          <w:b/>
          <w:lang w:val="ka-GE"/>
        </w:rPr>
        <w:t xml:space="preserve">ქვეპროგრამის აღწერა </w:t>
      </w:r>
      <w:r w:rsidR="00E31190">
        <w:rPr>
          <w:rFonts w:ascii="Sylfaen" w:hAnsi="Sylfaen"/>
          <w:b/>
          <w:lang w:val="ka-GE"/>
        </w:rPr>
        <w:t>:</w:t>
      </w:r>
      <w:r w:rsidR="00E31190">
        <w:rPr>
          <w:rFonts w:ascii="Sylfaen" w:hAnsi="Sylfaen" w:cs="Calibri"/>
          <w:lang w:val="ka-GE"/>
        </w:rPr>
        <w:t xml:space="preserve">  </w:t>
      </w:r>
      <w:proofErr w:type="spellStart"/>
      <w:r w:rsidR="00E31190" w:rsidRPr="00E31190">
        <w:rPr>
          <w:rFonts w:ascii="Sylfaen" w:hAnsi="Sylfaen" w:cs="Calibri"/>
        </w:rPr>
        <w:t>ქვეპროგრამის</w:t>
      </w:r>
      <w:proofErr w:type="spellEnd"/>
      <w:r w:rsidR="00E31190" w:rsidRPr="00E31190">
        <w:rPr>
          <w:rFonts w:ascii="Sylfaen" w:hAnsi="Sylfaen" w:cs="Calibri"/>
        </w:rPr>
        <w:t xml:space="preserve"> </w:t>
      </w:r>
      <w:proofErr w:type="spellStart"/>
      <w:r w:rsidR="00E31190" w:rsidRPr="00E31190">
        <w:rPr>
          <w:rFonts w:ascii="Sylfaen" w:hAnsi="Sylfaen" w:cs="Calibri"/>
        </w:rPr>
        <w:t>ფარგლებში</w:t>
      </w:r>
      <w:proofErr w:type="spellEnd"/>
      <w:r w:rsidR="00E31190" w:rsidRPr="00E31190">
        <w:rPr>
          <w:rFonts w:ascii="Sylfaen" w:hAnsi="Sylfaen" w:cs="Calibri"/>
        </w:rPr>
        <w:t xml:space="preserve"> </w:t>
      </w:r>
      <w:proofErr w:type="spellStart"/>
      <w:r w:rsidR="00E31190">
        <w:rPr>
          <w:rFonts w:ascii="Sylfaen" w:hAnsi="Sylfaen" w:cs="Calibri"/>
        </w:rPr>
        <w:t>განხორციელდ</w:t>
      </w:r>
      <w:r w:rsidR="00E31190" w:rsidRPr="00E31190">
        <w:rPr>
          <w:rFonts w:ascii="Sylfaen" w:hAnsi="Sylfaen" w:cs="Calibri"/>
        </w:rPr>
        <w:t>ა</w:t>
      </w:r>
      <w:proofErr w:type="spellEnd"/>
      <w:r w:rsidR="00E31190" w:rsidRPr="00E31190">
        <w:rPr>
          <w:rFonts w:ascii="Sylfaen" w:hAnsi="Sylfaen" w:cs="Calibri"/>
        </w:rPr>
        <w:t xml:space="preserve"> </w:t>
      </w:r>
      <w:r w:rsidR="00E31190" w:rsidRPr="00E31190">
        <w:rPr>
          <w:rFonts w:ascii="Sylfaen" w:hAnsi="Sylfaen" w:cs="Calibri"/>
          <w:lang w:val="ka-GE"/>
        </w:rPr>
        <w:t xml:space="preserve"> ბინადარი უპატრონო-მიუსაფარი შინაური ძაღლების  პოპულაციის მართვა </w:t>
      </w:r>
      <w:r w:rsidR="00E31190" w:rsidRPr="00E31190">
        <w:rPr>
          <w:rFonts w:ascii="Sylfaen" w:hAnsi="Sylfaen" w:cs="Calibri"/>
        </w:rPr>
        <w:t xml:space="preserve">, </w:t>
      </w:r>
      <w:proofErr w:type="spellStart"/>
      <w:r w:rsidR="00E31190" w:rsidRPr="00E31190">
        <w:rPr>
          <w:rFonts w:ascii="Sylfaen" w:hAnsi="Sylfaen" w:cs="Calibri"/>
        </w:rPr>
        <w:t>ჰუმანური</w:t>
      </w:r>
      <w:proofErr w:type="spellEnd"/>
      <w:r w:rsidR="00E31190" w:rsidRPr="00E31190">
        <w:rPr>
          <w:rFonts w:ascii="Sylfaen" w:hAnsi="Sylfaen" w:cs="Calibri"/>
        </w:rPr>
        <w:t xml:space="preserve"> </w:t>
      </w:r>
      <w:proofErr w:type="spellStart"/>
      <w:r w:rsidR="00E31190" w:rsidRPr="00E31190">
        <w:rPr>
          <w:rFonts w:ascii="Sylfaen" w:hAnsi="Sylfaen" w:cs="Calibri"/>
        </w:rPr>
        <w:t>პრინციპებისა</w:t>
      </w:r>
      <w:proofErr w:type="spellEnd"/>
      <w:r w:rsidR="00E31190" w:rsidRPr="00E31190">
        <w:rPr>
          <w:rFonts w:ascii="Sylfaen" w:hAnsi="Sylfaen" w:cs="Calibri"/>
        </w:rPr>
        <w:t xml:space="preserve"> </w:t>
      </w:r>
      <w:proofErr w:type="spellStart"/>
      <w:r w:rsidR="00E31190" w:rsidRPr="00E31190">
        <w:rPr>
          <w:rFonts w:ascii="Sylfaen" w:hAnsi="Sylfaen" w:cs="Calibri"/>
        </w:rPr>
        <w:t>და</w:t>
      </w:r>
      <w:proofErr w:type="spellEnd"/>
      <w:r w:rsidR="00E31190" w:rsidRPr="00E31190">
        <w:rPr>
          <w:rFonts w:ascii="Sylfaen" w:hAnsi="Sylfaen" w:cs="Calibri"/>
        </w:rPr>
        <w:t xml:space="preserve"> </w:t>
      </w:r>
      <w:proofErr w:type="spellStart"/>
      <w:r w:rsidR="00E31190" w:rsidRPr="00E31190">
        <w:rPr>
          <w:rFonts w:ascii="Sylfaen" w:hAnsi="Sylfaen" w:cs="Calibri"/>
        </w:rPr>
        <w:t>მეთოდების</w:t>
      </w:r>
      <w:proofErr w:type="spellEnd"/>
      <w:r w:rsidR="00E31190" w:rsidRPr="00E31190">
        <w:rPr>
          <w:rFonts w:ascii="Sylfaen" w:hAnsi="Sylfaen" w:cs="Calibri"/>
        </w:rPr>
        <w:t xml:space="preserve"> </w:t>
      </w:r>
      <w:proofErr w:type="spellStart"/>
      <w:r w:rsidR="00E31190" w:rsidRPr="00E31190">
        <w:rPr>
          <w:rFonts w:ascii="Sylfaen" w:hAnsi="Sylfaen" w:cs="Calibri"/>
        </w:rPr>
        <w:t>გამოყენებით</w:t>
      </w:r>
      <w:proofErr w:type="spellEnd"/>
      <w:r w:rsidR="00E31190" w:rsidRPr="00E31190">
        <w:rPr>
          <w:rFonts w:ascii="Sylfaen" w:hAnsi="Sylfaen" w:cs="Calibri"/>
        </w:rPr>
        <w:t xml:space="preserve">. </w:t>
      </w:r>
      <w:proofErr w:type="spellStart"/>
      <w:r w:rsidR="00E31190" w:rsidRPr="00E31190">
        <w:rPr>
          <w:rFonts w:ascii="Sylfaen" w:hAnsi="Sylfaen" w:cs="Calibri"/>
        </w:rPr>
        <w:t>მიუსაფარი</w:t>
      </w:r>
      <w:proofErr w:type="spellEnd"/>
      <w:r w:rsidR="00E31190" w:rsidRPr="00E31190">
        <w:rPr>
          <w:rFonts w:ascii="Sylfaen" w:hAnsi="Sylfaen" w:cs="Calibri"/>
        </w:rPr>
        <w:t xml:space="preserve"> </w:t>
      </w:r>
      <w:proofErr w:type="spellStart"/>
      <w:r w:rsidR="00E31190" w:rsidRPr="00E31190">
        <w:rPr>
          <w:rFonts w:ascii="Sylfaen" w:hAnsi="Sylfaen" w:cs="Calibri"/>
        </w:rPr>
        <w:t>ძაღლების</w:t>
      </w:r>
      <w:proofErr w:type="spellEnd"/>
      <w:r w:rsidR="00E31190" w:rsidRPr="00E31190">
        <w:rPr>
          <w:rFonts w:ascii="Sylfaen" w:hAnsi="Sylfaen" w:cs="Calibri"/>
        </w:rPr>
        <w:t xml:space="preserve"> </w:t>
      </w:r>
      <w:proofErr w:type="spellStart"/>
      <w:r w:rsidR="00E31190" w:rsidRPr="00E31190">
        <w:rPr>
          <w:rFonts w:ascii="Sylfaen" w:hAnsi="Sylfaen" w:cs="Calibri"/>
        </w:rPr>
        <w:t>დაჭერა</w:t>
      </w:r>
      <w:proofErr w:type="spellEnd"/>
      <w:r w:rsidR="00E31190" w:rsidRPr="00E31190">
        <w:rPr>
          <w:rFonts w:ascii="Sylfaen" w:hAnsi="Sylfaen" w:cs="Calibri"/>
        </w:rPr>
        <w:t xml:space="preserve">, </w:t>
      </w:r>
      <w:proofErr w:type="spellStart"/>
      <w:r w:rsidR="00E31190" w:rsidRPr="00E31190">
        <w:rPr>
          <w:rFonts w:ascii="Sylfaen" w:hAnsi="Sylfaen" w:cs="Calibri"/>
        </w:rPr>
        <w:t>დროებით</w:t>
      </w:r>
      <w:proofErr w:type="spellEnd"/>
      <w:r w:rsidR="00E31190" w:rsidRPr="00E31190">
        <w:rPr>
          <w:rFonts w:ascii="Sylfaen" w:hAnsi="Sylfaen" w:cs="Calibri"/>
        </w:rPr>
        <w:t xml:space="preserve"> </w:t>
      </w:r>
      <w:proofErr w:type="spellStart"/>
      <w:r w:rsidR="00E31190" w:rsidRPr="00E31190">
        <w:rPr>
          <w:rFonts w:ascii="Sylfaen" w:hAnsi="Sylfaen" w:cs="Calibri"/>
        </w:rPr>
        <w:t>თავშე</w:t>
      </w:r>
      <w:proofErr w:type="spellEnd"/>
      <w:r w:rsidR="00E31190" w:rsidRPr="00E31190">
        <w:rPr>
          <w:rFonts w:ascii="Sylfaen" w:hAnsi="Sylfaen" w:cs="Calibri"/>
          <w:lang w:val="ka-GE"/>
        </w:rPr>
        <w:t>საფარში განთავსება შემდგომი პროცედურების განხორციელების მიზნით</w:t>
      </w:r>
      <w:r w:rsidR="00E31190">
        <w:rPr>
          <w:rFonts w:ascii="Sylfaen" w:hAnsi="Sylfaen" w:cs="Calibri"/>
          <w:lang w:val="ka-GE"/>
        </w:rPr>
        <w:t xml:space="preserve"> </w:t>
      </w:r>
      <w:r w:rsidR="00E31190" w:rsidRPr="00E31190">
        <w:rPr>
          <w:rFonts w:ascii="Sylfaen" w:hAnsi="Sylfaen" w:cs="Calibri"/>
          <w:lang w:val="ka-GE"/>
        </w:rPr>
        <w:t>მათზე საიდენტიფიკაციო საშუალებების განთავსება.</w:t>
      </w:r>
    </w:p>
    <w:p w14:paraId="44CB823C" w14:textId="77777777" w:rsidR="006161E5" w:rsidRPr="006161E5" w:rsidRDefault="00080397" w:rsidP="006161E5">
      <w:pPr>
        <w:jc w:val="both"/>
        <w:rPr>
          <w:rFonts w:ascii="Sylfaen" w:eastAsia="Times New Roman" w:hAnsi="Sylfaen" w:cs="Calibri"/>
          <w:b/>
          <w:lang w:val="ka-GE"/>
        </w:rPr>
      </w:pPr>
      <w:r>
        <w:rPr>
          <w:rFonts w:ascii="Sylfaen" w:eastAsia="Times New Roman" w:hAnsi="Sylfaen" w:cs="Calibri"/>
          <w:b/>
          <w:color w:val="000000"/>
          <w:lang w:val="ka-GE"/>
        </w:rPr>
        <w:t xml:space="preserve"> </w:t>
      </w:r>
      <w:r w:rsidR="00381766">
        <w:rPr>
          <w:rFonts w:ascii="Sylfaen" w:eastAsia="Times New Roman" w:hAnsi="Sylfaen" w:cs="Calibri"/>
          <w:b/>
          <w:color w:val="000000"/>
          <w:lang w:val="ka-GE"/>
        </w:rPr>
        <w:t xml:space="preserve">    </w:t>
      </w:r>
      <w:r w:rsidR="0019557E">
        <w:rPr>
          <w:rFonts w:ascii="Sylfaen" w:eastAsia="Times New Roman" w:hAnsi="Sylfaen" w:cs="Calibri"/>
          <w:b/>
          <w:color w:val="000000"/>
        </w:rPr>
        <w:t xml:space="preserve"> </w:t>
      </w:r>
      <w:r w:rsidR="00381766">
        <w:rPr>
          <w:rFonts w:ascii="Sylfaen" w:eastAsia="Times New Roman" w:hAnsi="Sylfaen" w:cs="Calibri"/>
          <w:b/>
          <w:color w:val="000000"/>
          <w:lang w:val="ka-GE"/>
        </w:rPr>
        <w:t xml:space="preserve">   √</w:t>
      </w:r>
      <w:r>
        <w:rPr>
          <w:rFonts w:ascii="Sylfaen" w:eastAsia="Times New Roman" w:hAnsi="Sylfaen" w:cs="Calibri"/>
          <w:b/>
          <w:color w:val="000000"/>
          <w:lang w:val="ka-GE"/>
        </w:rPr>
        <w:t xml:space="preserve">   </w:t>
      </w:r>
      <w:r w:rsidR="00E31190" w:rsidRPr="00E31190">
        <w:rPr>
          <w:rFonts w:ascii="Sylfaen" w:eastAsia="Times New Roman" w:hAnsi="Sylfaen" w:cs="Calibri"/>
          <w:b/>
          <w:color w:val="000000"/>
          <w:lang w:val="ka-GE"/>
        </w:rPr>
        <w:t>მიღწეული</w:t>
      </w:r>
      <w:r w:rsidR="00E31190">
        <w:rPr>
          <w:rFonts w:ascii="Sylfaen" w:eastAsia="Times New Roman" w:hAnsi="Sylfaen" w:cs="Calibri"/>
          <w:color w:val="000000"/>
        </w:rPr>
        <w:t xml:space="preserve"> </w:t>
      </w:r>
      <w:r w:rsidR="00E31190">
        <w:rPr>
          <w:rFonts w:ascii="Sylfaen" w:eastAsia="Times New Roman" w:hAnsi="Sylfaen" w:cs="Calibri"/>
          <w:b/>
          <w:color w:val="000000"/>
          <w:lang w:val="ka-GE"/>
        </w:rPr>
        <w:t>შედეგი</w:t>
      </w:r>
      <w:r w:rsidR="00E31190" w:rsidRPr="000E6D23">
        <w:rPr>
          <w:rFonts w:ascii="Sylfaen" w:eastAsia="Times New Roman" w:hAnsi="Sylfaen" w:cs="Calibri"/>
          <w:b/>
          <w:color w:val="000000"/>
          <w:lang w:val="ka-GE"/>
        </w:rPr>
        <w:t>:</w:t>
      </w:r>
      <w:r w:rsidR="00E31190">
        <w:rPr>
          <w:rFonts w:ascii="Sylfaen" w:eastAsia="Times New Roman" w:hAnsi="Sylfaen" w:cs="Calibri"/>
          <w:color w:val="000000"/>
          <w:lang w:val="ka-GE"/>
        </w:rPr>
        <w:t xml:space="preserve">   </w:t>
      </w:r>
      <w:r w:rsidR="00E31190" w:rsidRPr="00E31190">
        <w:rPr>
          <w:rFonts w:ascii="Sylfaen" w:hAnsi="Sylfaen" w:cs="Calibri"/>
          <w:lang w:val="ka-GE"/>
        </w:rPr>
        <w:t>ადამიანისა და შინაური ცხოველების თანაარსებობისათვის შექმნილი უსაფრთხო გარემო.</w:t>
      </w:r>
    </w:p>
    <w:p w14:paraId="4E500BA4" w14:textId="77777777" w:rsidR="00C8426B" w:rsidRDefault="00C8426B" w:rsidP="00D06794">
      <w:pPr>
        <w:pStyle w:val="NoSpacing"/>
        <w:tabs>
          <w:tab w:val="left" w:pos="0"/>
          <w:tab w:val="left" w:pos="270"/>
        </w:tabs>
        <w:jc w:val="both"/>
        <w:rPr>
          <w:rFonts w:ascii="Sylfaen" w:eastAsia="Times New Roman" w:hAnsi="Sylfaen" w:cs="Calibri"/>
          <w:lang w:val="ka-GE"/>
        </w:rPr>
      </w:pPr>
      <w:r>
        <w:rPr>
          <w:rFonts w:ascii="Sylfaen" w:eastAsia="Times New Roman" w:hAnsi="Sylfaen" w:cs="Calibri"/>
          <w:lang w:val="ka-GE"/>
        </w:rPr>
        <w:t xml:space="preserve">      </w:t>
      </w:r>
    </w:p>
    <w:p w14:paraId="6FDB763B" w14:textId="77777777" w:rsidR="00C8426B" w:rsidRPr="00CB7BED" w:rsidRDefault="00C8426B" w:rsidP="00C8426B">
      <w:pPr>
        <w:jc w:val="both"/>
        <w:rPr>
          <w:rFonts w:ascii="Sylfaen" w:eastAsia="Times New Roman" w:hAnsi="Sylfaen" w:cs="Arial CYR"/>
          <w:b/>
          <w:bCs/>
          <w:color w:val="2F5496" w:themeColor="accent5" w:themeShade="BF"/>
          <w:sz w:val="24"/>
          <w:szCs w:val="24"/>
          <w:lang w:val="ka-GE"/>
        </w:rPr>
      </w:pPr>
      <w:r w:rsidRPr="00CB7BED">
        <w:rPr>
          <w:rFonts w:ascii="Sylfaen" w:eastAsia="Times New Roman" w:hAnsi="Sylfaen" w:cs="Arial CYR"/>
          <w:b/>
          <w:bCs/>
          <w:color w:val="2F5496" w:themeColor="accent5" w:themeShade="BF"/>
          <w:sz w:val="24"/>
          <w:szCs w:val="24"/>
          <w:lang w:val="ka-GE"/>
        </w:rPr>
        <w:t xml:space="preserve">               </w:t>
      </w:r>
      <w:r w:rsidR="001B34D2" w:rsidRPr="00CB7BED">
        <w:rPr>
          <w:rFonts w:ascii="Sylfaen" w:eastAsia="Times New Roman" w:hAnsi="Sylfaen" w:cs="Arial CYR"/>
          <w:b/>
          <w:bCs/>
          <w:color w:val="2F5496" w:themeColor="accent5" w:themeShade="BF"/>
          <w:sz w:val="24"/>
          <w:szCs w:val="24"/>
        </w:rPr>
        <w:t xml:space="preserve">             </w:t>
      </w:r>
      <w:r w:rsidRPr="00CB7BED">
        <w:rPr>
          <w:rFonts w:ascii="Sylfaen" w:eastAsia="Times New Roman" w:hAnsi="Sylfaen" w:cs="Arial CYR"/>
          <w:b/>
          <w:bCs/>
          <w:color w:val="2F5496" w:themeColor="accent5" w:themeShade="BF"/>
          <w:sz w:val="24"/>
          <w:szCs w:val="24"/>
          <w:lang w:val="ka-GE"/>
        </w:rPr>
        <w:t xml:space="preserve">    </w:t>
      </w:r>
      <w:r w:rsidR="00CB7BED" w:rsidRPr="00846C02">
        <w:rPr>
          <w:rFonts w:ascii="Sylfaen" w:eastAsia="Times New Roman" w:hAnsi="Sylfaen" w:cs="Arial CYR"/>
          <w:b/>
          <w:bCs/>
          <w:color w:val="2E74B5" w:themeColor="accent1" w:themeShade="BF"/>
          <w:sz w:val="24"/>
          <w:szCs w:val="24"/>
          <w:lang w:val="ka-GE"/>
        </w:rPr>
        <w:sym w:font="Wingdings" w:char="F0D8"/>
      </w:r>
      <w:r w:rsidRPr="00846C02">
        <w:rPr>
          <w:rFonts w:ascii="Sylfaen" w:eastAsia="Times New Roman" w:hAnsi="Sylfaen" w:cs="Arial CYR"/>
          <w:b/>
          <w:bCs/>
          <w:color w:val="2E74B5" w:themeColor="accent1" w:themeShade="BF"/>
          <w:sz w:val="24"/>
          <w:szCs w:val="24"/>
          <w:lang w:val="ka-GE"/>
        </w:rPr>
        <w:t xml:space="preserve">     </w:t>
      </w:r>
      <w:proofErr w:type="spellStart"/>
      <w:r w:rsidRPr="00846C02">
        <w:rPr>
          <w:rFonts w:ascii="Sylfaen" w:eastAsia="Times New Roman" w:hAnsi="Sylfaen" w:cs="Arial CYR"/>
          <w:b/>
          <w:bCs/>
          <w:color w:val="2E74B5" w:themeColor="accent1" w:themeShade="BF"/>
          <w:sz w:val="24"/>
          <w:szCs w:val="24"/>
        </w:rPr>
        <w:t>სოციალური</w:t>
      </w:r>
      <w:proofErr w:type="spellEnd"/>
      <w:r w:rsidRPr="00846C02">
        <w:rPr>
          <w:rFonts w:ascii="Sylfaen" w:eastAsia="Times New Roman" w:hAnsi="Sylfaen" w:cs="Arial CYR"/>
          <w:b/>
          <w:bCs/>
          <w:color w:val="2E74B5" w:themeColor="accent1" w:themeShade="BF"/>
          <w:sz w:val="24"/>
          <w:szCs w:val="24"/>
        </w:rPr>
        <w:t xml:space="preserve"> </w:t>
      </w:r>
      <w:r w:rsidRPr="00846C02">
        <w:rPr>
          <w:rFonts w:ascii="Sylfaen" w:eastAsia="Times New Roman" w:hAnsi="Sylfaen" w:cs="Arial CYR"/>
          <w:b/>
          <w:bCs/>
          <w:color w:val="2E74B5" w:themeColor="accent1" w:themeShade="BF"/>
          <w:sz w:val="24"/>
          <w:szCs w:val="24"/>
          <w:lang w:val="ka-GE"/>
        </w:rPr>
        <w:t>დაცვა</w:t>
      </w:r>
      <w:r w:rsidRPr="00846C02">
        <w:rPr>
          <w:rFonts w:ascii="Sylfaen" w:eastAsia="Times New Roman" w:hAnsi="Sylfaen" w:cs="Arial CYR"/>
          <w:b/>
          <w:bCs/>
          <w:color w:val="2E74B5" w:themeColor="accent1" w:themeShade="BF"/>
          <w:sz w:val="24"/>
          <w:szCs w:val="24"/>
        </w:rPr>
        <w:t xml:space="preserve"> (</w:t>
      </w:r>
      <w:r w:rsidRPr="00846C02">
        <w:rPr>
          <w:rFonts w:ascii="Sylfaen" w:eastAsia="Times New Roman" w:hAnsi="Sylfaen" w:cs="Arial CYR"/>
          <w:b/>
          <w:bCs/>
          <w:color w:val="2E74B5" w:themeColor="accent1" w:themeShade="BF"/>
          <w:sz w:val="24"/>
          <w:szCs w:val="24"/>
          <w:lang w:val="ka-GE"/>
        </w:rPr>
        <w:t>პროგრამული კოდი 06 02)</w:t>
      </w:r>
    </w:p>
    <w:p w14:paraId="5153A59A" w14:textId="77777777" w:rsidR="00CB7BED" w:rsidRDefault="00CB7BED" w:rsidP="00C8426B">
      <w:pPr>
        <w:jc w:val="both"/>
        <w:rPr>
          <w:rFonts w:ascii="Sylfaen" w:eastAsia="Times New Roman" w:hAnsi="Sylfaen" w:cs="Arial CYR"/>
          <w:b/>
          <w:bCs/>
          <w:lang w:val="ka-GE"/>
        </w:rPr>
      </w:pPr>
    </w:p>
    <w:p w14:paraId="1104DBA4" w14:textId="77777777" w:rsidR="00C8426B" w:rsidRDefault="005A4073" w:rsidP="00C8426B">
      <w:pPr>
        <w:jc w:val="both"/>
        <w:rPr>
          <w:rFonts w:ascii="Sylfaen" w:hAnsi="Sylfaen"/>
          <w:b/>
          <w:lang w:val="ka-GE"/>
        </w:rPr>
      </w:pPr>
      <w:r>
        <w:rPr>
          <w:rFonts w:ascii="Sylfaen" w:hAnsi="Sylfaen"/>
          <w:b/>
          <w:lang w:val="ka-GE"/>
        </w:rPr>
        <w:t xml:space="preserve">          √  </w:t>
      </w:r>
      <w:r w:rsidR="00C8426B">
        <w:rPr>
          <w:rFonts w:ascii="Sylfaen" w:hAnsi="Sylfaen"/>
          <w:b/>
          <w:lang w:val="ka-GE"/>
        </w:rPr>
        <w:t xml:space="preserve">პროგრამის </w:t>
      </w:r>
      <w:r w:rsidR="00C8426B" w:rsidRPr="006152D6">
        <w:rPr>
          <w:rFonts w:ascii="Sylfaen" w:hAnsi="Sylfaen"/>
          <w:b/>
          <w:lang w:val="ka-GE"/>
        </w:rPr>
        <w:t>ფინანსური მაჩვენებელი</w:t>
      </w:r>
      <w:r w:rsidR="00C8426B">
        <w:rPr>
          <w:rFonts w:ascii="Sylfaen" w:hAnsi="Sylfaen"/>
          <w:b/>
          <w:lang w:val="ka-GE"/>
        </w:rPr>
        <w:t xml:space="preserve">: </w:t>
      </w:r>
      <w:r w:rsidR="00C8426B" w:rsidRPr="00CB1EA0">
        <w:rPr>
          <w:rFonts w:ascii="Sylfaen" w:hAnsi="Sylfaen"/>
          <w:lang w:val="ka-GE"/>
        </w:rPr>
        <w:t>საკასო</w:t>
      </w:r>
      <w:r w:rsidR="00C8426B">
        <w:rPr>
          <w:rFonts w:ascii="Sylfaen" w:hAnsi="Sylfaen"/>
          <w:b/>
          <w:lang w:val="ka-GE"/>
        </w:rPr>
        <w:t xml:space="preserve"> </w:t>
      </w:r>
      <w:r w:rsidR="00C8426B">
        <w:rPr>
          <w:rFonts w:ascii="Sylfaen" w:hAnsi="Sylfaen"/>
          <w:lang w:val="ka-GE"/>
        </w:rPr>
        <w:t>ხ</w:t>
      </w:r>
      <w:r w:rsidR="00C8426B" w:rsidRPr="00CB1EA0">
        <w:rPr>
          <w:rFonts w:ascii="Sylfaen" w:hAnsi="Sylfaen"/>
          <w:lang w:val="ka-GE"/>
        </w:rPr>
        <w:t xml:space="preserve">არჯმა </w:t>
      </w:r>
      <w:r w:rsidR="00C8426B">
        <w:rPr>
          <w:rFonts w:ascii="Sylfaen" w:hAnsi="Sylfaen"/>
          <w:lang w:val="ka-GE"/>
        </w:rPr>
        <w:t xml:space="preserve">შეადგინა </w:t>
      </w:r>
      <w:r w:rsidR="007F49C2">
        <w:rPr>
          <w:rFonts w:ascii="Sylfaen" w:hAnsi="Sylfaen"/>
          <w:b/>
          <w:lang w:val="ka-GE"/>
        </w:rPr>
        <w:t>6 851.4</w:t>
      </w:r>
      <w:r w:rsidR="00C8426B">
        <w:rPr>
          <w:rFonts w:ascii="Sylfaen" w:hAnsi="Sylfaen"/>
          <w:lang w:val="ka-GE"/>
        </w:rPr>
        <w:t xml:space="preserve"> ათასი ლარი, შესრულების პროცენტი </w:t>
      </w:r>
      <w:r w:rsidR="007F49C2">
        <w:rPr>
          <w:rFonts w:ascii="Sylfaen" w:hAnsi="Sylfaen"/>
          <w:b/>
          <w:lang w:val="ka-GE"/>
        </w:rPr>
        <w:t>97.4</w:t>
      </w:r>
      <w:r w:rsidR="00C8426B" w:rsidRPr="00AD7E53">
        <w:rPr>
          <w:rFonts w:ascii="Sylfaen" w:hAnsi="Sylfaen"/>
          <w:b/>
          <w:lang w:val="ka-GE"/>
        </w:rPr>
        <w:t>%</w:t>
      </w:r>
      <w:r w:rsidR="00C8426B">
        <w:rPr>
          <w:rFonts w:ascii="Sylfaen" w:hAnsi="Sylfaen"/>
          <w:lang w:val="ka-GE"/>
        </w:rPr>
        <w:t xml:space="preserve"> (გეგმა </w:t>
      </w:r>
      <w:r w:rsidR="00C8426B">
        <w:rPr>
          <w:rFonts w:ascii="Sylfaen" w:hAnsi="Sylfaen"/>
          <w:b/>
          <w:lang w:val="ka-GE"/>
        </w:rPr>
        <w:t xml:space="preserve">  </w:t>
      </w:r>
      <w:r w:rsidR="007F49C2">
        <w:rPr>
          <w:rFonts w:ascii="Sylfaen" w:hAnsi="Sylfaen"/>
          <w:b/>
          <w:lang w:val="ka-GE"/>
        </w:rPr>
        <w:t>7 037.2</w:t>
      </w:r>
      <w:r w:rsidR="00C8426B">
        <w:rPr>
          <w:rFonts w:ascii="Sylfaen" w:hAnsi="Sylfaen"/>
          <w:lang w:val="ka-GE"/>
        </w:rPr>
        <w:t>) ათასი ლარი.</w:t>
      </w:r>
      <w:r w:rsidR="00C8426B">
        <w:rPr>
          <w:rFonts w:ascii="Sylfaen" w:hAnsi="Sylfaen"/>
          <w:b/>
          <w:lang w:val="ka-GE"/>
        </w:rPr>
        <w:t xml:space="preserve">   </w:t>
      </w:r>
    </w:p>
    <w:p w14:paraId="026ADC21" w14:textId="77777777" w:rsidR="003205D1" w:rsidRPr="003205D1" w:rsidRDefault="00570F12" w:rsidP="00255AC7">
      <w:pPr>
        <w:tabs>
          <w:tab w:val="left" w:pos="0"/>
          <w:tab w:val="left" w:pos="270"/>
        </w:tabs>
        <w:jc w:val="both"/>
        <w:rPr>
          <w:rFonts w:ascii="Sylfaen" w:hAnsi="Sylfaen"/>
          <w:lang w:val="ka-GE"/>
        </w:rPr>
      </w:pPr>
      <w:r>
        <w:rPr>
          <w:rFonts w:ascii="Sylfaen" w:hAnsi="Sylfaen"/>
          <w:b/>
          <w:lang w:val="ka-GE"/>
        </w:rPr>
        <w:t xml:space="preserve">          √ </w:t>
      </w:r>
      <w:r w:rsidR="003205D1">
        <w:rPr>
          <w:rFonts w:ascii="Sylfaen" w:hAnsi="Sylfaen"/>
          <w:b/>
          <w:lang w:val="ka-GE"/>
        </w:rPr>
        <w:t xml:space="preserve">პროგრამის განმახორციელებელი: </w:t>
      </w:r>
      <w:r w:rsidR="003205D1" w:rsidRPr="003205D1">
        <w:rPr>
          <w:rFonts w:ascii="Sylfaen" w:hAnsi="Sylfaen"/>
          <w:lang w:val="ka-GE"/>
        </w:rPr>
        <w:t xml:space="preserve">ბორჯომის მუნიციპალიტეტის </w:t>
      </w:r>
      <w:r w:rsidR="00255AC7">
        <w:rPr>
          <w:rFonts w:ascii="Sylfaen" w:hAnsi="Sylfaen"/>
          <w:lang w:val="ka-GE"/>
        </w:rPr>
        <w:t>მერიის სოციალური დაცვისა და უზრუნველყოფის სამსახური</w:t>
      </w:r>
      <w:r w:rsidR="003205D1" w:rsidRPr="003205D1">
        <w:rPr>
          <w:rFonts w:ascii="Sylfaen" w:hAnsi="Sylfaen"/>
          <w:lang w:val="ka-GE"/>
        </w:rPr>
        <w:t xml:space="preserve"> და ა(ა)იპ სოციალურად დაუცველი მომსახურეობის ცენტრი.</w:t>
      </w:r>
    </w:p>
    <w:p w14:paraId="588B7E48" w14:textId="77777777" w:rsidR="00C8426B" w:rsidRDefault="000268ED" w:rsidP="00C8426B">
      <w:pPr>
        <w:jc w:val="both"/>
        <w:rPr>
          <w:rFonts w:ascii="Sylfaen" w:hAnsi="Sylfaen"/>
          <w:b/>
          <w:lang w:val="ka-GE"/>
        </w:rPr>
      </w:pPr>
      <w:r>
        <w:rPr>
          <w:rFonts w:ascii="Sylfaen" w:hAnsi="Sylfaen"/>
          <w:lang w:val="ka-GE"/>
        </w:rPr>
        <w:t xml:space="preserve">         </w:t>
      </w:r>
      <w:r w:rsidRPr="000268ED">
        <w:rPr>
          <w:rFonts w:ascii="Sylfaen" w:hAnsi="Sylfaen"/>
          <w:b/>
          <w:lang w:val="ka-GE"/>
        </w:rPr>
        <w:t xml:space="preserve"> √</w:t>
      </w:r>
      <w:r w:rsidR="005418B2">
        <w:rPr>
          <w:rFonts w:ascii="Sylfaen" w:hAnsi="Sylfaen"/>
          <w:lang w:val="ka-GE"/>
        </w:rPr>
        <w:t xml:space="preserve">  </w:t>
      </w:r>
      <w:r w:rsidR="005418B2" w:rsidRPr="005418B2">
        <w:rPr>
          <w:rFonts w:ascii="Sylfaen" w:hAnsi="Sylfaen"/>
          <w:b/>
          <w:lang w:val="ka-GE"/>
        </w:rPr>
        <w:t>მოსახლეობის სტაციონალური</w:t>
      </w:r>
      <w:r w:rsidR="005418B2">
        <w:rPr>
          <w:rFonts w:ascii="Sylfaen" w:hAnsi="Sylfaen"/>
          <w:b/>
          <w:lang w:val="ka-GE"/>
        </w:rPr>
        <w:t xml:space="preserve"> </w:t>
      </w:r>
      <w:r w:rsidR="005418B2" w:rsidRPr="005418B2">
        <w:rPr>
          <w:rFonts w:ascii="Sylfaen" w:hAnsi="Sylfaen"/>
          <w:b/>
          <w:lang w:val="ka-GE"/>
        </w:rPr>
        <w:t xml:space="preserve">სამედიცინო </w:t>
      </w:r>
      <w:r w:rsidR="005418B2">
        <w:rPr>
          <w:rFonts w:ascii="Sylfaen" w:hAnsi="Sylfaen"/>
          <w:b/>
          <w:lang w:val="ka-GE"/>
        </w:rPr>
        <w:t>მომსახურეობა (ქვეპროგრამის კოდი 06 02 01)</w:t>
      </w:r>
    </w:p>
    <w:p w14:paraId="7A787502" w14:textId="77777777" w:rsidR="00AB01D3" w:rsidRPr="00172285" w:rsidRDefault="00315AD3" w:rsidP="00315AD3">
      <w:pPr>
        <w:tabs>
          <w:tab w:val="left" w:pos="0"/>
          <w:tab w:val="left" w:pos="270"/>
        </w:tabs>
        <w:jc w:val="both"/>
        <w:rPr>
          <w:rFonts w:ascii="Sylfaen" w:hAnsi="Sylfaen"/>
          <w:lang w:val="ka-GE"/>
        </w:rPr>
      </w:pPr>
      <w:r w:rsidRPr="002C1F2F">
        <w:rPr>
          <w:rFonts w:ascii="Sylfaen" w:hAnsi="Sylfaen"/>
          <w:b/>
          <w:lang w:val="ka-GE"/>
        </w:rPr>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 xml:space="preserve">ბორჯომის მუნიციპალიტეტის </w:t>
      </w:r>
      <w:r w:rsidR="00172285">
        <w:rPr>
          <w:rFonts w:ascii="Sylfaen" w:hAnsi="Sylfaen"/>
          <w:lang w:val="ka-GE"/>
        </w:rPr>
        <w:t xml:space="preserve">მერიის </w:t>
      </w:r>
      <w:r w:rsidR="009057BB">
        <w:rPr>
          <w:rFonts w:ascii="Sylfaen" w:hAnsi="Sylfaen"/>
          <w:lang w:val="ka-GE"/>
        </w:rPr>
        <w:t>სოციალური დაცვისა და უზრუნველყოფის სამსახური.</w:t>
      </w:r>
    </w:p>
    <w:p w14:paraId="7A2DD14C" w14:textId="77777777" w:rsidR="00315AD3" w:rsidRDefault="00315AD3" w:rsidP="00315AD3">
      <w:pPr>
        <w:tabs>
          <w:tab w:val="left" w:pos="0"/>
          <w:tab w:val="left" w:pos="270"/>
        </w:tabs>
        <w:jc w:val="both"/>
        <w:rPr>
          <w:rFonts w:ascii="Sylfaen" w:hAnsi="Sylfaen"/>
          <w:lang w:val="ka-GE"/>
        </w:rPr>
      </w:pPr>
      <w:r>
        <w:rPr>
          <w:rFonts w:ascii="Sylfaen" w:hAnsi="Sylfaen"/>
          <w:lang w:val="ka-GE"/>
        </w:rPr>
        <w:t xml:space="preserve">   </w:t>
      </w:r>
      <w:r w:rsidR="00FE7121">
        <w:rPr>
          <w:rFonts w:ascii="Sylfaen" w:hAnsi="Sylfaen"/>
          <w:lang w:val="ka-GE"/>
        </w:rPr>
        <w:t xml:space="preserve">       </w:t>
      </w:r>
      <w:r w:rsidR="00FE7121" w:rsidRPr="00FE7121">
        <w:rPr>
          <w:rFonts w:ascii="Sylfaen" w:hAnsi="Sylfaen"/>
          <w:b/>
          <w:lang w:val="ka-GE"/>
        </w:rPr>
        <w:t xml:space="preserve"> √</w:t>
      </w: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255AC7">
        <w:rPr>
          <w:rFonts w:ascii="Sylfaen" w:hAnsi="Sylfaen"/>
          <w:b/>
          <w:lang w:val="ka-GE"/>
        </w:rPr>
        <w:t>3 201.1</w:t>
      </w:r>
      <w:r>
        <w:rPr>
          <w:rFonts w:ascii="Sylfaen" w:hAnsi="Sylfaen"/>
          <w:lang w:val="ka-GE"/>
        </w:rPr>
        <w:t xml:space="preserve"> ათასი ლარი შესრულება </w:t>
      </w:r>
      <w:r w:rsidR="00170382">
        <w:rPr>
          <w:rFonts w:ascii="Sylfaen" w:hAnsi="Sylfaen"/>
          <w:b/>
          <w:lang w:val="ka-GE"/>
        </w:rPr>
        <w:t>97.7</w:t>
      </w:r>
      <w:r w:rsidRPr="00D41A1B">
        <w:rPr>
          <w:rFonts w:ascii="Sylfaen" w:hAnsi="Sylfaen"/>
          <w:b/>
          <w:lang w:val="ka-GE"/>
        </w:rPr>
        <w:t>%</w:t>
      </w:r>
      <w:r>
        <w:rPr>
          <w:rFonts w:ascii="Sylfaen" w:hAnsi="Sylfaen"/>
          <w:lang w:val="ka-GE"/>
        </w:rPr>
        <w:t xml:space="preserve"> (გეგმა</w:t>
      </w:r>
      <w:r w:rsidR="00255AC7">
        <w:rPr>
          <w:rFonts w:ascii="Sylfaen" w:hAnsi="Sylfaen"/>
          <w:lang w:val="ka-GE"/>
        </w:rPr>
        <w:t xml:space="preserve"> </w:t>
      </w:r>
      <w:r w:rsidR="00255AC7">
        <w:rPr>
          <w:rFonts w:ascii="Sylfaen" w:hAnsi="Sylfaen"/>
          <w:b/>
          <w:lang w:val="ka-GE"/>
        </w:rPr>
        <w:t>3 277.4</w:t>
      </w:r>
      <w:r>
        <w:rPr>
          <w:rFonts w:ascii="Sylfaen" w:hAnsi="Sylfaen"/>
          <w:b/>
          <w:lang w:val="ka-GE"/>
        </w:rPr>
        <w:t xml:space="preserve"> </w:t>
      </w:r>
      <w:r w:rsidRPr="00D41A1B">
        <w:rPr>
          <w:rFonts w:ascii="Sylfaen" w:hAnsi="Sylfaen"/>
          <w:lang w:val="ka-GE"/>
        </w:rPr>
        <w:t>ათასი ლარი)</w:t>
      </w:r>
    </w:p>
    <w:p w14:paraId="4AC34F50" w14:textId="77777777" w:rsidR="00AB01D3" w:rsidRPr="00131CAC" w:rsidRDefault="00FE7121" w:rsidP="00315AD3">
      <w:pPr>
        <w:tabs>
          <w:tab w:val="left" w:pos="0"/>
          <w:tab w:val="left" w:pos="270"/>
        </w:tabs>
        <w:jc w:val="both"/>
        <w:rPr>
          <w:rFonts w:ascii="Sylfaen" w:hAnsi="Sylfaen"/>
        </w:rPr>
      </w:pPr>
      <w:r>
        <w:rPr>
          <w:rFonts w:ascii="Sylfaen" w:hAnsi="Sylfaen"/>
          <w:lang w:val="ka-GE"/>
        </w:rPr>
        <w:t xml:space="preserve">            </w:t>
      </w:r>
      <w:r w:rsidRPr="00FE7121">
        <w:rPr>
          <w:rFonts w:ascii="Sylfaen" w:hAnsi="Sylfaen"/>
          <w:b/>
          <w:lang w:val="ka-GE"/>
        </w:rPr>
        <w:t>√</w:t>
      </w:r>
      <w:r w:rsidR="00AB01D3">
        <w:rPr>
          <w:rFonts w:ascii="Sylfaen" w:hAnsi="Sylfaen"/>
          <w:lang w:val="ka-GE"/>
        </w:rPr>
        <w:t xml:space="preserve"> </w:t>
      </w:r>
      <w:r w:rsidR="00AB01D3" w:rsidRPr="00AB01D3">
        <w:rPr>
          <w:rFonts w:ascii="Sylfaen" w:hAnsi="Sylfaen"/>
          <w:b/>
          <w:lang w:val="ka-GE"/>
        </w:rPr>
        <w:t>პროგრამის აღწერა .</w:t>
      </w:r>
      <w:r w:rsidR="00F72AA4">
        <w:rPr>
          <w:rFonts w:ascii="Sylfaen" w:hAnsi="Sylfaen"/>
          <w:lang w:val="ka-GE"/>
        </w:rPr>
        <w:t xml:space="preserve"> </w:t>
      </w:r>
      <w:r w:rsidR="00AB01D3">
        <w:rPr>
          <w:rFonts w:ascii="Sylfaen" w:hAnsi="Sylfaen"/>
          <w:lang w:val="ka-GE"/>
        </w:rPr>
        <w:t xml:space="preserve">   </w:t>
      </w:r>
      <w:r w:rsidR="00AB01D3" w:rsidRPr="00AB01D3">
        <w:rPr>
          <w:rFonts w:ascii="Sylfaen" w:eastAsia="Times New Roman" w:hAnsi="Sylfaen" w:cs="Calibri"/>
          <w:lang w:val="ka-GE"/>
        </w:rPr>
        <w:t>აღნიშნული ქვეპროგრამით 100 %-ით  დაფინანსდ</w:t>
      </w:r>
      <w:r w:rsidR="00AB01D3">
        <w:rPr>
          <w:rFonts w:ascii="Sylfaen" w:eastAsia="Times New Roman" w:hAnsi="Sylfaen" w:cs="Calibri"/>
          <w:lang w:val="ka-GE"/>
        </w:rPr>
        <w:t>ა</w:t>
      </w:r>
      <w:r w:rsidR="00AB01D3" w:rsidRPr="00AB01D3">
        <w:rPr>
          <w:rFonts w:ascii="Sylfaen" w:eastAsia="Times New Roman" w:hAnsi="Sylfaen" w:cs="Calibri"/>
          <w:lang w:val="ka-GE"/>
        </w:rPr>
        <w:t xml:space="preserve">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ობლებს და მრავალშვილიანი ოჯახის წევრებს, 18 წლამდე შშმ პირებს, II მსოფლიო ომის მონაწილეებსა და საქართველოს ტერიტორიული მთლიანობისთვის მებრძოლ შშმ ვეტერანებს, ჩერნობილის ატომურ ელექტროსდგურზე ავარიული სიტუაციების შედეგების ლიკვიდაციების მონაწილეებს. მაქსიმალური გასაცემი თანხა 3000 ლარი.   სრული დაფინანსება გაეწიოთ </w:t>
      </w:r>
      <w:r w:rsidR="00AB01D3" w:rsidRPr="00AB01D3">
        <w:rPr>
          <w:rFonts w:ascii="Sylfaen" w:eastAsia="Times New Roman" w:hAnsi="Sylfaen" w:cs="Calibri"/>
          <w:lang w:val="ka-GE"/>
        </w:rPr>
        <w:lastRenderedPageBreak/>
        <w:t>კარდიოლოგიურ პაციენტებს წლის განმავლობაში 2500 ლარის ოდენობით. დაფინანსება ითვალისწინებს კალენდარული წლის განმავლობაში ფინანსური დახმარების გაწევას მხოლოდ კარდიოქირურგიული ჩარევის თანაგადახდისას ასევე მაღალტექნოლოგიური კვლევების ჩატარებას.</w:t>
      </w:r>
      <w:r w:rsidR="005E23D9">
        <w:rPr>
          <w:rFonts w:ascii="Sylfaen" w:eastAsia="Times New Roman" w:hAnsi="Sylfaen" w:cs="Calibri"/>
          <w:lang w:val="ka-GE"/>
        </w:rPr>
        <w:t xml:space="preserve"> 500</w:t>
      </w:r>
      <w:r w:rsidR="00AB01D3" w:rsidRPr="00AB01D3">
        <w:rPr>
          <w:rFonts w:ascii="Sylfaen" w:eastAsia="Times New Roman" w:hAnsi="Sylfaen" w:cs="Calibri"/>
          <w:lang w:val="ka-GE"/>
        </w:rPr>
        <w:t xml:space="preserve">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და კურორტულ მომსახურებაზე.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w:t>
      </w:r>
      <w:r>
        <w:rPr>
          <w:rFonts w:ascii="Sylfaen" w:eastAsia="Times New Roman" w:hAnsi="Sylfaen" w:cs="Calibri"/>
          <w:lang w:val="ka-GE"/>
        </w:rPr>
        <w:t xml:space="preserve"> 2025</w:t>
      </w:r>
      <w:r w:rsidR="00953165">
        <w:rPr>
          <w:rFonts w:ascii="Sylfaen" w:eastAsia="Times New Roman" w:hAnsi="Sylfaen" w:cs="Calibri"/>
          <w:lang w:val="ka-GE"/>
        </w:rPr>
        <w:t xml:space="preserve"> წლის მაჩვენებლით პროგრამით </w:t>
      </w:r>
      <w:r w:rsidR="005E23D9">
        <w:rPr>
          <w:rFonts w:ascii="Sylfaen" w:eastAsia="Times New Roman" w:hAnsi="Sylfaen" w:cs="Calibri"/>
          <w:lang w:val="ka-GE"/>
        </w:rPr>
        <w:t xml:space="preserve">2636 </w:t>
      </w:r>
      <w:r w:rsidR="00795C35">
        <w:rPr>
          <w:rFonts w:ascii="Sylfaen" w:eastAsia="Times New Roman" w:hAnsi="Sylfaen" w:cs="Calibri"/>
          <w:lang w:val="ka-GE"/>
        </w:rPr>
        <w:t xml:space="preserve"> </w:t>
      </w:r>
      <w:r w:rsidR="00953165">
        <w:rPr>
          <w:rFonts w:ascii="Sylfaen" w:eastAsia="Times New Roman" w:hAnsi="Sylfaen" w:cs="Calibri"/>
          <w:lang w:val="ka-GE"/>
        </w:rPr>
        <w:t>ბენეფიციალმა ისარეგებლა.</w:t>
      </w:r>
    </w:p>
    <w:p w14:paraId="41C68FE5" w14:textId="77777777" w:rsidR="00315AD3" w:rsidRDefault="00F84182" w:rsidP="00C8426B">
      <w:pPr>
        <w:jc w:val="both"/>
        <w:rPr>
          <w:rFonts w:ascii="Sylfaen" w:hAnsi="Sylfaen"/>
          <w:lang w:val="ka-GE"/>
        </w:rPr>
      </w:pPr>
      <w:r>
        <w:rPr>
          <w:rFonts w:ascii="Sylfaen" w:hAnsi="Sylfaen"/>
          <w:b/>
          <w:lang w:val="ka-GE"/>
        </w:rPr>
        <w:t xml:space="preserve">       √</w:t>
      </w:r>
      <w:r w:rsidR="00F72AA4">
        <w:rPr>
          <w:rFonts w:ascii="Sylfaen" w:hAnsi="Sylfaen"/>
          <w:b/>
          <w:lang w:val="ka-GE"/>
        </w:rPr>
        <w:t xml:space="preserve"> </w:t>
      </w:r>
      <w:r>
        <w:rPr>
          <w:rFonts w:ascii="Sylfaen" w:hAnsi="Sylfaen"/>
          <w:b/>
          <w:lang w:val="ka-GE"/>
        </w:rPr>
        <w:t xml:space="preserve"> </w:t>
      </w:r>
      <w:r w:rsidR="00F72AA4">
        <w:rPr>
          <w:rFonts w:ascii="Sylfaen" w:hAnsi="Sylfaen"/>
          <w:b/>
          <w:lang w:val="ka-GE"/>
        </w:rPr>
        <w:t xml:space="preserve">მიღწეული შედეგი: </w:t>
      </w:r>
      <w:r w:rsidR="00F72AA4" w:rsidRPr="00F72AA4">
        <w:rPr>
          <w:rFonts w:ascii="Sylfaen" w:hAnsi="Sylfaen"/>
          <w:lang w:val="ka-GE"/>
        </w:rPr>
        <w:t xml:space="preserve">სამედიცინო </w:t>
      </w:r>
      <w:r w:rsidR="00F72AA4">
        <w:rPr>
          <w:rFonts w:ascii="Sylfaen" w:hAnsi="Sylfaen"/>
          <w:lang w:val="ka-GE"/>
        </w:rPr>
        <w:t>მ</w:t>
      </w:r>
      <w:r w:rsidR="00F72AA4" w:rsidRPr="00F72AA4">
        <w:rPr>
          <w:rFonts w:ascii="Sylfaen" w:hAnsi="Sylfaen"/>
          <w:lang w:val="ka-GE"/>
        </w:rPr>
        <w:t>ომსახურეობაზე ხელმისაწვდომობის ზრდა:</w:t>
      </w:r>
    </w:p>
    <w:p w14:paraId="798B2A3E" w14:textId="77777777" w:rsidR="00744ECA" w:rsidRPr="00615025" w:rsidRDefault="00744ECA" w:rsidP="00257273">
      <w:pPr>
        <w:tabs>
          <w:tab w:val="left" w:pos="0"/>
          <w:tab w:val="left" w:pos="270"/>
        </w:tabs>
        <w:jc w:val="both"/>
        <w:rPr>
          <w:rFonts w:ascii="Sylfaen" w:hAnsi="Sylfaen"/>
        </w:rPr>
      </w:pPr>
    </w:p>
    <w:p w14:paraId="6AE0757F" w14:textId="77777777" w:rsidR="008A0F23" w:rsidRPr="00646878" w:rsidRDefault="008F0FFD" w:rsidP="00B4028F">
      <w:pPr>
        <w:jc w:val="center"/>
        <w:rPr>
          <w:rFonts w:ascii="Sylfaen" w:hAnsi="Sylfaen"/>
          <w:color w:val="2E74B5" w:themeColor="accent1" w:themeShade="BF"/>
          <w:sz w:val="24"/>
          <w:szCs w:val="24"/>
          <w:lang w:val="ka-GE"/>
        </w:rPr>
      </w:pPr>
      <w:r>
        <w:rPr>
          <w:rFonts w:ascii="Sylfaen" w:hAnsi="Sylfaen"/>
          <w:b/>
          <w:sz w:val="24"/>
          <w:szCs w:val="24"/>
          <w:lang w:val="ka-GE"/>
        </w:rPr>
        <w:t xml:space="preserve">     </w:t>
      </w:r>
      <w:r w:rsidR="00B4028F" w:rsidRPr="00646878">
        <w:rPr>
          <w:rFonts w:ascii="Sylfaen" w:hAnsi="Sylfaen"/>
          <w:b/>
          <w:color w:val="2E74B5" w:themeColor="accent1" w:themeShade="BF"/>
          <w:sz w:val="24"/>
          <w:szCs w:val="24"/>
          <w:lang w:val="ka-GE"/>
        </w:rPr>
        <w:sym w:font="Wingdings" w:char="F0D8"/>
      </w:r>
      <w:r w:rsidR="009F3B20" w:rsidRPr="00646878">
        <w:rPr>
          <w:rFonts w:ascii="Sylfaen" w:hAnsi="Sylfaen"/>
          <w:b/>
          <w:color w:val="2E74B5" w:themeColor="accent1" w:themeShade="BF"/>
          <w:sz w:val="24"/>
          <w:szCs w:val="24"/>
          <w:lang w:val="ka-GE"/>
        </w:rPr>
        <w:t xml:space="preserve">   </w:t>
      </w:r>
      <w:r w:rsidR="00744ECA" w:rsidRPr="00646878">
        <w:rPr>
          <w:rFonts w:ascii="Sylfaen" w:hAnsi="Sylfaen"/>
          <w:b/>
          <w:color w:val="2E74B5" w:themeColor="accent1" w:themeShade="BF"/>
          <w:sz w:val="24"/>
          <w:szCs w:val="24"/>
          <w:lang w:val="ka-GE"/>
        </w:rPr>
        <w:t xml:space="preserve">ა(ა)იპ </w:t>
      </w:r>
      <w:r w:rsidR="00744ECA" w:rsidRPr="00646878">
        <w:rPr>
          <w:rFonts w:ascii="Sylfaen" w:hAnsi="Sylfaen"/>
          <w:color w:val="2E74B5" w:themeColor="accent1" w:themeShade="BF"/>
          <w:sz w:val="24"/>
          <w:szCs w:val="24"/>
          <w:lang w:val="ka-GE"/>
        </w:rPr>
        <w:t xml:space="preserve"> </w:t>
      </w:r>
      <w:r w:rsidR="00744ECA" w:rsidRPr="00646878">
        <w:rPr>
          <w:rFonts w:ascii="Sylfaen" w:hAnsi="Sylfaen"/>
          <w:b/>
          <w:color w:val="2E74B5" w:themeColor="accent1" w:themeShade="BF"/>
          <w:sz w:val="24"/>
          <w:szCs w:val="24"/>
          <w:lang w:val="ka-GE"/>
        </w:rPr>
        <w:t xml:space="preserve">ბორჯომის სოციალურად დაუცველი მომსახურეობის ცენტრი. </w:t>
      </w:r>
      <w:r w:rsidR="00615025" w:rsidRPr="00646878">
        <w:rPr>
          <w:rFonts w:ascii="Sylfaen" w:hAnsi="Sylfaen"/>
          <w:b/>
          <w:color w:val="2E74B5" w:themeColor="accent1" w:themeShade="BF"/>
          <w:sz w:val="24"/>
          <w:szCs w:val="24"/>
          <w:lang w:val="ka-GE"/>
        </w:rPr>
        <w:t xml:space="preserve"> (ქვეპროგრამის კოდი </w:t>
      </w:r>
      <w:r w:rsidR="00744ECA" w:rsidRPr="00646878">
        <w:rPr>
          <w:rFonts w:ascii="Sylfaen" w:hAnsi="Sylfaen"/>
          <w:b/>
          <w:color w:val="2E74B5" w:themeColor="accent1" w:themeShade="BF"/>
          <w:sz w:val="24"/>
          <w:szCs w:val="24"/>
          <w:lang w:val="ka-GE"/>
        </w:rPr>
        <w:t>06 02 02</w:t>
      </w:r>
      <w:r w:rsidR="00615025" w:rsidRPr="00646878">
        <w:rPr>
          <w:rFonts w:ascii="Sylfaen" w:hAnsi="Sylfaen"/>
          <w:b/>
          <w:color w:val="2E74B5" w:themeColor="accent1" w:themeShade="BF"/>
          <w:sz w:val="24"/>
          <w:szCs w:val="24"/>
          <w:lang w:val="ka-GE"/>
        </w:rPr>
        <w:t>)</w:t>
      </w:r>
    </w:p>
    <w:p w14:paraId="40087569" w14:textId="77777777" w:rsidR="00B674D5" w:rsidRDefault="00B674D5" w:rsidP="00744ECA">
      <w:pPr>
        <w:jc w:val="both"/>
        <w:rPr>
          <w:rFonts w:ascii="Sylfaen" w:hAnsi="Sylfaen"/>
          <w:lang w:val="ka-GE"/>
        </w:rPr>
      </w:pPr>
    </w:p>
    <w:p w14:paraId="1F8D02C1" w14:textId="77777777" w:rsidR="00615025" w:rsidRPr="00795C35" w:rsidRDefault="00615025" w:rsidP="00744ECA">
      <w:pPr>
        <w:jc w:val="both"/>
        <w:rPr>
          <w:rFonts w:ascii="Sylfaen" w:hAnsi="Sylfaen"/>
          <w:lang w:val="ka-GE"/>
        </w:rPr>
      </w:pPr>
      <w:r>
        <w:rPr>
          <w:rFonts w:ascii="Sylfaen" w:hAnsi="Sylfaen"/>
          <w:lang w:val="ka-GE"/>
        </w:rPr>
        <w:t xml:space="preserve">  </w:t>
      </w:r>
      <w:r w:rsidR="0015425F">
        <w:rPr>
          <w:rFonts w:ascii="Sylfaen" w:hAnsi="Sylfaen"/>
          <w:lang w:val="ka-GE"/>
        </w:rPr>
        <w:t xml:space="preserve">    </w:t>
      </w:r>
      <w:r w:rsidR="0015425F" w:rsidRPr="0015425F">
        <w:rPr>
          <w:rFonts w:ascii="Sylfaen" w:hAnsi="Sylfaen"/>
          <w:b/>
          <w:lang w:val="ka-GE"/>
        </w:rPr>
        <w:t xml:space="preserve"> √</w:t>
      </w:r>
      <w:r w:rsidR="0015425F">
        <w:rPr>
          <w:rFonts w:ascii="Sylfaen" w:hAnsi="Sylfaen"/>
          <w:lang w:val="ka-GE"/>
        </w:rPr>
        <w:t xml:space="preserve"> </w:t>
      </w: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15425F">
        <w:rPr>
          <w:rFonts w:ascii="Sylfaen" w:hAnsi="Sylfaen"/>
          <w:b/>
          <w:lang w:val="ka-GE"/>
        </w:rPr>
        <w:t>433.2</w:t>
      </w:r>
      <w:r w:rsidR="008A0F23">
        <w:rPr>
          <w:rFonts w:ascii="Sylfaen" w:hAnsi="Sylfaen"/>
          <w:b/>
          <w:lang w:val="ka-GE"/>
        </w:rPr>
        <w:t xml:space="preserve"> </w:t>
      </w:r>
      <w:r>
        <w:rPr>
          <w:rFonts w:ascii="Sylfaen" w:hAnsi="Sylfaen"/>
          <w:lang w:val="ka-GE"/>
        </w:rPr>
        <w:t xml:space="preserve"> ათასი ლარი შესრულება </w:t>
      </w:r>
      <w:r w:rsidR="005D21D8">
        <w:rPr>
          <w:rFonts w:ascii="Sylfaen" w:hAnsi="Sylfaen"/>
          <w:lang w:val="ka-GE"/>
        </w:rPr>
        <w:t xml:space="preserve"> </w:t>
      </w:r>
      <w:r w:rsidR="005D21D8">
        <w:rPr>
          <w:rFonts w:ascii="Sylfaen" w:hAnsi="Sylfaen"/>
          <w:b/>
          <w:lang w:val="ka-GE"/>
        </w:rPr>
        <w:t>91.3</w:t>
      </w:r>
      <w:r w:rsidRPr="00D41A1B">
        <w:rPr>
          <w:rFonts w:ascii="Sylfaen" w:hAnsi="Sylfaen"/>
          <w:b/>
          <w:lang w:val="ka-GE"/>
        </w:rPr>
        <w:t>%</w:t>
      </w:r>
      <w:r>
        <w:rPr>
          <w:rFonts w:ascii="Sylfaen" w:hAnsi="Sylfaen"/>
          <w:lang w:val="ka-GE"/>
        </w:rPr>
        <w:t xml:space="preserve"> (გეგმა</w:t>
      </w:r>
      <w:r w:rsidR="008A0F23">
        <w:rPr>
          <w:rFonts w:ascii="Sylfaen" w:hAnsi="Sylfaen"/>
          <w:b/>
          <w:lang w:val="ka-GE"/>
        </w:rPr>
        <w:t xml:space="preserve"> </w:t>
      </w:r>
      <w:r w:rsidR="0015425F">
        <w:rPr>
          <w:rFonts w:ascii="Sylfaen" w:hAnsi="Sylfaen"/>
          <w:b/>
          <w:lang w:val="ka-GE"/>
        </w:rPr>
        <w:t>474.4</w:t>
      </w:r>
      <w:r w:rsidR="005D21D8">
        <w:rPr>
          <w:rFonts w:ascii="Sylfaen" w:hAnsi="Sylfaen"/>
          <w:b/>
          <w:lang w:val="ka-GE"/>
        </w:rPr>
        <w:t>.</w:t>
      </w:r>
      <w:r>
        <w:rPr>
          <w:rFonts w:ascii="Sylfaen" w:hAnsi="Sylfaen"/>
          <w:b/>
          <w:lang w:val="ka-GE"/>
        </w:rPr>
        <w:t xml:space="preserve"> </w:t>
      </w:r>
      <w:r w:rsidRPr="00D41A1B">
        <w:rPr>
          <w:rFonts w:ascii="Sylfaen" w:hAnsi="Sylfaen"/>
          <w:lang w:val="ka-GE"/>
        </w:rPr>
        <w:t>ათასი ლარი)</w:t>
      </w:r>
    </w:p>
    <w:p w14:paraId="7FAF7622" w14:textId="77777777" w:rsidR="00257273" w:rsidRDefault="00BC53BF" w:rsidP="00615025">
      <w:pPr>
        <w:jc w:val="both"/>
        <w:rPr>
          <w:rFonts w:ascii="Sylfaen" w:hAnsi="Sylfaen"/>
          <w:lang w:val="ka-GE"/>
        </w:rPr>
      </w:pPr>
      <w:r>
        <w:rPr>
          <w:rFonts w:ascii="Sylfaen" w:hAnsi="Sylfaen"/>
          <w:lang w:val="ka-GE"/>
        </w:rPr>
        <w:t xml:space="preserve">     </w:t>
      </w:r>
      <w:r w:rsidR="00FE516D">
        <w:rPr>
          <w:rFonts w:ascii="Sylfaen" w:hAnsi="Sylfaen"/>
          <w:lang w:val="ka-GE"/>
        </w:rPr>
        <w:t xml:space="preserve"> </w:t>
      </w:r>
      <w:r w:rsidR="00FE516D" w:rsidRPr="00BC53BF">
        <w:rPr>
          <w:rFonts w:ascii="Sylfaen" w:hAnsi="Sylfaen"/>
          <w:b/>
          <w:lang w:val="ka-GE"/>
        </w:rPr>
        <w:t xml:space="preserve"> </w:t>
      </w:r>
      <w:r w:rsidRPr="00BC53BF">
        <w:rPr>
          <w:rFonts w:ascii="Sylfaen" w:hAnsi="Sylfaen"/>
          <w:b/>
          <w:lang w:val="ka-GE"/>
        </w:rPr>
        <w:t>√</w:t>
      </w:r>
      <w:r>
        <w:rPr>
          <w:rFonts w:ascii="Sylfaen" w:hAnsi="Sylfaen"/>
          <w:lang w:val="ka-GE"/>
        </w:rPr>
        <w:t xml:space="preserve"> </w:t>
      </w:r>
      <w:r w:rsidR="00615025">
        <w:rPr>
          <w:rFonts w:ascii="Sylfaen" w:hAnsi="Sylfaen"/>
          <w:lang w:val="ka-GE"/>
        </w:rPr>
        <w:t xml:space="preserve"> </w:t>
      </w:r>
      <w:r w:rsidR="005560F0" w:rsidRPr="00FE516D">
        <w:rPr>
          <w:rFonts w:ascii="Sylfaen" w:hAnsi="Sylfaen"/>
          <w:b/>
          <w:lang w:val="ka-GE"/>
        </w:rPr>
        <w:t>ქვე</w:t>
      </w:r>
      <w:r w:rsidR="00615025" w:rsidRPr="00AB01D3">
        <w:rPr>
          <w:rFonts w:ascii="Sylfaen" w:hAnsi="Sylfaen"/>
          <w:b/>
          <w:lang w:val="ka-GE"/>
        </w:rPr>
        <w:t>პროგრამის აღწერა.</w:t>
      </w:r>
      <w:r w:rsidR="00B16607">
        <w:rPr>
          <w:rFonts w:ascii="Sylfaen" w:hAnsi="Sylfaen"/>
          <w:lang w:val="ka-GE"/>
        </w:rPr>
        <w:t xml:space="preserve">   </w:t>
      </w:r>
      <w:r w:rsidR="008F0FFD">
        <w:rPr>
          <w:rFonts w:ascii="Sylfaen" w:hAnsi="Sylfaen"/>
          <w:lang w:val="ka-GE"/>
        </w:rPr>
        <w:t xml:space="preserve">ქვეპროგრამა მოიცავს სოციალურად დაუცველი ფენის ერთჯერადი უფასო კვებით უზრუნველყოფას. სააჰგარიშო პერიოდში მომსახურეობა გაეწია 275 ბენეფიციარს. მომსახურეობით ისაგრებლეს იმ მოქლქეებმა, </w:t>
      </w:r>
      <w:r w:rsidR="005A174C">
        <w:rPr>
          <w:rFonts w:ascii="Sylfaen" w:hAnsi="Sylfaen"/>
          <w:lang w:val="ka-GE"/>
        </w:rPr>
        <w:t>რომლები</w:t>
      </w:r>
      <w:r w:rsidR="008F0FFD">
        <w:rPr>
          <w:rFonts w:ascii="Sylfaen" w:hAnsi="Sylfaen"/>
          <w:lang w:val="ka-GE"/>
        </w:rPr>
        <w:t xml:space="preserve">ც </w:t>
      </w:r>
      <w:r w:rsidR="00B16607">
        <w:rPr>
          <w:rFonts w:ascii="Sylfaen" w:hAnsi="Sylfaen"/>
          <w:lang w:val="ka-GE"/>
        </w:rPr>
        <w:t xml:space="preserve"> </w:t>
      </w:r>
      <w:r w:rsidR="005A174C">
        <w:rPr>
          <w:rFonts w:ascii="Sylfaen" w:hAnsi="Sylfaen"/>
          <w:lang w:val="ka-GE"/>
        </w:rPr>
        <w:t xml:space="preserve"> მონაწილეობენ „ სოციალურად დაუცველი ოჯახების იდენტიფიკაციის, სოციალურ-ეკონომიკური შეფასებისა და მონაცემთა ბაზის ფორმირების სახელმწიფო პროგრამაში“ </w:t>
      </w:r>
      <w:r w:rsidR="002C219D">
        <w:rPr>
          <w:rFonts w:ascii="Sylfaen" w:hAnsi="Sylfaen"/>
          <w:lang w:val="ka-GE"/>
        </w:rPr>
        <w:t xml:space="preserve"> და  </w:t>
      </w:r>
      <w:r w:rsidR="005A174C">
        <w:rPr>
          <w:rFonts w:ascii="Sylfaen" w:hAnsi="Sylfaen"/>
          <w:lang w:val="ka-GE"/>
        </w:rPr>
        <w:t xml:space="preserve">მინიჭებული აქვს 0-დან 160000 </w:t>
      </w:r>
      <w:r w:rsidR="002215B0">
        <w:rPr>
          <w:rFonts w:ascii="Sylfaen" w:hAnsi="Sylfaen"/>
          <w:lang w:val="ka-GE"/>
        </w:rPr>
        <w:t xml:space="preserve"> ჩათვლით </w:t>
      </w:r>
      <w:r w:rsidR="005A174C">
        <w:rPr>
          <w:rFonts w:ascii="Sylfaen" w:hAnsi="Sylfaen"/>
          <w:lang w:val="ka-GE"/>
        </w:rPr>
        <w:t>სარეიტინგო ქულა და წარმოადგინეს განცხადება.</w:t>
      </w:r>
      <w:r w:rsidR="002215B0">
        <w:rPr>
          <w:rFonts w:ascii="Sylfaen" w:hAnsi="Sylfaen"/>
          <w:lang w:val="ka-GE"/>
        </w:rPr>
        <w:t xml:space="preserve"> ასევე განხორციელდა იმ ბენეფიციარების მომსახურეობა, რომლებიც ჯანმრთელობის მდგორაების გამო ვერ ახერხებენ გადაადგილებას.</w:t>
      </w:r>
    </w:p>
    <w:p w14:paraId="0953F642" w14:textId="77777777" w:rsidR="003E5798" w:rsidRDefault="002215B0" w:rsidP="00615025">
      <w:pPr>
        <w:jc w:val="both"/>
        <w:rPr>
          <w:rFonts w:ascii="Sylfaen" w:hAnsi="Sylfaen"/>
          <w:lang w:val="ka-GE"/>
        </w:rPr>
      </w:pPr>
      <w:r>
        <w:rPr>
          <w:rFonts w:ascii="Sylfaen" w:hAnsi="Sylfaen"/>
          <w:b/>
          <w:lang w:val="ka-GE"/>
        </w:rPr>
        <w:t xml:space="preserve">       √ მიღწეული</w:t>
      </w:r>
      <w:r w:rsidR="002C219D" w:rsidRPr="002C219D">
        <w:rPr>
          <w:rFonts w:ascii="Sylfaen" w:hAnsi="Sylfaen"/>
          <w:b/>
          <w:lang w:val="ka-GE"/>
        </w:rPr>
        <w:t xml:space="preserve"> შედეგი: </w:t>
      </w:r>
      <w:r w:rsidR="003E5798" w:rsidRPr="003E5798">
        <w:rPr>
          <w:rFonts w:ascii="Sylfaen" w:hAnsi="Sylfaen"/>
          <w:lang w:val="ka-GE"/>
        </w:rPr>
        <w:t xml:space="preserve">სოციალურად დაუცველ ბენეფიციართა </w:t>
      </w:r>
      <w:r w:rsidR="003E5798">
        <w:rPr>
          <w:rFonts w:ascii="Sylfaen" w:hAnsi="Sylfaen"/>
          <w:lang w:val="ka-GE"/>
        </w:rPr>
        <w:t>საკვების ხელმისაწვდომობაზე მდგომარეობის გაუმჯობესება.</w:t>
      </w:r>
    </w:p>
    <w:p w14:paraId="751AF7D9" w14:textId="77777777" w:rsidR="00172285" w:rsidRDefault="003E5798" w:rsidP="00615025">
      <w:pPr>
        <w:jc w:val="both"/>
        <w:rPr>
          <w:rFonts w:ascii="Sylfaen" w:hAnsi="Sylfaen"/>
          <w:lang w:val="ka-GE"/>
        </w:rPr>
      </w:pPr>
      <w:r w:rsidRPr="003E5798">
        <w:rPr>
          <w:rFonts w:ascii="Sylfaen" w:hAnsi="Sylfaen"/>
          <w:lang w:val="ka-GE"/>
        </w:rPr>
        <w:t xml:space="preserve"> </w:t>
      </w:r>
      <w:r w:rsidRPr="003E5798">
        <w:rPr>
          <w:rFonts w:ascii="Sylfaen" w:hAnsi="Sylfaen"/>
          <w:b/>
          <w:lang w:val="ka-GE"/>
        </w:rPr>
        <w:t xml:space="preserve"> </w:t>
      </w:r>
      <w:r w:rsidR="00172285">
        <w:rPr>
          <w:rFonts w:ascii="Sylfaen" w:hAnsi="Sylfaen"/>
          <w:lang w:val="ka-GE"/>
        </w:rPr>
        <w:t xml:space="preserve"> </w:t>
      </w:r>
    </w:p>
    <w:p w14:paraId="26A330AD" w14:textId="77777777" w:rsidR="00172285" w:rsidRPr="00646878" w:rsidRDefault="00CD5EB3" w:rsidP="00646878">
      <w:pPr>
        <w:tabs>
          <w:tab w:val="left" w:pos="9060"/>
        </w:tabs>
        <w:jc w:val="both"/>
        <w:rPr>
          <w:rFonts w:ascii="Sylfaen" w:hAnsi="Sylfaen"/>
          <w:b/>
          <w:color w:val="2E74B5" w:themeColor="accent1" w:themeShade="BF"/>
          <w:sz w:val="24"/>
          <w:szCs w:val="24"/>
          <w:lang w:val="ka-GE"/>
        </w:rPr>
      </w:pPr>
      <w:r w:rsidRPr="00646878">
        <w:rPr>
          <w:rFonts w:ascii="Sylfaen" w:hAnsi="Sylfaen"/>
          <w:b/>
          <w:color w:val="2E74B5" w:themeColor="accent1" w:themeShade="BF"/>
          <w:sz w:val="24"/>
          <w:szCs w:val="24"/>
          <w:lang w:val="ka-GE"/>
        </w:rPr>
        <w:t xml:space="preserve">                   </w:t>
      </w:r>
      <w:r w:rsidRPr="00646878">
        <w:rPr>
          <w:rFonts w:ascii="Sylfaen" w:hAnsi="Sylfaen"/>
          <w:b/>
          <w:color w:val="2E74B5" w:themeColor="accent1" w:themeShade="BF"/>
          <w:sz w:val="24"/>
          <w:szCs w:val="24"/>
          <w:lang w:val="ka-GE"/>
        </w:rPr>
        <w:sym w:font="Wingdings" w:char="F0D8"/>
      </w:r>
      <w:r w:rsidR="00172285" w:rsidRPr="00646878">
        <w:rPr>
          <w:rFonts w:ascii="Sylfaen" w:hAnsi="Sylfaen"/>
          <w:b/>
          <w:color w:val="2E74B5" w:themeColor="accent1" w:themeShade="BF"/>
          <w:sz w:val="24"/>
          <w:szCs w:val="24"/>
          <w:lang w:val="ka-GE"/>
        </w:rPr>
        <w:t xml:space="preserve"> ვეტერანთა  დაკრძალვის ხარჯები:  (ქვეპროგრამის კოდი 06 02 03)</w:t>
      </w:r>
      <w:r w:rsidR="00646878" w:rsidRPr="00646878">
        <w:rPr>
          <w:rFonts w:ascii="Sylfaen" w:hAnsi="Sylfaen"/>
          <w:b/>
          <w:color w:val="2E74B5" w:themeColor="accent1" w:themeShade="BF"/>
          <w:sz w:val="24"/>
          <w:szCs w:val="24"/>
          <w:lang w:val="ka-GE"/>
        </w:rPr>
        <w:tab/>
      </w:r>
    </w:p>
    <w:p w14:paraId="5D8F259A" w14:textId="77777777" w:rsidR="00CD5EB3" w:rsidRPr="00CD5EB3" w:rsidRDefault="00CD5EB3" w:rsidP="00615025">
      <w:pPr>
        <w:jc w:val="both"/>
        <w:rPr>
          <w:rFonts w:ascii="Sylfaen" w:hAnsi="Sylfaen"/>
          <w:b/>
          <w:sz w:val="24"/>
          <w:szCs w:val="24"/>
          <w:lang w:val="ka-GE"/>
        </w:rPr>
      </w:pPr>
    </w:p>
    <w:p w14:paraId="57A26D18" w14:textId="77777777" w:rsidR="00FD55E9" w:rsidRDefault="00172285" w:rsidP="00FD55E9">
      <w:pPr>
        <w:jc w:val="both"/>
        <w:rPr>
          <w:rFonts w:ascii="Sylfaen" w:hAnsi="Sylfaen"/>
          <w:lang w:val="ka-GE"/>
        </w:rPr>
      </w:pPr>
      <w:r>
        <w:rPr>
          <w:rFonts w:ascii="Sylfaen" w:hAnsi="Sylfaen"/>
          <w:lang w:val="ka-GE"/>
        </w:rPr>
        <w:t xml:space="preserve"> </w:t>
      </w:r>
      <w:r w:rsidR="00CD5EB3">
        <w:rPr>
          <w:rFonts w:ascii="Sylfaen" w:hAnsi="Sylfaen"/>
          <w:lang w:val="ka-GE"/>
        </w:rPr>
        <w:t xml:space="preserve">      </w:t>
      </w:r>
      <w:r w:rsidR="00CD5EB3" w:rsidRPr="00CD5EB3">
        <w:rPr>
          <w:rFonts w:ascii="Sylfaen" w:hAnsi="Sylfaen"/>
          <w:b/>
          <w:lang w:val="ka-GE"/>
        </w:rPr>
        <w:t xml:space="preserve">√ </w:t>
      </w:r>
      <w:r w:rsidR="00CD5EB3">
        <w:rPr>
          <w:rFonts w:ascii="Sylfaen" w:hAnsi="Sylfaen"/>
          <w:lang w:val="ka-GE"/>
        </w:rPr>
        <w:t xml:space="preserve"> </w:t>
      </w:r>
      <w:r w:rsidR="00FD55E9" w:rsidRPr="002C1F2F">
        <w:rPr>
          <w:rFonts w:ascii="Sylfaen" w:hAnsi="Sylfaen"/>
          <w:b/>
          <w:lang w:val="ka-GE"/>
        </w:rPr>
        <w:t>ქვეპროგრამის ფინანსური მაჩვენებელი</w:t>
      </w:r>
      <w:r w:rsidR="00FD55E9">
        <w:rPr>
          <w:rFonts w:ascii="Sylfaen" w:hAnsi="Sylfaen"/>
          <w:lang w:val="ka-GE"/>
        </w:rPr>
        <w:t xml:space="preserve">: საკასო ხარჯმა შეადგინა </w:t>
      </w:r>
      <w:r w:rsidR="00CD5EB3">
        <w:rPr>
          <w:rFonts w:ascii="Sylfaen" w:hAnsi="Sylfaen"/>
          <w:b/>
          <w:lang w:val="ka-GE"/>
        </w:rPr>
        <w:t>2.4</w:t>
      </w:r>
      <w:r w:rsidR="00FD55E9">
        <w:rPr>
          <w:rFonts w:ascii="Sylfaen" w:hAnsi="Sylfaen"/>
          <w:lang w:val="ka-GE"/>
        </w:rPr>
        <w:t xml:space="preserve"> ათასი ლარი შესრულება </w:t>
      </w:r>
      <w:r w:rsidR="00CD5EB3">
        <w:rPr>
          <w:rFonts w:ascii="Sylfaen" w:hAnsi="Sylfaen"/>
          <w:b/>
          <w:lang w:val="ka-GE"/>
        </w:rPr>
        <w:t>96.0</w:t>
      </w:r>
      <w:r w:rsidR="00FD55E9" w:rsidRPr="00D41A1B">
        <w:rPr>
          <w:rFonts w:ascii="Sylfaen" w:hAnsi="Sylfaen"/>
          <w:b/>
          <w:lang w:val="ka-GE"/>
        </w:rPr>
        <w:t>%</w:t>
      </w:r>
      <w:r w:rsidR="00FD55E9">
        <w:rPr>
          <w:rFonts w:ascii="Sylfaen" w:hAnsi="Sylfaen"/>
          <w:lang w:val="ka-GE"/>
        </w:rPr>
        <w:t xml:space="preserve"> (გეგმა</w:t>
      </w:r>
      <w:r w:rsidR="00FD55E9">
        <w:rPr>
          <w:rFonts w:ascii="Sylfaen" w:hAnsi="Sylfaen"/>
          <w:b/>
          <w:lang w:val="ka-GE"/>
        </w:rPr>
        <w:t xml:space="preserve"> </w:t>
      </w:r>
      <w:r w:rsidR="004D176B">
        <w:rPr>
          <w:rFonts w:ascii="Sylfaen" w:hAnsi="Sylfaen"/>
          <w:b/>
          <w:lang w:val="ka-GE"/>
        </w:rPr>
        <w:t>2.5</w:t>
      </w:r>
      <w:r w:rsidR="00FD55E9">
        <w:rPr>
          <w:rFonts w:ascii="Sylfaen" w:hAnsi="Sylfaen"/>
          <w:b/>
          <w:lang w:val="ka-GE"/>
        </w:rPr>
        <w:t xml:space="preserve"> </w:t>
      </w:r>
      <w:r w:rsidR="00FD55E9" w:rsidRPr="00D41A1B">
        <w:rPr>
          <w:rFonts w:ascii="Sylfaen" w:hAnsi="Sylfaen"/>
          <w:lang w:val="ka-GE"/>
        </w:rPr>
        <w:t>ათასი ლარი)</w:t>
      </w:r>
    </w:p>
    <w:p w14:paraId="0D401DFE" w14:textId="77777777" w:rsidR="00587246" w:rsidRDefault="00CD5EB3" w:rsidP="00DD30F6">
      <w:pPr>
        <w:jc w:val="both"/>
        <w:rPr>
          <w:rFonts w:ascii="Sylfaen" w:hAnsi="Sylfaen"/>
          <w:lang w:val="ka-GE"/>
        </w:rPr>
      </w:pPr>
      <w:r>
        <w:rPr>
          <w:rFonts w:ascii="Sylfaen" w:hAnsi="Sylfaen"/>
          <w:b/>
          <w:lang w:val="ka-GE"/>
        </w:rPr>
        <w:t xml:space="preserve">       √    </w:t>
      </w:r>
      <w:r w:rsidR="005560F0">
        <w:rPr>
          <w:rFonts w:ascii="Sylfaen" w:hAnsi="Sylfaen"/>
          <w:b/>
          <w:lang w:val="ka-GE"/>
        </w:rPr>
        <w:t>ქვე</w:t>
      </w:r>
      <w:r w:rsidR="00587246" w:rsidRPr="00AB01D3">
        <w:rPr>
          <w:rFonts w:ascii="Sylfaen" w:hAnsi="Sylfaen"/>
          <w:b/>
          <w:lang w:val="ka-GE"/>
        </w:rPr>
        <w:t>პროგრამის აღწერა .</w:t>
      </w:r>
      <w:r w:rsidR="00587246">
        <w:rPr>
          <w:rFonts w:ascii="Sylfaen" w:hAnsi="Sylfaen"/>
          <w:lang w:val="ka-GE"/>
        </w:rPr>
        <w:t xml:space="preserve">   მეორე მსოფლიო ომისა და საქართველოს ტერიტორიული მთლიანობის დაცვისას დაღუპულთა </w:t>
      </w:r>
      <w:r w:rsidR="00DD30F6">
        <w:rPr>
          <w:rFonts w:ascii="Sylfaen" w:hAnsi="Sylfaen"/>
          <w:lang w:val="ka-GE"/>
        </w:rPr>
        <w:t xml:space="preserve">და ომის შემდგომ </w:t>
      </w:r>
      <w:r w:rsidR="00DD30F6" w:rsidRPr="00DD30F6">
        <w:rPr>
          <w:rFonts w:ascii="Sylfaen" w:hAnsi="Sylfaen"/>
          <w:lang w:val="ka-GE"/>
        </w:rPr>
        <w:t>გარდაცვლილ მეომართა დაკრძალვის ხარჯების ანაზღაურება</w:t>
      </w:r>
      <w:r w:rsidR="00DD30F6">
        <w:rPr>
          <w:rFonts w:ascii="Sylfaen" w:hAnsi="Sylfaen"/>
          <w:lang w:val="ka-GE"/>
        </w:rPr>
        <w:t xml:space="preserve"> </w:t>
      </w:r>
      <w:r w:rsidR="00374D04">
        <w:rPr>
          <w:rFonts w:ascii="Sylfaen" w:hAnsi="Sylfaen"/>
          <w:lang w:val="ka-GE"/>
        </w:rPr>
        <w:t>თით</w:t>
      </w:r>
      <w:r w:rsidR="00DD30F6">
        <w:rPr>
          <w:rFonts w:ascii="Sylfaen" w:hAnsi="Sylfaen"/>
          <w:lang w:val="ka-GE"/>
        </w:rPr>
        <w:t xml:space="preserve">ოეიულ ბენეფიციარზე - 250 ლარი, </w:t>
      </w:r>
      <w:r w:rsidR="00DD30F6" w:rsidRPr="00DD30F6">
        <w:rPr>
          <w:rFonts w:ascii="Sylfaen" w:hAnsi="Sylfaen"/>
          <w:lang w:val="ka-GE"/>
        </w:rPr>
        <w:t>ხოლო იძულებით გადაადგილებულ</w:t>
      </w:r>
      <w:r w:rsidR="00DD30F6">
        <w:rPr>
          <w:rFonts w:ascii="Sylfaen" w:hAnsi="Sylfaen"/>
          <w:lang w:val="ka-GE"/>
        </w:rPr>
        <w:t xml:space="preserve">  </w:t>
      </w:r>
      <w:r w:rsidR="00DD30F6" w:rsidRPr="00DD30F6">
        <w:rPr>
          <w:rFonts w:ascii="Sylfaen" w:hAnsi="Sylfaen"/>
          <w:lang w:val="ka-GE"/>
        </w:rPr>
        <w:t>პირთა -დევნილთა ხარჯების ანაზღაურება თითოეულ ბენეფიციარზე - 100</w:t>
      </w:r>
      <w:r w:rsidR="00DD30F6">
        <w:rPr>
          <w:rFonts w:ascii="Sylfaen" w:hAnsi="Sylfaen"/>
          <w:lang w:val="ka-GE"/>
        </w:rPr>
        <w:t xml:space="preserve"> ლარი.</w:t>
      </w:r>
    </w:p>
    <w:p w14:paraId="6FCB5ECE" w14:textId="77777777" w:rsidR="00172285" w:rsidRDefault="0036424C" w:rsidP="00DD30F6">
      <w:pPr>
        <w:jc w:val="both"/>
        <w:rPr>
          <w:rFonts w:ascii="Sylfaen" w:hAnsi="Sylfaen"/>
          <w:lang w:val="ka-GE"/>
        </w:rPr>
      </w:pPr>
      <w:r>
        <w:rPr>
          <w:rFonts w:ascii="Sylfaen" w:hAnsi="Sylfaen"/>
          <w:b/>
          <w:lang w:val="ka-GE"/>
        </w:rPr>
        <w:t xml:space="preserve">   </w:t>
      </w:r>
      <w:r w:rsidR="00625F25">
        <w:rPr>
          <w:rFonts w:ascii="Sylfaen" w:hAnsi="Sylfaen"/>
          <w:b/>
          <w:lang w:val="ka-GE"/>
        </w:rPr>
        <w:t xml:space="preserve">    √    მიღწეული</w:t>
      </w:r>
      <w:r w:rsidR="005113FE">
        <w:rPr>
          <w:rFonts w:ascii="Sylfaen" w:hAnsi="Sylfaen"/>
          <w:b/>
          <w:lang w:val="ka-GE"/>
        </w:rPr>
        <w:t xml:space="preserve"> შედეგი: </w:t>
      </w:r>
      <w:r w:rsidR="00374D04">
        <w:rPr>
          <w:rFonts w:ascii="Sylfaen" w:hAnsi="Sylfaen"/>
          <w:lang w:val="ka-GE"/>
        </w:rPr>
        <w:t xml:space="preserve"> 2025</w:t>
      </w:r>
      <w:r w:rsidR="00DD30F6">
        <w:rPr>
          <w:rFonts w:ascii="Sylfaen" w:hAnsi="Sylfaen"/>
          <w:lang w:val="ka-GE"/>
        </w:rPr>
        <w:t xml:space="preserve"> წელს </w:t>
      </w:r>
      <w:r w:rsidR="005113FE">
        <w:rPr>
          <w:rFonts w:ascii="Sylfaen" w:hAnsi="Sylfaen"/>
          <w:lang w:val="ka-GE"/>
        </w:rPr>
        <w:t>დახმარება გაეწია</w:t>
      </w:r>
      <w:r w:rsidR="00374D04">
        <w:rPr>
          <w:rFonts w:ascii="Sylfaen" w:hAnsi="Sylfaen"/>
          <w:lang w:val="ka-GE"/>
        </w:rPr>
        <w:t xml:space="preserve"> 11</w:t>
      </w:r>
      <w:r w:rsidR="00DD30F6">
        <w:rPr>
          <w:rFonts w:ascii="Sylfaen" w:hAnsi="Sylfaen"/>
          <w:lang w:val="ka-GE"/>
        </w:rPr>
        <w:t xml:space="preserve"> ბენეფიცია</w:t>
      </w:r>
      <w:r w:rsidR="00A949D1">
        <w:rPr>
          <w:rFonts w:ascii="Sylfaen" w:hAnsi="Sylfaen"/>
          <w:lang w:val="ka-GE"/>
        </w:rPr>
        <w:t>რს</w:t>
      </w:r>
      <w:r w:rsidR="00DD30F6">
        <w:rPr>
          <w:rFonts w:ascii="Sylfaen" w:hAnsi="Sylfaen"/>
          <w:lang w:val="ka-GE"/>
        </w:rPr>
        <w:t>.</w:t>
      </w:r>
      <w:r w:rsidR="00625F25">
        <w:rPr>
          <w:rFonts w:ascii="Sylfaen" w:hAnsi="Sylfaen"/>
          <w:lang w:val="ka-GE"/>
        </w:rPr>
        <w:t xml:space="preserve">   </w:t>
      </w:r>
    </w:p>
    <w:p w14:paraId="6800F441" w14:textId="77777777" w:rsidR="00566C64" w:rsidRDefault="00566C64" w:rsidP="00DD30F6">
      <w:pPr>
        <w:jc w:val="both"/>
        <w:rPr>
          <w:rFonts w:ascii="Sylfaen" w:hAnsi="Sylfaen"/>
          <w:b/>
          <w:lang w:val="ka-GE"/>
        </w:rPr>
      </w:pPr>
    </w:p>
    <w:p w14:paraId="07A73F5A" w14:textId="77777777" w:rsidR="00566C64" w:rsidRPr="00646878" w:rsidRDefault="0036424C" w:rsidP="0036424C">
      <w:pPr>
        <w:jc w:val="center"/>
        <w:rPr>
          <w:rFonts w:ascii="Sylfaen" w:hAnsi="Sylfaen"/>
          <w:b/>
          <w:color w:val="2E74B5" w:themeColor="accent1" w:themeShade="BF"/>
          <w:sz w:val="24"/>
          <w:szCs w:val="24"/>
          <w:lang w:val="ka-GE"/>
        </w:rPr>
      </w:pPr>
      <w:r w:rsidRPr="00646878">
        <w:rPr>
          <w:rFonts w:ascii="Sylfaen" w:hAnsi="Sylfaen"/>
          <w:b/>
          <w:color w:val="2E74B5" w:themeColor="accent1" w:themeShade="BF"/>
          <w:sz w:val="24"/>
          <w:szCs w:val="24"/>
          <w:lang w:val="ka-GE"/>
        </w:rPr>
        <w:lastRenderedPageBreak/>
        <w:t xml:space="preserve">     </w:t>
      </w:r>
      <w:r w:rsidRPr="00646878">
        <w:rPr>
          <w:rFonts w:ascii="Sylfaen" w:hAnsi="Sylfaen"/>
          <w:b/>
          <w:color w:val="2E74B5" w:themeColor="accent1" w:themeShade="BF"/>
          <w:sz w:val="24"/>
          <w:szCs w:val="24"/>
          <w:lang w:val="ka-GE"/>
        </w:rPr>
        <w:sym w:font="Wingdings" w:char="F0D8"/>
      </w:r>
      <w:r w:rsidRPr="00646878">
        <w:rPr>
          <w:rFonts w:ascii="Sylfaen" w:hAnsi="Sylfaen"/>
          <w:b/>
          <w:color w:val="2E74B5" w:themeColor="accent1" w:themeShade="BF"/>
          <w:sz w:val="24"/>
          <w:szCs w:val="24"/>
          <w:lang w:val="ka-GE"/>
        </w:rPr>
        <w:t xml:space="preserve">    </w:t>
      </w:r>
      <w:r w:rsidR="006D6DEA" w:rsidRPr="00646878">
        <w:rPr>
          <w:rFonts w:ascii="Sylfaen" w:hAnsi="Sylfaen"/>
          <w:b/>
          <w:color w:val="2E74B5" w:themeColor="accent1" w:themeShade="BF"/>
          <w:sz w:val="24"/>
          <w:szCs w:val="24"/>
          <w:lang w:val="ka-GE"/>
        </w:rPr>
        <w:t xml:space="preserve">მეორე მსოფლიო ომის მონაწილეთა და მათთან გათანაბრებულთა ერთჯერადი დახმარება 9 მაისს და 26 მაისს „საქართველოს დამოუკიდებლობის  დღე“- სთან დაკავშირებული ერთჯერადი დახმარება </w:t>
      </w:r>
      <w:r w:rsidR="00566C64" w:rsidRPr="00646878">
        <w:rPr>
          <w:rFonts w:ascii="Sylfaen" w:hAnsi="Sylfaen"/>
          <w:b/>
          <w:color w:val="2E74B5" w:themeColor="accent1" w:themeShade="BF"/>
          <w:sz w:val="24"/>
          <w:szCs w:val="24"/>
          <w:lang w:val="ka-GE"/>
        </w:rPr>
        <w:t>(ქვეპროგრამის კოდი</w:t>
      </w:r>
      <w:r w:rsidR="006D6DEA" w:rsidRPr="00646878">
        <w:rPr>
          <w:rFonts w:ascii="Sylfaen" w:hAnsi="Sylfaen"/>
          <w:b/>
          <w:color w:val="2E74B5" w:themeColor="accent1" w:themeShade="BF"/>
          <w:sz w:val="24"/>
          <w:szCs w:val="24"/>
          <w:lang w:val="ka-GE"/>
        </w:rPr>
        <w:t xml:space="preserve"> 06 02 04</w:t>
      </w:r>
      <w:r w:rsidR="00566C64" w:rsidRPr="00646878">
        <w:rPr>
          <w:rFonts w:ascii="Sylfaen" w:hAnsi="Sylfaen"/>
          <w:b/>
          <w:color w:val="2E74B5" w:themeColor="accent1" w:themeShade="BF"/>
          <w:sz w:val="24"/>
          <w:szCs w:val="24"/>
          <w:lang w:val="ka-GE"/>
        </w:rPr>
        <w:t>)</w:t>
      </w:r>
    </w:p>
    <w:p w14:paraId="36361C17" w14:textId="77777777" w:rsidR="00E3319C" w:rsidRPr="00E3319C" w:rsidRDefault="00E3319C" w:rsidP="006D6DEA">
      <w:pPr>
        <w:rPr>
          <w:rFonts w:ascii="Sylfaen" w:hAnsi="Sylfaen"/>
          <w:b/>
        </w:rPr>
      </w:pPr>
    </w:p>
    <w:p w14:paraId="54E06144" w14:textId="77777777" w:rsidR="00566C64" w:rsidRDefault="0036424C" w:rsidP="00566C64">
      <w:pPr>
        <w:jc w:val="both"/>
        <w:rPr>
          <w:rFonts w:ascii="Sylfaen" w:hAnsi="Sylfaen"/>
          <w:lang w:val="ka-GE"/>
        </w:rPr>
      </w:pPr>
      <w:r>
        <w:rPr>
          <w:rFonts w:ascii="Sylfaen" w:hAnsi="Sylfaen"/>
          <w:lang w:val="ka-GE"/>
        </w:rPr>
        <w:t xml:space="preserve">      </w:t>
      </w:r>
      <w:r w:rsidRPr="0036424C">
        <w:rPr>
          <w:rFonts w:ascii="Sylfaen" w:hAnsi="Sylfaen"/>
          <w:b/>
          <w:lang w:val="ka-GE"/>
        </w:rPr>
        <w:t xml:space="preserve"> √</w:t>
      </w:r>
      <w:r>
        <w:rPr>
          <w:rFonts w:ascii="Sylfaen" w:hAnsi="Sylfaen"/>
          <w:lang w:val="ka-GE"/>
        </w:rPr>
        <w:t xml:space="preserve">  </w:t>
      </w:r>
      <w:r w:rsidR="00566C64">
        <w:rPr>
          <w:rFonts w:ascii="Sylfaen" w:hAnsi="Sylfaen"/>
          <w:lang w:val="ka-GE"/>
        </w:rPr>
        <w:t xml:space="preserve"> </w:t>
      </w:r>
      <w:r w:rsidR="00566C64" w:rsidRPr="002C1F2F">
        <w:rPr>
          <w:rFonts w:ascii="Sylfaen" w:hAnsi="Sylfaen"/>
          <w:b/>
          <w:lang w:val="ka-GE"/>
        </w:rPr>
        <w:t>ქვეპროგრამის  მაჩვენებელი</w:t>
      </w:r>
      <w:r w:rsidR="00566C64">
        <w:rPr>
          <w:rFonts w:ascii="Sylfaen" w:hAnsi="Sylfaen"/>
          <w:lang w:val="ka-GE"/>
        </w:rPr>
        <w:t xml:space="preserve">: საკასო ხარჯმა შეადგინა </w:t>
      </w:r>
      <w:r w:rsidR="00521333">
        <w:rPr>
          <w:rFonts w:ascii="Sylfaen" w:hAnsi="Sylfaen"/>
          <w:b/>
          <w:lang w:val="ka-GE"/>
        </w:rPr>
        <w:t>5.8</w:t>
      </w:r>
      <w:r w:rsidR="00566C64">
        <w:rPr>
          <w:rFonts w:ascii="Sylfaen" w:hAnsi="Sylfaen"/>
          <w:lang w:val="ka-GE"/>
        </w:rPr>
        <w:t xml:space="preserve"> ათასი ლარი შესრულება </w:t>
      </w:r>
      <w:r w:rsidR="00521333">
        <w:rPr>
          <w:rFonts w:ascii="Sylfaen" w:hAnsi="Sylfaen"/>
          <w:b/>
          <w:lang w:val="ka-GE"/>
        </w:rPr>
        <w:t>96.7</w:t>
      </w:r>
      <w:r w:rsidR="00566C64" w:rsidRPr="00D41A1B">
        <w:rPr>
          <w:rFonts w:ascii="Sylfaen" w:hAnsi="Sylfaen"/>
          <w:b/>
          <w:lang w:val="ka-GE"/>
        </w:rPr>
        <w:t>%</w:t>
      </w:r>
      <w:r w:rsidR="00566C64">
        <w:rPr>
          <w:rFonts w:ascii="Sylfaen" w:hAnsi="Sylfaen"/>
          <w:lang w:val="ka-GE"/>
        </w:rPr>
        <w:t xml:space="preserve"> (გეგმა</w:t>
      </w:r>
      <w:r w:rsidR="00566C64">
        <w:rPr>
          <w:rFonts w:ascii="Sylfaen" w:hAnsi="Sylfaen"/>
          <w:b/>
          <w:lang w:val="ka-GE"/>
        </w:rPr>
        <w:t xml:space="preserve"> </w:t>
      </w:r>
      <w:r w:rsidR="00521333">
        <w:rPr>
          <w:rFonts w:ascii="Sylfaen" w:hAnsi="Sylfaen"/>
          <w:b/>
          <w:lang w:val="ka-GE"/>
        </w:rPr>
        <w:t>6</w:t>
      </w:r>
      <w:r w:rsidR="006D6DEA">
        <w:rPr>
          <w:rFonts w:ascii="Sylfaen" w:hAnsi="Sylfaen"/>
          <w:b/>
          <w:lang w:val="ka-GE"/>
        </w:rPr>
        <w:t>.0</w:t>
      </w:r>
      <w:r w:rsidR="00566C64">
        <w:rPr>
          <w:rFonts w:ascii="Sylfaen" w:hAnsi="Sylfaen"/>
          <w:b/>
          <w:lang w:val="ka-GE"/>
        </w:rPr>
        <w:t xml:space="preserve"> </w:t>
      </w:r>
      <w:r w:rsidR="00566C64" w:rsidRPr="00D41A1B">
        <w:rPr>
          <w:rFonts w:ascii="Sylfaen" w:hAnsi="Sylfaen"/>
          <w:lang w:val="ka-GE"/>
        </w:rPr>
        <w:t>ათასი ლარი)</w:t>
      </w:r>
    </w:p>
    <w:p w14:paraId="3F004F69" w14:textId="77777777" w:rsidR="005113FE" w:rsidRPr="005113FE" w:rsidRDefault="009B4A6C" w:rsidP="00566C64">
      <w:pPr>
        <w:jc w:val="both"/>
        <w:rPr>
          <w:rFonts w:ascii="Sylfaen" w:hAnsi="Sylfaen"/>
          <w:b/>
          <w:lang w:val="ka-GE"/>
        </w:rPr>
      </w:pPr>
      <w:r>
        <w:rPr>
          <w:rFonts w:ascii="Sylfaen" w:hAnsi="Sylfaen"/>
          <w:b/>
          <w:lang w:val="ka-GE"/>
        </w:rPr>
        <w:t xml:space="preserve">        √  </w:t>
      </w:r>
      <w:r w:rsidR="005113FE" w:rsidRPr="005113FE">
        <w:rPr>
          <w:rFonts w:ascii="Sylfaen" w:hAnsi="Sylfaen"/>
          <w:b/>
          <w:lang w:val="ka-GE"/>
        </w:rPr>
        <w:t>ქვეპროგრამის განმახორციელებელი:</w:t>
      </w:r>
      <w:r w:rsidR="005113FE">
        <w:rPr>
          <w:rFonts w:ascii="Sylfaen" w:hAnsi="Sylfaen"/>
          <w:b/>
          <w:lang w:val="ka-GE"/>
        </w:rPr>
        <w:t xml:space="preserve">  </w:t>
      </w:r>
      <w:r w:rsidR="005113FE" w:rsidRPr="005113FE">
        <w:rPr>
          <w:rFonts w:ascii="Sylfaen" w:hAnsi="Sylfaen"/>
          <w:lang w:val="ka-GE"/>
        </w:rPr>
        <w:t>ბორჯ</w:t>
      </w:r>
      <w:r w:rsidR="005113FE">
        <w:rPr>
          <w:rFonts w:ascii="Sylfaen" w:hAnsi="Sylfaen"/>
          <w:color w:val="000000"/>
          <w:lang w:val="ka-GE"/>
        </w:rPr>
        <w:t xml:space="preserve">ომის მუნიციპალიტეტის მერიის </w:t>
      </w:r>
      <w:proofErr w:type="spellStart"/>
      <w:r w:rsidR="005113FE" w:rsidRPr="005113FE">
        <w:rPr>
          <w:rFonts w:ascii="Sylfaen" w:hAnsi="Sylfaen"/>
          <w:color w:val="000000"/>
        </w:rPr>
        <w:t>ჯანმრთელობის</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დაცისა</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და</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სოციალური</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უზრუნველყოფის</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ბავშვთა</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უფლებების</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დაცვისა</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და</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მხარდაჭერის</w:t>
      </w:r>
      <w:proofErr w:type="spellEnd"/>
      <w:r w:rsidR="005113FE" w:rsidRPr="005113FE">
        <w:rPr>
          <w:rFonts w:ascii="Sylfaen" w:hAnsi="Sylfaen"/>
          <w:color w:val="000000"/>
        </w:rPr>
        <w:t xml:space="preserve"> </w:t>
      </w:r>
      <w:proofErr w:type="spellStart"/>
      <w:r w:rsidR="005113FE" w:rsidRPr="005113FE">
        <w:rPr>
          <w:rFonts w:ascii="Sylfaen" w:hAnsi="Sylfaen"/>
          <w:color w:val="000000"/>
        </w:rPr>
        <w:t>სამსახური</w:t>
      </w:r>
      <w:proofErr w:type="spellEnd"/>
      <w:r w:rsidR="005113FE">
        <w:rPr>
          <w:rFonts w:ascii="Sylfaen" w:hAnsi="Sylfaen"/>
          <w:color w:val="000000"/>
          <w:lang w:val="ka-GE"/>
        </w:rPr>
        <w:t>.</w:t>
      </w:r>
    </w:p>
    <w:p w14:paraId="09F34398" w14:textId="77777777" w:rsidR="005113FE" w:rsidRDefault="00D9384E" w:rsidP="00D26808">
      <w:pPr>
        <w:jc w:val="both"/>
        <w:rPr>
          <w:rFonts w:ascii="Sylfaen" w:hAnsi="Sylfaen"/>
          <w:b/>
          <w:lang w:val="ka-GE"/>
        </w:rPr>
      </w:pPr>
      <w:r>
        <w:rPr>
          <w:rFonts w:ascii="Sylfaen" w:hAnsi="Sylfaen"/>
          <w:b/>
          <w:lang w:val="ka-GE"/>
        </w:rPr>
        <w:t xml:space="preserve">        √    </w:t>
      </w:r>
      <w:r w:rsidR="005560F0">
        <w:rPr>
          <w:rFonts w:ascii="Sylfaen" w:hAnsi="Sylfaen"/>
          <w:b/>
          <w:lang w:val="ka-GE"/>
        </w:rPr>
        <w:t>ქვე</w:t>
      </w:r>
      <w:r w:rsidR="00D26808" w:rsidRPr="00AB01D3">
        <w:rPr>
          <w:rFonts w:ascii="Sylfaen" w:hAnsi="Sylfaen"/>
          <w:b/>
          <w:lang w:val="ka-GE"/>
        </w:rPr>
        <w:t>პროგრამის აღწერა.</w:t>
      </w:r>
      <w:r w:rsidR="00D26808">
        <w:rPr>
          <w:rFonts w:ascii="Sylfaen" w:hAnsi="Sylfaen"/>
          <w:lang w:val="ka-GE"/>
        </w:rPr>
        <w:t xml:space="preserve">   </w:t>
      </w:r>
      <w:r w:rsidR="005113FE" w:rsidRPr="005113FE">
        <w:rPr>
          <w:rFonts w:ascii="Sylfaen" w:eastAsia="Times New Roman" w:hAnsi="Sylfaen" w:cs="Times New Roman"/>
          <w:color w:val="000000"/>
          <w:lang w:val="ka-GE"/>
        </w:rPr>
        <w:t xml:space="preserve">ქვეპროგრამით გათვალისწინებულია 9 მაისთან დაკავშირებით </w:t>
      </w:r>
      <w:r>
        <w:rPr>
          <w:rFonts w:ascii="Sylfaen" w:eastAsia="Times New Roman" w:hAnsi="Sylfaen" w:cs="Times New Roman"/>
          <w:color w:val="000000"/>
          <w:lang w:val="ka-GE"/>
        </w:rPr>
        <w:t>დიდი სამამულო</w:t>
      </w:r>
      <w:r w:rsidR="005113FE" w:rsidRPr="005113FE">
        <w:rPr>
          <w:rFonts w:ascii="Sylfaen" w:eastAsia="Times New Roman" w:hAnsi="Sylfaen" w:cs="Times New Roman"/>
          <w:color w:val="000000"/>
          <w:lang w:val="ka-GE"/>
        </w:rPr>
        <w:t xml:space="preserve"> ომის ვეტერანებთან  გათანაბრებული პირებისთვის </w:t>
      </w:r>
      <w:r>
        <w:rPr>
          <w:rFonts w:ascii="Sylfaen" w:eastAsia="Times New Roman" w:hAnsi="Sylfaen" w:cs="Times New Roman"/>
          <w:color w:val="000000"/>
          <w:lang w:val="ka-GE"/>
        </w:rPr>
        <w:t>200</w:t>
      </w:r>
      <w:r w:rsidR="005113FE" w:rsidRPr="005113FE">
        <w:rPr>
          <w:rFonts w:ascii="Sylfaen" w:eastAsia="Times New Roman" w:hAnsi="Sylfaen" w:cs="Times New Roman"/>
          <w:color w:val="000000"/>
          <w:lang w:val="ka-GE"/>
        </w:rPr>
        <w:t xml:space="preserve"> ლარით ერთჯერადი ფულადი დახმარება თითოეულ ვეტერანზე . ხოლო 26 მაისს ტერიტორიული მთლიანობისთვის მებრძოლი შშმ ვეტერანებისათვის  ერთჯერადი ფულადი დახმარების გაწევა </w:t>
      </w:r>
      <w:r>
        <w:rPr>
          <w:rFonts w:ascii="Sylfaen" w:eastAsia="Times New Roman" w:hAnsi="Sylfaen" w:cs="Times New Roman"/>
          <w:color w:val="000000"/>
          <w:lang w:val="ka-GE"/>
        </w:rPr>
        <w:t>200</w:t>
      </w:r>
      <w:r w:rsidR="005113FE" w:rsidRPr="005113FE">
        <w:rPr>
          <w:rFonts w:ascii="Sylfaen" w:eastAsia="Times New Roman" w:hAnsi="Sylfaen" w:cs="Times New Roman"/>
          <w:color w:val="000000"/>
          <w:lang w:val="ka-GE"/>
        </w:rPr>
        <w:t xml:space="preserve"> ლარის ოდენო</w:t>
      </w:r>
      <w:r>
        <w:rPr>
          <w:rFonts w:ascii="Sylfaen" w:eastAsia="Times New Roman" w:hAnsi="Sylfaen" w:cs="Times New Roman"/>
          <w:color w:val="000000"/>
          <w:lang w:val="ka-GE"/>
        </w:rPr>
        <w:t>ბით  თითოეულ ვეტერანზე.     2025</w:t>
      </w:r>
      <w:r w:rsidR="005113FE" w:rsidRPr="005113FE">
        <w:rPr>
          <w:rFonts w:ascii="Sylfaen" w:eastAsia="Times New Roman" w:hAnsi="Sylfaen" w:cs="Times New Roman"/>
          <w:color w:val="000000"/>
          <w:lang w:val="ka-GE"/>
        </w:rPr>
        <w:t xml:space="preserve">  წლის მაჩვენებლით პროგრამით ისარგებლა</w:t>
      </w:r>
      <w:r w:rsidR="005113FE" w:rsidRPr="005113FE">
        <w:rPr>
          <w:rFonts w:ascii="Sylfaen" w:eastAsia="Times New Roman" w:hAnsi="Sylfaen" w:cs="Times New Roman"/>
          <w:color w:val="FF0000"/>
          <w:lang w:val="ka-GE"/>
        </w:rPr>
        <w:t xml:space="preserve"> </w:t>
      </w:r>
      <w:r>
        <w:rPr>
          <w:rFonts w:ascii="Sylfaen" w:eastAsia="Times New Roman" w:hAnsi="Sylfaen" w:cs="Times New Roman"/>
          <w:lang w:val="ka-GE"/>
        </w:rPr>
        <w:t>29</w:t>
      </w:r>
      <w:r w:rsidR="005113FE" w:rsidRPr="00B3305F">
        <w:rPr>
          <w:rFonts w:ascii="Sylfaen" w:eastAsia="Times New Roman" w:hAnsi="Sylfaen" w:cs="Times New Roman"/>
          <w:lang w:val="ka-GE"/>
        </w:rPr>
        <w:t xml:space="preserve"> </w:t>
      </w:r>
      <w:r w:rsidR="005113FE" w:rsidRPr="005113FE">
        <w:rPr>
          <w:rFonts w:ascii="Sylfaen" w:eastAsia="Times New Roman" w:hAnsi="Sylfaen" w:cs="Times New Roman"/>
          <w:color w:val="FF0000"/>
          <w:lang w:val="ka-GE"/>
        </w:rPr>
        <w:t xml:space="preserve"> </w:t>
      </w:r>
      <w:r w:rsidR="005113FE" w:rsidRPr="005113FE">
        <w:rPr>
          <w:rFonts w:ascii="Sylfaen" w:eastAsia="Times New Roman" w:hAnsi="Sylfaen" w:cs="Times New Roman"/>
          <w:color w:val="000000"/>
          <w:lang w:val="ka-GE"/>
        </w:rPr>
        <w:t>ბენეფიციარმა.</w:t>
      </w:r>
      <w:r w:rsidR="0016210F">
        <w:rPr>
          <w:rFonts w:ascii="Sylfaen" w:hAnsi="Sylfaen"/>
          <w:lang w:val="ka-GE"/>
        </w:rPr>
        <w:t xml:space="preserve">  </w:t>
      </w:r>
    </w:p>
    <w:p w14:paraId="5474C687" w14:textId="77777777" w:rsidR="0016210F" w:rsidRDefault="00FB4667" w:rsidP="00D26808">
      <w:pPr>
        <w:jc w:val="both"/>
        <w:rPr>
          <w:rFonts w:ascii="Sylfaen" w:hAnsi="Sylfaen"/>
          <w:lang w:val="ka-GE"/>
        </w:rPr>
      </w:pPr>
      <w:r>
        <w:rPr>
          <w:rFonts w:ascii="Sylfaen" w:hAnsi="Sylfaen"/>
          <w:b/>
          <w:lang w:val="ka-GE"/>
        </w:rPr>
        <w:t xml:space="preserve">    </w:t>
      </w:r>
      <w:r w:rsidR="004841D3">
        <w:rPr>
          <w:rFonts w:ascii="Sylfaen" w:hAnsi="Sylfaen"/>
          <w:b/>
          <w:lang w:val="ka-GE"/>
        </w:rPr>
        <w:t xml:space="preserve">     √   </w:t>
      </w:r>
      <w:r w:rsidR="0016210F" w:rsidRPr="005113FE">
        <w:rPr>
          <w:rFonts w:ascii="Sylfaen" w:hAnsi="Sylfaen"/>
          <w:b/>
          <w:lang w:val="ka-GE"/>
        </w:rPr>
        <w:t xml:space="preserve"> </w:t>
      </w:r>
      <w:r w:rsidR="004841D3">
        <w:rPr>
          <w:rFonts w:ascii="Sylfaen" w:hAnsi="Sylfaen"/>
          <w:b/>
          <w:lang w:val="ka-GE"/>
        </w:rPr>
        <w:t>მიღწეული</w:t>
      </w:r>
      <w:r w:rsidR="00B46985" w:rsidRPr="002C219D">
        <w:rPr>
          <w:rFonts w:ascii="Sylfaen" w:hAnsi="Sylfaen"/>
          <w:b/>
          <w:lang w:val="ka-GE"/>
        </w:rPr>
        <w:t xml:space="preserve"> შედეგი:</w:t>
      </w:r>
      <w:r w:rsidR="00B46985">
        <w:rPr>
          <w:rFonts w:ascii="Sylfaen" w:hAnsi="Sylfaen"/>
          <w:b/>
          <w:lang w:val="ka-GE"/>
        </w:rPr>
        <w:t xml:space="preserve"> </w:t>
      </w:r>
      <w:r w:rsidR="00B46985" w:rsidRPr="00B46985">
        <w:rPr>
          <w:rFonts w:ascii="Sylfaen" w:hAnsi="Sylfaen"/>
          <w:lang w:val="ka-GE"/>
        </w:rPr>
        <w:t>ომის ვეტერანთა და მათთან გათანაბრებული ოჯახების ფინა</w:t>
      </w:r>
      <w:r w:rsidR="00B3305F">
        <w:rPr>
          <w:rFonts w:ascii="Sylfaen" w:hAnsi="Sylfaen"/>
          <w:lang w:val="ka-GE"/>
        </w:rPr>
        <w:t>ნ</w:t>
      </w:r>
      <w:r w:rsidR="00B46985" w:rsidRPr="00B46985">
        <w:rPr>
          <w:rFonts w:ascii="Sylfaen" w:hAnsi="Sylfaen"/>
          <w:lang w:val="ka-GE"/>
        </w:rPr>
        <w:t>სური დახმარება.</w:t>
      </w:r>
    </w:p>
    <w:p w14:paraId="1EF11E9C" w14:textId="77777777" w:rsidR="00B46985" w:rsidRDefault="00B46985" w:rsidP="00D26808">
      <w:pPr>
        <w:jc w:val="both"/>
        <w:rPr>
          <w:rFonts w:ascii="Sylfaen" w:hAnsi="Sylfaen"/>
          <w:lang w:val="ka-GE"/>
        </w:rPr>
      </w:pPr>
    </w:p>
    <w:p w14:paraId="232FF9ED" w14:textId="77777777" w:rsidR="0016210F" w:rsidRPr="00646878" w:rsidRDefault="00A47C49" w:rsidP="0016210F">
      <w:pPr>
        <w:jc w:val="both"/>
        <w:rPr>
          <w:rFonts w:ascii="Sylfaen" w:hAnsi="Sylfaen"/>
          <w:b/>
          <w:color w:val="2E74B5" w:themeColor="accent1" w:themeShade="BF"/>
          <w:sz w:val="24"/>
          <w:szCs w:val="24"/>
          <w:lang w:val="ka-GE"/>
        </w:rPr>
      </w:pPr>
      <w:r>
        <w:rPr>
          <w:rFonts w:ascii="Sylfaen" w:hAnsi="Sylfaen"/>
          <w:b/>
          <w:lang w:val="ka-GE"/>
        </w:rPr>
        <w:t xml:space="preserve">                   </w:t>
      </w:r>
      <w:r w:rsidRPr="00A47C49">
        <w:rPr>
          <w:rFonts w:ascii="Sylfaen" w:hAnsi="Sylfaen"/>
          <w:b/>
          <w:sz w:val="24"/>
          <w:szCs w:val="24"/>
          <w:lang w:val="ka-GE"/>
        </w:rPr>
        <w:t xml:space="preserve"> </w:t>
      </w:r>
      <w:r w:rsidRPr="00646878">
        <w:rPr>
          <w:rFonts w:ascii="Sylfaen" w:hAnsi="Sylfaen"/>
          <w:b/>
          <w:color w:val="2E74B5" w:themeColor="accent1" w:themeShade="BF"/>
          <w:sz w:val="24"/>
          <w:szCs w:val="24"/>
          <w:lang w:val="ka-GE"/>
        </w:rPr>
        <w:sym w:font="Wingdings" w:char="F0D8"/>
      </w:r>
      <w:r w:rsidR="00646878" w:rsidRPr="00646878">
        <w:rPr>
          <w:rFonts w:ascii="Sylfaen" w:hAnsi="Sylfaen"/>
          <w:b/>
          <w:color w:val="2E74B5" w:themeColor="accent1" w:themeShade="BF"/>
          <w:sz w:val="24"/>
          <w:szCs w:val="24"/>
          <w:lang w:val="ka-GE"/>
        </w:rPr>
        <w:t xml:space="preserve"> </w:t>
      </w:r>
      <w:r w:rsidR="005D2068" w:rsidRPr="00646878">
        <w:rPr>
          <w:rFonts w:ascii="Sylfaen" w:hAnsi="Sylfaen"/>
          <w:b/>
          <w:color w:val="2E74B5" w:themeColor="accent1" w:themeShade="BF"/>
          <w:sz w:val="24"/>
          <w:szCs w:val="24"/>
          <w:lang w:val="ka-GE"/>
        </w:rPr>
        <w:t xml:space="preserve">ახალდაბადებული ბავშვიანი ოჯახების დახმარება. </w:t>
      </w:r>
      <w:r w:rsidR="0016210F" w:rsidRPr="00646878">
        <w:rPr>
          <w:rFonts w:ascii="Sylfaen" w:hAnsi="Sylfaen"/>
          <w:b/>
          <w:color w:val="2E74B5" w:themeColor="accent1" w:themeShade="BF"/>
          <w:sz w:val="24"/>
          <w:szCs w:val="24"/>
          <w:lang w:val="ka-GE"/>
        </w:rPr>
        <w:t>(ქვეპროგრამის კოდი</w:t>
      </w:r>
      <w:r w:rsidR="005D2068" w:rsidRPr="00646878">
        <w:rPr>
          <w:rFonts w:ascii="Sylfaen" w:hAnsi="Sylfaen"/>
          <w:b/>
          <w:color w:val="2E74B5" w:themeColor="accent1" w:themeShade="BF"/>
          <w:sz w:val="24"/>
          <w:szCs w:val="24"/>
          <w:lang w:val="ka-GE"/>
        </w:rPr>
        <w:t xml:space="preserve"> 06 02 05</w:t>
      </w:r>
      <w:r w:rsidR="0016210F" w:rsidRPr="00646878">
        <w:rPr>
          <w:rFonts w:ascii="Sylfaen" w:hAnsi="Sylfaen"/>
          <w:b/>
          <w:color w:val="2E74B5" w:themeColor="accent1" w:themeShade="BF"/>
          <w:sz w:val="24"/>
          <w:szCs w:val="24"/>
          <w:lang w:val="ka-GE"/>
        </w:rPr>
        <w:t>)</w:t>
      </w:r>
    </w:p>
    <w:p w14:paraId="0293B5DE" w14:textId="77777777" w:rsidR="00A47C49" w:rsidRPr="00A47C49" w:rsidRDefault="00A47C49" w:rsidP="0016210F">
      <w:pPr>
        <w:jc w:val="both"/>
        <w:rPr>
          <w:rFonts w:ascii="Sylfaen" w:hAnsi="Sylfaen"/>
          <w:b/>
          <w:sz w:val="24"/>
          <w:szCs w:val="24"/>
          <w:lang w:val="ka-GE"/>
        </w:rPr>
      </w:pPr>
    </w:p>
    <w:p w14:paraId="77B4C509" w14:textId="77777777" w:rsidR="0016210F" w:rsidRDefault="0016210F" w:rsidP="0016210F">
      <w:pPr>
        <w:jc w:val="both"/>
        <w:rPr>
          <w:rFonts w:ascii="Sylfaen" w:hAnsi="Sylfaen"/>
          <w:lang w:val="ka-GE"/>
        </w:rPr>
      </w:pPr>
      <w:r>
        <w:rPr>
          <w:rFonts w:ascii="Sylfaen" w:hAnsi="Sylfaen"/>
          <w:lang w:val="ka-GE"/>
        </w:rPr>
        <w:t xml:space="preserve"> </w:t>
      </w:r>
      <w:r w:rsidR="00A47C49">
        <w:rPr>
          <w:rFonts w:ascii="Sylfaen" w:hAnsi="Sylfaen"/>
          <w:lang w:val="ka-GE"/>
        </w:rPr>
        <w:t xml:space="preserve">       </w:t>
      </w:r>
      <w:r w:rsidR="00FB4667" w:rsidRPr="00FB4667">
        <w:rPr>
          <w:rFonts w:ascii="Sylfaen" w:hAnsi="Sylfaen"/>
          <w:b/>
          <w:lang w:val="ka-GE"/>
        </w:rPr>
        <w:t>√</w:t>
      </w:r>
      <w:r w:rsidR="00A47C49">
        <w:rPr>
          <w:rFonts w:ascii="Sylfaen" w:hAnsi="Sylfaen"/>
          <w:lang w:val="ka-GE"/>
        </w:rPr>
        <w:t xml:space="preserve"> </w:t>
      </w:r>
      <w:r w:rsidRPr="002C1F2F">
        <w:rPr>
          <w:rFonts w:ascii="Sylfaen" w:hAnsi="Sylfaen"/>
          <w:b/>
          <w:lang w:val="ka-GE"/>
        </w:rPr>
        <w:t xml:space="preserve"> ფინანსური მაჩვენებელი</w:t>
      </w:r>
      <w:r>
        <w:rPr>
          <w:rFonts w:ascii="Sylfaen" w:hAnsi="Sylfaen"/>
          <w:lang w:val="ka-GE"/>
        </w:rPr>
        <w:t xml:space="preserve">: საკასო ხარჯმა შეადგინა </w:t>
      </w:r>
      <w:r w:rsidR="00A47C49">
        <w:rPr>
          <w:rFonts w:ascii="Sylfaen" w:hAnsi="Sylfaen"/>
          <w:b/>
          <w:lang w:val="ka-GE"/>
        </w:rPr>
        <w:t>882.6</w:t>
      </w:r>
      <w:r>
        <w:rPr>
          <w:rFonts w:ascii="Sylfaen" w:hAnsi="Sylfaen"/>
          <w:lang w:val="ka-GE"/>
        </w:rPr>
        <w:t xml:space="preserve"> ათასი ლარი შესრულება </w:t>
      </w:r>
      <w:r w:rsidR="008847C4">
        <w:rPr>
          <w:rFonts w:ascii="Sylfaen" w:hAnsi="Sylfaen"/>
          <w:b/>
          <w:lang w:val="ka-GE"/>
        </w:rPr>
        <w:t>99.9</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8847C4">
        <w:rPr>
          <w:rFonts w:ascii="Sylfaen" w:hAnsi="Sylfaen"/>
          <w:b/>
          <w:lang w:val="ka-GE"/>
        </w:rPr>
        <w:t>883.6</w:t>
      </w:r>
      <w:r>
        <w:rPr>
          <w:rFonts w:ascii="Sylfaen" w:hAnsi="Sylfaen"/>
          <w:b/>
          <w:lang w:val="ka-GE"/>
        </w:rPr>
        <w:t xml:space="preserve"> </w:t>
      </w:r>
      <w:r w:rsidRPr="00D41A1B">
        <w:rPr>
          <w:rFonts w:ascii="Sylfaen" w:hAnsi="Sylfaen"/>
          <w:lang w:val="ka-GE"/>
        </w:rPr>
        <w:t>ათასი ლარი)</w:t>
      </w:r>
    </w:p>
    <w:p w14:paraId="6CF7DDBC" w14:textId="77777777" w:rsidR="00D405B6" w:rsidRPr="005113FE" w:rsidRDefault="00FB4667" w:rsidP="00D405B6">
      <w:pPr>
        <w:jc w:val="both"/>
        <w:rPr>
          <w:rFonts w:ascii="Sylfaen" w:hAnsi="Sylfaen"/>
          <w:b/>
          <w:lang w:val="ka-GE"/>
        </w:rPr>
      </w:pPr>
      <w:r>
        <w:rPr>
          <w:rFonts w:ascii="Sylfaen" w:hAnsi="Sylfaen"/>
          <w:b/>
          <w:lang w:val="ka-GE"/>
        </w:rPr>
        <w:t xml:space="preserve">         √ </w:t>
      </w:r>
      <w:r w:rsidR="00D405B6" w:rsidRPr="005113FE">
        <w:rPr>
          <w:rFonts w:ascii="Sylfaen" w:hAnsi="Sylfaen"/>
          <w:b/>
          <w:lang w:val="ka-GE"/>
        </w:rPr>
        <w:t>ქვეპროგრამის განმახორციელებელი:</w:t>
      </w:r>
      <w:r w:rsidR="00D405B6">
        <w:rPr>
          <w:rFonts w:ascii="Sylfaen" w:hAnsi="Sylfaen"/>
          <w:b/>
          <w:lang w:val="ka-GE"/>
        </w:rPr>
        <w:t xml:space="preserve">  </w:t>
      </w:r>
      <w:r w:rsidR="00D405B6" w:rsidRPr="005113FE">
        <w:rPr>
          <w:rFonts w:ascii="Sylfaen" w:hAnsi="Sylfaen"/>
          <w:lang w:val="ka-GE"/>
        </w:rPr>
        <w:t>ბორჯ</w:t>
      </w:r>
      <w:r w:rsidR="00D405B6">
        <w:rPr>
          <w:rFonts w:ascii="Sylfaen" w:hAnsi="Sylfaen"/>
          <w:color w:val="000000"/>
          <w:lang w:val="ka-GE"/>
        </w:rPr>
        <w:t xml:space="preserve">ომის მუნიციპალიტეტის მერიის </w:t>
      </w:r>
      <w:proofErr w:type="spellStart"/>
      <w:r w:rsidR="00D405B6" w:rsidRPr="005113FE">
        <w:rPr>
          <w:rFonts w:ascii="Sylfaen" w:hAnsi="Sylfaen"/>
          <w:color w:val="000000"/>
        </w:rPr>
        <w:t>ჯანმრთელობის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დაც</w:t>
      </w:r>
      <w:proofErr w:type="spellEnd"/>
      <w:r w:rsidR="00780873">
        <w:rPr>
          <w:rFonts w:ascii="Sylfaen" w:hAnsi="Sylfaen"/>
          <w:color w:val="000000"/>
          <w:lang w:val="ka-GE"/>
        </w:rPr>
        <w:t>ვ</w:t>
      </w:r>
      <w:proofErr w:type="spellStart"/>
      <w:r w:rsidR="00D405B6" w:rsidRPr="005113FE">
        <w:rPr>
          <w:rFonts w:ascii="Sylfaen" w:hAnsi="Sylfaen"/>
          <w:color w:val="000000"/>
        </w:rPr>
        <w:t>ისა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სოციალური</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უზრუნველყოფის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ბავშვთა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უფლებების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დაცვისა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მხარდაჭერის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სამსახური</w:t>
      </w:r>
      <w:proofErr w:type="spellEnd"/>
      <w:r w:rsidR="00D405B6">
        <w:rPr>
          <w:rFonts w:ascii="Sylfaen" w:hAnsi="Sylfaen"/>
          <w:color w:val="000000"/>
          <w:lang w:val="ka-GE"/>
        </w:rPr>
        <w:t>.</w:t>
      </w:r>
    </w:p>
    <w:p w14:paraId="7C02629D" w14:textId="77777777" w:rsidR="00A5615C" w:rsidRDefault="00FB4667" w:rsidP="00D26808">
      <w:pPr>
        <w:jc w:val="both"/>
        <w:rPr>
          <w:rFonts w:ascii="Sylfaen" w:hAnsi="Sylfaen"/>
          <w:color w:val="000000"/>
          <w:lang w:val="ka-GE"/>
        </w:rPr>
      </w:pPr>
      <w:r>
        <w:rPr>
          <w:rFonts w:ascii="Sylfaen" w:hAnsi="Sylfaen"/>
          <w:b/>
          <w:lang w:val="ka-GE"/>
        </w:rPr>
        <w:t xml:space="preserve">         √ </w:t>
      </w:r>
      <w:r w:rsidR="00375114">
        <w:rPr>
          <w:rFonts w:ascii="Sylfaen" w:hAnsi="Sylfaen"/>
          <w:b/>
          <w:lang w:val="ka-GE"/>
        </w:rPr>
        <w:t>ქვე</w:t>
      </w:r>
      <w:r w:rsidR="009C2D9B" w:rsidRPr="00AB01D3">
        <w:rPr>
          <w:rFonts w:ascii="Sylfaen" w:hAnsi="Sylfaen"/>
          <w:b/>
          <w:lang w:val="ka-GE"/>
        </w:rPr>
        <w:t>პროგრამის აღწერა .</w:t>
      </w:r>
      <w:r w:rsidR="009C2D9B">
        <w:rPr>
          <w:rFonts w:ascii="Sylfaen" w:hAnsi="Sylfaen"/>
          <w:lang w:val="ka-GE"/>
        </w:rPr>
        <w:t xml:space="preserve">   </w:t>
      </w:r>
      <w:r w:rsidR="009C2D9B" w:rsidRPr="009C2D9B">
        <w:rPr>
          <w:rFonts w:ascii="Sylfaen" w:eastAsia="Times New Roman" w:hAnsi="Sylfaen" w:cs="Calibri"/>
          <w:lang w:val="ka-GE"/>
        </w:rPr>
        <w:t xml:space="preserve">დახმარება </w:t>
      </w:r>
      <w:r w:rsidR="006D31D6">
        <w:rPr>
          <w:rFonts w:ascii="Sylfaen" w:eastAsia="Times New Roman" w:hAnsi="Sylfaen" w:cs="Calibri"/>
          <w:lang w:val="ka-GE"/>
        </w:rPr>
        <w:t>გაეწია</w:t>
      </w:r>
      <w:r w:rsidR="009C2D9B" w:rsidRPr="009C2D9B">
        <w:rPr>
          <w:rFonts w:ascii="Sylfaen" w:eastAsia="Times New Roman" w:hAnsi="Sylfaen" w:cs="Calibri"/>
          <w:lang w:val="ka-GE"/>
        </w:rPr>
        <w:t xml:space="preserve"> </w:t>
      </w:r>
      <w:r w:rsidR="009C2D9B" w:rsidRPr="00FB4667">
        <w:rPr>
          <w:rFonts w:ascii="Sylfaen" w:eastAsia="Times New Roman" w:hAnsi="Sylfaen" w:cs="Calibri"/>
          <w:color w:val="2F5496" w:themeColor="accent5" w:themeShade="BF"/>
          <w:lang w:val="ka-GE"/>
        </w:rPr>
        <w:t>ერთ</w:t>
      </w:r>
      <w:r w:rsidR="009C2D9B" w:rsidRPr="009C2D9B">
        <w:rPr>
          <w:rFonts w:ascii="Sylfaen" w:eastAsia="Times New Roman" w:hAnsi="Sylfaen" w:cs="Calibri"/>
          <w:lang w:val="ka-GE"/>
        </w:rPr>
        <w:t xml:space="preserve">ჯერადად იმ ოჯახებზე რომლის ახალშობილი დაიბადა მიმდინარე წლის განმავლობაში. </w:t>
      </w:r>
      <w:r w:rsidR="00877F8A" w:rsidRPr="00877F8A">
        <w:rPr>
          <w:rFonts w:ascii="Sylfaen" w:hAnsi="Sylfaen"/>
          <w:color w:val="000000"/>
          <w:lang w:val="ka-GE"/>
        </w:rPr>
        <w:t xml:space="preserve">ქვეპროგრამის ფარგლებში </w:t>
      </w:r>
      <w:r w:rsidR="005726E4">
        <w:rPr>
          <w:rFonts w:ascii="Sylfaen" w:hAnsi="Sylfaen"/>
          <w:color w:val="000000"/>
          <w:lang w:val="ka-GE"/>
        </w:rPr>
        <w:t>დახმარება</w:t>
      </w:r>
      <w:r w:rsidR="00877F8A" w:rsidRPr="00877F8A">
        <w:rPr>
          <w:rFonts w:ascii="Sylfaen" w:hAnsi="Sylfaen"/>
          <w:color w:val="000000"/>
          <w:lang w:val="ka-GE"/>
        </w:rPr>
        <w:t xml:space="preserve"> მიიღ</w:t>
      </w:r>
      <w:r w:rsidR="005726E4">
        <w:rPr>
          <w:rFonts w:ascii="Sylfaen" w:hAnsi="Sylfaen"/>
          <w:color w:val="000000"/>
          <w:lang w:val="ka-GE"/>
        </w:rPr>
        <w:t>ო</w:t>
      </w:r>
      <w:r w:rsidR="0016117D">
        <w:rPr>
          <w:rFonts w:ascii="Sylfaen" w:hAnsi="Sylfaen"/>
          <w:color w:val="000000"/>
          <w:lang w:val="ka-GE"/>
        </w:rPr>
        <w:t xml:space="preserve"> 150-მა ბენეფიციარმა</w:t>
      </w:r>
      <w:r w:rsidR="00877F8A" w:rsidRPr="00877F8A">
        <w:rPr>
          <w:rFonts w:ascii="Sylfaen" w:hAnsi="Sylfaen"/>
          <w:color w:val="000000"/>
          <w:lang w:val="ka-GE"/>
        </w:rPr>
        <w:t xml:space="preserve">.  ახალშობილის შეძენის შემთხვევაში ყველა </w:t>
      </w:r>
      <w:r w:rsidR="00356FE9">
        <w:rPr>
          <w:rFonts w:ascii="Sylfaen" w:hAnsi="Sylfaen"/>
          <w:color w:val="000000"/>
          <w:lang w:val="ka-GE"/>
        </w:rPr>
        <w:t>ოჯახმა</w:t>
      </w:r>
      <w:r w:rsidR="00877F8A" w:rsidRPr="00877F8A">
        <w:rPr>
          <w:rFonts w:ascii="Sylfaen" w:hAnsi="Sylfaen"/>
          <w:color w:val="000000"/>
          <w:lang w:val="ka-GE"/>
        </w:rPr>
        <w:t xml:space="preserve"> </w:t>
      </w:r>
      <w:r w:rsidR="00356FE9">
        <w:rPr>
          <w:rFonts w:ascii="Sylfaen" w:hAnsi="Sylfaen"/>
          <w:color w:val="000000"/>
          <w:lang w:val="ka-GE"/>
        </w:rPr>
        <w:t xml:space="preserve">პირველ შვილზე </w:t>
      </w:r>
      <w:r w:rsidR="00A5615C">
        <w:rPr>
          <w:rFonts w:ascii="Sylfaen" w:hAnsi="Sylfaen"/>
          <w:color w:val="000000"/>
          <w:lang w:val="ka-GE"/>
        </w:rPr>
        <w:t>მიიღ</w:t>
      </w:r>
      <w:r w:rsidR="00356FE9">
        <w:rPr>
          <w:rFonts w:ascii="Sylfaen" w:hAnsi="Sylfaen"/>
          <w:color w:val="000000"/>
          <w:lang w:val="ka-GE"/>
        </w:rPr>
        <w:t>ო</w:t>
      </w:r>
      <w:r w:rsidR="00877F8A" w:rsidRPr="00877F8A">
        <w:rPr>
          <w:rFonts w:ascii="Sylfaen" w:hAnsi="Sylfaen"/>
          <w:color w:val="000000"/>
          <w:lang w:val="ka-GE"/>
        </w:rPr>
        <w:t xml:space="preserve"> 1000 </w:t>
      </w:r>
      <w:r w:rsidR="00356FE9">
        <w:rPr>
          <w:rFonts w:ascii="Sylfaen" w:hAnsi="Sylfaen"/>
          <w:color w:val="000000"/>
          <w:lang w:val="ka-GE"/>
        </w:rPr>
        <w:t xml:space="preserve">ლარი </w:t>
      </w:r>
      <w:r w:rsidR="00877F8A" w:rsidRPr="00877F8A">
        <w:rPr>
          <w:rFonts w:ascii="Sylfaen" w:hAnsi="Sylfaen"/>
          <w:color w:val="000000"/>
          <w:lang w:val="ka-GE"/>
        </w:rPr>
        <w:t xml:space="preserve">ერთჯერადად  და </w:t>
      </w:r>
      <w:r w:rsidR="00356FE9">
        <w:rPr>
          <w:rFonts w:ascii="Sylfaen" w:hAnsi="Sylfaen"/>
          <w:color w:val="000000"/>
          <w:lang w:val="ka-GE"/>
        </w:rPr>
        <w:t xml:space="preserve">2000 ლარი მეორე შვილზე და ყოველ მომდევნო ახალდაბადებულზე 1000 ლარით მეტი. </w:t>
      </w:r>
      <w:r w:rsidR="00356FE9" w:rsidRPr="00877F8A">
        <w:rPr>
          <w:rFonts w:ascii="Sylfaen" w:hAnsi="Sylfaen"/>
          <w:color w:val="000000"/>
          <w:lang w:val="ka-GE"/>
        </w:rPr>
        <w:t xml:space="preserve">ტყუპი ახალშობილის შეძენის შემთხვევაში თანხა </w:t>
      </w:r>
      <w:r w:rsidR="00356FE9">
        <w:rPr>
          <w:rFonts w:ascii="Sylfaen" w:hAnsi="Sylfaen"/>
          <w:color w:val="000000"/>
          <w:lang w:val="ka-GE"/>
        </w:rPr>
        <w:t>გაიცა</w:t>
      </w:r>
      <w:r w:rsidR="00356FE9" w:rsidRPr="00877F8A">
        <w:rPr>
          <w:rFonts w:ascii="Sylfaen" w:hAnsi="Sylfaen"/>
          <w:color w:val="000000"/>
          <w:lang w:val="ka-GE"/>
        </w:rPr>
        <w:t xml:space="preserve"> ახალშობილის რაოდენობის მიხედვით.</w:t>
      </w:r>
      <w:r w:rsidR="00356FE9">
        <w:rPr>
          <w:rFonts w:ascii="Sylfaen" w:hAnsi="Sylfaen"/>
          <w:color w:val="000000"/>
          <w:lang w:val="ka-GE"/>
        </w:rPr>
        <w:t xml:space="preserve"> </w:t>
      </w:r>
      <w:r w:rsidR="00877F8A" w:rsidRPr="00877F8A">
        <w:rPr>
          <w:rFonts w:ascii="Sylfaen" w:hAnsi="Sylfaen"/>
          <w:color w:val="000000"/>
          <w:lang w:val="ka-GE"/>
        </w:rPr>
        <w:t xml:space="preserve">ახალშობილის </w:t>
      </w:r>
      <w:r w:rsidR="00A5615C">
        <w:rPr>
          <w:rFonts w:ascii="Sylfaen" w:hAnsi="Sylfaen"/>
          <w:color w:val="000000"/>
          <w:lang w:val="ka-GE"/>
        </w:rPr>
        <w:t>ოჯახმა</w:t>
      </w:r>
      <w:r w:rsidR="00877F8A" w:rsidRPr="00877F8A">
        <w:rPr>
          <w:rFonts w:ascii="Sylfaen" w:hAnsi="Sylfaen"/>
          <w:color w:val="000000"/>
          <w:lang w:val="ka-GE"/>
        </w:rPr>
        <w:t xml:space="preserve"> 12 თვის განმავლობაში  ყოველთვიურად </w:t>
      </w:r>
      <w:r w:rsidR="00A5615C">
        <w:rPr>
          <w:rFonts w:ascii="Sylfaen" w:hAnsi="Sylfaen"/>
          <w:color w:val="000000"/>
          <w:lang w:val="ka-GE"/>
        </w:rPr>
        <w:t xml:space="preserve">მიიღო </w:t>
      </w:r>
      <w:r w:rsidR="0016117D">
        <w:rPr>
          <w:rFonts w:ascii="Sylfaen" w:hAnsi="Sylfaen"/>
          <w:color w:val="000000"/>
          <w:lang w:val="ka-GE"/>
        </w:rPr>
        <w:t>200</w:t>
      </w:r>
      <w:r w:rsidR="00877F8A" w:rsidRPr="00877F8A">
        <w:rPr>
          <w:rFonts w:ascii="Sylfaen" w:hAnsi="Sylfaen"/>
          <w:color w:val="000000"/>
          <w:lang w:val="ka-GE"/>
        </w:rPr>
        <w:t xml:space="preserve"> ლარ</w:t>
      </w:r>
      <w:r w:rsidR="00A5615C">
        <w:rPr>
          <w:rFonts w:ascii="Sylfaen" w:hAnsi="Sylfaen"/>
          <w:color w:val="000000"/>
          <w:lang w:val="ka-GE"/>
        </w:rPr>
        <w:t xml:space="preserve">ი. </w:t>
      </w:r>
      <w:r w:rsidR="00877F8A" w:rsidRPr="00877F8A">
        <w:rPr>
          <w:rFonts w:ascii="Sylfaen" w:hAnsi="Sylfaen"/>
          <w:color w:val="000000"/>
          <w:lang w:val="ka-GE"/>
        </w:rPr>
        <w:t xml:space="preserve">რაც </w:t>
      </w:r>
      <w:r w:rsidR="00454B49">
        <w:rPr>
          <w:rFonts w:ascii="Sylfaen" w:hAnsi="Sylfaen"/>
          <w:color w:val="000000"/>
          <w:lang w:val="ka-GE"/>
        </w:rPr>
        <w:t>გავლენა</w:t>
      </w:r>
      <w:r w:rsidR="00877F8A" w:rsidRPr="00877F8A">
        <w:rPr>
          <w:rFonts w:ascii="Sylfaen" w:hAnsi="Sylfaen"/>
          <w:color w:val="000000"/>
          <w:lang w:val="ka-GE"/>
        </w:rPr>
        <w:t xml:space="preserve"> იქონი</w:t>
      </w:r>
      <w:r w:rsidR="00454B49">
        <w:rPr>
          <w:rFonts w:ascii="Sylfaen" w:hAnsi="Sylfaen"/>
          <w:color w:val="000000"/>
          <w:lang w:val="ka-GE"/>
        </w:rPr>
        <w:t>ა</w:t>
      </w:r>
      <w:r w:rsidR="00877F8A" w:rsidRPr="00877F8A">
        <w:rPr>
          <w:rFonts w:ascii="Sylfaen" w:hAnsi="Sylfaen"/>
          <w:color w:val="000000"/>
          <w:lang w:val="ka-GE"/>
        </w:rPr>
        <w:t xml:space="preserve"> ოჯახის </w:t>
      </w:r>
      <w:r w:rsidR="00454B49">
        <w:rPr>
          <w:rFonts w:ascii="Sylfaen" w:hAnsi="Sylfaen"/>
          <w:color w:val="000000"/>
          <w:lang w:val="ka-GE"/>
        </w:rPr>
        <w:t>მატერიალურ</w:t>
      </w:r>
      <w:r w:rsidR="00877F8A" w:rsidRPr="00877F8A">
        <w:rPr>
          <w:rFonts w:ascii="Sylfaen" w:hAnsi="Sylfaen"/>
          <w:color w:val="000000"/>
          <w:lang w:val="ka-GE"/>
        </w:rPr>
        <w:t xml:space="preserve"> ხელშეწყობაზე.</w:t>
      </w:r>
    </w:p>
    <w:p w14:paraId="028E21D7" w14:textId="77777777" w:rsidR="0016210F" w:rsidRPr="00D511A1" w:rsidRDefault="005D69ED" w:rsidP="00D26808">
      <w:pPr>
        <w:jc w:val="both"/>
        <w:rPr>
          <w:rFonts w:ascii="Sylfaen" w:hAnsi="Sylfaen"/>
          <w:lang w:val="ka-GE"/>
        </w:rPr>
      </w:pPr>
      <w:r>
        <w:rPr>
          <w:rFonts w:ascii="Sylfaen" w:hAnsi="Sylfaen"/>
          <w:color w:val="000000"/>
          <w:lang w:val="ka-GE"/>
        </w:rPr>
        <w:t xml:space="preserve">          </w:t>
      </w:r>
      <w:r w:rsidRPr="005D69ED">
        <w:rPr>
          <w:rFonts w:ascii="Sylfaen" w:hAnsi="Sylfaen"/>
          <w:b/>
          <w:color w:val="000000"/>
          <w:lang w:val="ka-GE"/>
        </w:rPr>
        <w:t>√</w:t>
      </w:r>
      <w:r w:rsidR="00C23D53">
        <w:rPr>
          <w:rFonts w:ascii="Sylfaen" w:hAnsi="Sylfaen"/>
          <w:b/>
          <w:color w:val="000000"/>
        </w:rPr>
        <w:t xml:space="preserve"> </w:t>
      </w:r>
      <w:r w:rsidR="00877F8A" w:rsidRPr="00877F8A">
        <w:rPr>
          <w:rFonts w:ascii="Sylfaen" w:hAnsi="Sylfaen"/>
          <w:color w:val="000000"/>
          <w:lang w:val="ka-GE"/>
        </w:rPr>
        <w:t xml:space="preserve"> </w:t>
      </w:r>
      <w:r>
        <w:rPr>
          <w:rFonts w:ascii="Sylfaen" w:hAnsi="Sylfaen"/>
          <w:b/>
          <w:lang w:val="ka-GE"/>
        </w:rPr>
        <w:t xml:space="preserve">მიღწეული </w:t>
      </w:r>
      <w:r w:rsidR="006D31D6" w:rsidRPr="002C219D">
        <w:rPr>
          <w:rFonts w:ascii="Sylfaen" w:hAnsi="Sylfaen"/>
          <w:b/>
          <w:lang w:val="ka-GE"/>
        </w:rPr>
        <w:t xml:space="preserve"> შედეგი:</w:t>
      </w:r>
      <w:r w:rsidR="006D31D6">
        <w:rPr>
          <w:rFonts w:ascii="Sylfaen" w:hAnsi="Sylfaen"/>
          <w:b/>
          <w:lang w:val="ka-GE"/>
        </w:rPr>
        <w:t xml:space="preserve"> </w:t>
      </w:r>
      <w:r w:rsidR="006D31D6" w:rsidRPr="006D31D6">
        <w:rPr>
          <w:rFonts w:ascii="Sylfaen" w:hAnsi="Sylfaen"/>
          <w:lang w:val="ka-GE"/>
        </w:rPr>
        <w:t>ახლადაბადებული ბავშვიანი ოჯახების ფინანსური დახმარება</w:t>
      </w:r>
      <w:r w:rsidR="00AA4565">
        <w:rPr>
          <w:rFonts w:ascii="Sylfaen" w:hAnsi="Sylfaen"/>
          <w:lang w:val="ka-GE"/>
        </w:rPr>
        <w:t>.</w:t>
      </w:r>
      <w:r w:rsidR="0038342E">
        <w:rPr>
          <w:rFonts w:ascii="Sylfaen" w:hAnsi="Sylfaen"/>
          <w:lang w:val="ka-GE"/>
        </w:rPr>
        <w:t xml:space="preserve">     </w:t>
      </w:r>
    </w:p>
    <w:p w14:paraId="21B4F1E0" w14:textId="77777777" w:rsidR="006D31D6" w:rsidRDefault="006D31D6" w:rsidP="00AA4565">
      <w:pPr>
        <w:jc w:val="both"/>
        <w:rPr>
          <w:rFonts w:ascii="Sylfaen" w:hAnsi="Sylfaen"/>
          <w:lang w:val="ka-GE"/>
        </w:rPr>
      </w:pPr>
      <w:r>
        <w:rPr>
          <w:rFonts w:ascii="Sylfaen" w:hAnsi="Sylfaen"/>
          <w:lang w:val="ka-GE"/>
        </w:rPr>
        <w:t xml:space="preserve"> </w:t>
      </w:r>
    </w:p>
    <w:p w14:paraId="35AFDDC5" w14:textId="77777777" w:rsidR="005560F0" w:rsidRPr="00F14E3C" w:rsidRDefault="00C23D53" w:rsidP="00C23D53">
      <w:pPr>
        <w:jc w:val="center"/>
        <w:rPr>
          <w:rFonts w:ascii="Sylfaen" w:hAnsi="Sylfaen"/>
          <w:b/>
          <w:color w:val="2E74B5" w:themeColor="accent1" w:themeShade="BF"/>
          <w:sz w:val="24"/>
          <w:szCs w:val="24"/>
          <w:lang w:val="ka-GE"/>
        </w:rPr>
      </w:pPr>
      <w:r>
        <w:rPr>
          <w:rFonts w:ascii="Sylfaen" w:hAnsi="Sylfaen"/>
          <w:b/>
        </w:rPr>
        <w:t xml:space="preserve">        </w:t>
      </w:r>
      <w:r w:rsidRPr="00F14E3C">
        <w:rPr>
          <w:rFonts w:ascii="Sylfaen" w:hAnsi="Sylfaen"/>
          <w:b/>
          <w:color w:val="2E74B5" w:themeColor="accent1" w:themeShade="BF"/>
          <w:sz w:val="24"/>
          <w:szCs w:val="24"/>
        </w:rPr>
        <w:sym w:font="Wingdings" w:char="F0D8"/>
      </w:r>
      <w:r w:rsidRPr="00F14E3C">
        <w:rPr>
          <w:rFonts w:ascii="Sylfaen" w:hAnsi="Sylfaen"/>
          <w:b/>
          <w:color w:val="2E74B5" w:themeColor="accent1" w:themeShade="BF"/>
          <w:sz w:val="24"/>
          <w:szCs w:val="24"/>
        </w:rPr>
        <w:t xml:space="preserve">     </w:t>
      </w:r>
      <w:r w:rsidR="005560F0" w:rsidRPr="00F14E3C">
        <w:rPr>
          <w:rFonts w:ascii="Sylfaen" w:hAnsi="Sylfaen"/>
          <w:b/>
          <w:color w:val="2E74B5" w:themeColor="accent1" w:themeShade="BF"/>
          <w:sz w:val="24"/>
          <w:szCs w:val="24"/>
          <w:lang w:val="ka-GE"/>
        </w:rPr>
        <w:t>სტიქიის შედეგად დაზარალებული ოჯახების ბინით უზრუნველყოფის ხარჯი. (ქვეპროგრამის კოდი (06 02 07)</w:t>
      </w:r>
    </w:p>
    <w:p w14:paraId="36DB8C4F" w14:textId="77777777" w:rsidR="005560F0" w:rsidRDefault="00427859" w:rsidP="005560F0">
      <w:pPr>
        <w:jc w:val="both"/>
        <w:rPr>
          <w:rFonts w:ascii="Sylfaen" w:hAnsi="Sylfaen"/>
          <w:lang w:val="ka-GE"/>
        </w:rPr>
      </w:pPr>
      <w:r>
        <w:rPr>
          <w:rFonts w:ascii="Sylfaen" w:hAnsi="Sylfaen"/>
          <w:b/>
        </w:rPr>
        <w:t xml:space="preserve">           √ </w:t>
      </w:r>
      <w:r w:rsidR="005560F0" w:rsidRPr="002C1F2F">
        <w:rPr>
          <w:rFonts w:ascii="Sylfaen" w:hAnsi="Sylfaen"/>
          <w:b/>
          <w:lang w:val="ka-GE"/>
        </w:rPr>
        <w:t>ქვეპროგრამის ფინანსური მაჩვენებელი</w:t>
      </w:r>
      <w:r w:rsidR="005560F0">
        <w:rPr>
          <w:rFonts w:ascii="Sylfaen" w:hAnsi="Sylfaen"/>
          <w:lang w:val="ka-GE"/>
        </w:rPr>
        <w:t xml:space="preserve">: საკასო ხარჯმა შეადგინა </w:t>
      </w:r>
      <w:r>
        <w:rPr>
          <w:rFonts w:ascii="Sylfaen" w:hAnsi="Sylfaen"/>
          <w:b/>
        </w:rPr>
        <w:t xml:space="preserve">36.9 </w:t>
      </w:r>
      <w:r w:rsidR="005560F0">
        <w:rPr>
          <w:rFonts w:ascii="Sylfaen" w:hAnsi="Sylfaen"/>
          <w:lang w:val="ka-GE"/>
        </w:rPr>
        <w:t xml:space="preserve">ათასი ლარი შესრულება </w:t>
      </w:r>
      <w:r w:rsidR="00AA4565">
        <w:rPr>
          <w:rFonts w:ascii="Sylfaen" w:hAnsi="Sylfaen"/>
          <w:b/>
          <w:lang w:val="ka-GE"/>
        </w:rPr>
        <w:t>100.0</w:t>
      </w:r>
      <w:r w:rsidR="005560F0" w:rsidRPr="00D41A1B">
        <w:rPr>
          <w:rFonts w:ascii="Sylfaen" w:hAnsi="Sylfaen"/>
          <w:b/>
          <w:lang w:val="ka-GE"/>
        </w:rPr>
        <w:t>%</w:t>
      </w:r>
      <w:r w:rsidR="005560F0">
        <w:rPr>
          <w:rFonts w:ascii="Sylfaen" w:hAnsi="Sylfaen"/>
          <w:lang w:val="ka-GE"/>
        </w:rPr>
        <w:t xml:space="preserve"> (გეგმა</w:t>
      </w:r>
      <w:r w:rsidR="005560F0">
        <w:rPr>
          <w:rFonts w:ascii="Sylfaen" w:hAnsi="Sylfaen"/>
          <w:b/>
          <w:lang w:val="ka-GE"/>
        </w:rPr>
        <w:t xml:space="preserve"> </w:t>
      </w:r>
      <w:r>
        <w:rPr>
          <w:rFonts w:ascii="Sylfaen" w:hAnsi="Sylfaen"/>
          <w:b/>
          <w:lang w:val="ka-GE"/>
        </w:rPr>
        <w:t>36.9</w:t>
      </w:r>
      <w:r w:rsidR="005560F0">
        <w:rPr>
          <w:rFonts w:ascii="Sylfaen" w:hAnsi="Sylfaen"/>
          <w:b/>
          <w:lang w:val="ka-GE"/>
        </w:rPr>
        <w:t xml:space="preserve"> </w:t>
      </w:r>
      <w:r w:rsidR="005560F0" w:rsidRPr="00D41A1B">
        <w:rPr>
          <w:rFonts w:ascii="Sylfaen" w:hAnsi="Sylfaen"/>
          <w:lang w:val="ka-GE"/>
        </w:rPr>
        <w:t>ათასი ლარი)</w:t>
      </w:r>
    </w:p>
    <w:p w14:paraId="1FA27FF4" w14:textId="77777777" w:rsidR="005560F0" w:rsidRPr="002B095D" w:rsidRDefault="00D64A1D" w:rsidP="005560F0">
      <w:pPr>
        <w:jc w:val="both"/>
        <w:rPr>
          <w:rFonts w:ascii="Sylfaen" w:eastAsia="Times New Roman" w:hAnsi="Sylfaen" w:cs="Calibri"/>
          <w:lang w:val="ka-GE"/>
        </w:rPr>
      </w:pPr>
      <w:r>
        <w:rPr>
          <w:rFonts w:ascii="Sylfaen" w:eastAsia="Times New Roman" w:hAnsi="Sylfaen" w:cs="Calibri"/>
        </w:rPr>
        <w:lastRenderedPageBreak/>
        <w:t xml:space="preserve">           </w:t>
      </w:r>
      <w:r w:rsidRPr="00D64A1D">
        <w:rPr>
          <w:rFonts w:ascii="Sylfaen" w:eastAsia="Times New Roman" w:hAnsi="Sylfaen" w:cs="Calibri"/>
          <w:b/>
        </w:rPr>
        <w:t>√</w:t>
      </w:r>
      <w:r>
        <w:rPr>
          <w:rFonts w:ascii="Sylfaen" w:eastAsia="Times New Roman" w:hAnsi="Sylfaen" w:cs="Calibri"/>
        </w:rPr>
        <w:t xml:space="preserve">    </w:t>
      </w:r>
      <w:r w:rsidR="005560F0">
        <w:rPr>
          <w:rFonts w:ascii="Sylfaen" w:eastAsia="Times New Roman" w:hAnsi="Sylfaen" w:cs="Calibri"/>
          <w:lang w:val="ka-GE"/>
        </w:rPr>
        <w:t xml:space="preserve"> </w:t>
      </w:r>
      <w:r>
        <w:rPr>
          <w:rFonts w:ascii="Sylfaen" w:eastAsia="Times New Roman" w:hAnsi="Sylfaen" w:cs="Calibri"/>
          <w:b/>
          <w:lang w:val="ka-GE"/>
        </w:rPr>
        <w:t xml:space="preserve">ქვეპროგრამის აღწერა </w:t>
      </w:r>
      <w:r w:rsidR="005560F0" w:rsidRPr="005560F0">
        <w:rPr>
          <w:rFonts w:ascii="Sylfaen" w:eastAsia="Times New Roman" w:hAnsi="Sylfaen" w:cs="Calibri"/>
          <w:b/>
          <w:lang w:val="ka-GE"/>
        </w:rPr>
        <w:t>:</w:t>
      </w:r>
      <w:r w:rsidR="005560F0">
        <w:rPr>
          <w:rFonts w:ascii="Sylfaen" w:eastAsia="Times New Roman" w:hAnsi="Sylfaen" w:cs="Calibri"/>
          <w:lang w:val="ka-GE"/>
        </w:rPr>
        <w:t xml:space="preserve">  </w:t>
      </w:r>
      <w:r w:rsidR="002B095D">
        <w:rPr>
          <w:rFonts w:ascii="Sylfaen" w:eastAsia="Times New Roman" w:hAnsi="Sylfaen" w:cs="Calibri"/>
          <w:lang w:val="ka-GE"/>
        </w:rPr>
        <w:t>სტიქიის</w:t>
      </w:r>
      <w:r w:rsidR="002B095D" w:rsidRPr="002B095D">
        <w:rPr>
          <w:rFonts w:ascii="Sylfaen" w:eastAsia="Times New Roman" w:hAnsi="Sylfaen" w:cs="Calibri"/>
          <w:lang w:val="ka-GE"/>
        </w:rPr>
        <w:t>, ხანძრის შედეგად დაზარალებული ოჯახების  და</w:t>
      </w:r>
      <w:r w:rsidR="002B095D">
        <w:rPr>
          <w:rFonts w:ascii="Sylfaen" w:eastAsia="Times New Roman" w:hAnsi="Sylfaen" w:cs="Calibri"/>
          <w:lang w:val="ka-GE"/>
        </w:rPr>
        <w:t xml:space="preserve"> უკიდურესად გაჭირვებული მოქალაქეები</w:t>
      </w:r>
      <w:r w:rsidR="002B095D" w:rsidRPr="002B095D">
        <w:rPr>
          <w:rFonts w:ascii="Sylfaen" w:eastAsia="Times New Roman" w:hAnsi="Sylfaen" w:cs="Calibri"/>
          <w:lang w:val="ka-GE"/>
        </w:rPr>
        <w:t>ს ბინის ქირით უზრუნველყოფა</w:t>
      </w:r>
      <w:r w:rsidR="00340517">
        <w:rPr>
          <w:rFonts w:ascii="Sylfaen" w:eastAsia="Times New Roman" w:hAnsi="Sylfaen" w:cs="Calibri"/>
          <w:lang w:val="ka-GE"/>
        </w:rPr>
        <w:t>.</w:t>
      </w:r>
      <w:r w:rsidR="002B095D" w:rsidRPr="002B095D">
        <w:rPr>
          <w:rFonts w:ascii="Sylfaen" w:eastAsia="Times New Roman" w:hAnsi="Sylfaen" w:cs="Calibri"/>
          <w:lang w:val="ka-GE"/>
        </w:rPr>
        <w:t xml:space="preserve"> </w:t>
      </w:r>
      <w:r w:rsidR="002B095D" w:rsidRPr="002B095D">
        <w:rPr>
          <w:rFonts w:ascii="Sylfaen" w:eastAsia="Times New Roman" w:hAnsi="Sylfaen" w:cs="Calibri"/>
        </w:rPr>
        <w:t xml:space="preserve"> </w:t>
      </w:r>
    </w:p>
    <w:p w14:paraId="38137188" w14:textId="77777777" w:rsidR="004F2A6E" w:rsidRDefault="004F2A6E" w:rsidP="00340517">
      <w:pPr>
        <w:spacing w:after="0" w:line="240" w:lineRule="auto"/>
        <w:jc w:val="both"/>
        <w:rPr>
          <w:rFonts w:ascii="Sylfaen" w:eastAsia="Times New Roman" w:hAnsi="Sylfaen" w:cs="Calibri"/>
          <w:lang w:val="ka-GE"/>
        </w:rPr>
      </w:pPr>
    </w:p>
    <w:p w14:paraId="5CF74998" w14:textId="77777777" w:rsidR="004F2A6E" w:rsidRPr="00E540D2" w:rsidRDefault="004F2A6E" w:rsidP="00340517">
      <w:pPr>
        <w:spacing w:after="0" w:line="240" w:lineRule="auto"/>
        <w:jc w:val="both"/>
        <w:rPr>
          <w:rFonts w:ascii="Sylfaen" w:eastAsia="Times New Roman" w:hAnsi="Sylfaen" w:cs="Calibri"/>
          <w:sz w:val="16"/>
          <w:szCs w:val="16"/>
          <w:lang w:val="ka-GE"/>
        </w:rPr>
      </w:pPr>
    </w:p>
    <w:p w14:paraId="15CF283C" w14:textId="77777777" w:rsidR="004F2A6E" w:rsidRPr="00F14E3C" w:rsidRDefault="00D64A1D" w:rsidP="004F2A6E">
      <w:pPr>
        <w:jc w:val="both"/>
        <w:rPr>
          <w:rFonts w:ascii="Sylfaen" w:hAnsi="Sylfaen"/>
          <w:b/>
          <w:color w:val="2E74B5" w:themeColor="accent1" w:themeShade="BF"/>
          <w:sz w:val="24"/>
          <w:szCs w:val="24"/>
          <w:lang w:val="ka-GE"/>
        </w:rPr>
      </w:pPr>
      <w:r w:rsidRPr="00F14E3C">
        <w:rPr>
          <w:rFonts w:ascii="Sylfaen" w:hAnsi="Sylfaen"/>
          <w:b/>
          <w:color w:val="2E74B5" w:themeColor="accent1" w:themeShade="BF"/>
          <w:sz w:val="24"/>
          <w:szCs w:val="24"/>
        </w:rPr>
        <w:t xml:space="preserve">            </w:t>
      </w:r>
      <w:r w:rsidRPr="00F14E3C">
        <w:rPr>
          <w:rFonts w:ascii="Sylfaen" w:hAnsi="Sylfaen"/>
          <w:b/>
          <w:color w:val="2E74B5" w:themeColor="accent1" w:themeShade="BF"/>
          <w:sz w:val="24"/>
          <w:szCs w:val="24"/>
        </w:rPr>
        <w:sym w:font="Wingdings" w:char="F0D8"/>
      </w:r>
      <w:r w:rsidRPr="00F14E3C">
        <w:rPr>
          <w:rFonts w:ascii="Sylfaen" w:hAnsi="Sylfaen"/>
          <w:b/>
          <w:color w:val="2E74B5" w:themeColor="accent1" w:themeShade="BF"/>
          <w:sz w:val="24"/>
          <w:szCs w:val="24"/>
        </w:rPr>
        <w:t xml:space="preserve">   </w:t>
      </w:r>
      <w:r w:rsidR="004F2A6E" w:rsidRPr="00F14E3C">
        <w:rPr>
          <w:rFonts w:ascii="Sylfaen" w:hAnsi="Sylfaen"/>
          <w:b/>
          <w:color w:val="2E74B5" w:themeColor="accent1" w:themeShade="BF"/>
          <w:sz w:val="24"/>
          <w:szCs w:val="24"/>
          <w:lang w:val="ka-GE"/>
        </w:rPr>
        <w:t>18 წლამდე ასაკის მრავალშვილიანი ოჯახების დახმარება ქვეპროგრამის კოდი (06 02 09)</w:t>
      </w:r>
    </w:p>
    <w:p w14:paraId="47473B5F" w14:textId="77777777" w:rsidR="00D64A1D" w:rsidRDefault="00D64A1D" w:rsidP="004F2A6E">
      <w:pPr>
        <w:jc w:val="both"/>
        <w:rPr>
          <w:rFonts w:ascii="Sylfaen" w:hAnsi="Sylfaen"/>
          <w:b/>
          <w:lang w:val="ka-GE"/>
        </w:rPr>
      </w:pPr>
    </w:p>
    <w:p w14:paraId="12BD807C" w14:textId="77777777" w:rsidR="004F2A6E" w:rsidRDefault="00D64A1D" w:rsidP="004F2A6E">
      <w:pPr>
        <w:jc w:val="both"/>
        <w:rPr>
          <w:rFonts w:ascii="Sylfaen" w:hAnsi="Sylfaen"/>
          <w:lang w:val="ka-GE"/>
        </w:rPr>
      </w:pPr>
      <w:r>
        <w:rPr>
          <w:rFonts w:ascii="Sylfaen" w:hAnsi="Sylfaen"/>
          <w:b/>
          <w:lang w:val="ka-GE"/>
        </w:rPr>
        <w:t xml:space="preserve">            √ </w:t>
      </w:r>
      <w:r w:rsidR="004F2A6E" w:rsidRPr="002C1F2F">
        <w:rPr>
          <w:rFonts w:ascii="Sylfaen" w:hAnsi="Sylfaen"/>
          <w:b/>
          <w:lang w:val="ka-GE"/>
        </w:rPr>
        <w:t>ფინანსური მაჩვენებელი</w:t>
      </w:r>
      <w:r w:rsidR="004F2A6E">
        <w:rPr>
          <w:rFonts w:ascii="Sylfaen" w:hAnsi="Sylfaen"/>
          <w:lang w:val="ka-GE"/>
        </w:rPr>
        <w:t xml:space="preserve">: საკასო ხარჯმა შეადგინა </w:t>
      </w:r>
      <w:r>
        <w:rPr>
          <w:rFonts w:ascii="Sylfaen" w:hAnsi="Sylfaen"/>
          <w:b/>
        </w:rPr>
        <w:t>331.7</w:t>
      </w:r>
      <w:r w:rsidR="004F2A6E">
        <w:rPr>
          <w:rFonts w:ascii="Sylfaen" w:hAnsi="Sylfaen"/>
          <w:lang w:val="ka-GE"/>
        </w:rPr>
        <w:t xml:space="preserve"> ათასი ლარი შესრულება </w:t>
      </w:r>
      <w:r>
        <w:rPr>
          <w:rFonts w:ascii="Sylfaen" w:hAnsi="Sylfaen"/>
        </w:rPr>
        <w:t>99.2</w:t>
      </w:r>
      <w:r w:rsidR="004F2A6E" w:rsidRPr="00D41A1B">
        <w:rPr>
          <w:rFonts w:ascii="Sylfaen" w:hAnsi="Sylfaen"/>
          <w:b/>
          <w:lang w:val="ka-GE"/>
        </w:rPr>
        <w:t>%</w:t>
      </w:r>
      <w:r w:rsidR="004F2A6E">
        <w:rPr>
          <w:rFonts w:ascii="Sylfaen" w:hAnsi="Sylfaen"/>
          <w:lang w:val="ka-GE"/>
        </w:rPr>
        <w:t xml:space="preserve"> (გეგმა</w:t>
      </w:r>
      <w:r w:rsidR="004F2A6E">
        <w:rPr>
          <w:rFonts w:ascii="Sylfaen" w:hAnsi="Sylfaen"/>
          <w:b/>
          <w:lang w:val="ka-GE"/>
        </w:rPr>
        <w:t xml:space="preserve"> </w:t>
      </w:r>
      <w:r>
        <w:rPr>
          <w:rFonts w:ascii="Sylfaen" w:hAnsi="Sylfaen"/>
          <w:b/>
        </w:rPr>
        <w:t>334.4</w:t>
      </w:r>
      <w:r w:rsidR="004F2A6E">
        <w:rPr>
          <w:rFonts w:ascii="Sylfaen" w:hAnsi="Sylfaen"/>
          <w:b/>
          <w:lang w:val="ka-GE"/>
        </w:rPr>
        <w:t xml:space="preserve"> </w:t>
      </w:r>
      <w:r w:rsidR="004F2A6E" w:rsidRPr="00D41A1B">
        <w:rPr>
          <w:rFonts w:ascii="Sylfaen" w:hAnsi="Sylfaen"/>
          <w:lang w:val="ka-GE"/>
        </w:rPr>
        <w:t>ათასი ლარი)</w:t>
      </w:r>
    </w:p>
    <w:p w14:paraId="0AF6C7C7" w14:textId="77777777" w:rsidR="00D405B6" w:rsidRPr="005113FE" w:rsidRDefault="00574BD4" w:rsidP="00574BD4">
      <w:pPr>
        <w:tabs>
          <w:tab w:val="left" w:pos="720"/>
        </w:tabs>
        <w:jc w:val="both"/>
        <w:rPr>
          <w:rFonts w:ascii="Sylfaen" w:hAnsi="Sylfaen"/>
          <w:b/>
          <w:lang w:val="ka-GE"/>
        </w:rPr>
      </w:pPr>
      <w:r>
        <w:rPr>
          <w:rFonts w:ascii="Sylfaen" w:hAnsi="Sylfaen"/>
          <w:b/>
        </w:rPr>
        <w:t xml:space="preserve">            √ </w:t>
      </w:r>
      <w:r w:rsidR="00D405B6" w:rsidRPr="005113FE">
        <w:rPr>
          <w:rFonts w:ascii="Sylfaen" w:hAnsi="Sylfaen"/>
          <w:b/>
          <w:lang w:val="ka-GE"/>
        </w:rPr>
        <w:t>ქვეპროგრამის განმახორციელებელი:</w:t>
      </w:r>
      <w:r w:rsidR="00D405B6">
        <w:rPr>
          <w:rFonts w:ascii="Sylfaen" w:hAnsi="Sylfaen"/>
          <w:b/>
          <w:lang w:val="ka-GE"/>
        </w:rPr>
        <w:t xml:space="preserve">  </w:t>
      </w:r>
      <w:r w:rsidR="00D405B6" w:rsidRPr="005113FE">
        <w:rPr>
          <w:rFonts w:ascii="Sylfaen" w:hAnsi="Sylfaen"/>
          <w:lang w:val="ka-GE"/>
        </w:rPr>
        <w:t>ბორჯ</w:t>
      </w:r>
      <w:r w:rsidR="00D405B6">
        <w:rPr>
          <w:rFonts w:ascii="Sylfaen" w:hAnsi="Sylfaen"/>
          <w:color w:val="000000"/>
          <w:lang w:val="ka-GE"/>
        </w:rPr>
        <w:t xml:space="preserve">ომის მუნიციპალიტეტის მერიის </w:t>
      </w:r>
      <w:proofErr w:type="spellStart"/>
      <w:r w:rsidR="00D405B6" w:rsidRPr="005113FE">
        <w:rPr>
          <w:rFonts w:ascii="Sylfaen" w:hAnsi="Sylfaen"/>
          <w:color w:val="000000"/>
        </w:rPr>
        <w:t>ჯანმრთელობის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დაც</w:t>
      </w:r>
      <w:proofErr w:type="spellEnd"/>
      <w:r w:rsidR="00780873">
        <w:rPr>
          <w:rFonts w:ascii="Sylfaen" w:hAnsi="Sylfaen"/>
          <w:color w:val="000000"/>
          <w:lang w:val="ka-GE"/>
        </w:rPr>
        <w:t>ვ</w:t>
      </w:r>
      <w:proofErr w:type="spellStart"/>
      <w:r w:rsidR="00D405B6" w:rsidRPr="005113FE">
        <w:rPr>
          <w:rFonts w:ascii="Sylfaen" w:hAnsi="Sylfaen"/>
          <w:color w:val="000000"/>
        </w:rPr>
        <w:t>ისა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სოციალური</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უზრუნველყოფის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ბავშვთა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უფლებების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დაცვისა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და</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მხარდაჭერის</w:t>
      </w:r>
      <w:proofErr w:type="spellEnd"/>
      <w:r w:rsidR="00D405B6" w:rsidRPr="005113FE">
        <w:rPr>
          <w:rFonts w:ascii="Sylfaen" w:hAnsi="Sylfaen"/>
          <w:color w:val="000000"/>
        </w:rPr>
        <w:t xml:space="preserve"> </w:t>
      </w:r>
      <w:proofErr w:type="spellStart"/>
      <w:r w:rsidR="00D405B6" w:rsidRPr="005113FE">
        <w:rPr>
          <w:rFonts w:ascii="Sylfaen" w:hAnsi="Sylfaen"/>
          <w:color w:val="000000"/>
        </w:rPr>
        <w:t>სამსახური</w:t>
      </w:r>
      <w:proofErr w:type="spellEnd"/>
      <w:r w:rsidR="00D405B6">
        <w:rPr>
          <w:rFonts w:ascii="Sylfaen" w:hAnsi="Sylfaen"/>
          <w:color w:val="000000"/>
          <w:lang w:val="ka-GE"/>
        </w:rPr>
        <w:t>.</w:t>
      </w:r>
    </w:p>
    <w:p w14:paraId="385ACFA5" w14:textId="77777777" w:rsidR="005560F0" w:rsidRPr="00574BD4" w:rsidRDefault="001672B3" w:rsidP="004F2A6E">
      <w:pPr>
        <w:jc w:val="both"/>
        <w:rPr>
          <w:rFonts w:ascii="Sylfaen" w:eastAsia="Times New Roman" w:hAnsi="Sylfaen" w:cs="Calibri"/>
          <w:lang w:val="ka-GE"/>
        </w:rPr>
      </w:pPr>
      <w:r>
        <w:rPr>
          <w:rFonts w:ascii="Sylfaen" w:eastAsia="Times New Roman" w:hAnsi="Sylfaen" w:cs="Calibri"/>
        </w:rPr>
        <w:t xml:space="preserve">          </w:t>
      </w:r>
      <w:r w:rsidR="00574BD4">
        <w:rPr>
          <w:rFonts w:ascii="Sylfaen" w:eastAsia="Times New Roman" w:hAnsi="Sylfaen" w:cs="Calibri"/>
        </w:rPr>
        <w:t xml:space="preserve">  </w:t>
      </w:r>
      <w:r w:rsidR="00574BD4" w:rsidRPr="00574BD4">
        <w:rPr>
          <w:rFonts w:ascii="Sylfaen" w:eastAsia="Times New Roman" w:hAnsi="Sylfaen" w:cs="Calibri"/>
          <w:b/>
        </w:rPr>
        <w:t xml:space="preserve">√ </w:t>
      </w:r>
      <w:r w:rsidR="00574BD4">
        <w:rPr>
          <w:rFonts w:ascii="Sylfaen" w:eastAsia="Times New Roman" w:hAnsi="Sylfaen" w:cs="Calibri"/>
        </w:rPr>
        <w:t xml:space="preserve">   </w:t>
      </w:r>
      <w:r w:rsidR="004F2A6E">
        <w:rPr>
          <w:rFonts w:ascii="Sylfaen" w:eastAsia="Times New Roman" w:hAnsi="Sylfaen" w:cs="Calibri"/>
          <w:lang w:val="ka-GE"/>
        </w:rPr>
        <w:t xml:space="preserve"> </w:t>
      </w:r>
      <w:r w:rsidR="00574BD4">
        <w:rPr>
          <w:rFonts w:ascii="Sylfaen" w:eastAsia="Times New Roman" w:hAnsi="Sylfaen" w:cs="Calibri"/>
          <w:b/>
          <w:lang w:val="ka-GE"/>
        </w:rPr>
        <w:t xml:space="preserve">ქვეპროგრამის აღწერა </w:t>
      </w:r>
      <w:r w:rsidR="004F2A6E" w:rsidRPr="005560F0">
        <w:rPr>
          <w:rFonts w:ascii="Sylfaen" w:eastAsia="Times New Roman" w:hAnsi="Sylfaen" w:cs="Calibri"/>
          <w:b/>
          <w:lang w:val="ka-GE"/>
        </w:rPr>
        <w:t>:</w:t>
      </w:r>
      <w:r w:rsidR="00B55DE5">
        <w:rPr>
          <w:rFonts w:ascii="Sylfaen" w:eastAsia="Times New Roman" w:hAnsi="Sylfaen" w:cs="Calibri"/>
          <w:b/>
          <w:lang w:val="ka-GE"/>
        </w:rPr>
        <w:t xml:space="preserve"> </w:t>
      </w:r>
      <w:proofErr w:type="spellStart"/>
      <w:r w:rsidR="00B55DE5" w:rsidRPr="00B55DE5">
        <w:rPr>
          <w:rFonts w:ascii="Sylfaen" w:eastAsia="Times New Roman" w:hAnsi="Sylfaen" w:cs="Calibri"/>
        </w:rPr>
        <w:t>ქვეპროგრამის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ფარგლებში</w:t>
      </w:r>
      <w:proofErr w:type="spellEnd"/>
      <w:r w:rsidR="00B55DE5" w:rsidRPr="00B55DE5">
        <w:rPr>
          <w:rFonts w:ascii="Sylfaen" w:eastAsia="Times New Roman" w:hAnsi="Sylfaen" w:cs="Calibri"/>
        </w:rPr>
        <w:t xml:space="preserve">  18 </w:t>
      </w:r>
      <w:proofErr w:type="spellStart"/>
      <w:r w:rsidR="00B55DE5" w:rsidRPr="00B55DE5">
        <w:rPr>
          <w:rFonts w:ascii="Sylfaen" w:eastAsia="Times New Roman" w:hAnsi="Sylfaen" w:cs="Calibri"/>
        </w:rPr>
        <w:t>წლამდე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ასაკის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ოთხი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მეტშვილიანი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დახმარება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გაიც</w:t>
      </w:r>
      <w:proofErr w:type="spellEnd"/>
      <w:r w:rsidR="00B55DE5">
        <w:rPr>
          <w:rFonts w:ascii="Sylfaen" w:eastAsia="Times New Roman" w:hAnsi="Sylfaen" w:cs="Calibri"/>
          <w:lang w:val="ka-GE"/>
        </w:rPr>
        <w:t>ა</w:t>
      </w:r>
      <w:r w:rsidR="00B55DE5" w:rsidRPr="00B55DE5">
        <w:rPr>
          <w:rFonts w:ascii="Sylfaen" w:eastAsia="Times New Roman" w:hAnsi="Sylfaen" w:cs="Calibri"/>
        </w:rPr>
        <w:t xml:space="preserve"> 250 </w:t>
      </w:r>
      <w:proofErr w:type="spellStart"/>
      <w:r w:rsidR="00B55DE5" w:rsidRPr="00B55DE5">
        <w:rPr>
          <w:rFonts w:ascii="Sylfaen" w:eastAsia="Times New Roman" w:hAnsi="Sylfaen" w:cs="Calibri"/>
        </w:rPr>
        <w:t>ლარის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ოდენობით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ყოველ</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მომდევნო</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შვილზე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დამატებით</w:t>
      </w:r>
      <w:proofErr w:type="spellEnd"/>
      <w:r w:rsidR="00B55DE5" w:rsidRPr="00B55DE5">
        <w:rPr>
          <w:rFonts w:ascii="Sylfaen" w:eastAsia="Times New Roman" w:hAnsi="Sylfaen" w:cs="Calibri"/>
        </w:rPr>
        <w:t xml:space="preserve"> 50  </w:t>
      </w:r>
      <w:proofErr w:type="spellStart"/>
      <w:r w:rsidR="00B55DE5" w:rsidRPr="00B55DE5">
        <w:rPr>
          <w:rFonts w:ascii="Sylfaen" w:eastAsia="Times New Roman" w:hAnsi="Sylfaen" w:cs="Calibri"/>
        </w:rPr>
        <w:t>ლარით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იმ</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ოჯახებზე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რომლებიც</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რეგისტრირებული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არიან</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სოციალურად</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დაუცველი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მონაცემთა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ერთიან</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ბაზაში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მინიჭებული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აქვთ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სარეიტონგო</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ქულა</w:t>
      </w:r>
      <w:proofErr w:type="spellEnd"/>
      <w:r w:rsidR="00B55DE5" w:rsidRPr="00B55DE5">
        <w:rPr>
          <w:rFonts w:ascii="Sylfaen" w:eastAsia="Times New Roman" w:hAnsi="Sylfaen" w:cs="Calibri"/>
        </w:rPr>
        <w:t xml:space="preserve"> 0-დან 160 000-მდე.  </w:t>
      </w:r>
      <w:proofErr w:type="spellStart"/>
      <w:r w:rsidR="00B55DE5" w:rsidRPr="00B55DE5">
        <w:rPr>
          <w:rFonts w:ascii="Sylfaen" w:eastAsia="Times New Roman" w:hAnsi="Sylfaen" w:cs="Calibri"/>
        </w:rPr>
        <w:t>ხოლო</w:t>
      </w:r>
      <w:proofErr w:type="spellEnd"/>
      <w:r w:rsidR="00B55DE5" w:rsidRPr="00B55DE5">
        <w:rPr>
          <w:rFonts w:ascii="Sylfaen" w:eastAsia="Times New Roman" w:hAnsi="Sylfaen" w:cs="Calibri"/>
        </w:rPr>
        <w:t xml:space="preserve">  200 </w:t>
      </w:r>
      <w:proofErr w:type="spellStart"/>
      <w:r w:rsidR="00B55DE5" w:rsidRPr="00B55DE5">
        <w:rPr>
          <w:rFonts w:ascii="Sylfaen" w:eastAsia="Times New Roman" w:hAnsi="Sylfaen" w:cs="Calibri"/>
        </w:rPr>
        <w:t>ლარის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ოდენობით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ყოველ</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მომდევნო</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შვილზე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დამატებით</w:t>
      </w:r>
      <w:proofErr w:type="spellEnd"/>
      <w:r w:rsidR="00B55DE5" w:rsidRPr="00B55DE5">
        <w:rPr>
          <w:rFonts w:ascii="Sylfaen" w:eastAsia="Times New Roman" w:hAnsi="Sylfaen" w:cs="Calibri"/>
        </w:rPr>
        <w:t xml:space="preserve"> 50  </w:t>
      </w:r>
      <w:proofErr w:type="spellStart"/>
      <w:r w:rsidR="00B55DE5" w:rsidRPr="00B55DE5">
        <w:rPr>
          <w:rFonts w:ascii="Sylfaen" w:eastAsia="Times New Roman" w:hAnsi="Sylfaen" w:cs="Calibri"/>
        </w:rPr>
        <w:t>ლარით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დახმარება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გაიცა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იმ</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ოჯახებზე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რომლებიც</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არ</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არიან</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რეგისტრირებული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სოციალურად</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დაუცველი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მონაცემთა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ერთიან</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ბაზაში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ასევე</w:t>
      </w:r>
      <w:proofErr w:type="spellEnd"/>
      <w:r w:rsidR="00B55DE5" w:rsidRPr="00B55DE5">
        <w:rPr>
          <w:rFonts w:ascii="Sylfaen" w:eastAsia="Times New Roman" w:hAnsi="Sylfaen" w:cs="Calibri"/>
        </w:rPr>
        <w:t xml:space="preserve"> 200 </w:t>
      </w:r>
      <w:proofErr w:type="spellStart"/>
      <w:r w:rsidR="00B55DE5" w:rsidRPr="00B55DE5">
        <w:rPr>
          <w:rFonts w:ascii="Sylfaen" w:eastAsia="Times New Roman" w:hAnsi="Sylfaen" w:cs="Calibri"/>
        </w:rPr>
        <w:t>ლარით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ყოველთვიურად</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დაფინანსდებიან</w:t>
      </w:r>
      <w:proofErr w:type="spellEnd"/>
      <w:r w:rsidR="00B55DE5" w:rsidRPr="00B55DE5">
        <w:rPr>
          <w:rFonts w:ascii="Sylfaen" w:eastAsia="Times New Roman" w:hAnsi="Sylfaen" w:cs="Calibri"/>
        </w:rPr>
        <w:t xml:space="preserve"> 18 </w:t>
      </w:r>
      <w:proofErr w:type="spellStart"/>
      <w:r w:rsidR="00B55DE5" w:rsidRPr="00B55DE5">
        <w:rPr>
          <w:rFonts w:ascii="Sylfaen" w:eastAsia="Times New Roman" w:hAnsi="Sylfaen" w:cs="Calibri"/>
        </w:rPr>
        <w:t>წლამდე</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ასაკის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სამშვილიანი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რომელთაც</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ერთ-ერთი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შვილი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ჰყავთ</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შშმ</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პირი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სოციალური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დახმარების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ქვეპროგრამის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ძირითადი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მიზანია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მრავალშვილიანი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ოჯახების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თანადგომა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ფინანსური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დახმარების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გაწევა,დემოგრაფიული</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მდგომარეობის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გაუმჯობესება</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შობადობის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წახალისების</w:t>
      </w:r>
      <w:proofErr w:type="spellEnd"/>
      <w:r w:rsidR="00B55DE5" w:rsidRPr="00B55DE5">
        <w:rPr>
          <w:rFonts w:ascii="Sylfaen" w:eastAsia="Times New Roman" w:hAnsi="Sylfaen" w:cs="Calibri"/>
        </w:rPr>
        <w:t xml:space="preserve"> </w:t>
      </w:r>
      <w:proofErr w:type="spellStart"/>
      <w:r w:rsidR="00B55DE5" w:rsidRPr="00B55DE5">
        <w:rPr>
          <w:rFonts w:ascii="Sylfaen" w:eastAsia="Times New Roman" w:hAnsi="Sylfaen" w:cs="Calibri"/>
        </w:rPr>
        <w:t>გზით</w:t>
      </w:r>
      <w:proofErr w:type="spellEnd"/>
      <w:r w:rsidR="00B55DE5" w:rsidRPr="00B55DE5">
        <w:rPr>
          <w:rFonts w:ascii="Sylfaen" w:eastAsia="Times New Roman" w:hAnsi="Sylfaen" w:cs="Calibri"/>
        </w:rPr>
        <w:t>.</w:t>
      </w:r>
      <w:r w:rsidR="00574BD4">
        <w:rPr>
          <w:rFonts w:ascii="Sylfaen" w:eastAsia="Times New Roman" w:hAnsi="Sylfaen" w:cs="Calibri"/>
        </w:rPr>
        <w:t xml:space="preserve"> 2025 </w:t>
      </w:r>
      <w:r w:rsidR="00574BD4">
        <w:rPr>
          <w:rFonts w:ascii="Sylfaen" w:eastAsia="Times New Roman" w:hAnsi="Sylfaen" w:cs="Calibri"/>
          <w:lang w:val="ka-GE"/>
        </w:rPr>
        <w:t>წელს დახმარება გაეწია 1371 ოჯახს.</w:t>
      </w:r>
    </w:p>
    <w:p w14:paraId="0EDCC92E" w14:textId="77777777" w:rsidR="00567FDC" w:rsidRDefault="00574BD4" w:rsidP="004F2A6E">
      <w:pPr>
        <w:jc w:val="both"/>
        <w:rPr>
          <w:rFonts w:ascii="Sylfaen" w:eastAsia="Times New Roman" w:hAnsi="Sylfaen" w:cs="Calibri"/>
          <w:lang w:val="ka-GE"/>
        </w:rPr>
      </w:pPr>
      <w:r>
        <w:rPr>
          <w:rFonts w:ascii="Sylfaen" w:eastAsia="Times New Roman" w:hAnsi="Sylfaen" w:cs="Calibri"/>
          <w:b/>
          <w:lang w:val="ka-GE"/>
        </w:rPr>
        <w:t xml:space="preserve">            √</w:t>
      </w:r>
      <w:r w:rsidR="00417C77">
        <w:rPr>
          <w:rFonts w:ascii="Sylfaen" w:eastAsia="Times New Roman" w:hAnsi="Sylfaen" w:cs="Calibri"/>
          <w:b/>
          <w:lang w:val="ka-GE"/>
        </w:rPr>
        <w:t xml:space="preserve"> </w:t>
      </w:r>
      <w:r>
        <w:rPr>
          <w:rFonts w:ascii="Sylfaen" w:eastAsia="Times New Roman" w:hAnsi="Sylfaen" w:cs="Calibri"/>
          <w:b/>
        </w:rPr>
        <w:t xml:space="preserve"> </w:t>
      </w:r>
      <w:r>
        <w:rPr>
          <w:rFonts w:ascii="Sylfaen" w:eastAsia="Times New Roman" w:hAnsi="Sylfaen" w:cs="Calibri"/>
          <w:b/>
          <w:lang w:val="ka-GE"/>
        </w:rPr>
        <w:t>მიღწეული</w:t>
      </w:r>
      <w:r w:rsidR="00567FDC" w:rsidRPr="00567FDC">
        <w:rPr>
          <w:rFonts w:ascii="Sylfaen" w:eastAsia="Times New Roman" w:hAnsi="Sylfaen" w:cs="Calibri"/>
          <w:b/>
          <w:lang w:val="ka-GE"/>
        </w:rPr>
        <w:t xml:space="preserve"> შედეგი:</w:t>
      </w:r>
      <w:r w:rsidR="00567FDC">
        <w:rPr>
          <w:rFonts w:ascii="Sylfaen" w:eastAsia="Times New Roman" w:hAnsi="Sylfaen" w:cs="Calibri"/>
          <w:b/>
          <w:lang w:val="ka-GE"/>
        </w:rPr>
        <w:t xml:space="preserve"> </w:t>
      </w:r>
      <w:r w:rsidR="00567FDC" w:rsidRPr="00567FDC">
        <w:rPr>
          <w:rFonts w:ascii="Sylfaen" w:eastAsia="Times New Roman" w:hAnsi="Sylfaen" w:cs="Calibri"/>
          <w:lang w:val="ka-GE"/>
        </w:rPr>
        <w:t>მრავალშვილიანი ოჯახების ფინანსური თანადგომა.</w:t>
      </w:r>
    </w:p>
    <w:p w14:paraId="471EB431" w14:textId="77777777" w:rsidR="00D414F0" w:rsidRPr="00D414F0" w:rsidRDefault="00736350" w:rsidP="00567FDC">
      <w:pPr>
        <w:jc w:val="both"/>
        <w:rPr>
          <w:rFonts w:ascii="Sylfaen" w:hAnsi="Sylfaen"/>
          <w:b/>
          <w:lang w:val="ka-GE"/>
        </w:rPr>
      </w:pPr>
      <w:r>
        <w:rPr>
          <w:rFonts w:ascii="Sylfaen" w:hAnsi="Sylfaen"/>
          <w:b/>
          <w:lang w:val="ka-GE"/>
        </w:rPr>
        <w:t xml:space="preserve"> </w:t>
      </w:r>
    </w:p>
    <w:p w14:paraId="7FF38467" w14:textId="77777777" w:rsidR="00D414F0" w:rsidRPr="00732BD3" w:rsidRDefault="00736350" w:rsidP="00736350">
      <w:pPr>
        <w:tabs>
          <w:tab w:val="left" w:pos="10080"/>
          <w:tab w:val="left" w:pos="10530"/>
        </w:tabs>
        <w:spacing w:after="0" w:line="240" w:lineRule="auto"/>
        <w:jc w:val="center"/>
        <w:rPr>
          <w:rFonts w:ascii="Sylfaen" w:eastAsia="Times New Roman" w:hAnsi="Sylfaen" w:cs="Calibri"/>
          <w:b/>
          <w:color w:val="2E74B5" w:themeColor="accent1" w:themeShade="BF"/>
          <w:sz w:val="24"/>
          <w:szCs w:val="24"/>
          <w:lang w:val="ka-GE"/>
        </w:rPr>
      </w:pPr>
      <w:r w:rsidRPr="00732BD3">
        <w:rPr>
          <w:rFonts w:ascii="Sylfaen" w:eastAsia="Times New Roman" w:hAnsi="Sylfaen" w:cs="Calibri"/>
          <w:b/>
          <w:color w:val="2E74B5" w:themeColor="accent1" w:themeShade="BF"/>
          <w:sz w:val="24"/>
          <w:szCs w:val="24"/>
          <w:lang w:val="ka-GE"/>
        </w:rPr>
        <w:t xml:space="preserve">                   </w:t>
      </w:r>
      <w:r w:rsidRPr="00732BD3">
        <w:rPr>
          <w:rFonts w:ascii="Sylfaen" w:eastAsia="Times New Roman" w:hAnsi="Sylfaen" w:cs="Calibri"/>
          <w:b/>
          <w:color w:val="2E74B5" w:themeColor="accent1" w:themeShade="BF"/>
          <w:sz w:val="24"/>
          <w:szCs w:val="24"/>
          <w:lang w:val="ka-GE"/>
        </w:rPr>
        <w:sym w:font="Wingdings" w:char="F0D8"/>
      </w:r>
      <w:r w:rsidRPr="00732BD3">
        <w:rPr>
          <w:rFonts w:ascii="Sylfaen" w:eastAsia="Times New Roman" w:hAnsi="Sylfaen" w:cs="Calibri"/>
          <w:b/>
          <w:color w:val="2E74B5" w:themeColor="accent1" w:themeShade="BF"/>
          <w:sz w:val="24"/>
          <w:szCs w:val="24"/>
          <w:lang w:val="ka-GE"/>
        </w:rPr>
        <w:t xml:space="preserve">   </w:t>
      </w:r>
      <w:proofErr w:type="spellStart"/>
      <w:r w:rsidR="00D414F0" w:rsidRPr="00732BD3">
        <w:rPr>
          <w:rFonts w:ascii="Sylfaen" w:eastAsia="Times New Roman" w:hAnsi="Sylfaen" w:cs="Calibri"/>
          <w:b/>
          <w:color w:val="2E74B5" w:themeColor="accent1" w:themeShade="BF"/>
          <w:sz w:val="24"/>
          <w:szCs w:val="24"/>
        </w:rPr>
        <w:t>სტიქიისა</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და</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ხანძრის</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შედეგად</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დაზხარალებული</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ოჯახების</w:t>
      </w:r>
      <w:proofErr w:type="spellEnd"/>
      <w:r w:rsidR="00D414F0" w:rsidRPr="00732BD3">
        <w:rPr>
          <w:rFonts w:ascii="Sylfaen" w:eastAsia="Times New Roman" w:hAnsi="Sylfaen" w:cs="Calibri"/>
          <w:b/>
          <w:color w:val="2E74B5" w:themeColor="accent1" w:themeShade="BF"/>
          <w:sz w:val="24"/>
          <w:szCs w:val="24"/>
        </w:rPr>
        <w:t xml:space="preserve"> </w:t>
      </w:r>
      <w:proofErr w:type="spellStart"/>
      <w:r w:rsidR="00D414F0" w:rsidRPr="00732BD3">
        <w:rPr>
          <w:rFonts w:ascii="Sylfaen" w:eastAsia="Times New Roman" w:hAnsi="Sylfaen" w:cs="Calibri"/>
          <w:b/>
          <w:color w:val="2E74B5" w:themeColor="accent1" w:themeShade="BF"/>
          <w:sz w:val="24"/>
          <w:szCs w:val="24"/>
        </w:rPr>
        <w:t>დახმარება</w:t>
      </w:r>
      <w:proofErr w:type="spellEnd"/>
      <w:r w:rsidR="00D414F0" w:rsidRPr="00732BD3">
        <w:rPr>
          <w:rFonts w:ascii="Sylfaen" w:eastAsia="Times New Roman" w:hAnsi="Sylfaen" w:cs="Calibri"/>
          <w:b/>
          <w:color w:val="2E74B5" w:themeColor="accent1" w:themeShade="BF"/>
          <w:sz w:val="24"/>
          <w:szCs w:val="24"/>
        </w:rPr>
        <w:t xml:space="preserve"> </w:t>
      </w:r>
      <w:r w:rsidR="00D414F0" w:rsidRPr="00732BD3">
        <w:rPr>
          <w:rFonts w:ascii="Sylfaen" w:eastAsia="Times New Roman" w:hAnsi="Sylfaen" w:cs="Calibri"/>
          <w:b/>
          <w:color w:val="2E74B5" w:themeColor="accent1" w:themeShade="BF"/>
          <w:sz w:val="24"/>
          <w:szCs w:val="24"/>
          <w:lang w:val="ka-GE"/>
        </w:rPr>
        <w:t>(ქვეპროგრამის კოდი  06 02 10)</w:t>
      </w:r>
    </w:p>
    <w:p w14:paraId="3C2B63FF" w14:textId="77777777" w:rsidR="00D414F0" w:rsidRPr="00732BD3" w:rsidRDefault="00D414F0" w:rsidP="00567FDC">
      <w:pPr>
        <w:jc w:val="both"/>
        <w:rPr>
          <w:rFonts w:ascii="Sylfaen" w:hAnsi="Sylfaen"/>
          <w:color w:val="2E74B5" w:themeColor="accent1" w:themeShade="BF"/>
          <w:sz w:val="24"/>
          <w:szCs w:val="24"/>
          <w:lang w:val="ka-GE"/>
        </w:rPr>
      </w:pPr>
    </w:p>
    <w:p w14:paraId="67A7FBC9" w14:textId="77777777" w:rsidR="00D414F0" w:rsidRDefault="00417C77" w:rsidP="00D414F0">
      <w:pPr>
        <w:jc w:val="both"/>
        <w:rPr>
          <w:rFonts w:ascii="Sylfaen" w:hAnsi="Sylfaen"/>
          <w:lang w:val="ka-GE"/>
        </w:rPr>
      </w:pPr>
      <w:r>
        <w:rPr>
          <w:rFonts w:ascii="Sylfaen" w:hAnsi="Sylfaen"/>
          <w:b/>
          <w:lang w:val="ka-GE"/>
        </w:rPr>
        <w:t xml:space="preserve">       </w:t>
      </w:r>
      <w:r w:rsidR="0043673E">
        <w:rPr>
          <w:rFonts w:ascii="Sylfaen" w:hAnsi="Sylfaen"/>
          <w:b/>
          <w:lang w:val="ka-GE"/>
        </w:rPr>
        <w:t xml:space="preserve"> </w:t>
      </w:r>
      <w:r>
        <w:rPr>
          <w:rFonts w:ascii="Sylfaen" w:hAnsi="Sylfaen"/>
          <w:b/>
          <w:lang w:val="ka-GE"/>
        </w:rPr>
        <w:t xml:space="preserve">   √ </w:t>
      </w:r>
      <w:r w:rsidR="00D414F0" w:rsidRPr="002C1F2F">
        <w:rPr>
          <w:rFonts w:ascii="Sylfaen" w:hAnsi="Sylfaen"/>
          <w:b/>
          <w:lang w:val="ka-GE"/>
        </w:rPr>
        <w:t>ფინანსური მაჩვენებელი</w:t>
      </w:r>
      <w:r w:rsidR="00D414F0">
        <w:rPr>
          <w:rFonts w:ascii="Sylfaen" w:hAnsi="Sylfaen"/>
          <w:lang w:val="ka-GE"/>
        </w:rPr>
        <w:t xml:space="preserve">: საკასო ხარჯმა შეადგინა </w:t>
      </w:r>
      <w:r w:rsidR="00163705">
        <w:rPr>
          <w:rFonts w:ascii="Sylfaen" w:hAnsi="Sylfaen"/>
          <w:b/>
          <w:lang w:val="ka-GE"/>
        </w:rPr>
        <w:t>9</w:t>
      </w:r>
      <w:r w:rsidR="00163705">
        <w:rPr>
          <w:rFonts w:ascii="Sylfaen" w:hAnsi="Sylfaen"/>
          <w:b/>
        </w:rPr>
        <w:t>8</w:t>
      </w:r>
      <w:r>
        <w:rPr>
          <w:rFonts w:ascii="Sylfaen" w:hAnsi="Sylfaen"/>
          <w:b/>
          <w:lang w:val="ka-GE"/>
        </w:rPr>
        <w:t>.3</w:t>
      </w:r>
      <w:r w:rsidR="00D414F0">
        <w:rPr>
          <w:rFonts w:ascii="Sylfaen" w:hAnsi="Sylfaen"/>
          <w:lang w:val="ka-GE"/>
        </w:rPr>
        <w:t xml:space="preserve"> ათასი ლარი შესრულება </w:t>
      </w:r>
      <w:r w:rsidR="00D414F0">
        <w:rPr>
          <w:rFonts w:ascii="Sylfaen" w:hAnsi="Sylfaen"/>
          <w:b/>
          <w:lang w:val="ka-GE"/>
        </w:rPr>
        <w:t>100.0</w:t>
      </w:r>
      <w:r w:rsidR="00D414F0" w:rsidRPr="00D41A1B">
        <w:rPr>
          <w:rFonts w:ascii="Sylfaen" w:hAnsi="Sylfaen"/>
          <w:b/>
          <w:lang w:val="ka-GE"/>
        </w:rPr>
        <w:t>%</w:t>
      </w:r>
      <w:r w:rsidR="00D414F0">
        <w:rPr>
          <w:rFonts w:ascii="Sylfaen" w:hAnsi="Sylfaen"/>
          <w:lang w:val="ka-GE"/>
        </w:rPr>
        <w:t xml:space="preserve"> (გეგმა</w:t>
      </w:r>
      <w:r w:rsidR="00D414F0">
        <w:rPr>
          <w:rFonts w:ascii="Sylfaen" w:hAnsi="Sylfaen"/>
          <w:b/>
          <w:lang w:val="ka-GE"/>
        </w:rPr>
        <w:t xml:space="preserve"> </w:t>
      </w:r>
      <w:r w:rsidR="00163705">
        <w:rPr>
          <w:rFonts w:ascii="Sylfaen" w:hAnsi="Sylfaen"/>
          <w:b/>
          <w:lang w:val="ka-GE"/>
        </w:rPr>
        <w:t>98</w:t>
      </w:r>
      <w:r>
        <w:rPr>
          <w:rFonts w:ascii="Sylfaen" w:hAnsi="Sylfaen"/>
          <w:b/>
          <w:lang w:val="ka-GE"/>
        </w:rPr>
        <w:t>.3</w:t>
      </w:r>
      <w:r w:rsidR="00D414F0">
        <w:rPr>
          <w:rFonts w:ascii="Sylfaen" w:hAnsi="Sylfaen"/>
          <w:b/>
          <w:lang w:val="ka-GE"/>
        </w:rPr>
        <w:t xml:space="preserve"> </w:t>
      </w:r>
      <w:r w:rsidR="00D414F0" w:rsidRPr="00D41A1B">
        <w:rPr>
          <w:rFonts w:ascii="Sylfaen" w:hAnsi="Sylfaen"/>
          <w:lang w:val="ka-GE"/>
        </w:rPr>
        <w:t>ათასი ლარი)</w:t>
      </w:r>
    </w:p>
    <w:p w14:paraId="3273392B" w14:textId="77777777" w:rsidR="00D414F0" w:rsidRDefault="00846C02" w:rsidP="00567FDC">
      <w:pPr>
        <w:jc w:val="both"/>
        <w:rPr>
          <w:rFonts w:ascii="Sylfaen" w:hAnsi="Sylfaen"/>
          <w:lang w:val="ka-GE"/>
        </w:rPr>
      </w:pPr>
      <w:r>
        <w:rPr>
          <w:rFonts w:ascii="Sylfaen" w:eastAsia="Times New Roman" w:hAnsi="Sylfaen" w:cs="Calibri"/>
          <w:b/>
          <w:lang w:val="ka-GE"/>
        </w:rPr>
        <w:t xml:space="preserve">      </w:t>
      </w:r>
      <w:r w:rsidR="0043673E">
        <w:rPr>
          <w:rFonts w:ascii="Sylfaen" w:eastAsia="Times New Roman" w:hAnsi="Sylfaen" w:cs="Calibri"/>
          <w:b/>
          <w:lang w:val="ka-GE"/>
        </w:rPr>
        <w:t xml:space="preserve">    √  </w:t>
      </w:r>
      <w:r w:rsidR="00D414F0" w:rsidRPr="005560F0">
        <w:rPr>
          <w:rFonts w:ascii="Sylfaen" w:eastAsia="Times New Roman" w:hAnsi="Sylfaen" w:cs="Calibri"/>
          <w:b/>
          <w:lang w:val="ka-GE"/>
        </w:rPr>
        <w:t>ქვეპროგრამის აღწერა</w:t>
      </w:r>
      <w:r w:rsidR="00D414F0">
        <w:rPr>
          <w:rFonts w:ascii="Sylfaen" w:eastAsia="Times New Roman" w:hAnsi="Sylfaen" w:cs="Calibri"/>
          <w:b/>
          <w:lang w:val="ka-GE"/>
        </w:rPr>
        <w:t xml:space="preserve">:  </w:t>
      </w:r>
      <w:r w:rsidR="00D414F0" w:rsidRPr="00D414F0">
        <w:rPr>
          <w:rFonts w:ascii="Sylfaen" w:eastAsia="Times New Roman" w:hAnsi="Sylfaen" w:cs="Calibri"/>
          <w:lang w:val="ka-GE"/>
        </w:rPr>
        <w:t>ხანძრის შედეგად დაზარელებული ოჯახის ერთჯერადი მატერიალური დახმარება</w:t>
      </w:r>
      <w:r w:rsidR="0043673E">
        <w:rPr>
          <w:rFonts w:ascii="Sylfaen" w:eastAsia="Times New Roman" w:hAnsi="Sylfaen" w:cs="Calibri"/>
          <w:lang w:val="ka-GE"/>
        </w:rPr>
        <w:t>, რომელიც კლასიფიცირდება სარეზერვო ფონდიდან მოქალაქეებზე გამოყოფილი ერთჯერადი მატერიალური დახმარებები.</w:t>
      </w:r>
    </w:p>
    <w:p w14:paraId="0964F6B9" w14:textId="77777777" w:rsidR="00D414F0" w:rsidRDefault="00846C02" w:rsidP="00567FDC">
      <w:pPr>
        <w:jc w:val="both"/>
        <w:rPr>
          <w:rFonts w:ascii="Sylfaen" w:eastAsia="Times New Roman" w:hAnsi="Sylfaen" w:cs="Calibri"/>
          <w:lang w:val="ka-GE"/>
        </w:rPr>
      </w:pPr>
      <w:r>
        <w:rPr>
          <w:rFonts w:ascii="Sylfaen" w:eastAsia="Times New Roman" w:hAnsi="Sylfaen" w:cs="Calibri"/>
          <w:b/>
          <w:lang w:val="ka-GE"/>
        </w:rPr>
        <w:t xml:space="preserve">        </w:t>
      </w:r>
      <w:r w:rsidR="0043673E">
        <w:rPr>
          <w:rFonts w:ascii="Sylfaen" w:eastAsia="Times New Roman" w:hAnsi="Sylfaen" w:cs="Calibri"/>
          <w:b/>
          <w:lang w:val="ka-GE"/>
        </w:rPr>
        <w:t xml:space="preserve">   √     </w:t>
      </w:r>
      <w:r w:rsidR="00D414F0" w:rsidRPr="00567FDC">
        <w:rPr>
          <w:rFonts w:ascii="Sylfaen" w:eastAsia="Times New Roman" w:hAnsi="Sylfaen" w:cs="Calibri"/>
          <w:b/>
          <w:lang w:val="ka-GE"/>
        </w:rPr>
        <w:t>ქვეპროგრამი შედეგი:</w:t>
      </w:r>
      <w:r w:rsidR="00D414F0">
        <w:rPr>
          <w:rFonts w:ascii="Sylfaen" w:eastAsia="Times New Roman" w:hAnsi="Sylfaen" w:cs="Calibri"/>
          <w:b/>
          <w:lang w:val="ka-GE"/>
        </w:rPr>
        <w:t xml:space="preserve">  </w:t>
      </w:r>
      <w:r w:rsidR="00D414F0" w:rsidRPr="00D414F0">
        <w:rPr>
          <w:rFonts w:ascii="Sylfaen" w:eastAsia="Times New Roman" w:hAnsi="Sylfaen" w:cs="Calibri"/>
          <w:lang w:val="ka-GE"/>
        </w:rPr>
        <w:t>დახმარება.</w:t>
      </w:r>
    </w:p>
    <w:p w14:paraId="0159D15B" w14:textId="77777777" w:rsidR="00D414F0" w:rsidRDefault="00D414F0" w:rsidP="00567FDC">
      <w:pPr>
        <w:jc w:val="both"/>
        <w:rPr>
          <w:rFonts w:ascii="Sylfaen" w:hAnsi="Sylfaen"/>
          <w:lang w:val="ka-GE"/>
        </w:rPr>
      </w:pPr>
    </w:p>
    <w:p w14:paraId="6DC141BC" w14:textId="77777777" w:rsidR="00376587" w:rsidRPr="00732BD3" w:rsidRDefault="0043673E" w:rsidP="00376587">
      <w:pPr>
        <w:jc w:val="both"/>
        <w:rPr>
          <w:rFonts w:ascii="Sylfaen" w:hAnsi="Sylfaen"/>
          <w:b/>
          <w:sz w:val="24"/>
          <w:szCs w:val="24"/>
          <w:lang w:val="ka-GE"/>
        </w:rPr>
      </w:pPr>
      <w:r>
        <w:rPr>
          <w:rFonts w:ascii="Sylfaen" w:hAnsi="Sylfaen"/>
          <w:b/>
          <w:lang w:val="ka-GE"/>
        </w:rPr>
        <w:t xml:space="preserve">                   </w:t>
      </w:r>
      <w:r w:rsidRPr="00732BD3">
        <w:rPr>
          <w:rFonts w:ascii="Sylfaen" w:hAnsi="Sylfaen"/>
          <w:b/>
          <w:color w:val="2E74B5" w:themeColor="accent1" w:themeShade="BF"/>
          <w:sz w:val="24"/>
          <w:szCs w:val="24"/>
          <w:lang w:val="ka-GE"/>
        </w:rPr>
        <w:sym w:font="Wingdings" w:char="F0D8"/>
      </w:r>
      <w:r w:rsidRPr="00732BD3">
        <w:rPr>
          <w:rFonts w:ascii="Sylfaen" w:hAnsi="Sylfaen"/>
          <w:b/>
          <w:color w:val="2E74B5" w:themeColor="accent1" w:themeShade="BF"/>
          <w:sz w:val="24"/>
          <w:szCs w:val="24"/>
          <w:lang w:val="ka-GE"/>
        </w:rPr>
        <w:t xml:space="preserve">     </w:t>
      </w:r>
      <w:r w:rsidR="00376587" w:rsidRPr="00732BD3">
        <w:rPr>
          <w:rFonts w:ascii="Sylfaen" w:hAnsi="Sylfaen"/>
          <w:b/>
          <w:color w:val="2E74B5" w:themeColor="accent1" w:themeShade="BF"/>
          <w:sz w:val="24"/>
          <w:szCs w:val="24"/>
          <w:lang w:val="ka-GE"/>
        </w:rPr>
        <w:t>მოსახლეობის მედიკამენტებით უზრუნველყოფა  ქვეპროგრამის კოდი (06 02 11)</w:t>
      </w:r>
    </w:p>
    <w:p w14:paraId="2A03B38C" w14:textId="77777777" w:rsidR="00732BD3" w:rsidRDefault="00732BD3" w:rsidP="00376587">
      <w:pPr>
        <w:jc w:val="both"/>
        <w:rPr>
          <w:rFonts w:ascii="Sylfaen" w:hAnsi="Sylfaen"/>
          <w:b/>
          <w:lang w:val="ka-GE"/>
        </w:rPr>
      </w:pPr>
    </w:p>
    <w:p w14:paraId="6B0BD69A" w14:textId="77777777" w:rsidR="00376587" w:rsidRDefault="0043673E" w:rsidP="00376587">
      <w:pPr>
        <w:jc w:val="both"/>
        <w:rPr>
          <w:rFonts w:ascii="Sylfaen" w:hAnsi="Sylfaen"/>
          <w:lang w:val="ka-GE"/>
        </w:rPr>
      </w:pPr>
      <w:r>
        <w:rPr>
          <w:rFonts w:ascii="Sylfaen" w:hAnsi="Sylfaen"/>
          <w:b/>
          <w:lang w:val="ka-GE"/>
        </w:rPr>
        <w:t xml:space="preserve">            √   </w:t>
      </w:r>
      <w:r w:rsidR="00376587" w:rsidRPr="002C1F2F">
        <w:rPr>
          <w:rFonts w:ascii="Sylfaen" w:hAnsi="Sylfaen"/>
          <w:b/>
          <w:lang w:val="ka-GE"/>
        </w:rPr>
        <w:t xml:space="preserve"> ფინანსური მაჩვენებელი</w:t>
      </w:r>
      <w:r w:rsidR="00376587">
        <w:rPr>
          <w:rFonts w:ascii="Sylfaen" w:hAnsi="Sylfaen"/>
          <w:lang w:val="ka-GE"/>
        </w:rPr>
        <w:t xml:space="preserve">: საკასო ხარჯმა შეადგინა </w:t>
      </w:r>
      <w:r w:rsidR="00F46A4B">
        <w:rPr>
          <w:rFonts w:ascii="Sylfaen" w:hAnsi="Sylfaen"/>
          <w:b/>
          <w:lang w:val="ka-GE"/>
        </w:rPr>
        <w:t>561.6</w:t>
      </w:r>
      <w:r w:rsidR="00376587">
        <w:rPr>
          <w:rFonts w:ascii="Sylfaen" w:hAnsi="Sylfaen"/>
          <w:lang w:val="ka-GE"/>
        </w:rPr>
        <w:t xml:space="preserve"> ათასი ლარი შესრულება </w:t>
      </w:r>
      <w:r w:rsidR="00731824">
        <w:rPr>
          <w:rFonts w:ascii="Sylfaen" w:hAnsi="Sylfaen"/>
          <w:b/>
          <w:lang w:val="ka-GE"/>
        </w:rPr>
        <w:t>98.1</w:t>
      </w:r>
      <w:r w:rsidR="00376587" w:rsidRPr="00D41A1B">
        <w:rPr>
          <w:rFonts w:ascii="Sylfaen" w:hAnsi="Sylfaen"/>
          <w:b/>
          <w:lang w:val="ka-GE"/>
        </w:rPr>
        <w:t>%</w:t>
      </w:r>
      <w:r w:rsidR="00376587">
        <w:rPr>
          <w:rFonts w:ascii="Sylfaen" w:hAnsi="Sylfaen"/>
          <w:lang w:val="ka-GE"/>
        </w:rPr>
        <w:t xml:space="preserve"> (გეგმა</w:t>
      </w:r>
      <w:r w:rsidR="00376587">
        <w:rPr>
          <w:rFonts w:ascii="Sylfaen" w:hAnsi="Sylfaen"/>
          <w:b/>
          <w:lang w:val="ka-GE"/>
        </w:rPr>
        <w:t xml:space="preserve"> </w:t>
      </w:r>
      <w:r w:rsidR="00F46A4B">
        <w:rPr>
          <w:rFonts w:ascii="Sylfaen" w:hAnsi="Sylfaen"/>
          <w:b/>
          <w:lang w:val="ka-GE"/>
        </w:rPr>
        <w:t>572.7</w:t>
      </w:r>
      <w:r w:rsidR="00376587">
        <w:rPr>
          <w:rFonts w:ascii="Sylfaen" w:hAnsi="Sylfaen"/>
          <w:b/>
          <w:lang w:val="ka-GE"/>
        </w:rPr>
        <w:t xml:space="preserve"> </w:t>
      </w:r>
      <w:r w:rsidR="00376587" w:rsidRPr="00D41A1B">
        <w:rPr>
          <w:rFonts w:ascii="Sylfaen" w:hAnsi="Sylfaen"/>
          <w:lang w:val="ka-GE"/>
        </w:rPr>
        <w:t>ათასი ლარი)</w:t>
      </w:r>
    </w:p>
    <w:p w14:paraId="4034BC7E" w14:textId="77777777" w:rsidR="00D414F0" w:rsidRPr="005113FE" w:rsidRDefault="00846C02" w:rsidP="00D414F0">
      <w:pPr>
        <w:jc w:val="both"/>
        <w:rPr>
          <w:rFonts w:ascii="Sylfaen" w:hAnsi="Sylfaen"/>
          <w:b/>
          <w:lang w:val="ka-GE"/>
        </w:rPr>
      </w:pPr>
      <w:r>
        <w:rPr>
          <w:rFonts w:ascii="Sylfaen" w:hAnsi="Sylfaen"/>
          <w:b/>
          <w:lang w:val="ka-GE"/>
        </w:rPr>
        <w:lastRenderedPageBreak/>
        <w:t xml:space="preserve">        </w:t>
      </w:r>
      <w:r w:rsidR="00C45958">
        <w:rPr>
          <w:rFonts w:ascii="Sylfaen" w:hAnsi="Sylfaen"/>
          <w:b/>
          <w:lang w:val="ka-GE"/>
        </w:rPr>
        <w:t xml:space="preserve">    √     </w:t>
      </w:r>
      <w:r w:rsidR="00D414F0" w:rsidRPr="005113FE">
        <w:rPr>
          <w:rFonts w:ascii="Sylfaen" w:hAnsi="Sylfaen"/>
          <w:b/>
          <w:lang w:val="ka-GE"/>
        </w:rPr>
        <w:t>ქვეპროგრამის განმახორციელებელი:</w:t>
      </w:r>
      <w:r w:rsidR="00D414F0">
        <w:rPr>
          <w:rFonts w:ascii="Sylfaen" w:hAnsi="Sylfaen"/>
          <w:b/>
          <w:lang w:val="ka-GE"/>
        </w:rPr>
        <w:t xml:space="preserve">  </w:t>
      </w:r>
      <w:r w:rsidR="00D414F0" w:rsidRPr="005113FE">
        <w:rPr>
          <w:rFonts w:ascii="Sylfaen" w:hAnsi="Sylfaen"/>
          <w:lang w:val="ka-GE"/>
        </w:rPr>
        <w:t>ბორჯ</w:t>
      </w:r>
      <w:r w:rsidR="00D414F0">
        <w:rPr>
          <w:rFonts w:ascii="Sylfaen" w:hAnsi="Sylfaen"/>
          <w:color w:val="000000"/>
          <w:lang w:val="ka-GE"/>
        </w:rPr>
        <w:t xml:space="preserve">ომის მუნიციპალიტეტის მერიის </w:t>
      </w:r>
      <w:proofErr w:type="spellStart"/>
      <w:r w:rsidR="00D414F0" w:rsidRPr="005113FE">
        <w:rPr>
          <w:rFonts w:ascii="Sylfaen" w:hAnsi="Sylfaen"/>
          <w:color w:val="000000"/>
        </w:rPr>
        <w:t>ჯანმრთელობის</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დაც</w:t>
      </w:r>
      <w:proofErr w:type="spellEnd"/>
      <w:r w:rsidR="00D414F0">
        <w:rPr>
          <w:rFonts w:ascii="Sylfaen" w:hAnsi="Sylfaen"/>
          <w:color w:val="000000"/>
          <w:lang w:val="ka-GE"/>
        </w:rPr>
        <w:t>ვ</w:t>
      </w:r>
      <w:proofErr w:type="spellStart"/>
      <w:r w:rsidR="00D414F0" w:rsidRPr="005113FE">
        <w:rPr>
          <w:rFonts w:ascii="Sylfaen" w:hAnsi="Sylfaen"/>
          <w:color w:val="000000"/>
        </w:rPr>
        <w:t>ისა</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და</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სოციალური</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უზრუნველყოფის</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ბავშვთა</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უფლებების</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დაცვისა</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და</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მხარდაჭერის</w:t>
      </w:r>
      <w:proofErr w:type="spellEnd"/>
      <w:r w:rsidR="00D414F0" w:rsidRPr="005113FE">
        <w:rPr>
          <w:rFonts w:ascii="Sylfaen" w:hAnsi="Sylfaen"/>
          <w:color w:val="000000"/>
        </w:rPr>
        <w:t xml:space="preserve"> </w:t>
      </w:r>
      <w:proofErr w:type="spellStart"/>
      <w:r w:rsidR="00D414F0" w:rsidRPr="005113FE">
        <w:rPr>
          <w:rFonts w:ascii="Sylfaen" w:hAnsi="Sylfaen"/>
          <w:color w:val="000000"/>
        </w:rPr>
        <w:t>სამსახური</w:t>
      </w:r>
      <w:proofErr w:type="spellEnd"/>
      <w:r w:rsidR="00D414F0">
        <w:rPr>
          <w:rFonts w:ascii="Sylfaen" w:hAnsi="Sylfaen"/>
          <w:color w:val="000000"/>
          <w:lang w:val="ka-GE"/>
        </w:rPr>
        <w:t>.</w:t>
      </w:r>
    </w:p>
    <w:p w14:paraId="42301300" w14:textId="77777777" w:rsidR="00D414F0" w:rsidRDefault="00D414F0" w:rsidP="00376587">
      <w:pPr>
        <w:jc w:val="both"/>
        <w:rPr>
          <w:rFonts w:ascii="Sylfaen" w:hAnsi="Sylfaen"/>
          <w:lang w:val="ka-GE"/>
        </w:rPr>
      </w:pPr>
    </w:p>
    <w:p w14:paraId="4955D00D" w14:textId="77777777" w:rsidR="00B15FC8" w:rsidRDefault="009F20A5" w:rsidP="00D414F0">
      <w:pPr>
        <w:jc w:val="both"/>
        <w:rPr>
          <w:rFonts w:ascii="Sylfaen" w:eastAsia="Times New Roman" w:hAnsi="Sylfaen" w:cs="Calibri"/>
          <w:b/>
          <w:lang w:val="ka-GE"/>
        </w:rPr>
      </w:pPr>
      <w:r>
        <w:rPr>
          <w:rFonts w:ascii="Sylfaen" w:eastAsia="Times New Roman" w:hAnsi="Sylfaen" w:cs="Calibri"/>
          <w:lang w:val="ka-GE"/>
        </w:rPr>
        <w:t xml:space="preserve">             </w:t>
      </w:r>
      <w:r w:rsidRPr="009F20A5">
        <w:rPr>
          <w:rFonts w:ascii="Sylfaen" w:eastAsia="Times New Roman" w:hAnsi="Sylfaen" w:cs="Calibri"/>
          <w:b/>
          <w:lang w:val="ka-GE"/>
        </w:rPr>
        <w:t>√</w:t>
      </w:r>
      <w:r w:rsidR="00376587">
        <w:rPr>
          <w:rFonts w:ascii="Sylfaen" w:eastAsia="Times New Roman" w:hAnsi="Sylfaen" w:cs="Calibri"/>
          <w:lang w:val="ka-GE"/>
        </w:rPr>
        <w:t xml:space="preserve"> </w:t>
      </w:r>
      <w:r>
        <w:rPr>
          <w:rFonts w:ascii="Sylfaen" w:eastAsia="Times New Roman" w:hAnsi="Sylfaen" w:cs="Calibri"/>
          <w:lang w:val="ka-GE"/>
        </w:rPr>
        <w:t xml:space="preserve"> </w:t>
      </w:r>
      <w:r w:rsidR="00376587" w:rsidRPr="005560F0">
        <w:rPr>
          <w:rFonts w:ascii="Sylfaen" w:eastAsia="Times New Roman" w:hAnsi="Sylfaen" w:cs="Calibri"/>
          <w:b/>
          <w:lang w:val="ka-GE"/>
        </w:rPr>
        <w:t>ქვეპროგრამ</w:t>
      </w:r>
      <w:r>
        <w:rPr>
          <w:rFonts w:ascii="Sylfaen" w:eastAsia="Times New Roman" w:hAnsi="Sylfaen" w:cs="Calibri"/>
          <w:b/>
          <w:lang w:val="ka-GE"/>
        </w:rPr>
        <w:t>ის აღწერა</w:t>
      </w:r>
      <w:r w:rsidR="00376587" w:rsidRPr="005560F0">
        <w:rPr>
          <w:rFonts w:ascii="Sylfaen" w:eastAsia="Times New Roman" w:hAnsi="Sylfaen" w:cs="Calibri"/>
          <w:b/>
          <w:lang w:val="ka-GE"/>
        </w:rPr>
        <w:t>:</w:t>
      </w:r>
      <w:r w:rsidR="00376587">
        <w:rPr>
          <w:rFonts w:ascii="Sylfaen" w:eastAsia="Times New Roman" w:hAnsi="Sylfaen" w:cs="Calibri"/>
          <w:b/>
          <w:lang w:val="ka-GE"/>
        </w:rPr>
        <w:t xml:space="preserve"> </w:t>
      </w:r>
    </w:p>
    <w:p w14:paraId="7C1B4F85" w14:textId="77777777" w:rsidR="009F20A5" w:rsidRDefault="00B15FC8" w:rsidP="00D414F0">
      <w:pPr>
        <w:jc w:val="both"/>
        <w:rPr>
          <w:rFonts w:ascii="Sylfaen" w:hAnsi="Sylfaen"/>
          <w:color w:val="000000"/>
          <w:lang w:val="ka-GE"/>
        </w:rPr>
      </w:pPr>
      <w:r>
        <w:rPr>
          <w:rFonts w:ascii="Sylfaen" w:eastAsia="Times New Roman" w:hAnsi="Sylfaen" w:cs="Calibri"/>
          <w:b/>
          <w:lang w:val="ka-GE"/>
        </w:rPr>
        <w:t xml:space="preserve">          </w:t>
      </w:r>
      <w:r w:rsidR="00376587">
        <w:rPr>
          <w:rFonts w:ascii="Sylfaen" w:eastAsia="Times New Roman" w:hAnsi="Sylfaen" w:cs="Calibri"/>
          <w:b/>
          <w:lang w:val="ka-GE"/>
        </w:rPr>
        <w:t xml:space="preserve"> </w:t>
      </w:r>
      <w:r w:rsidR="00D414F0" w:rsidRPr="00D414F0">
        <w:rPr>
          <w:rFonts w:ascii="Sylfaen" w:hAnsi="Sylfaen"/>
          <w:color w:val="000000"/>
          <w:lang w:val="ka-GE"/>
        </w:rPr>
        <w:t>სოციალური დახმარების ქვეპროგრამის ძირითადი მიზანია  მოსახ</w:t>
      </w:r>
      <w:r w:rsidR="009F20A5">
        <w:rPr>
          <w:rFonts w:ascii="Sylfaen" w:hAnsi="Sylfaen"/>
          <w:color w:val="000000"/>
          <w:lang w:val="ka-GE"/>
        </w:rPr>
        <w:t>ლ</w:t>
      </w:r>
      <w:r w:rsidR="00D414F0" w:rsidRPr="00D414F0">
        <w:rPr>
          <w:rFonts w:ascii="Sylfaen" w:hAnsi="Sylfaen"/>
          <w:color w:val="000000"/>
          <w:lang w:val="ka-GE"/>
        </w:rPr>
        <w:t xml:space="preserve">ეობის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განცხადებით მომართვამდე უწყვეტად </w:t>
      </w:r>
      <w:r w:rsidR="009F20A5">
        <w:rPr>
          <w:rFonts w:ascii="Sylfaen" w:hAnsi="Sylfaen"/>
          <w:color w:val="000000"/>
          <w:lang w:val="ka-GE"/>
        </w:rPr>
        <w:t>ერთი</w:t>
      </w:r>
      <w:r w:rsidR="00D414F0" w:rsidRPr="00D414F0">
        <w:rPr>
          <w:rFonts w:ascii="Sylfaen" w:hAnsi="Sylfaen"/>
          <w:color w:val="000000"/>
          <w:lang w:val="ka-GE"/>
        </w:rPr>
        <w:t xml:space="preserve"> წლის განმავლობაში მუდმივად მცხოვრები ან მუდმივი ბინადრობის მოწმობის მქონე  რეგისტრირებული  მოსახლეობის   მედიკამენტებით  უზრუნველყოფას. აღნიშნული პროგრამით ისარგებლებენ:  ყველა მოქალაქე სტაციონარში წოლის შემდგომ  დაფინანსდე</w:t>
      </w:r>
      <w:r w:rsidR="000E5010">
        <w:rPr>
          <w:rFonts w:ascii="Sylfaen" w:hAnsi="Sylfaen"/>
          <w:color w:val="000000"/>
          <w:lang w:val="ka-GE"/>
        </w:rPr>
        <w:t>ნ</w:t>
      </w:r>
      <w:r w:rsidR="00D414F0" w:rsidRPr="00D414F0">
        <w:rPr>
          <w:rFonts w:ascii="Sylfaen" w:hAnsi="Sylfaen"/>
          <w:color w:val="000000"/>
          <w:lang w:val="ka-GE"/>
        </w:rPr>
        <w:t xml:space="preserve">  200  ლარით ერთჯერადად.</w:t>
      </w:r>
      <w:r w:rsidR="009F20A5">
        <w:rPr>
          <w:rFonts w:ascii="Sylfaen" w:hAnsi="Sylfaen"/>
          <w:color w:val="000000"/>
          <w:lang w:val="ka-GE"/>
        </w:rPr>
        <w:t xml:space="preserve"> </w:t>
      </w:r>
    </w:p>
    <w:p w14:paraId="3EC6A87D" w14:textId="77777777" w:rsidR="00924455" w:rsidRDefault="00B15FC8" w:rsidP="00924455">
      <w:pPr>
        <w:jc w:val="both"/>
        <w:rPr>
          <w:rFonts w:ascii="Sylfaen" w:eastAsia="Calibri" w:hAnsi="Sylfaen" w:cs="Times New Roman"/>
          <w:lang w:val="ka-GE"/>
        </w:rPr>
      </w:pPr>
      <w:r>
        <w:rPr>
          <w:rFonts w:ascii="Sylfaen" w:hAnsi="Sylfaen"/>
          <w:color w:val="000000"/>
          <w:lang w:val="ka-GE"/>
        </w:rPr>
        <w:t xml:space="preserve">         </w:t>
      </w:r>
      <w:r w:rsidRPr="00E72BEE">
        <w:rPr>
          <w:rFonts w:ascii="Sylfaen" w:eastAsia="Calibri" w:hAnsi="Sylfaen" w:cs="Times New Roman"/>
          <w:lang w:val="ka-GE"/>
        </w:rPr>
        <w:t>დიალიზზე</w:t>
      </w:r>
      <w:r w:rsidRPr="003E3158">
        <w:rPr>
          <w:rFonts w:ascii="Sylfaen" w:eastAsia="Calibri" w:hAnsi="Sylfaen" w:cs="Times New Roman"/>
          <w:lang w:val="ka-GE"/>
        </w:rPr>
        <w:t xml:space="preserve"> მყოფი მოქალაქეების მედიკამენტებით  უზრუნველყოფა  </w:t>
      </w:r>
      <w:r w:rsidR="000E5010">
        <w:rPr>
          <w:rFonts w:ascii="Sylfaen" w:eastAsia="Calibri" w:hAnsi="Sylfaen" w:cs="Times New Roman"/>
          <w:lang w:val="ka-GE"/>
        </w:rPr>
        <w:t>ხდებოდა</w:t>
      </w:r>
      <w:r w:rsidRPr="003E3158">
        <w:rPr>
          <w:rFonts w:ascii="Sylfaen" w:eastAsia="Calibri" w:hAnsi="Sylfaen" w:cs="Times New Roman"/>
          <w:lang w:val="ka-GE"/>
        </w:rPr>
        <w:t xml:space="preserve">    ყოველთვიურად</w:t>
      </w:r>
      <w:r>
        <w:rPr>
          <w:rFonts w:ascii="Sylfaen" w:eastAsia="Calibri" w:hAnsi="Sylfaen" w:cs="Times New Roman"/>
          <w:lang w:val="ka-GE"/>
        </w:rPr>
        <w:t xml:space="preserve">  100</w:t>
      </w:r>
      <w:r w:rsidRPr="003E3158">
        <w:rPr>
          <w:rFonts w:ascii="Sylfaen" w:eastAsia="Calibri" w:hAnsi="Sylfaen" w:cs="Times New Roman"/>
          <w:lang w:val="ka-GE"/>
        </w:rPr>
        <w:t xml:space="preserve">  ლარის ოდენობით</w:t>
      </w:r>
    </w:p>
    <w:p w14:paraId="663A90F5" w14:textId="77777777" w:rsidR="004C758D" w:rsidRDefault="004C758D" w:rsidP="00924455">
      <w:pPr>
        <w:jc w:val="both"/>
        <w:rPr>
          <w:rFonts w:ascii="Sylfaen" w:hAnsi="Sylfaen"/>
          <w:color w:val="000000"/>
          <w:lang w:val="ka-GE"/>
        </w:rPr>
      </w:pPr>
      <w:r>
        <w:rPr>
          <w:rFonts w:ascii="Sylfaen" w:eastAsia="Calibri" w:hAnsi="Sylfaen" w:cs="Times New Roman"/>
          <w:lang w:val="ka-GE"/>
        </w:rPr>
        <w:t xml:space="preserve">       </w:t>
      </w:r>
      <w:r w:rsidRPr="003E3158">
        <w:rPr>
          <w:rFonts w:ascii="Sylfaen" w:eastAsia="Calibri" w:hAnsi="Sylfaen" w:cs="Times New Roman"/>
          <w:lang w:val="ka-GE"/>
        </w:rPr>
        <w:t xml:space="preserve">ჰემოდიალიზზე  მყოფმა პაციენტებმა დახმარების მისაღებად  </w:t>
      </w:r>
      <w:r>
        <w:rPr>
          <w:rFonts w:ascii="Sylfaen" w:eastAsia="Calibri" w:hAnsi="Sylfaen" w:cs="Times New Roman"/>
          <w:lang w:val="ka-GE"/>
        </w:rPr>
        <w:t>წარმოადგინეს,</w:t>
      </w:r>
      <w:r w:rsidRPr="003E3158">
        <w:rPr>
          <w:rFonts w:ascii="Sylfaen" w:eastAsia="Calibri" w:hAnsi="Sylfaen" w:cs="Times New Roman"/>
          <w:lang w:val="ka-GE"/>
        </w:rPr>
        <w:t xml:space="preserve"> წმ. პანტელეიმონ მკურნალის სახ. კლინიკის მკურნალი ექიმის მიერ წარმოდგენილი ფორმა #100 (დედანი-ერთჯერადად</w:t>
      </w:r>
      <w:r>
        <w:rPr>
          <w:rFonts w:ascii="Sylfaen" w:eastAsia="Calibri" w:hAnsi="Sylfaen" w:cs="Times New Roman"/>
          <w:lang w:val="ka-GE"/>
        </w:rPr>
        <w:t xml:space="preserve"> წლის დასაწყისში</w:t>
      </w:r>
      <w:r w:rsidRPr="003E3158">
        <w:rPr>
          <w:rFonts w:ascii="Sylfaen" w:eastAsia="Calibri" w:hAnsi="Sylfaen" w:cs="Times New Roman"/>
          <w:lang w:val="ka-GE"/>
        </w:rPr>
        <w:t>),</w:t>
      </w:r>
      <w:r>
        <w:rPr>
          <w:rFonts w:ascii="Sylfaen" w:eastAsia="Calibri" w:hAnsi="Sylfaen" w:cs="Times New Roman"/>
          <w:lang w:val="ka-GE"/>
        </w:rPr>
        <w:t xml:space="preserve"> </w:t>
      </w:r>
      <w:r w:rsidRPr="003E3158">
        <w:rPr>
          <w:rFonts w:ascii="Sylfaen" w:eastAsia="Calibri" w:hAnsi="Sylfaen" w:cs="Times New Roman"/>
          <w:lang w:val="ka-GE"/>
        </w:rPr>
        <w:t>ანგარიშ-ფაქტურა აფთიაქიდან-დედანი, პირადობის დამადასტურებელი  მოწმობის ასლი  და  განცხადება.</w:t>
      </w:r>
    </w:p>
    <w:p w14:paraId="6FD80721" w14:textId="77777777" w:rsidR="00B15FC8" w:rsidRDefault="004C758D" w:rsidP="00DB2449">
      <w:pPr>
        <w:ind w:left="90"/>
        <w:jc w:val="both"/>
        <w:rPr>
          <w:rFonts w:ascii="Sylfaen" w:eastAsia="Calibri" w:hAnsi="Sylfaen" w:cs="Times New Roman"/>
          <w:lang w:val="ka-GE"/>
        </w:rPr>
      </w:pPr>
      <w:r>
        <w:rPr>
          <w:rFonts w:ascii="Sylfaen" w:hAnsi="Sylfaen"/>
          <w:color w:val="000000"/>
          <w:lang w:val="ka-GE"/>
        </w:rPr>
        <w:t xml:space="preserve">        </w:t>
      </w:r>
      <w:r w:rsidR="00B15FC8">
        <w:rPr>
          <w:rFonts w:ascii="Sylfaen" w:hAnsi="Sylfaen"/>
          <w:color w:val="000000"/>
          <w:lang w:val="ka-GE"/>
        </w:rPr>
        <w:t xml:space="preserve"> </w:t>
      </w:r>
      <w:r w:rsidR="00B15FC8" w:rsidRPr="003E3158">
        <w:rPr>
          <w:rFonts w:ascii="Sylfaen" w:eastAsia="Calibri" w:hAnsi="Sylfaen" w:cs="Times New Roman"/>
          <w:lang w:val="ka-GE"/>
        </w:rPr>
        <w:t xml:space="preserve">მედიკამენტების შეძენისათვის  </w:t>
      </w:r>
      <w:r w:rsidR="00B15FC8" w:rsidRPr="00B15FC8">
        <w:rPr>
          <w:rFonts w:ascii="Sylfaen" w:eastAsia="Calibri" w:hAnsi="Sylfaen" w:cs="Times New Roman"/>
          <w:lang w:val="ka-GE"/>
        </w:rPr>
        <w:t>კვარტალში</w:t>
      </w:r>
      <w:r w:rsidR="00B15FC8" w:rsidRPr="003E3158">
        <w:rPr>
          <w:rFonts w:ascii="Sylfaen" w:eastAsia="Calibri" w:hAnsi="Sylfaen" w:cs="Times New Roman"/>
          <w:lang w:val="ka-GE"/>
        </w:rPr>
        <w:t xml:space="preserve"> ერთჯერადად დაფინანსდ</w:t>
      </w:r>
      <w:r>
        <w:rPr>
          <w:rFonts w:ascii="Sylfaen" w:eastAsia="Calibri" w:hAnsi="Sylfaen" w:cs="Times New Roman"/>
          <w:lang w:val="ka-GE"/>
        </w:rPr>
        <w:t>ნენ ის</w:t>
      </w:r>
      <w:r w:rsidR="00B15FC8" w:rsidRPr="003E3158">
        <w:rPr>
          <w:rFonts w:ascii="Sylfaen" w:eastAsia="Calibri" w:hAnsi="Sylfaen" w:cs="Times New Roman"/>
          <w:lang w:val="ka-GE"/>
        </w:rPr>
        <w:t xml:space="preserve"> მოქალაქეები</w:t>
      </w:r>
      <w:r w:rsidR="00B15FC8">
        <w:rPr>
          <w:rFonts w:ascii="Sylfaen" w:eastAsia="Calibri" w:hAnsi="Sylfaen" w:cs="Times New Roman"/>
          <w:lang w:val="ka-GE"/>
        </w:rPr>
        <w:t xml:space="preserve"> </w:t>
      </w:r>
      <w:r w:rsidR="00B15FC8" w:rsidRPr="00B15FC8">
        <w:rPr>
          <w:rFonts w:ascii="Sylfaen" w:eastAsia="Calibri" w:hAnsi="Sylfaen" w:cs="Times New Roman"/>
          <w:b/>
          <w:lang w:val="ka-GE"/>
        </w:rPr>
        <w:t xml:space="preserve">200 </w:t>
      </w:r>
      <w:r w:rsidR="00B15FC8" w:rsidRPr="003E3158">
        <w:rPr>
          <w:rFonts w:ascii="Sylfaen" w:eastAsia="Calibri" w:hAnsi="Sylfaen" w:cs="Times New Roman"/>
          <w:lang w:val="ka-GE"/>
        </w:rPr>
        <w:t xml:space="preserve">ლარის  ოდენობით, რომლებსაც მინიჭებული  აქვთ  - </w:t>
      </w:r>
      <w:r w:rsidR="00B15FC8" w:rsidRPr="00E72BEE">
        <w:rPr>
          <w:rFonts w:ascii="Sylfaen" w:eastAsia="Calibri" w:hAnsi="Sylfaen" w:cs="Times New Roman"/>
          <w:lang w:val="ka-GE"/>
        </w:rPr>
        <w:t>შშმ  სტატუსი</w:t>
      </w:r>
      <w:r w:rsidR="00B15FC8" w:rsidRPr="003E3158">
        <w:rPr>
          <w:rFonts w:ascii="Sylfaen" w:eastAsia="Calibri" w:hAnsi="Sylfaen" w:cs="Times New Roman"/>
          <w:lang w:val="ka-GE"/>
        </w:rPr>
        <w:t xml:space="preserve"> კერძოდ: ენცეფალოპათიით, პარკინსონის დაავადებით (კანკალა რიგიდული ფორმით) და 18 წლამდე ასაკის ეპილეფსიით დაავადებული პაციენტები.</w:t>
      </w:r>
      <w:r w:rsidR="00B15FC8">
        <w:rPr>
          <w:rFonts w:ascii="Sylfaen" w:eastAsia="Calibri" w:hAnsi="Sylfaen" w:cs="Times New Roman"/>
          <w:lang w:val="ka-GE"/>
        </w:rPr>
        <w:t xml:space="preserve">   </w:t>
      </w:r>
      <w:r w:rsidR="00B15FC8" w:rsidRPr="00147F75">
        <w:rPr>
          <w:rFonts w:ascii="Sylfaen" w:eastAsia="Calibri" w:hAnsi="Sylfaen" w:cs="Times New Roman"/>
          <w:lang w:val="ka-GE"/>
        </w:rPr>
        <w:t>200</w:t>
      </w:r>
      <w:r w:rsidR="00B15FC8" w:rsidRPr="003E3158">
        <w:rPr>
          <w:rFonts w:ascii="Sylfaen" w:eastAsia="Calibri" w:hAnsi="Sylfaen" w:cs="Times New Roman"/>
          <w:lang w:val="ka-GE"/>
        </w:rPr>
        <w:t xml:space="preserve"> ლარით დაფინანსდ</w:t>
      </w:r>
      <w:r>
        <w:rPr>
          <w:rFonts w:ascii="Sylfaen" w:eastAsia="Calibri" w:hAnsi="Sylfaen" w:cs="Times New Roman"/>
          <w:lang w:val="ka-GE"/>
        </w:rPr>
        <w:t>ნენ</w:t>
      </w:r>
      <w:r w:rsidR="00B15FC8" w:rsidRPr="003E3158">
        <w:rPr>
          <w:rFonts w:ascii="Sylfaen" w:eastAsia="Calibri" w:hAnsi="Sylfaen" w:cs="Times New Roman"/>
          <w:lang w:val="ka-GE"/>
        </w:rPr>
        <w:t xml:space="preserve"> ის ბენეფიციარები, რომლებიც იმყოფებიან მუდმივ მწოლიარე მდგომარეობაში,  არ ექვემდებარებიან გადაადგილებას და ესაჭიროებათ მედიკამენტების და ჰიგიენური საშუალებების შეძენა. </w:t>
      </w:r>
    </w:p>
    <w:p w14:paraId="4D966E0E" w14:textId="77777777" w:rsidR="00026800" w:rsidRDefault="00B15FC8" w:rsidP="00DB2449">
      <w:pPr>
        <w:ind w:left="90"/>
        <w:jc w:val="both"/>
        <w:rPr>
          <w:rFonts w:ascii="Sylfaen" w:hAnsi="Sylfaen"/>
          <w:lang w:val="ka-GE"/>
        </w:rPr>
      </w:pPr>
      <w:r>
        <w:rPr>
          <w:rFonts w:ascii="Sylfaen" w:eastAsia="Calibri" w:hAnsi="Sylfaen" w:cs="Times New Roman"/>
          <w:lang w:val="ka-GE"/>
        </w:rPr>
        <w:t xml:space="preserve">        </w:t>
      </w:r>
      <w:r w:rsidRPr="00EE1C44">
        <w:rPr>
          <w:rFonts w:ascii="Sylfaen" w:eastAsia="Calibri" w:hAnsi="Sylfaen" w:cs="Times New Roman"/>
          <w:lang w:val="ka-GE"/>
        </w:rPr>
        <w:t>მედიკამენტებით უზრუნველყოფა განხორციელდეს ბორჯომის მუნიციპალიტეტში მცხოვრებ  საპატიო წოდების მქონე  მოქალაქეებზე. წლიური ლიმიტი განისაზღვრ</w:t>
      </w:r>
      <w:r w:rsidR="004C758D">
        <w:rPr>
          <w:rFonts w:ascii="Sylfaen" w:eastAsia="Calibri" w:hAnsi="Sylfaen" w:cs="Times New Roman"/>
          <w:lang w:val="ka-GE"/>
        </w:rPr>
        <w:t>ა</w:t>
      </w:r>
      <w:r w:rsidRPr="00EE1C44">
        <w:rPr>
          <w:rFonts w:ascii="Sylfaen" w:eastAsia="Calibri" w:hAnsi="Sylfaen" w:cs="Times New Roman"/>
          <w:lang w:val="ka-GE"/>
        </w:rPr>
        <w:t xml:space="preserve"> 1000 ლარით.</w:t>
      </w:r>
      <w:r w:rsidR="00026800">
        <w:rPr>
          <w:rFonts w:ascii="Sylfaen" w:eastAsia="Calibri" w:hAnsi="Sylfaen" w:cs="Times New Roman"/>
          <w:lang w:val="ka-GE"/>
        </w:rPr>
        <w:t xml:space="preserve">         </w:t>
      </w:r>
      <w:r w:rsidR="00026800" w:rsidRPr="00026800">
        <w:rPr>
          <w:rFonts w:ascii="Sylfaen" w:hAnsi="Sylfaen"/>
          <w:lang w:val="ka-GE"/>
        </w:rPr>
        <w:t>კრიზისულ</w:t>
      </w:r>
      <w:r w:rsidR="00026800" w:rsidRPr="00EE1C44">
        <w:rPr>
          <w:rFonts w:ascii="Sylfaen" w:hAnsi="Sylfaen"/>
          <w:lang w:val="ka-GE"/>
        </w:rPr>
        <w:t xml:space="preserve"> მდგომარეობაში   მყოფი  ჯანმრთელობის პრობლემების მქონე იმ ბავშვის მედიკამენტებით უზრუნველყოფა, რომლის მიმართაც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  დაფინანსდება ოჯახში მცხოვრები  თითოეული ჯანმრთელობის პრობლემის მქონე ბავშვი ერთჯერადად არაუმეტეს</w:t>
      </w:r>
      <w:r w:rsidR="00026800">
        <w:rPr>
          <w:rFonts w:ascii="Sylfaen" w:hAnsi="Sylfaen"/>
          <w:lang w:val="ka-GE"/>
        </w:rPr>
        <w:t xml:space="preserve"> </w:t>
      </w:r>
      <w:r w:rsidR="001771BD">
        <w:rPr>
          <w:rFonts w:ascii="Sylfaen" w:hAnsi="Sylfaen"/>
          <w:b/>
          <w:lang w:val="ka-GE"/>
        </w:rPr>
        <w:t>2</w:t>
      </w:r>
      <w:r w:rsidR="00026800" w:rsidRPr="00026800">
        <w:rPr>
          <w:rFonts w:ascii="Sylfaen" w:eastAsia="Calibri" w:hAnsi="Sylfaen" w:cs="Times New Roman"/>
          <w:b/>
          <w:lang w:val="ka-GE"/>
        </w:rPr>
        <w:t xml:space="preserve">00 </w:t>
      </w:r>
      <w:r w:rsidR="00026800" w:rsidRPr="00EE1C44">
        <w:rPr>
          <w:rFonts w:ascii="Sylfaen" w:hAnsi="Sylfaen"/>
          <w:lang w:val="ka-GE"/>
        </w:rPr>
        <w:t>ლარის ოდენობით;</w:t>
      </w:r>
    </w:p>
    <w:p w14:paraId="1F08ECAC" w14:textId="77777777" w:rsidR="001771BD" w:rsidRPr="00E72BEE" w:rsidRDefault="001771BD" w:rsidP="00DB2449">
      <w:pPr>
        <w:ind w:left="90"/>
        <w:jc w:val="both"/>
        <w:rPr>
          <w:rFonts w:ascii="Sylfaen" w:hAnsi="Sylfaen"/>
          <w:b/>
          <w:color w:val="C00000"/>
          <w:lang w:val="ka-GE"/>
        </w:rPr>
      </w:pPr>
      <w:r>
        <w:rPr>
          <w:rFonts w:ascii="Sylfaen" w:hAnsi="Sylfaen"/>
          <w:lang w:val="ka-GE"/>
        </w:rPr>
        <w:t xml:space="preserve">       </w:t>
      </w:r>
      <w:r w:rsidRPr="00147F75">
        <w:rPr>
          <w:rFonts w:ascii="Sylfaen" w:eastAsia="Calibri" w:hAnsi="Sylfaen" w:cs="Times New Roman"/>
          <w:lang w:val="ka-GE"/>
        </w:rPr>
        <w:t xml:space="preserve">   მედიკამენტების შესაძენად ერთჯერადად 500 ლარის ოდენობით დახმარება </w:t>
      </w:r>
      <w:r w:rsidR="00F93761">
        <w:rPr>
          <w:rFonts w:ascii="Sylfaen" w:eastAsia="Calibri" w:hAnsi="Sylfaen" w:cs="Times New Roman"/>
          <w:lang w:val="ka-GE"/>
        </w:rPr>
        <w:t>გაეწია</w:t>
      </w:r>
      <w:r w:rsidRPr="00147F75">
        <w:rPr>
          <w:rFonts w:ascii="Sylfaen" w:eastAsia="Calibri" w:hAnsi="Sylfaen" w:cs="Times New Roman"/>
          <w:lang w:val="ka-GE"/>
        </w:rPr>
        <w:t xml:space="preserve">თ შშმ ვეტერანებს.  </w:t>
      </w:r>
    </w:p>
    <w:p w14:paraId="346C574E" w14:textId="77777777" w:rsidR="00D414F0" w:rsidRDefault="00782923" w:rsidP="00D414F0">
      <w:pPr>
        <w:jc w:val="both"/>
        <w:rPr>
          <w:rFonts w:ascii="Sylfaen" w:eastAsia="Times New Roman" w:hAnsi="Sylfaen" w:cs="Calibri"/>
          <w:lang w:val="ka-GE"/>
        </w:rPr>
      </w:pPr>
      <w:r>
        <w:rPr>
          <w:rFonts w:ascii="Sylfaen" w:eastAsia="Times New Roman" w:hAnsi="Sylfaen" w:cs="Calibri"/>
          <w:b/>
          <w:lang w:val="ka-GE"/>
        </w:rPr>
        <w:t xml:space="preserve">           √ მიღწეული </w:t>
      </w:r>
      <w:r w:rsidR="00D414F0" w:rsidRPr="00567FDC">
        <w:rPr>
          <w:rFonts w:ascii="Sylfaen" w:eastAsia="Times New Roman" w:hAnsi="Sylfaen" w:cs="Calibri"/>
          <w:b/>
          <w:lang w:val="ka-GE"/>
        </w:rPr>
        <w:t>შედეგი:</w:t>
      </w:r>
      <w:r w:rsidR="00D414F0">
        <w:rPr>
          <w:rFonts w:ascii="Sylfaen" w:eastAsia="Times New Roman" w:hAnsi="Sylfaen" w:cs="Calibri"/>
          <w:b/>
          <w:lang w:val="ka-GE"/>
        </w:rPr>
        <w:t xml:space="preserve"> </w:t>
      </w:r>
      <w:proofErr w:type="spellStart"/>
      <w:r w:rsidR="00D414F0" w:rsidRPr="00D414F0">
        <w:rPr>
          <w:rFonts w:ascii="Sylfaen" w:hAnsi="Sylfaen" w:cs="Calibri"/>
          <w:color w:val="000000"/>
        </w:rPr>
        <w:t>მკურნალობისათვის</w:t>
      </w:r>
      <w:proofErr w:type="spellEnd"/>
      <w:r w:rsidR="00D414F0" w:rsidRPr="00D414F0">
        <w:rPr>
          <w:rFonts w:ascii="Sylfaen" w:hAnsi="Sylfaen" w:cs="Calibri"/>
          <w:color w:val="000000"/>
        </w:rPr>
        <w:t xml:space="preserve"> </w:t>
      </w:r>
      <w:proofErr w:type="spellStart"/>
      <w:r w:rsidR="00D414F0" w:rsidRPr="00D414F0">
        <w:rPr>
          <w:rFonts w:ascii="Sylfaen" w:hAnsi="Sylfaen" w:cs="Calibri"/>
          <w:color w:val="000000"/>
        </w:rPr>
        <w:t>საჭირო</w:t>
      </w:r>
      <w:proofErr w:type="spellEnd"/>
      <w:r w:rsidR="00D414F0" w:rsidRPr="00D414F0">
        <w:rPr>
          <w:rFonts w:ascii="Sylfaen" w:hAnsi="Sylfaen" w:cs="Calibri"/>
          <w:color w:val="000000"/>
        </w:rPr>
        <w:t xml:space="preserve"> </w:t>
      </w:r>
      <w:proofErr w:type="spellStart"/>
      <w:r w:rsidR="00D414F0" w:rsidRPr="00D414F0">
        <w:rPr>
          <w:rFonts w:ascii="Sylfaen" w:hAnsi="Sylfaen" w:cs="Calibri"/>
          <w:color w:val="000000"/>
        </w:rPr>
        <w:t>მედიკამენტებზე</w:t>
      </w:r>
      <w:proofErr w:type="spellEnd"/>
      <w:r w:rsidR="00D414F0" w:rsidRPr="00D414F0">
        <w:rPr>
          <w:rFonts w:ascii="Sylfaen" w:hAnsi="Sylfaen" w:cs="Calibri"/>
          <w:color w:val="000000"/>
        </w:rPr>
        <w:t xml:space="preserve"> </w:t>
      </w:r>
      <w:proofErr w:type="spellStart"/>
      <w:r w:rsidR="00D414F0" w:rsidRPr="00D414F0">
        <w:rPr>
          <w:rFonts w:ascii="Sylfaen" w:hAnsi="Sylfaen" w:cs="Calibri"/>
          <w:color w:val="000000"/>
        </w:rPr>
        <w:t>ხელმისაწვდომობა</w:t>
      </w:r>
      <w:proofErr w:type="spellEnd"/>
      <w:r w:rsidR="00D414F0" w:rsidRPr="00D414F0">
        <w:rPr>
          <w:rFonts w:ascii="Sylfaen" w:hAnsi="Sylfaen" w:cs="Calibri"/>
          <w:color w:val="000000"/>
          <w:lang w:val="ka-GE"/>
        </w:rPr>
        <w:t>.</w:t>
      </w:r>
    </w:p>
    <w:p w14:paraId="3B5E167D" w14:textId="77777777" w:rsidR="00D414F0" w:rsidRDefault="00D414F0" w:rsidP="00D414F0">
      <w:pPr>
        <w:spacing w:after="0" w:line="240" w:lineRule="auto"/>
        <w:jc w:val="both"/>
        <w:rPr>
          <w:rFonts w:ascii="Sylfaen" w:hAnsi="Sylfaen"/>
          <w:color w:val="000000"/>
          <w:lang w:val="ka-GE"/>
        </w:rPr>
      </w:pPr>
    </w:p>
    <w:p w14:paraId="23919A5F" w14:textId="77777777" w:rsidR="00D414F0" w:rsidRPr="00D414F0" w:rsidRDefault="00D414F0" w:rsidP="00D414F0">
      <w:pPr>
        <w:spacing w:after="0" w:line="240" w:lineRule="auto"/>
        <w:jc w:val="both"/>
        <w:rPr>
          <w:rFonts w:ascii="Sylfaen" w:hAnsi="Sylfaen"/>
          <w:color w:val="000000"/>
          <w:lang w:val="ka-GE"/>
        </w:rPr>
      </w:pPr>
    </w:p>
    <w:p w14:paraId="23DBE3A3" w14:textId="77777777" w:rsidR="00111C04" w:rsidRDefault="00B4257B" w:rsidP="00D414F0">
      <w:pPr>
        <w:spacing w:after="0" w:line="240" w:lineRule="auto"/>
        <w:jc w:val="both"/>
        <w:rPr>
          <w:rFonts w:ascii="Sylfaen" w:hAnsi="Sylfaen"/>
          <w:b/>
          <w:sz w:val="24"/>
          <w:szCs w:val="24"/>
          <w:lang w:val="ka-GE"/>
        </w:rPr>
      </w:pPr>
      <w:r w:rsidRPr="00B4257B">
        <w:rPr>
          <w:rFonts w:ascii="Sylfaen" w:hAnsi="Sylfaen"/>
          <w:b/>
          <w:sz w:val="24"/>
          <w:szCs w:val="24"/>
          <w:lang w:val="ka-GE"/>
        </w:rPr>
        <w:t xml:space="preserve">                                             </w:t>
      </w:r>
      <w:r w:rsidRPr="000E4858">
        <w:rPr>
          <w:rFonts w:ascii="Sylfaen" w:hAnsi="Sylfaen"/>
          <w:b/>
          <w:color w:val="2E74B5" w:themeColor="accent1" w:themeShade="BF"/>
          <w:sz w:val="24"/>
          <w:szCs w:val="24"/>
          <w:lang w:val="ka-GE"/>
        </w:rPr>
        <w:sym w:font="Wingdings" w:char="F0D8"/>
      </w:r>
      <w:r w:rsidRPr="000E4858">
        <w:rPr>
          <w:rFonts w:ascii="Sylfaen" w:hAnsi="Sylfaen"/>
          <w:b/>
          <w:color w:val="2E74B5" w:themeColor="accent1" w:themeShade="BF"/>
          <w:sz w:val="24"/>
          <w:szCs w:val="24"/>
          <w:lang w:val="ka-GE"/>
        </w:rPr>
        <w:t xml:space="preserve">  </w:t>
      </w:r>
      <w:r w:rsidR="00111C04" w:rsidRPr="000E4858">
        <w:rPr>
          <w:rFonts w:ascii="Sylfaen" w:hAnsi="Sylfaen"/>
          <w:b/>
          <w:color w:val="2E74B5" w:themeColor="accent1" w:themeShade="BF"/>
          <w:sz w:val="24"/>
          <w:szCs w:val="24"/>
          <w:lang w:val="ka-GE"/>
        </w:rPr>
        <w:t>სოციალური დახმარებები კოდი (06 02 12)</w:t>
      </w:r>
    </w:p>
    <w:p w14:paraId="45B8B5BD" w14:textId="77777777" w:rsidR="008C63EB" w:rsidRPr="00B4257B" w:rsidRDefault="008C63EB" w:rsidP="00D414F0">
      <w:pPr>
        <w:spacing w:after="0" w:line="240" w:lineRule="auto"/>
        <w:jc w:val="both"/>
        <w:rPr>
          <w:rFonts w:ascii="Sylfaen" w:hAnsi="Sylfaen"/>
          <w:b/>
          <w:sz w:val="24"/>
          <w:szCs w:val="24"/>
          <w:lang w:val="ka-GE"/>
        </w:rPr>
      </w:pPr>
    </w:p>
    <w:p w14:paraId="5A20DF1D" w14:textId="77777777" w:rsidR="00D414F0" w:rsidRDefault="00D414F0" w:rsidP="00D414F0">
      <w:pPr>
        <w:spacing w:after="0" w:line="240" w:lineRule="auto"/>
        <w:jc w:val="both"/>
        <w:rPr>
          <w:rFonts w:ascii="Sylfaen" w:hAnsi="Sylfaen"/>
          <w:b/>
          <w:lang w:val="ka-GE"/>
        </w:rPr>
      </w:pPr>
    </w:p>
    <w:p w14:paraId="3A1C3201" w14:textId="77777777" w:rsidR="00807A11" w:rsidRDefault="008C63EB" w:rsidP="00111C04">
      <w:pPr>
        <w:jc w:val="both"/>
        <w:rPr>
          <w:rFonts w:ascii="Sylfaen" w:hAnsi="Sylfaen"/>
          <w:lang w:val="ka-GE"/>
        </w:rPr>
      </w:pPr>
      <w:r>
        <w:rPr>
          <w:rFonts w:ascii="Sylfaen" w:hAnsi="Sylfaen"/>
          <w:b/>
          <w:lang w:val="ka-GE"/>
        </w:rPr>
        <w:t xml:space="preserve">           </w:t>
      </w:r>
      <w:r w:rsidR="00185BBA">
        <w:rPr>
          <w:rFonts w:ascii="Sylfaen" w:hAnsi="Sylfaen"/>
          <w:b/>
          <w:lang w:val="ka-GE"/>
        </w:rPr>
        <w:t xml:space="preserve">√ </w:t>
      </w:r>
      <w:r>
        <w:rPr>
          <w:rFonts w:ascii="Sylfaen" w:hAnsi="Sylfaen"/>
          <w:b/>
          <w:lang w:val="ka-GE"/>
        </w:rPr>
        <w:t xml:space="preserve">   </w:t>
      </w:r>
      <w:r w:rsidR="00111C04" w:rsidRPr="002C1F2F">
        <w:rPr>
          <w:rFonts w:ascii="Sylfaen" w:hAnsi="Sylfaen"/>
          <w:b/>
          <w:lang w:val="ka-GE"/>
        </w:rPr>
        <w:t>ფინანსური მაჩვენებელი</w:t>
      </w:r>
      <w:r w:rsidR="00111C04">
        <w:rPr>
          <w:rFonts w:ascii="Sylfaen" w:hAnsi="Sylfaen"/>
          <w:lang w:val="ka-GE"/>
        </w:rPr>
        <w:t xml:space="preserve">: </w:t>
      </w:r>
      <w:r w:rsidR="00807A11">
        <w:rPr>
          <w:rFonts w:ascii="Sylfaen" w:hAnsi="Sylfaen"/>
          <w:lang w:val="ka-GE"/>
        </w:rPr>
        <w:t xml:space="preserve"> </w:t>
      </w:r>
      <w:r w:rsidR="00111C04">
        <w:rPr>
          <w:rFonts w:ascii="Sylfaen" w:hAnsi="Sylfaen"/>
          <w:lang w:val="ka-GE"/>
        </w:rPr>
        <w:t>საკასო ხარჯმა</w:t>
      </w:r>
      <w:r w:rsidR="00807A11">
        <w:rPr>
          <w:rFonts w:ascii="Sylfaen" w:hAnsi="Sylfaen"/>
          <w:lang w:val="ka-GE"/>
        </w:rPr>
        <w:t xml:space="preserve">   </w:t>
      </w:r>
      <w:r w:rsidR="00111C04">
        <w:rPr>
          <w:rFonts w:ascii="Sylfaen" w:hAnsi="Sylfaen"/>
          <w:lang w:val="ka-GE"/>
        </w:rPr>
        <w:t xml:space="preserve"> შეადგინა </w:t>
      </w:r>
      <w:r w:rsidR="00807A11">
        <w:rPr>
          <w:rFonts w:ascii="Sylfaen" w:hAnsi="Sylfaen"/>
          <w:b/>
          <w:lang w:val="ka-GE"/>
        </w:rPr>
        <w:t>1 048.4</w:t>
      </w:r>
      <w:r w:rsidR="00111C04">
        <w:rPr>
          <w:rFonts w:ascii="Sylfaen" w:hAnsi="Sylfaen"/>
          <w:lang w:val="ka-GE"/>
        </w:rPr>
        <w:t xml:space="preserve"> </w:t>
      </w:r>
      <w:r w:rsidR="00807A11">
        <w:rPr>
          <w:rFonts w:ascii="Sylfaen" w:hAnsi="Sylfaen"/>
          <w:lang w:val="ka-GE"/>
        </w:rPr>
        <w:t xml:space="preserve"> </w:t>
      </w:r>
      <w:r w:rsidR="00111C04">
        <w:rPr>
          <w:rFonts w:ascii="Sylfaen" w:hAnsi="Sylfaen"/>
          <w:lang w:val="ka-GE"/>
        </w:rPr>
        <w:t xml:space="preserve">ათასი ლარი </w:t>
      </w:r>
      <w:r w:rsidR="00807A11">
        <w:rPr>
          <w:rFonts w:ascii="Sylfaen" w:hAnsi="Sylfaen"/>
          <w:lang w:val="ka-GE"/>
        </w:rPr>
        <w:t xml:space="preserve"> </w:t>
      </w:r>
      <w:r w:rsidR="00111C04">
        <w:rPr>
          <w:rFonts w:ascii="Sylfaen" w:hAnsi="Sylfaen"/>
          <w:lang w:val="ka-GE"/>
        </w:rPr>
        <w:t xml:space="preserve">შესრულება </w:t>
      </w:r>
      <w:r w:rsidR="00807A11">
        <w:rPr>
          <w:rFonts w:ascii="Sylfaen" w:hAnsi="Sylfaen"/>
          <w:b/>
          <w:lang w:val="ka-GE"/>
        </w:rPr>
        <w:t>99,4</w:t>
      </w:r>
      <w:r w:rsidR="00111C04" w:rsidRPr="00D41A1B">
        <w:rPr>
          <w:rFonts w:ascii="Sylfaen" w:hAnsi="Sylfaen"/>
          <w:b/>
          <w:lang w:val="ka-GE"/>
        </w:rPr>
        <w:t>%</w:t>
      </w:r>
      <w:r w:rsidR="00111C04">
        <w:rPr>
          <w:rFonts w:ascii="Sylfaen" w:hAnsi="Sylfaen"/>
          <w:lang w:val="ka-GE"/>
        </w:rPr>
        <w:t xml:space="preserve"> </w:t>
      </w:r>
      <w:r w:rsidR="00807A11">
        <w:rPr>
          <w:rFonts w:ascii="Sylfaen" w:hAnsi="Sylfaen"/>
          <w:lang w:val="ka-GE"/>
        </w:rPr>
        <w:t xml:space="preserve">        </w:t>
      </w:r>
    </w:p>
    <w:p w14:paraId="66B71B5D" w14:textId="77777777" w:rsidR="00111C04" w:rsidRDefault="00807A11" w:rsidP="00111C04">
      <w:pPr>
        <w:jc w:val="both"/>
        <w:rPr>
          <w:rFonts w:ascii="Sylfaen" w:hAnsi="Sylfaen"/>
          <w:lang w:val="ka-GE"/>
        </w:rPr>
      </w:pPr>
      <w:r>
        <w:rPr>
          <w:rFonts w:ascii="Sylfaen" w:hAnsi="Sylfaen"/>
          <w:lang w:val="ka-GE"/>
        </w:rPr>
        <w:lastRenderedPageBreak/>
        <w:t xml:space="preserve">   </w:t>
      </w:r>
      <w:r w:rsidR="00111C04">
        <w:rPr>
          <w:rFonts w:ascii="Sylfaen" w:hAnsi="Sylfaen"/>
          <w:lang w:val="ka-GE"/>
        </w:rPr>
        <w:t>(გეგმა</w:t>
      </w:r>
      <w:r w:rsidR="00111C04">
        <w:rPr>
          <w:rFonts w:ascii="Sylfaen" w:hAnsi="Sylfaen"/>
          <w:b/>
          <w:lang w:val="ka-GE"/>
        </w:rPr>
        <w:t xml:space="preserve"> </w:t>
      </w:r>
      <w:r>
        <w:rPr>
          <w:rFonts w:ascii="Sylfaen" w:hAnsi="Sylfaen"/>
          <w:b/>
          <w:lang w:val="ka-GE"/>
        </w:rPr>
        <w:t>1 054.5</w:t>
      </w:r>
      <w:r w:rsidR="00111C04">
        <w:rPr>
          <w:rFonts w:ascii="Sylfaen" w:hAnsi="Sylfaen"/>
          <w:b/>
          <w:lang w:val="ka-GE"/>
        </w:rPr>
        <w:t xml:space="preserve"> </w:t>
      </w:r>
      <w:r w:rsidR="00111C04" w:rsidRPr="00D41A1B">
        <w:rPr>
          <w:rFonts w:ascii="Sylfaen" w:hAnsi="Sylfaen"/>
          <w:lang w:val="ka-GE"/>
        </w:rPr>
        <w:t>ათასი ლარი)</w:t>
      </w:r>
    </w:p>
    <w:p w14:paraId="19A1B82C" w14:textId="77777777" w:rsidR="0011744A" w:rsidRPr="005113FE" w:rsidRDefault="00185BBA" w:rsidP="0011744A">
      <w:pPr>
        <w:jc w:val="both"/>
        <w:rPr>
          <w:rFonts w:ascii="Sylfaen" w:hAnsi="Sylfaen"/>
          <w:b/>
          <w:lang w:val="ka-GE"/>
        </w:rPr>
      </w:pPr>
      <w:r>
        <w:rPr>
          <w:rFonts w:ascii="Sylfaen" w:hAnsi="Sylfaen"/>
          <w:b/>
          <w:lang w:val="ka-GE"/>
        </w:rPr>
        <w:t xml:space="preserve">           √  </w:t>
      </w:r>
      <w:r w:rsidR="0011744A" w:rsidRPr="005113FE">
        <w:rPr>
          <w:rFonts w:ascii="Sylfaen" w:hAnsi="Sylfaen"/>
          <w:b/>
          <w:lang w:val="ka-GE"/>
        </w:rPr>
        <w:t>ქვეპროგრამის განმახორციელებელი:</w:t>
      </w:r>
      <w:r w:rsidR="0011744A">
        <w:rPr>
          <w:rFonts w:ascii="Sylfaen" w:hAnsi="Sylfaen"/>
          <w:b/>
          <w:lang w:val="ka-GE"/>
        </w:rPr>
        <w:t xml:space="preserve">  </w:t>
      </w:r>
      <w:r w:rsidR="0011744A" w:rsidRPr="005113FE">
        <w:rPr>
          <w:rFonts w:ascii="Sylfaen" w:hAnsi="Sylfaen"/>
          <w:lang w:val="ka-GE"/>
        </w:rPr>
        <w:t>ბორჯ</w:t>
      </w:r>
      <w:r w:rsidR="0011744A">
        <w:rPr>
          <w:rFonts w:ascii="Sylfaen" w:hAnsi="Sylfaen"/>
          <w:color w:val="000000"/>
          <w:lang w:val="ka-GE"/>
        </w:rPr>
        <w:t xml:space="preserve">ომის მუნიციპალიტეტის მერიის </w:t>
      </w:r>
      <w:proofErr w:type="spellStart"/>
      <w:r w:rsidR="0011744A" w:rsidRPr="005113FE">
        <w:rPr>
          <w:rFonts w:ascii="Sylfaen" w:hAnsi="Sylfaen"/>
          <w:color w:val="000000"/>
        </w:rPr>
        <w:t>ჯანმრთელობის</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დაც</w:t>
      </w:r>
      <w:proofErr w:type="spellEnd"/>
      <w:r w:rsidR="0011744A">
        <w:rPr>
          <w:rFonts w:ascii="Sylfaen" w:hAnsi="Sylfaen"/>
          <w:color w:val="000000"/>
          <w:lang w:val="ka-GE"/>
        </w:rPr>
        <w:t>ვ</w:t>
      </w:r>
      <w:proofErr w:type="spellStart"/>
      <w:r w:rsidR="0011744A" w:rsidRPr="005113FE">
        <w:rPr>
          <w:rFonts w:ascii="Sylfaen" w:hAnsi="Sylfaen"/>
          <w:color w:val="000000"/>
        </w:rPr>
        <w:t>ისა</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და</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სოციალური</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უზრუნველყოფის</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ბავშვთა</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უფლებების</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დაცვისა</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და</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მხარდაჭერის</w:t>
      </w:r>
      <w:proofErr w:type="spellEnd"/>
      <w:r w:rsidR="0011744A" w:rsidRPr="005113FE">
        <w:rPr>
          <w:rFonts w:ascii="Sylfaen" w:hAnsi="Sylfaen"/>
          <w:color w:val="000000"/>
        </w:rPr>
        <w:t xml:space="preserve"> </w:t>
      </w:r>
      <w:proofErr w:type="spellStart"/>
      <w:r w:rsidR="0011744A" w:rsidRPr="005113FE">
        <w:rPr>
          <w:rFonts w:ascii="Sylfaen" w:hAnsi="Sylfaen"/>
          <w:color w:val="000000"/>
        </w:rPr>
        <w:t>სამსახური</w:t>
      </w:r>
      <w:proofErr w:type="spellEnd"/>
      <w:r w:rsidR="0011744A">
        <w:rPr>
          <w:rFonts w:ascii="Sylfaen" w:hAnsi="Sylfaen"/>
          <w:color w:val="000000"/>
          <w:lang w:val="ka-GE"/>
        </w:rPr>
        <w:t>.</w:t>
      </w:r>
    </w:p>
    <w:p w14:paraId="6C232D59" w14:textId="77777777" w:rsidR="0011744A" w:rsidRPr="0011744A" w:rsidRDefault="00185BBA" w:rsidP="0011744A">
      <w:pPr>
        <w:jc w:val="both"/>
        <w:rPr>
          <w:rFonts w:ascii="Sylfaen" w:hAnsi="Sylfaen"/>
          <w:color w:val="000000"/>
          <w:lang w:val="ka-GE"/>
        </w:rPr>
      </w:pPr>
      <w:r>
        <w:rPr>
          <w:rFonts w:ascii="Sylfaen" w:eastAsia="Times New Roman" w:hAnsi="Sylfaen" w:cs="Calibri"/>
          <w:lang w:val="ka-GE"/>
        </w:rPr>
        <w:t xml:space="preserve">           </w:t>
      </w:r>
      <w:r w:rsidRPr="0028674F">
        <w:rPr>
          <w:rFonts w:ascii="Sylfaen" w:eastAsia="Times New Roman" w:hAnsi="Sylfaen" w:cs="Calibri"/>
          <w:b/>
          <w:lang w:val="ka-GE"/>
        </w:rPr>
        <w:t>√</w:t>
      </w:r>
      <w:r>
        <w:rPr>
          <w:rFonts w:ascii="Sylfaen" w:eastAsia="Times New Roman" w:hAnsi="Sylfaen" w:cs="Calibri"/>
          <w:lang w:val="ka-GE"/>
        </w:rPr>
        <w:t xml:space="preserve">  </w:t>
      </w:r>
      <w:r w:rsidR="00111C04">
        <w:rPr>
          <w:rFonts w:ascii="Sylfaen" w:eastAsia="Times New Roman" w:hAnsi="Sylfaen" w:cs="Calibri"/>
          <w:lang w:val="ka-GE"/>
        </w:rPr>
        <w:t xml:space="preserve"> </w:t>
      </w:r>
      <w:r w:rsidR="0028674F">
        <w:rPr>
          <w:rFonts w:ascii="Sylfaen" w:eastAsia="Times New Roman" w:hAnsi="Sylfaen" w:cs="Calibri"/>
          <w:b/>
          <w:lang w:val="ka-GE"/>
        </w:rPr>
        <w:t>ქვეპროგრამის აღწერა</w:t>
      </w:r>
      <w:r w:rsidR="00111C04" w:rsidRPr="005560F0">
        <w:rPr>
          <w:rFonts w:ascii="Sylfaen" w:eastAsia="Times New Roman" w:hAnsi="Sylfaen" w:cs="Calibri"/>
          <w:b/>
          <w:lang w:val="ka-GE"/>
        </w:rPr>
        <w:t>:</w:t>
      </w:r>
      <w:r w:rsidR="00111C04">
        <w:rPr>
          <w:rFonts w:ascii="Sylfaen" w:eastAsia="Times New Roman" w:hAnsi="Sylfaen" w:cs="Calibri"/>
          <w:b/>
          <w:lang w:val="ka-GE"/>
        </w:rPr>
        <w:t xml:space="preserve">  </w:t>
      </w:r>
      <w:r w:rsidR="0011744A" w:rsidRPr="0011744A">
        <w:rPr>
          <w:rFonts w:ascii="Sylfaen" w:hAnsi="Sylfaen"/>
          <w:color w:val="000000"/>
          <w:lang w:val="ka-GE"/>
        </w:rPr>
        <w:t xml:space="preserve">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ქვეპროგრამის ფარგლებში ხორციელდება ერთჯერადი ფინანსური დახმარებების გაცემა, კერძოდ: </w:t>
      </w:r>
    </w:p>
    <w:p w14:paraId="1C8FA678"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ბორჯომის მუნიციპალიტეტის ტერიტორიაზე  რეგისტრირებული ახალდაქორწინებულ წყვილებზე,  </w:t>
      </w:r>
    </w:p>
    <w:p w14:paraId="4DF21C3D"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18 წლამდე შშმ  და დედ-მამით ობოლი ბავშვების ყოველთვიური დახმარება და საკურორტო მომსახურეობა. </w:t>
      </w:r>
    </w:p>
    <w:p w14:paraId="5C323769"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18 წლამდე  დედ-მამით ობოლ  ბავშვებზე და კრიზისულ სიტუაციაში მყოფ ბავშვებზე "ბავშვთა საერთაშორისო დღე"-სთან დაკავშირებით და   მრავალშვილიან დედებზე "დედის დღესთან" დაკავშირებით. </w:t>
      </w:r>
    </w:p>
    <w:p w14:paraId="0D849C87"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w:t>
      </w:r>
    </w:p>
    <w:p w14:paraId="3375914E"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ყოველთვიური ფინანსური დახმარებების გაცემა ხორციელდება: </w:t>
      </w:r>
    </w:p>
    <w:p w14:paraId="405421E5"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 მარტოხელა მშობლებზე, </w:t>
      </w:r>
    </w:p>
    <w:p w14:paraId="76A52FBF"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100 წელს გადაცილებული ხანდაზმულ მოქალაქეებზე. მრავალშვილიანი ოჯახების, </w:t>
      </w:r>
    </w:p>
    <w:p w14:paraId="3A259F42"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მარტოხელა </w:t>
      </w:r>
      <w:r w:rsidR="0028674F">
        <w:rPr>
          <w:rFonts w:ascii="Sylfaen" w:hAnsi="Sylfaen"/>
          <w:color w:val="000000"/>
          <w:lang w:val="ka-GE"/>
        </w:rPr>
        <w:t>მშ</w:t>
      </w:r>
      <w:r w:rsidRPr="0011744A">
        <w:rPr>
          <w:rFonts w:ascii="Sylfaen" w:hAnsi="Sylfaen"/>
          <w:color w:val="000000"/>
          <w:lang w:val="ka-GE"/>
        </w:rPr>
        <w:t xml:space="preserve">ობლების  და დედ-მამით ობოლი ბავშვების მეურვეებზე </w:t>
      </w:r>
    </w:p>
    <w:p w14:paraId="505B7DF8"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w:t>
      </w:r>
    </w:p>
    <w:p w14:paraId="60FC6883"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w:t>
      </w:r>
    </w:p>
    <w:p w14:paraId="4E424620"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 დედ-მამით ობოლო ბავშვებზე, </w:t>
      </w:r>
    </w:p>
    <w:p w14:paraId="5F891FFA"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მარტოხელა მშობლებზე, </w:t>
      </w:r>
    </w:p>
    <w:p w14:paraId="2A9C984E" w14:textId="77777777"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18 წლ შშმ  და 18 წლის ზევით 1 ჯგ. შშმ პირებზე,</w:t>
      </w:r>
    </w:p>
    <w:p w14:paraId="548BC40C" w14:textId="77777777" w:rsidR="00C43B4B" w:rsidRPr="00F46715" w:rsidRDefault="0011744A" w:rsidP="00E302E5">
      <w:pPr>
        <w:pStyle w:val="ListParagraph"/>
        <w:numPr>
          <w:ilvl w:val="0"/>
          <w:numId w:val="14"/>
        </w:numPr>
        <w:spacing w:after="0" w:line="240" w:lineRule="auto"/>
        <w:jc w:val="both"/>
        <w:rPr>
          <w:rFonts w:ascii="Sylfaen" w:eastAsia="Times New Roman" w:hAnsi="Sylfaen" w:cs="Calibri"/>
        </w:rPr>
      </w:pPr>
      <w:r w:rsidRPr="0011744A">
        <w:rPr>
          <w:rFonts w:ascii="Sylfaen" w:hAnsi="Sylfaen"/>
          <w:color w:val="000000"/>
          <w:lang w:val="ka-GE"/>
        </w:rPr>
        <w:t xml:space="preserve"> დიდი სამამულო ომის ვეტერანებზე, საქ. ტერ. მთლიანობისთვის ომის მონაწილე ვატერანებზე და მარჩენალდაკარგულ პირებზე(სარეიტ ქულით 160 000მდე)საქ. ტერ. მთლიანობისთვის შშმ ვეტერანებზე (დევნილებიც)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ასევე,   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p w14:paraId="10ECE6CA" w14:textId="77777777" w:rsidR="00F46715" w:rsidRPr="00F46715" w:rsidRDefault="00F46715" w:rsidP="00F46715">
      <w:pPr>
        <w:spacing w:after="0" w:line="240" w:lineRule="auto"/>
        <w:jc w:val="both"/>
        <w:rPr>
          <w:rFonts w:ascii="Sylfaen" w:eastAsia="Times New Roman" w:hAnsi="Sylfaen" w:cs="Calibri"/>
        </w:rPr>
      </w:pPr>
    </w:p>
    <w:p w14:paraId="6B5E9278" w14:textId="77777777" w:rsidR="00F46715" w:rsidRPr="00F46715" w:rsidRDefault="0028674F" w:rsidP="00F46715">
      <w:pPr>
        <w:spacing w:after="0" w:line="240" w:lineRule="auto"/>
        <w:jc w:val="both"/>
        <w:rPr>
          <w:rFonts w:ascii="Sylfaen" w:eastAsia="Times New Roman" w:hAnsi="Sylfaen" w:cs="Calibri"/>
        </w:rPr>
      </w:pPr>
      <w:r>
        <w:rPr>
          <w:rFonts w:ascii="Sylfaen" w:hAnsi="Sylfaen"/>
          <w:b/>
          <w:lang w:val="ka-GE"/>
        </w:rPr>
        <w:t xml:space="preserve">        √   </w:t>
      </w:r>
      <w:r w:rsidR="00F46715" w:rsidRPr="00567FDC">
        <w:rPr>
          <w:rFonts w:ascii="Sylfaen" w:hAnsi="Sylfaen"/>
          <w:b/>
          <w:lang w:val="ka-GE"/>
        </w:rPr>
        <w:t xml:space="preserve">მიღწეული მაჩვენებლები: </w:t>
      </w:r>
      <w:r w:rsidR="00F46715">
        <w:rPr>
          <w:rFonts w:ascii="Sylfaen" w:hAnsi="Sylfaen"/>
          <w:lang w:val="ka-GE"/>
        </w:rPr>
        <w:t xml:space="preserve">ისარგებლა </w:t>
      </w:r>
      <w:r w:rsidR="00F46715" w:rsidRPr="0028674F">
        <w:rPr>
          <w:rFonts w:ascii="Sylfaen" w:hAnsi="Sylfaen"/>
          <w:b/>
          <w:lang w:val="ka-GE"/>
        </w:rPr>
        <w:t>13</w:t>
      </w:r>
      <w:r w:rsidRPr="0028674F">
        <w:rPr>
          <w:rFonts w:ascii="Sylfaen" w:hAnsi="Sylfaen"/>
          <w:b/>
          <w:lang w:val="ka-GE"/>
        </w:rPr>
        <w:t>89</w:t>
      </w:r>
      <w:r>
        <w:rPr>
          <w:rFonts w:ascii="Sylfaen" w:hAnsi="Sylfaen"/>
          <w:lang w:val="ka-GE"/>
        </w:rPr>
        <w:t xml:space="preserve"> </w:t>
      </w:r>
      <w:r w:rsidR="00F46715">
        <w:rPr>
          <w:rFonts w:ascii="Sylfaen" w:hAnsi="Sylfaen"/>
          <w:lang w:val="ka-GE"/>
        </w:rPr>
        <w:t>ბენეფიციარმა.</w:t>
      </w:r>
    </w:p>
    <w:p w14:paraId="2626038D" w14:textId="77777777" w:rsidR="000F646C" w:rsidRDefault="000F646C" w:rsidP="0011744A">
      <w:pPr>
        <w:jc w:val="both"/>
        <w:rPr>
          <w:rFonts w:ascii="Sylfaen" w:hAnsi="Sylfaen"/>
          <w:b/>
          <w:lang w:val="ka-GE"/>
        </w:rPr>
      </w:pPr>
    </w:p>
    <w:p w14:paraId="1B62F8BD" w14:textId="77777777" w:rsidR="000E4858" w:rsidRPr="000E4858" w:rsidRDefault="000E4858" w:rsidP="0011744A">
      <w:pPr>
        <w:jc w:val="both"/>
        <w:rPr>
          <w:rFonts w:ascii="Sylfaen" w:hAnsi="Sylfaen"/>
          <w:b/>
          <w:color w:val="2E74B5" w:themeColor="accent1" w:themeShade="BF"/>
          <w:sz w:val="24"/>
          <w:szCs w:val="24"/>
          <w:lang w:val="ka-GE"/>
        </w:rPr>
      </w:pPr>
    </w:p>
    <w:p w14:paraId="3EED2D32" w14:textId="77777777" w:rsidR="00C43B4B" w:rsidRPr="000E4858" w:rsidRDefault="002615DE" w:rsidP="00C43B4B">
      <w:pPr>
        <w:jc w:val="both"/>
        <w:rPr>
          <w:rFonts w:ascii="Sylfaen" w:hAnsi="Sylfaen"/>
          <w:b/>
          <w:color w:val="2E74B5" w:themeColor="accent1" w:themeShade="BF"/>
          <w:sz w:val="24"/>
          <w:szCs w:val="24"/>
          <w:lang w:val="ka-GE"/>
        </w:rPr>
      </w:pPr>
      <w:r w:rsidRPr="000E4858">
        <w:rPr>
          <w:rFonts w:ascii="Sylfaen" w:hAnsi="Sylfaen"/>
          <w:b/>
          <w:color w:val="2E74B5" w:themeColor="accent1" w:themeShade="BF"/>
          <w:sz w:val="24"/>
          <w:szCs w:val="24"/>
          <w:lang w:val="ka-GE"/>
        </w:rPr>
        <w:t xml:space="preserve">                          </w:t>
      </w:r>
      <w:r w:rsidRPr="000E4858">
        <w:rPr>
          <w:rFonts w:ascii="Sylfaen" w:hAnsi="Sylfaen"/>
          <w:b/>
          <w:color w:val="2E74B5" w:themeColor="accent1" w:themeShade="BF"/>
          <w:sz w:val="24"/>
          <w:szCs w:val="24"/>
          <w:lang w:val="ka-GE"/>
        </w:rPr>
        <w:sym w:font="Wingdings" w:char="F0D8"/>
      </w:r>
      <w:r w:rsidRPr="000E4858">
        <w:rPr>
          <w:rFonts w:ascii="Sylfaen" w:hAnsi="Sylfaen"/>
          <w:b/>
          <w:color w:val="2E74B5" w:themeColor="accent1" w:themeShade="BF"/>
          <w:sz w:val="24"/>
          <w:szCs w:val="24"/>
          <w:lang w:val="ka-GE"/>
        </w:rPr>
        <w:t xml:space="preserve">       </w:t>
      </w:r>
      <w:r w:rsidR="00C43B4B" w:rsidRPr="000E4858">
        <w:rPr>
          <w:rFonts w:ascii="Sylfaen" w:hAnsi="Sylfaen"/>
          <w:b/>
          <w:color w:val="2E74B5" w:themeColor="accent1" w:themeShade="BF"/>
          <w:sz w:val="24"/>
          <w:szCs w:val="24"/>
          <w:lang w:val="ka-GE"/>
        </w:rPr>
        <w:t xml:space="preserve">ონკოლოგიური პაციენტების დახმარების </w:t>
      </w:r>
      <w:r w:rsidR="005F52E7" w:rsidRPr="000E4858">
        <w:rPr>
          <w:rFonts w:ascii="Sylfaen" w:hAnsi="Sylfaen"/>
          <w:b/>
          <w:color w:val="2E74B5" w:themeColor="accent1" w:themeShade="BF"/>
          <w:sz w:val="24"/>
          <w:szCs w:val="24"/>
          <w:lang w:val="ka-GE"/>
        </w:rPr>
        <w:t>ქვე</w:t>
      </w:r>
      <w:r w:rsidR="00C43B4B" w:rsidRPr="000E4858">
        <w:rPr>
          <w:rFonts w:ascii="Sylfaen" w:hAnsi="Sylfaen"/>
          <w:b/>
          <w:color w:val="2E74B5" w:themeColor="accent1" w:themeShade="BF"/>
          <w:sz w:val="24"/>
          <w:szCs w:val="24"/>
          <w:lang w:val="ka-GE"/>
        </w:rPr>
        <w:t>პროგრამა (06 02 13)</w:t>
      </w:r>
    </w:p>
    <w:p w14:paraId="2BEBBC65" w14:textId="77777777" w:rsidR="000E4858" w:rsidRDefault="000E4858" w:rsidP="00C43B4B">
      <w:pPr>
        <w:jc w:val="both"/>
        <w:rPr>
          <w:rFonts w:ascii="Sylfaen" w:hAnsi="Sylfaen"/>
          <w:b/>
          <w:lang w:val="ka-GE"/>
        </w:rPr>
      </w:pPr>
    </w:p>
    <w:p w14:paraId="0DA73162" w14:textId="77777777" w:rsidR="00C43B4B" w:rsidRDefault="002615DE" w:rsidP="00C43B4B">
      <w:pPr>
        <w:jc w:val="both"/>
        <w:rPr>
          <w:rFonts w:ascii="Sylfaen" w:hAnsi="Sylfaen"/>
          <w:lang w:val="ka-GE"/>
        </w:rPr>
      </w:pPr>
      <w:r>
        <w:rPr>
          <w:rFonts w:ascii="Sylfaen" w:hAnsi="Sylfaen"/>
          <w:b/>
          <w:lang w:val="ka-GE"/>
        </w:rPr>
        <w:lastRenderedPageBreak/>
        <w:t xml:space="preserve">         √    </w:t>
      </w:r>
      <w:r w:rsidR="00C43B4B" w:rsidRPr="002C1F2F">
        <w:rPr>
          <w:rFonts w:ascii="Sylfaen" w:hAnsi="Sylfaen"/>
          <w:b/>
          <w:lang w:val="ka-GE"/>
        </w:rPr>
        <w:t>ქვეპროგრამის ფინანსური მაჩვენებელი</w:t>
      </w:r>
      <w:r w:rsidR="00C43B4B">
        <w:rPr>
          <w:rFonts w:ascii="Sylfaen" w:hAnsi="Sylfaen"/>
          <w:lang w:val="ka-GE"/>
        </w:rPr>
        <w:t xml:space="preserve">: საკასო ხარჯმა შეადგინა </w:t>
      </w:r>
      <w:r>
        <w:rPr>
          <w:rFonts w:ascii="Sylfaen" w:hAnsi="Sylfaen"/>
          <w:b/>
          <w:lang w:val="ka-GE"/>
        </w:rPr>
        <w:t>190.0</w:t>
      </w:r>
      <w:r w:rsidR="00C43B4B">
        <w:rPr>
          <w:rFonts w:ascii="Sylfaen" w:hAnsi="Sylfaen"/>
          <w:lang w:val="ka-GE"/>
        </w:rPr>
        <w:t xml:space="preserve"> ათასი ლარი შესრულება </w:t>
      </w:r>
      <w:r>
        <w:rPr>
          <w:rFonts w:ascii="Sylfaen" w:hAnsi="Sylfaen"/>
          <w:b/>
          <w:lang w:val="ka-GE"/>
        </w:rPr>
        <w:t>100</w:t>
      </w:r>
      <w:r w:rsidR="00C43B4B" w:rsidRPr="00D41A1B">
        <w:rPr>
          <w:rFonts w:ascii="Sylfaen" w:hAnsi="Sylfaen"/>
          <w:b/>
          <w:lang w:val="ka-GE"/>
        </w:rPr>
        <w:t>%</w:t>
      </w:r>
      <w:r w:rsidR="00C43B4B">
        <w:rPr>
          <w:rFonts w:ascii="Sylfaen" w:hAnsi="Sylfaen"/>
          <w:lang w:val="ka-GE"/>
        </w:rPr>
        <w:t xml:space="preserve"> (გეგმა</w:t>
      </w:r>
      <w:r w:rsidR="00C43B4B">
        <w:rPr>
          <w:rFonts w:ascii="Sylfaen" w:hAnsi="Sylfaen"/>
          <w:b/>
          <w:lang w:val="ka-GE"/>
        </w:rPr>
        <w:t xml:space="preserve"> </w:t>
      </w:r>
      <w:r>
        <w:rPr>
          <w:rFonts w:ascii="Sylfaen" w:hAnsi="Sylfaen"/>
          <w:b/>
          <w:lang w:val="ka-GE"/>
        </w:rPr>
        <w:t>190.0</w:t>
      </w:r>
      <w:r w:rsidR="00C43B4B">
        <w:rPr>
          <w:rFonts w:ascii="Sylfaen" w:hAnsi="Sylfaen"/>
          <w:b/>
          <w:lang w:val="ka-GE"/>
        </w:rPr>
        <w:t xml:space="preserve"> </w:t>
      </w:r>
      <w:r w:rsidR="00C43B4B" w:rsidRPr="00D41A1B">
        <w:rPr>
          <w:rFonts w:ascii="Sylfaen" w:hAnsi="Sylfaen"/>
          <w:lang w:val="ka-GE"/>
        </w:rPr>
        <w:t>ათასი ლარი)</w:t>
      </w:r>
    </w:p>
    <w:p w14:paraId="621E230A" w14:textId="77777777" w:rsidR="005E35CD" w:rsidRPr="005113FE" w:rsidRDefault="002615DE" w:rsidP="005E35CD">
      <w:pPr>
        <w:jc w:val="both"/>
        <w:rPr>
          <w:rFonts w:ascii="Sylfaen" w:hAnsi="Sylfaen"/>
          <w:b/>
          <w:lang w:val="ka-GE"/>
        </w:rPr>
      </w:pPr>
      <w:r>
        <w:rPr>
          <w:rFonts w:ascii="Sylfaen" w:hAnsi="Sylfaen"/>
          <w:b/>
          <w:lang w:val="ka-GE"/>
        </w:rPr>
        <w:t xml:space="preserve">          √   </w:t>
      </w:r>
      <w:r w:rsidR="005E35CD" w:rsidRPr="005113FE">
        <w:rPr>
          <w:rFonts w:ascii="Sylfaen" w:hAnsi="Sylfaen"/>
          <w:b/>
          <w:lang w:val="ka-GE"/>
        </w:rPr>
        <w:t>ქვეპროგრამის განმახორციელებელი:</w:t>
      </w:r>
      <w:r w:rsidR="005E35CD">
        <w:rPr>
          <w:rFonts w:ascii="Sylfaen" w:hAnsi="Sylfaen"/>
          <w:b/>
          <w:lang w:val="ka-GE"/>
        </w:rPr>
        <w:t xml:space="preserve">  </w:t>
      </w:r>
      <w:r w:rsidR="005E35CD" w:rsidRPr="005113FE">
        <w:rPr>
          <w:rFonts w:ascii="Sylfaen" w:hAnsi="Sylfaen"/>
          <w:lang w:val="ka-GE"/>
        </w:rPr>
        <w:t>ბორჯ</w:t>
      </w:r>
      <w:r w:rsidR="005E35CD">
        <w:rPr>
          <w:rFonts w:ascii="Sylfaen" w:hAnsi="Sylfaen"/>
          <w:color w:val="000000"/>
          <w:lang w:val="ka-GE"/>
        </w:rPr>
        <w:t xml:space="preserve">ომის მუნიციპალიტეტის მერიის </w:t>
      </w:r>
      <w:proofErr w:type="spellStart"/>
      <w:r w:rsidR="005E35CD" w:rsidRPr="005113FE">
        <w:rPr>
          <w:rFonts w:ascii="Sylfaen" w:hAnsi="Sylfaen"/>
          <w:color w:val="000000"/>
        </w:rPr>
        <w:t>ჯანმრთელობის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დაც</w:t>
      </w:r>
      <w:proofErr w:type="spellEnd"/>
      <w:r w:rsidR="005E35CD">
        <w:rPr>
          <w:rFonts w:ascii="Sylfaen" w:hAnsi="Sylfaen"/>
          <w:color w:val="000000"/>
          <w:lang w:val="ka-GE"/>
        </w:rPr>
        <w:t>ვ</w:t>
      </w:r>
      <w:proofErr w:type="spellStart"/>
      <w:r w:rsidR="005E35CD" w:rsidRPr="005113FE">
        <w:rPr>
          <w:rFonts w:ascii="Sylfaen" w:hAnsi="Sylfaen"/>
          <w:color w:val="000000"/>
        </w:rPr>
        <w:t>ისა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სოციალური</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უზრუნველყოფის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ბავშვთა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უფლებების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დაცვისა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მხარდაჭერის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სამსახური</w:t>
      </w:r>
      <w:proofErr w:type="spellEnd"/>
      <w:r w:rsidR="005E35CD">
        <w:rPr>
          <w:rFonts w:ascii="Sylfaen" w:hAnsi="Sylfaen"/>
          <w:color w:val="000000"/>
          <w:lang w:val="ka-GE"/>
        </w:rPr>
        <w:t>.</w:t>
      </w:r>
    </w:p>
    <w:p w14:paraId="39331771" w14:textId="77777777" w:rsidR="005E35CD" w:rsidRDefault="005E35CD" w:rsidP="00C43B4B">
      <w:pPr>
        <w:jc w:val="both"/>
        <w:rPr>
          <w:rFonts w:ascii="Sylfaen" w:hAnsi="Sylfaen"/>
          <w:lang w:val="ka-GE"/>
        </w:rPr>
      </w:pPr>
    </w:p>
    <w:p w14:paraId="78171799" w14:textId="77777777" w:rsidR="005566BF" w:rsidRDefault="002615DE" w:rsidP="005566BF">
      <w:pPr>
        <w:jc w:val="both"/>
        <w:rPr>
          <w:rFonts w:ascii="Sylfaen" w:hAnsi="Sylfaen"/>
          <w:color w:val="000000"/>
          <w:lang w:val="ka-GE"/>
        </w:rPr>
      </w:pPr>
      <w:r>
        <w:rPr>
          <w:rFonts w:ascii="Sylfaen" w:eastAsia="Times New Roman" w:hAnsi="Sylfaen" w:cs="Calibri"/>
          <w:lang w:val="ka-GE"/>
        </w:rPr>
        <w:t xml:space="preserve">          </w:t>
      </w:r>
      <w:r w:rsidRPr="002615DE">
        <w:rPr>
          <w:rFonts w:ascii="Sylfaen" w:eastAsia="Times New Roman" w:hAnsi="Sylfaen" w:cs="Calibri"/>
          <w:b/>
          <w:lang w:val="ka-GE"/>
        </w:rPr>
        <w:t xml:space="preserve"> √</w:t>
      </w:r>
      <w:r>
        <w:rPr>
          <w:rFonts w:ascii="Sylfaen" w:eastAsia="Times New Roman" w:hAnsi="Sylfaen" w:cs="Calibri"/>
          <w:lang w:val="ka-GE"/>
        </w:rPr>
        <w:t xml:space="preserve">  </w:t>
      </w:r>
      <w:r w:rsidR="00C43B4B">
        <w:rPr>
          <w:rFonts w:ascii="Sylfaen" w:eastAsia="Times New Roman" w:hAnsi="Sylfaen" w:cs="Calibri"/>
          <w:lang w:val="ka-GE"/>
        </w:rPr>
        <w:t xml:space="preserve"> </w:t>
      </w:r>
      <w:r>
        <w:rPr>
          <w:rFonts w:ascii="Sylfaen" w:eastAsia="Times New Roman" w:hAnsi="Sylfaen" w:cs="Calibri"/>
          <w:b/>
          <w:lang w:val="ka-GE"/>
        </w:rPr>
        <w:t>ქვეპროგრამის აღწერა</w:t>
      </w:r>
      <w:r w:rsidR="00C43B4B" w:rsidRPr="00565D28">
        <w:rPr>
          <w:rFonts w:ascii="Sylfaen" w:eastAsia="Times New Roman" w:hAnsi="Sylfaen" w:cs="Calibri"/>
          <w:b/>
          <w:lang w:val="ka-GE"/>
        </w:rPr>
        <w:t xml:space="preserve">:  </w:t>
      </w:r>
      <w:proofErr w:type="spellStart"/>
      <w:r w:rsidR="005566BF" w:rsidRPr="005566BF">
        <w:rPr>
          <w:rFonts w:ascii="Sylfaen" w:hAnsi="Sylfaen"/>
          <w:color w:val="000000"/>
        </w:rPr>
        <w:t>სოციალური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დახმარების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ქვეპროგრამის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ძირითადი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მიზანია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მოსახლეობის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ონკოლოგიური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ფენის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თანადგომა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ფინასური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დახმარების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გაწევა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სხვადასხვა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ჯანდაცვის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სერვისებზე</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ხელმისაწვდომობის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ზრდა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ქვეპროგრამა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ითვალისწინებს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ბორჯომის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მუნიციპალიტეტის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ტერიტორიაზე</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მუდმივად</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მცხოვრები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განცხადებით</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მომართვამდე</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უწყვეტად</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არანაკლებ</w:t>
      </w:r>
      <w:proofErr w:type="spellEnd"/>
      <w:r w:rsidR="005566BF" w:rsidRPr="005566BF">
        <w:rPr>
          <w:rFonts w:ascii="Sylfaen" w:hAnsi="Sylfaen"/>
          <w:color w:val="000000"/>
        </w:rPr>
        <w:t xml:space="preserve"> 1 (</w:t>
      </w:r>
      <w:proofErr w:type="spellStart"/>
      <w:r w:rsidR="005566BF" w:rsidRPr="005566BF">
        <w:rPr>
          <w:rFonts w:ascii="Sylfaen" w:hAnsi="Sylfaen"/>
          <w:color w:val="000000"/>
        </w:rPr>
        <w:t>ერთი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წლის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განმავლობაში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რეგისტრირებული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ონკოლოგიური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ბენეფიციარების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დაფინანსებას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პროგრამით</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ისარგებლებენ</w:t>
      </w:r>
      <w:proofErr w:type="spellEnd"/>
      <w:r w:rsidR="005566BF" w:rsidRPr="005566BF">
        <w:rPr>
          <w:rFonts w:ascii="Sylfaen" w:hAnsi="Sylfaen"/>
          <w:color w:val="000000"/>
        </w:rPr>
        <w:t xml:space="preserve">  I, II </w:t>
      </w:r>
      <w:proofErr w:type="spellStart"/>
      <w:r w:rsidR="005566BF" w:rsidRPr="005566BF">
        <w:rPr>
          <w:rFonts w:ascii="Sylfaen" w:hAnsi="Sylfaen"/>
          <w:color w:val="000000"/>
        </w:rPr>
        <w:t>და</w:t>
      </w:r>
      <w:proofErr w:type="spellEnd"/>
      <w:r w:rsidR="005566BF" w:rsidRPr="005566BF">
        <w:rPr>
          <w:rFonts w:ascii="Sylfaen" w:hAnsi="Sylfaen"/>
          <w:color w:val="000000"/>
        </w:rPr>
        <w:t xml:space="preserve"> IV </w:t>
      </w:r>
      <w:proofErr w:type="spellStart"/>
      <w:r w:rsidR="005566BF" w:rsidRPr="005566BF">
        <w:rPr>
          <w:rFonts w:ascii="Sylfaen" w:hAnsi="Sylfaen"/>
          <w:color w:val="000000"/>
        </w:rPr>
        <w:t>კლინიკური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ჯგუფის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ონკოლოგიური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ბენეფიციარები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საჭიროებების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მიხედვით</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კერძოდ</w:t>
      </w:r>
      <w:proofErr w:type="spellEnd"/>
      <w:r w:rsidR="005566BF" w:rsidRPr="005566BF">
        <w:rPr>
          <w:rFonts w:ascii="Sylfaen" w:hAnsi="Sylfaen"/>
          <w:color w:val="000000"/>
        </w:rPr>
        <w:t xml:space="preserve">:  ა) </w:t>
      </w:r>
      <w:proofErr w:type="spellStart"/>
      <w:r w:rsidR="005566BF" w:rsidRPr="005566BF">
        <w:rPr>
          <w:rFonts w:ascii="Sylfaen" w:hAnsi="Sylfaen"/>
          <w:color w:val="000000"/>
        </w:rPr>
        <w:t>სადიაგნოსტიკო</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მაღალტექნოლოგიური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კვლევების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დაფინანსება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ქიმიოთერაპიის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კურსის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მიმდინარეობისას</w:t>
      </w:r>
      <w:proofErr w:type="spellEnd"/>
      <w:r w:rsidR="005566BF" w:rsidRPr="005566BF">
        <w:rPr>
          <w:rFonts w:ascii="Sylfaen" w:hAnsi="Sylfaen"/>
          <w:color w:val="000000"/>
        </w:rPr>
        <w:t xml:space="preserve">; ბ) </w:t>
      </w:r>
      <w:proofErr w:type="spellStart"/>
      <w:r w:rsidR="005566BF" w:rsidRPr="005566BF">
        <w:rPr>
          <w:rFonts w:ascii="Sylfaen" w:hAnsi="Sylfaen"/>
          <w:color w:val="000000"/>
        </w:rPr>
        <w:t>ოპერაციული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მკურნალობის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თანადაფინანსება</w:t>
      </w:r>
      <w:proofErr w:type="spellEnd"/>
      <w:r w:rsidR="005566BF" w:rsidRPr="005566BF">
        <w:rPr>
          <w:rFonts w:ascii="Sylfaen" w:hAnsi="Sylfaen"/>
          <w:color w:val="000000"/>
        </w:rPr>
        <w:t xml:space="preserve">; გ)  </w:t>
      </w:r>
      <w:proofErr w:type="spellStart"/>
      <w:r w:rsidR="005566BF" w:rsidRPr="005566BF">
        <w:rPr>
          <w:rFonts w:ascii="Sylfaen" w:hAnsi="Sylfaen"/>
          <w:color w:val="000000"/>
        </w:rPr>
        <w:t>ქიმიოთერაპიის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კურსის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თანადაფინანსება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საყოველთაო</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ან</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კერძო</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დაზღვევის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შემდგომ</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დარჩენილ</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თანხაზე</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და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საჭიროების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შემთხვევაში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მედიკამენტებით</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უზრუნველყოფა</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მაქსიმალური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გასაცემი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თანხა</w:t>
      </w:r>
      <w:proofErr w:type="spellEnd"/>
      <w:r w:rsidR="005566BF" w:rsidRPr="005566BF">
        <w:rPr>
          <w:rFonts w:ascii="Sylfaen" w:hAnsi="Sylfaen"/>
          <w:color w:val="000000"/>
        </w:rPr>
        <w:t xml:space="preserve"> 2500 (</w:t>
      </w:r>
      <w:proofErr w:type="spellStart"/>
      <w:r w:rsidR="005566BF" w:rsidRPr="005566BF">
        <w:rPr>
          <w:rFonts w:ascii="Sylfaen" w:hAnsi="Sylfaen"/>
          <w:color w:val="000000"/>
        </w:rPr>
        <w:t>ორი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ათას</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ხუთასი</w:t>
      </w:r>
      <w:proofErr w:type="spellEnd"/>
      <w:r w:rsidR="005566BF" w:rsidRPr="005566BF">
        <w:rPr>
          <w:rFonts w:ascii="Sylfaen" w:hAnsi="Sylfaen"/>
          <w:color w:val="000000"/>
        </w:rPr>
        <w:t xml:space="preserve">) </w:t>
      </w:r>
      <w:proofErr w:type="spellStart"/>
      <w:r w:rsidR="005566BF" w:rsidRPr="005566BF">
        <w:rPr>
          <w:rFonts w:ascii="Sylfaen" w:hAnsi="Sylfaen"/>
          <w:color w:val="000000"/>
        </w:rPr>
        <w:t>ლარი</w:t>
      </w:r>
      <w:proofErr w:type="spellEnd"/>
      <w:r w:rsidR="005566BF" w:rsidRPr="005566BF">
        <w:rPr>
          <w:rFonts w:ascii="Sylfaen" w:hAnsi="Sylfaen"/>
          <w:color w:val="000000"/>
        </w:rPr>
        <w:t xml:space="preserve">. </w:t>
      </w:r>
      <w:r w:rsidR="005566BF">
        <w:rPr>
          <w:rFonts w:ascii="Sylfaen" w:hAnsi="Sylfaen"/>
          <w:color w:val="000000"/>
          <w:lang w:val="ka-GE"/>
        </w:rPr>
        <w:t xml:space="preserve">                                                                </w:t>
      </w:r>
    </w:p>
    <w:p w14:paraId="28F148B6" w14:textId="77777777" w:rsidR="005566BF" w:rsidRDefault="005566BF" w:rsidP="005566BF">
      <w:pPr>
        <w:jc w:val="both"/>
        <w:rPr>
          <w:rFonts w:ascii="Sylfaen" w:hAnsi="Sylfaen"/>
          <w:color w:val="000000"/>
          <w:lang w:val="ka-GE"/>
        </w:rPr>
      </w:pPr>
      <w:proofErr w:type="spellStart"/>
      <w:r w:rsidRPr="005566BF">
        <w:rPr>
          <w:rFonts w:ascii="Sylfaen" w:hAnsi="Sylfaen"/>
          <w:color w:val="000000"/>
        </w:rPr>
        <w:t>დაფინანსების</w:t>
      </w:r>
      <w:proofErr w:type="spellEnd"/>
      <w:r w:rsidRPr="005566BF">
        <w:rPr>
          <w:rFonts w:ascii="Sylfaen" w:hAnsi="Sylfaen"/>
          <w:color w:val="000000"/>
        </w:rPr>
        <w:t xml:space="preserve">  </w:t>
      </w:r>
      <w:proofErr w:type="spellStart"/>
      <w:r w:rsidRPr="005566BF">
        <w:rPr>
          <w:rFonts w:ascii="Sylfaen" w:hAnsi="Sylfaen"/>
          <w:color w:val="000000"/>
        </w:rPr>
        <w:t>მისაღებად</w:t>
      </w:r>
      <w:proofErr w:type="spellEnd"/>
      <w:r w:rsidRPr="005566BF">
        <w:rPr>
          <w:rFonts w:ascii="Sylfaen" w:hAnsi="Sylfaen"/>
          <w:color w:val="000000"/>
        </w:rPr>
        <w:t xml:space="preserve"> </w:t>
      </w:r>
      <w:proofErr w:type="spellStart"/>
      <w:r w:rsidRPr="005566BF">
        <w:rPr>
          <w:rFonts w:ascii="Sylfaen" w:hAnsi="Sylfaen"/>
          <w:color w:val="000000"/>
        </w:rPr>
        <w:t>წარმოდგენილი</w:t>
      </w:r>
      <w:proofErr w:type="spellEnd"/>
      <w:r w:rsidRPr="005566BF">
        <w:rPr>
          <w:rFonts w:ascii="Sylfaen" w:hAnsi="Sylfaen"/>
          <w:color w:val="000000"/>
        </w:rPr>
        <w:t xml:space="preserve"> </w:t>
      </w:r>
      <w:proofErr w:type="spellStart"/>
      <w:r w:rsidRPr="005566BF">
        <w:rPr>
          <w:rFonts w:ascii="Sylfaen" w:hAnsi="Sylfaen"/>
          <w:color w:val="000000"/>
        </w:rPr>
        <w:t>უნდა</w:t>
      </w:r>
      <w:proofErr w:type="spellEnd"/>
      <w:r w:rsidRPr="005566BF">
        <w:rPr>
          <w:rFonts w:ascii="Sylfaen" w:hAnsi="Sylfaen"/>
          <w:color w:val="000000"/>
        </w:rPr>
        <w:t xml:space="preserve"> </w:t>
      </w:r>
      <w:proofErr w:type="spellStart"/>
      <w:r w:rsidRPr="005566BF">
        <w:rPr>
          <w:rFonts w:ascii="Sylfaen" w:hAnsi="Sylfaen"/>
          <w:color w:val="000000"/>
        </w:rPr>
        <w:t>იყოს</w:t>
      </w:r>
      <w:proofErr w:type="spellEnd"/>
      <w:r w:rsidRPr="005566BF">
        <w:rPr>
          <w:rFonts w:ascii="Sylfaen" w:hAnsi="Sylfaen"/>
          <w:color w:val="000000"/>
        </w:rPr>
        <w:t xml:space="preserve"> </w:t>
      </w:r>
      <w:proofErr w:type="spellStart"/>
      <w:r w:rsidRPr="005566BF">
        <w:rPr>
          <w:rFonts w:ascii="Sylfaen" w:hAnsi="Sylfaen"/>
          <w:color w:val="000000"/>
        </w:rPr>
        <w:t>ფორმა</w:t>
      </w:r>
      <w:proofErr w:type="spellEnd"/>
      <w:r w:rsidRPr="005566BF">
        <w:rPr>
          <w:rFonts w:ascii="Sylfaen" w:hAnsi="Sylfaen"/>
          <w:color w:val="000000"/>
        </w:rPr>
        <w:t xml:space="preserve"> N100 </w:t>
      </w:r>
      <w:proofErr w:type="spellStart"/>
      <w:r w:rsidRPr="005566BF">
        <w:rPr>
          <w:rFonts w:ascii="Sylfaen" w:hAnsi="Sylfaen"/>
          <w:color w:val="000000"/>
        </w:rPr>
        <w:t>გაცემული</w:t>
      </w:r>
      <w:proofErr w:type="spellEnd"/>
      <w:r w:rsidRPr="005566BF">
        <w:rPr>
          <w:rFonts w:ascii="Sylfaen" w:hAnsi="Sylfaen"/>
          <w:color w:val="000000"/>
        </w:rPr>
        <w:t xml:space="preserve"> </w:t>
      </w:r>
      <w:proofErr w:type="spellStart"/>
      <w:r w:rsidRPr="005566BF">
        <w:rPr>
          <w:rFonts w:ascii="Sylfaen" w:hAnsi="Sylfaen"/>
          <w:color w:val="000000"/>
        </w:rPr>
        <w:t>შესაბამისი</w:t>
      </w:r>
      <w:proofErr w:type="spellEnd"/>
      <w:r w:rsidRPr="005566BF">
        <w:rPr>
          <w:rFonts w:ascii="Sylfaen" w:hAnsi="Sylfaen"/>
          <w:color w:val="000000"/>
        </w:rPr>
        <w:t xml:space="preserve"> </w:t>
      </w:r>
      <w:proofErr w:type="spellStart"/>
      <w:r w:rsidRPr="005566BF">
        <w:rPr>
          <w:rFonts w:ascii="Sylfaen" w:hAnsi="Sylfaen"/>
          <w:color w:val="000000"/>
        </w:rPr>
        <w:t>ონკოლოგიური</w:t>
      </w:r>
      <w:proofErr w:type="spellEnd"/>
      <w:r w:rsidRPr="005566BF">
        <w:rPr>
          <w:rFonts w:ascii="Sylfaen" w:hAnsi="Sylfaen"/>
          <w:color w:val="000000"/>
        </w:rPr>
        <w:t xml:space="preserve"> </w:t>
      </w:r>
      <w:proofErr w:type="spellStart"/>
      <w:r w:rsidRPr="005566BF">
        <w:rPr>
          <w:rFonts w:ascii="Sylfaen" w:hAnsi="Sylfaen"/>
          <w:color w:val="000000"/>
        </w:rPr>
        <w:t>დაწესებულების</w:t>
      </w:r>
      <w:proofErr w:type="spellEnd"/>
      <w:r w:rsidRPr="005566BF">
        <w:rPr>
          <w:rFonts w:ascii="Sylfaen" w:hAnsi="Sylfaen"/>
          <w:color w:val="000000"/>
        </w:rPr>
        <w:t xml:space="preserve"> </w:t>
      </w:r>
      <w:proofErr w:type="spellStart"/>
      <w:r w:rsidRPr="005566BF">
        <w:rPr>
          <w:rFonts w:ascii="Sylfaen" w:hAnsi="Sylfaen"/>
          <w:color w:val="000000"/>
        </w:rPr>
        <w:t>მიერ</w:t>
      </w:r>
      <w:proofErr w:type="spellEnd"/>
      <w:r w:rsidRPr="005566BF">
        <w:rPr>
          <w:rFonts w:ascii="Sylfaen" w:hAnsi="Sylfaen"/>
          <w:color w:val="000000"/>
        </w:rPr>
        <w:t>(</w:t>
      </w:r>
      <w:proofErr w:type="spellStart"/>
      <w:r w:rsidRPr="005566BF">
        <w:rPr>
          <w:rFonts w:ascii="Sylfaen" w:hAnsi="Sylfaen"/>
          <w:color w:val="000000"/>
        </w:rPr>
        <w:t>დედანი</w:t>
      </w:r>
      <w:proofErr w:type="spellEnd"/>
      <w:r w:rsidRPr="005566BF">
        <w:rPr>
          <w:rFonts w:ascii="Sylfaen" w:hAnsi="Sylfaen"/>
          <w:color w:val="000000"/>
        </w:rPr>
        <w:t xml:space="preserve">), </w:t>
      </w:r>
      <w:proofErr w:type="spellStart"/>
      <w:r w:rsidRPr="005566BF">
        <w:rPr>
          <w:rFonts w:ascii="Sylfaen" w:hAnsi="Sylfaen"/>
          <w:color w:val="000000"/>
        </w:rPr>
        <w:t>ანგარიშ-ფაქტურა</w:t>
      </w:r>
      <w:proofErr w:type="spellEnd"/>
      <w:r w:rsidRPr="005566BF">
        <w:rPr>
          <w:rFonts w:ascii="Sylfaen" w:hAnsi="Sylfaen"/>
          <w:color w:val="000000"/>
        </w:rPr>
        <w:t xml:space="preserve"> (</w:t>
      </w:r>
      <w:proofErr w:type="spellStart"/>
      <w:r w:rsidRPr="005566BF">
        <w:rPr>
          <w:rFonts w:ascii="Sylfaen" w:hAnsi="Sylfaen"/>
          <w:color w:val="000000"/>
        </w:rPr>
        <w:t>დედანი</w:t>
      </w:r>
      <w:proofErr w:type="spellEnd"/>
      <w:r w:rsidRPr="005566BF">
        <w:rPr>
          <w:rFonts w:ascii="Sylfaen" w:hAnsi="Sylfaen"/>
          <w:color w:val="000000"/>
        </w:rPr>
        <w:t xml:space="preserve">) </w:t>
      </w:r>
      <w:proofErr w:type="spellStart"/>
      <w:r w:rsidRPr="005566BF">
        <w:rPr>
          <w:rFonts w:ascii="Sylfaen" w:hAnsi="Sylfaen"/>
          <w:color w:val="000000"/>
        </w:rPr>
        <w:t>და</w:t>
      </w:r>
      <w:proofErr w:type="spellEnd"/>
      <w:r w:rsidRPr="005566BF">
        <w:rPr>
          <w:rFonts w:ascii="Sylfaen" w:hAnsi="Sylfaen"/>
          <w:color w:val="000000"/>
        </w:rPr>
        <w:t xml:space="preserve"> </w:t>
      </w:r>
      <w:proofErr w:type="spellStart"/>
      <w:r w:rsidRPr="005566BF">
        <w:rPr>
          <w:rFonts w:ascii="Sylfaen" w:hAnsi="Sylfaen"/>
          <w:color w:val="000000"/>
        </w:rPr>
        <w:t>კალკულაცია</w:t>
      </w:r>
      <w:proofErr w:type="spellEnd"/>
      <w:r w:rsidRPr="005566BF">
        <w:rPr>
          <w:rFonts w:ascii="Sylfaen" w:hAnsi="Sylfaen"/>
          <w:color w:val="000000"/>
        </w:rPr>
        <w:t xml:space="preserve"> (</w:t>
      </w:r>
      <w:proofErr w:type="spellStart"/>
      <w:r w:rsidRPr="005566BF">
        <w:rPr>
          <w:rFonts w:ascii="Sylfaen" w:hAnsi="Sylfaen"/>
          <w:color w:val="000000"/>
        </w:rPr>
        <w:t>დედანი</w:t>
      </w:r>
      <w:proofErr w:type="spellEnd"/>
      <w:r w:rsidRPr="005566BF">
        <w:rPr>
          <w:rFonts w:ascii="Sylfaen" w:hAnsi="Sylfaen"/>
          <w:color w:val="000000"/>
        </w:rPr>
        <w:t xml:space="preserve">) </w:t>
      </w:r>
      <w:proofErr w:type="spellStart"/>
      <w:r w:rsidRPr="005566BF">
        <w:rPr>
          <w:rFonts w:ascii="Sylfaen" w:hAnsi="Sylfaen"/>
          <w:color w:val="000000"/>
        </w:rPr>
        <w:t>და</w:t>
      </w:r>
      <w:proofErr w:type="spellEnd"/>
      <w:r w:rsidRPr="005566BF">
        <w:rPr>
          <w:rFonts w:ascii="Sylfaen" w:hAnsi="Sylfaen"/>
          <w:color w:val="000000"/>
        </w:rPr>
        <w:t xml:space="preserve"> </w:t>
      </w:r>
      <w:proofErr w:type="spellStart"/>
      <w:r w:rsidRPr="005566BF">
        <w:rPr>
          <w:rFonts w:ascii="Sylfaen" w:hAnsi="Sylfaen"/>
          <w:color w:val="000000"/>
        </w:rPr>
        <w:t>საჭიროებისას</w:t>
      </w:r>
      <w:proofErr w:type="spellEnd"/>
      <w:r w:rsidRPr="005566BF">
        <w:rPr>
          <w:rFonts w:ascii="Sylfaen" w:hAnsi="Sylfaen"/>
          <w:color w:val="000000"/>
        </w:rPr>
        <w:t xml:space="preserve"> </w:t>
      </w:r>
      <w:proofErr w:type="spellStart"/>
      <w:r w:rsidRPr="005566BF">
        <w:rPr>
          <w:rFonts w:ascii="Sylfaen" w:hAnsi="Sylfaen"/>
          <w:color w:val="000000"/>
        </w:rPr>
        <w:t>კალკულაცია</w:t>
      </w:r>
      <w:proofErr w:type="spellEnd"/>
      <w:r w:rsidRPr="005566BF">
        <w:rPr>
          <w:rFonts w:ascii="Sylfaen" w:hAnsi="Sylfaen"/>
          <w:color w:val="000000"/>
        </w:rPr>
        <w:t xml:space="preserve"> </w:t>
      </w:r>
      <w:proofErr w:type="spellStart"/>
      <w:r w:rsidRPr="005566BF">
        <w:rPr>
          <w:rFonts w:ascii="Sylfaen" w:hAnsi="Sylfaen"/>
          <w:color w:val="000000"/>
        </w:rPr>
        <w:t>აფთიაქიდან</w:t>
      </w:r>
      <w:proofErr w:type="spellEnd"/>
      <w:r w:rsidRPr="005566BF">
        <w:rPr>
          <w:rFonts w:ascii="Sylfaen" w:hAnsi="Sylfaen"/>
          <w:color w:val="000000"/>
        </w:rPr>
        <w:t xml:space="preserve">. </w:t>
      </w:r>
      <w:proofErr w:type="spellStart"/>
      <w:r w:rsidRPr="005566BF">
        <w:rPr>
          <w:rFonts w:ascii="Sylfaen" w:hAnsi="Sylfaen"/>
          <w:color w:val="000000"/>
        </w:rPr>
        <w:t>ხოლო</w:t>
      </w:r>
      <w:proofErr w:type="spellEnd"/>
      <w:r w:rsidRPr="005566BF">
        <w:rPr>
          <w:rFonts w:ascii="Sylfaen" w:hAnsi="Sylfaen"/>
          <w:color w:val="000000"/>
        </w:rPr>
        <w:t xml:space="preserve"> III </w:t>
      </w:r>
      <w:proofErr w:type="spellStart"/>
      <w:r w:rsidRPr="005566BF">
        <w:rPr>
          <w:rFonts w:ascii="Sylfaen" w:hAnsi="Sylfaen"/>
          <w:color w:val="000000"/>
        </w:rPr>
        <w:t>და</w:t>
      </w:r>
      <w:proofErr w:type="spellEnd"/>
      <w:r w:rsidRPr="005566BF">
        <w:rPr>
          <w:rFonts w:ascii="Sylfaen" w:hAnsi="Sylfaen"/>
          <w:color w:val="000000"/>
        </w:rPr>
        <w:t xml:space="preserve"> IV </w:t>
      </w:r>
      <w:proofErr w:type="spellStart"/>
      <w:r w:rsidRPr="005566BF">
        <w:rPr>
          <w:rFonts w:ascii="Sylfaen" w:hAnsi="Sylfaen"/>
          <w:color w:val="000000"/>
        </w:rPr>
        <w:t>კლინიკური</w:t>
      </w:r>
      <w:proofErr w:type="spellEnd"/>
      <w:r w:rsidRPr="005566BF">
        <w:rPr>
          <w:rFonts w:ascii="Sylfaen" w:hAnsi="Sylfaen"/>
          <w:color w:val="000000"/>
        </w:rPr>
        <w:t xml:space="preserve">  </w:t>
      </w:r>
      <w:proofErr w:type="spellStart"/>
      <w:r w:rsidRPr="005566BF">
        <w:rPr>
          <w:rFonts w:ascii="Sylfaen" w:hAnsi="Sylfaen"/>
          <w:color w:val="000000"/>
        </w:rPr>
        <w:t>ჯგუფის</w:t>
      </w:r>
      <w:proofErr w:type="spellEnd"/>
      <w:r w:rsidRPr="005566BF">
        <w:rPr>
          <w:rFonts w:ascii="Sylfaen" w:hAnsi="Sylfaen"/>
          <w:color w:val="000000"/>
        </w:rPr>
        <w:t xml:space="preserve"> </w:t>
      </w:r>
      <w:proofErr w:type="spellStart"/>
      <w:r w:rsidRPr="005566BF">
        <w:rPr>
          <w:rFonts w:ascii="Sylfaen" w:hAnsi="Sylfaen"/>
          <w:color w:val="000000"/>
        </w:rPr>
        <w:t>ონკოლოგიურ</w:t>
      </w:r>
      <w:proofErr w:type="spellEnd"/>
      <w:r w:rsidRPr="005566BF">
        <w:rPr>
          <w:rFonts w:ascii="Sylfaen" w:hAnsi="Sylfaen"/>
          <w:color w:val="000000"/>
        </w:rPr>
        <w:t xml:space="preserve"> </w:t>
      </w:r>
      <w:proofErr w:type="spellStart"/>
      <w:r w:rsidRPr="005566BF">
        <w:rPr>
          <w:rFonts w:ascii="Sylfaen" w:hAnsi="Sylfaen"/>
          <w:color w:val="000000"/>
        </w:rPr>
        <w:t>პაციენტებს</w:t>
      </w:r>
      <w:proofErr w:type="spellEnd"/>
      <w:r w:rsidRPr="005566BF">
        <w:rPr>
          <w:rFonts w:ascii="Sylfaen" w:hAnsi="Sylfaen"/>
          <w:color w:val="000000"/>
        </w:rPr>
        <w:t xml:space="preserve">,  </w:t>
      </w:r>
      <w:proofErr w:type="spellStart"/>
      <w:r w:rsidRPr="005566BF">
        <w:rPr>
          <w:rFonts w:ascii="Sylfaen" w:hAnsi="Sylfaen"/>
          <w:color w:val="000000"/>
        </w:rPr>
        <w:t>რაიონის</w:t>
      </w:r>
      <w:proofErr w:type="spellEnd"/>
      <w:r w:rsidRPr="005566BF">
        <w:rPr>
          <w:rFonts w:ascii="Sylfaen" w:hAnsi="Sylfaen"/>
          <w:color w:val="000000"/>
        </w:rPr>
        <w:t xml:space="preserve"> </w:t>
      </w:r>
      <w:proofErr w:type="spellStart"/>
      <w:r w:rsidRPr="005566BF">
        <w:rPr>
          <w:rFonts w:ascii="Sylfaen" w:hAnsi="Sylfaen"/>
          <w:color w:val="000000"/>
        </w:rPr>
        <w:t>ონკოლოგის</w:t>
      </w:r>
      <w:proofErr w:type="spellEnd"/>
      <w:r w:rsidRPr="005566BF">
        <w:rPr>
          <w:rFonts w:ascii="Sylfaen" w:hAnsi="Sylfaen"/>
          <w:color w:val="000000"/>
        </w:rPr>
        <w:t xml:space="preserve"> </w:t>
      </w:r>
      <w:proofErr w:type="spellStart"/>
      <w:r w:rsidRPr="005566BF">
        <w:rPr>
          <w:rFonts w:ascii="Sylfaen" w:hAnsi="Sylfaen"/>
          <w:color w:val="000000"/>
        </w:rPr>
        <w:t>ან</w:t>
      </w:r>
      <w:proofErr w:type="spellEnd"/>
      <w:r w:rsidRPr="005566BF">
        <w:rPr>
          <w:rFonts w:ascii="Sylfaen" w:hAnsi="Sylfaen"/>
          <w:color w:val="000000"/>
        </w:rPr>
        <w:t xml:space="preserve"> </w:t>
      </w:r>
      <w:proofErr w:type="spellStart"/>
      <w:r w:rsidRPr="005566BF">
        <w:rPr>
          <w:rFonts w:ascii="Sylfaen" w:hAnsi="Sylfaen"/>
          <w:color w:val="000000"/>
        </w:rPr>
        <w:t>ოჯახის</w:t>
      </w:r>
      <w:proofErr w:type="spellEnd"/>
      <w:r w:rsidRPr="005566BF">
        <w:rPr>
          <w:rFonts w:ascii="Sylfaen" w:hAnsi="Sylfaen"/>
          <w:color w:val="000000"/>
        </w:rPr>
        <w:t xml:space="preserve"> </w:t>
      </w:r>
      <w:proofErr w:type="spellStart"/>
      <w:r w:rsidRPr="005566BF">
        <w:rPr>
          <w:rFonts w:ascii="Sylfaen" w:hAnsi="Sylfaen"/>
          <w:color w:val="000000"/>
        </w:rPr>
        <w:t>ექიმის</w:t>
      </w:r>
      <w:proofErr w:type="spellEnd"/>
      <w:r w:rsidRPr="005566BF">
        <w:rPr>
          <w:rFonts w:ascii="Sylfaen" w:hAnsi="Sylfaen"/>
          <w:color w:val="000000"/>
        </w:rPr>
        <w:t xml:space="preserve">  </w:t>
      </w:r>
      <w:proofErr w:type="spellStart"/>
      <w:r w:rsidRPr="005566BF">
        <w:rPr>
          <w:rFonts w:ascii="Sylfaen" w:hAnsi="Sylfaen"/>
          <w:color w:val="000000"/>
        </w:rPr>
        <w:t>მიერ</w:t>
      </w:r>
      <w:proofErr w:type="spellEnd"/>
      <w:r w:rsidRPr="005566BF">
        <w:rPr>
          <w:rFonts w:ascii="Sylfaen" w:hAnsi="Sylfaen"/>
          <w:color w:val="000000"/>
        </w:rPr>
        <w:t xml:space="preserve"> </w:t>
      </w:r>
      <w:proofErr w:type="spellStart"/>
      <w:r w:rsidRPr="005566BF">
        <w:rPr>
          <w:rFonts w:ascii="Sylfaen" w:hAnsi="Sylfaen"/>
          <w:color w:val="000000"/>
        </w:rPr>
        <w:t>შევსებული</w:t>
      </w:r>
      <w:proofErr w:type="spellEnd"/>
      <w:r w:rsidRPr="005566BF">
        <w:rPr>
          <w:rFonts w:ascii="Sylfaen" w:hAnsi="Sylfaen"/>
          <w:color w:val="000000"/>
        </w:rPr>
        <w:t xml:space="preserve"> </w:t>
      </w:r>
      <w:proofErr w:type="spellStart"/>
      <w:r w:rsidRPr="005566BF">
        <w:rPr>
          <w:rFonts w:ascii="Sylfaen" w:hAnsi="Sylfaen"/>
          <w:color w:val="000000"/>
        </w:rPr>
        <w:t>ფორმა</w:t>
      </w:r>
      <w:proofErr w:type="spellEnd"/>
      <w:r w:rsidRPr="005566BF">
        <w:rPr>
          <w:rFonts w:ascii="Sylfaen" w:hAnsi="Sylfaen"/>
          <w:color w:val="000000"/>
        </w:rPr>
        <w:t xml:space="preserve"> #100-ის (</w:t>
      </w:r>
      <w:proofErr w:type="spellStart"/>
      <w:r w:rsidRPr="005566BF">
        <w:rPr>
          <w:rFonts w:ascii="Sylfaen" w:hAnsi="Sylfaen"/>
          <w:color w:val="000000"/>
        </w:rPr>
        <w:t>ჩანაწერი</w:t>
      </w:r>
      <w:proofErr w:type="spellEnd"/>
      <w:r w:rsidRPr="005566BF">
        <w:rPr>
          <w:rFonts w:ascii="Sylfaen" w:hAnsi="Sylfaen"/>
          <w:color w:val="000000"/>
        </w:rPr>
        <w:t xml:space="preserve"> </w:t>
      </w:r>
      <w:proofErr w:type="spellStart"/>
      <w:r w:rsidRPr="005566BF">
        <w:rPr>
          <w:rFonts w:ascii="Sylfaen" w:hAnsi="Sylfaen"/>
          <w:color w:val="000000"/>
        </w:rPr>
        <w:t>მედიკამენტების</w:t>
      </w:r>
      <w:proofErr w:type="spellEnd"/>
      <w:r w:rsidRPr="005566BF">
        <w:rPr>
          <w:rFonts w:ascii="Sylfaen" w:hAnsi="Sylfaen"/>
          <w:color w:val="000000"/>
        </w:rPr>
        <w:t xml:space="preserve"> </w:t>
      </w:r>
      <w:proofErr w:type="spellStart"/>
      <w:r w:rsidRPr="005566BF">
        <w:rPr>
          <w:rFonts w:ascii="Sylfaen" w:hAnsi="Sylfaen"/>
          <w:color w:val="000000"/>
        </w:rPr>
        <w:t>ჩამონათვალით</w:t>
      </w:r>
      <w:proofErr w:type="spellEnd"/>
      <w:r w:rsidRPr="005566BF">
        <w:rPr>
          <w:rFonts w:ascii="Sylfaen" w:hAnsi="Sylfaen"/>
          <w:color w:val="000000"/>
        </w:rPr>
        <w:t xml:space="preserve">), </w:t>
      </w:r>
      <w:proofErr w:type="spellStart"/>
      <w:r w:rsidRPr="005566BF">
        <w:rPr>
          <w:rFonts w:ascii="Sylfaen" w:hAnsi="Sylfaen"/>
          <w:color w:val="000000"/>
        </w:rPr>
        <w:t>რეცეპტის</w:t>
      </w:r>
      <w:proofErr w:type="spellEnd"/>
      <w:r w:rsidRPr="005566BF">
        <w:rPr>
          <w:rFonts w:ascii="Sylfaen" w:hAnsi="Sylfaen"/>
          <w:color w:val="000000"/>
        </w:rPr>
        <w:t xml:space="preserve"> </w:t>
      </w:r>
      <w:proofErr w:type="spellStart"/>
      <w:r w:rsidRPr="005566BF">
        <w:rPr>
          <w:rFonts w:ascii="Sylfaen" w:hAnsi="Sylfaen"/>
          <w:color w:val="000000"/>
        </w:rPr>
        <w:t>და</w:t>
      </w:r>
      <w:proofErr w:type="spellEnd"/>
      <w:r w:rsidRPr="005566BF">
        <w:rPr>
          <w:rFonts w:ascii="Sylfaen" w:hAnsi="Sylfaen"/>
          <w:color w:val="000000"/>
        </w:rPr>
        <w:t xml:space="preserve"> </w:t>
      </w:r>
      <w:proofErr w:type="spellStart"/>
      <w:r w:rsidRPr="005566BF">
        <w:rPr>
          <w:rFonts w:ascii="Sylfaen" w:hAnsi="Sylfaen"/>
          <w:color w:val="000000"/>
        </w:rPr>
        <w:t>აფთიაქიდან</w:t>
      </w:r>
      <w:proofErr w:type="spellEnd"/>
      <w:r w:rsidRPr="005566BF">
        <w:rPr>
          <w:rFonts w:ascii="Sylfaen" w:hAnsi="Sylfaen"/>
          <w:color w:val="000000"/>
        </w:rPr>
        <w:t xml:space="preserve"> </w:t>
      </w:r>
      <w:proofErr w:type="spellStart"/>
      <w:r w:rsidRPr="005566BF">
        <w:rPr>
          <w:rFonts w:ascii="Sylfaen" w:hAnsi="Sylfaen"/>
          <w:color w:val="000000"/>
        </w:rPr>
        <w:t>წარმოდგენილი</w:t>
      </w:r>
      <w:proofErr w:type="spellEnd"/>
      <w:r w:rsidRPr="005566BF">
        <w:rPr>
          <w:rFonts w:ascii="Sylfaen" w:hAnsi="Sylfaen"/>
          <w:color w:val="000000"/>
        </w:rPr>
        <w:t xml:space="preserve"> </w:t>
      </w:r>
      <w:proofErr w:type="spellStart"/>
      <w:r w:rsidRPr="005566BF">
        <w:rPr>
          <w:rFonts w:ascii="Sylfaen" w:hAnsi="Sylfaen"/>
          <w:color w:val="000000"/>
        </w:rPr>
        <w:t>კალკულაციის</w:t>
      </w:r>
      <w:proofErr w:type="spellEnd"/>
      <w:r w:rsidRPr="005566BF">
        <w:rPr>
          <w:rFonts w:ascii="Sylfaen" w:hAnsi="Sylfaen"/>
          <w:color w:val="000000"/>
        </w:rPr>
        <w:t>(</w:t>
      </w:r>
      <w:proofErr w:type="spellStart"/>
      <w:r w:rsidRPr="005566BF">
        <w:rPr>
          <w:rFonts w:ascii="Sylfaen" w:hAnsi="Sylfaen"/>
          <w:color w:val="000000"/>
        </w:rPr>
        <w:t>დედანი</w:t>
      </w:r>
      <w:proofErr w:type="spellEnd"/>
      <w:r w:rsidRPr="005566BF">
        <w:rPr>
          <w:rFonts w:ascii="Sylfaen" w:hAnsi="Sylfaen"/>
          <w:color w:val="000000"/>
        </w:rPr>
        <w:t xml:space="preserve">) </w:t>
      </w:r>
      <w:proofErr w:type="spellStart"/>
      <w:r w:rsidRPr="005566BF">
        <w:rPr>
          <w:rFonts w:ascii="Sylfaen" w:hAnsi="Sylfaen"/>
          <w:color w:val="000000"/>
        </w:rPr>
        <w:t>საფუძველზე</w:t>
      </w:r>
      <w:proofErr w:type="spellEnd"/>
      <w:r w:rsidRPr="005566BF">
        <w:rPr>
          <w:rFonts w:ascii="Sylfaen" w:hAnsi="Sylfaen"/>
          <w:color w:val="000000"/>
        </w:rPr>
        <w:t xml:space="preserve"> </w:t>
      </w:r>
      <w:proofErr w:type="spellStart"/>
      <w:r w:rsidRPr="005566BF">
        <w:rPr>
          <w:rFonts w:ascii="Sylfaen" w:hAnsi="Sylfaen"/>
          <w:color w:val="000000"/>
        </w:rPr>
        <w:t>გაეწიოს</w:t>
      </w:r>
      <w:proofErr w:type="spellEnd"/>
      <w:r w:rsidRPr="005566BF">
        <w:rPr>
          <w:rFonts w:ascii="Sylfaen" w:hAnsi="Sylfaen"/>
          <w:color w:val="000000"/>
        </w:rPr>
        <w:t xml:space="preserve"> </w:t>
      </w:r>
      <w:proofErr w:type="spellStart"/>
      <w:r w:rsidRPr="005566BF">
        <w:rPr>
          <w:rFonts w:ascii="Sylfaen" w:hAnsi="Sylfaen"/>
          <w:color w:val="000000"/>
        </w:rPr>
        <w:t>დახმარება</w:t>
      </w:r>
      <w:proofErr w:type="spellEnd"/>
      <w:r w:rsidRPr="005566BF">
        <w:rPr>
          <w:rFonts w:ascii="Sylfaen" w:hAnsi="Sylfaen"/>
          <w:color w:val="000000"/>
        </w:rPr>
        <w:t xml:space="preserve"> </w:t>
      </w:r>
      <w:proofErr w:type="spellStart"/>
      <w:r w:rsidRPr="005566BF">
        <w:rPr>
          <w:rFonts w:ascii="Sylfaen" w:hAnsi="Sylfaen"/>
          <w:color w:val="000000"/>
        </w:rPr>
        <w:t>ერთჯერადად</w:t>
      </w:r>
      <w:proofErr w:type="spellEnd"/>
      <w:r w:rsidRPr="005566BF">
        <w:rPr>
          <w:rFonts w:ascii="Sylfaen" w:hAnsi="Sylfaen"/>
          <w:color w:val="000000"/>
        </w:rPr>
        <w:t xml:space="preserve">  150 </w:t>
      </w:r>
      <w:proofErr w:type="spellStart"/>
      <w:r w:rsidRPr="005566BF">
        <w:rPr>
          <w:rFonts w:ascii="Sylfaen" w:hAnsi="Sylfaen"/>
          <w:color w:val="000000"/>
        </w:rPr>
        <w:t>ლარის</w:t>
      </w:r>
      <w:proofErr w:type="spellEnd"/>
      <w:r w:rsidRPr="005566BF">
        <w:rPr>
          <w:rFonts w:ascii="Sylfaen" w:hAnsi="Sylfaen"/>
          <w:color w:val="000000"/>
        </w:rPr>
        <w:t xml:space="preserve"> </w:t>
      </w:r>
      <w:proofErr w:type="spellStart"/>
      <w:r w:rsidRPr="005566BF">
        <w:rPr>
          <w:rFonts w:ascii="Sylfaen" w:hAnsi="Sylfaen"/>
          <w:color w:val="000000"/>
        </w:rPr>
        <w:t>ოდენ</w:t>
      </w:r>
      <w:proofErr w:type="spellEnd"/>
      <w:r w:rsidRPr="005566BF">
        <w:rPr>
          <w:rFonts w:ascii="Sylfaen" w:hAnsi="Sylfaen"/>
          <w:color w:val="000000"/>
          <w:lang w:val="ka-GE"/>
        </w:rPr>
        <w:t>ობით.</w:t>
      </w:r>
    </w:p>
    <w:p w14:paraId="4B7F38F8" w14:textId="77777777" w:rsidR="00954714" w:rsidRDefault="00600FBB" w:rsidP="00954714">
      <w:pPr>
        <w:spacing w:after="0" w:line="240" w:lineRule="auto"/>
        <w:jc w:val="both"/>
        <w:rPr>
          <w:rFonts w:ascii="Sylfaen" w:hAnsi="Sylfaen"/>
          <w:lang w:val="ka-GE"/>
        </w:rPr>
      </w:pPr>
      <w:r>
        <w:rPr>
          <w:rFonts w:ascii="Sylfaen" w:hAnsi="Sylfaen"/>
          <w:b/>
          <w:lang w:val="ka-GE"/>
        </w:rPr>
        <w:t xml:space="preserve">         √    </w:t>
      </w:r>
      <w:r w:rsidR="00954714" w:rsidRPr="00567FDC">
        <w:rPr>
          <w:rFonts w:ascii="Sylfaen" w:hAnsi="Sylfaen"/>
          <w:b/>
          <w:lang w:val="ka-GE"/>
        </w:rPr>
        <w:t xml:space="preserve">მიღწეული </w:t>
      </w:r>
      <w:r>
        <w:rPr>
          <w:rFonts w:ascii="Sylfaen" w:hAnsi="Sylfaen"/>
          <w:b/>
          <w:lang w:val="ka-GE"/>
        </w:rPr>
        <w:t xml:space="preserve">შედეგი </w:t>
      </w:r>
      <w:r w:rsidR="00954714" w:rsidRPr="00567FDC">
        <w:rPr>
          <w:rFonts w:ascii="Sylfaen" w:hAnsi="Sylfaen"/>
          <w:b/>
          <w:lang w:val="ka-GE"/>
        </w:rPr>
        <w:t xml:space="preserve">: </w:t>
      </w:r>
      <w:r>
        <w:rPr>
          <w:rFonts w:ascii="Sylfaen" w:hAnsi="Sylfaen"/>
          <w:lang w:val="ka-GE"/>
        </w:rPr>
        <w:t>დახმარება.</w:t>
      </w:r>
    </w:p>
    <w:p w14:paraId="6AB96D8A" w14:textId="77777777" w:rsidR="000E4858" w:rsidRPr="00F46715" w:rsidRDefault="000E4858" w:rsidP="00954714">
      <w:pPr>
        <w:spacing w:after="0" w:line="240" w:lineRule="auto"/>
        <w:jc w:val="both"/>
        <w:rPr>
          <w:rFonts w:ascii="Sylfaen" w:eastAsia="Times New Roman" w:hAnsi="Sylfaen" w:cs="Calibri"/>
        </w:rPr>
      </w:pPr>
    </w:p>
    <w:p w14:paraId="66AC331A" w14:textId="77777777" w:rsidR="005566BF" w:rsidRDefault="005566BF" w:rsidP="005566BF">
      <w:pPr>
        <w:spacing w:after="0" w:line="240" w:lineRule="auto"/>
        <w:jc w:val="both"/>
        <w:rPr>
          <w:rFonts w:ascii="Sylfaen" w:hAnsi="Sylfaen"/>
          <w:color w:val="000000"/>
          <w:sz w:val="18"/>
          <w:szCs w:val="18"/>
        </w:rPr>
      </w:pPr>
    </w:p>
    <w:p w14:paraId="773162D4" w14:textId="77777777" w:rsidR="005F52E7" w:rsidRPr="000E4858" w:rsidRDefault="00600FBB" w:rsidP="005566BF">
      <w:pPr>
        <w:spacing w:after="0" w:line="240" w:lineRule="auto"/>
        <w:jc w:val="both"/>
        <w:rPr>
          <w:rFonts w:ascii="Sylfaen" w:hAnsi="Sylfaen"/>
          <w:b/>
          <w:color w:val="2E74B5" w:themeColor="accent1" w:themeShade="BF"/>
          <w:sz w:val="24"/>
          <w:szCs w:val="24"/>
          <w:lang w:val="ka-GE"/>
        </w:rPr>
      </w:pPr>
      <w:r w:rsidRPr="000E4858">
        <w:rPr>
          <w:rFonts w:ascii="Sylfaen" w:hAnsi="Sylfaen"/>
          <w:b/>
          <w:color w:val="2E74B5" w:themeColor="accent1" w:themeShade="BF"/>
          <w:sz w:val="24"/>
          <w:szCs w:val="24"/>
          <w:lang w:val="ka-GE"/>
        </w:rPr>
        <w:t xml:space="preserve">           </w:t>
      </w:r>
      <w:r w:rsidR="000E4858" w:rsidRPr="000E4858">
        <w:rPr>
          <w:rFonts w:ascii="Sylfaen" w:hAnsi="Sylfaen"/>
          <w:b/>
          <w:color w:val="2E74B5" w:themeColor="accent1" w:themeShade="BF"/>
          <w:sz w:val="24"/>
          <w:szCs w:val="24"/>
          <w:lang w:val="ka-GE"/>
        </w:rPr>
        <w:t xml:space="preserve"> </w:t>
      </w:r>
      <w:r w:rsidRPr="000E4858">
        <w:rPr>
          <w:rFonts w:ascii="Sylfaen" w:hAnsi="Sylfaen"/>
          <w:b/>
          <w:color w:val="2E74B5" w:themeColor="accent1" w:themeShade="BF"/>
          <w:sz w:val="24"/>
          <w:szCs w:val="24"/>
          <w:lang w:val="ka-GE"/>
        </w:rPr>
        <w:t xml:space="preserve">   </w:t>
      </w:r>
      <w:r w:rsidRPr="000E4858">
        <w:rPr>
          <w:rFonts w:ascii="Sylfaen" w:hAnsi="Sylfaen"/>
          <w:b/>
          <w:color w:val="2E74B5" w:themeColor="accent1" w:themeShade="BF"/>
          <w:sz w:val="24"/>
          <w:szCs w:val="24"/>
          <w:lang w:val="ka-GE"/>
        </w:rPr>
        <w:sym w:font="Wingdings" w:char="F0D8"/>
      </w:r>
      <w:r w:rsidRPr="000E4858">
        <w:rPr>
          <w:rFonts w:ascii="Sylfaen" w:hAnsi="Sylfaen"/>
          <w:b/>
          <w:color w:val="2E74B5" w:themeColor="accent1" w:themeShade="BF"/>
          <w:sz w:val="24"/>
          <w:szCs w:val="24"/>
          <w:lang w:val="ka-GE"/>
        </w:rPr>
        <w:t xml:space="preserve">     </w:t>
      </w:r>
      <w:r w:rsidR="005F52E7" w:rsidRPr="000E4858">
        <w:rPr>
          <w:rFonts w:ascii="Sylfaen" w:hAnsi="Sylfaen"/>
          <w:b/>
          <w:color w:val="2E74B5" w:themeColor="accent1" w:themeShade="BF"/>
          <w:sz w:val="24"/>
          <w:szCs w:val="24"/>
          <w:lang w:val="ka-GE"/>
        </w:rPr>
        <w:t>ბავშვთა დაცვა და უფლებების მხარდაჭერის  ქვეპროგრამა (</w:t>
      </w:r>
      <w:r w:rsidR="000D23AC" w:rsidRPr="000E4858">
        <w:rPr>
          <w:rFonts w:ascii="Sylfaen" w:hAnsi="Sylfaen"/>
          <w:b/>
          <w:color w:val="2E74B5" w:themeColor="accent1" w:themeShade="BF"/>
          <w:sz w:val="24"/>
          <w:szCs w:val="24"/>
          <w:lang w:val="ka-GE"/>
        </w:rPr>
        <w:t>06 02 14</w:t>
      </w:r>
      <w:r w:rsidR="005F52E7" w:rsidRPr="000E4858">
        <w:rPr>
          <w:rFonts w:ascii="Sylfaen" w:hAnsi="Sylfaen"/>
          <w:b/>
          <w:color w:val="2E74B5" w:themeColor="accent1" w:themeShade="BF"/>
          <w:sz w:val="24"/>
          <w:szCs w:val="24"/>
          <w:lang w:val="ka-GE"/>
        </w:rPr>
        <w:t>)</w:t>
      </w:r>
    </w:p>
    <w:p w14:paraId="3CA95EEB" w14:textId="77777777" w:rsidR="000E4858" w:rsidRDefault="000E4858" w:rsidP="005566BF">
      <w:pPr>
        <w:spacing w:after="0" w:line="240" w:lineRule="auto"/>
        <w:jc w:val="both"/>
        <w:rPr>
          <w:rFonts w:ascii="Sylfaen" w:hAnsi="Sylfaen"/>
          <w:b/>
          <w:lang w:val="ka-GE"/>
        </w:rPr>
      </w:pPr>
    </w:p>
    <w:p w14:paraId="48AB399C" w14:textId="77777777" w:rsidR="005E35CD" w:rsidRDefault="005E35CD" w:rsidP="005566BF">
      <w:pPr>
        <w:spacing w:after="0" w:line="240" w:lineRule="auto"/>
        <w:jc w:val="both"/>
        <w:rPr>
          <w:rFonts w:ascii="Sylfaen" w:hAnsi="Sylfaen"/>
          <w:b/>
          <w:lang w:val="ka-GE"/>
        </w:rPr>
      </w:pPr>
    </w:p>
    <w:p w14:paraId="6BCDE026" w14:textId="77777777" w:rsidR="005F52E7" w:rsidRDefault="001672B3" w:rsidP="005F52E7">
      <w:pPr>
        <w:jc w:val="both"/>
        <w:rPr>
          <w:rFonts w:ascii="Sylfaen" w:hAnsi="Sylfaen"/>
          <w:lang w:val="ka-GE"/>
        </w:rPr>
      </w:pPr>
      <w:r>
        <w:rPr>
          <w:rFonts w:ascii="Sylfaen" w:hAnsi="Sylfaen"/>
          <w:b/>
          <w:lang w:val="ka-GE"/>
        </w:rPr>
        <w:t xml:space="preserve">      </w:t>
      </w:r>
      <w:r w:rsidR="003F1F50">
        <w:rPr>
          <w:rFonts w:ascii="Sylfaen" w:hAnsi="Sylfaen"/>
          <w:b/>
          <w:lang w:val="ka-GE"/>
        </w:rPr>
        <w:t xml:space="preserve">   √     </w:t>
      </w:r>
      <w:r w:rsidR="005F52E7" w:rsidRPr="002C1F2F">
        <w:rPr>
          <w:rFonts w:ascii="Sylfaen" w:hAnsi="Sylfaen"/>
          <w:b/>
          <w:lang w:val="ka-GE"/>
        </w:rPr>
        <w:t>ქვეპროგრამის ფინანსური მაჩვენებელი</w:t>
      </w:r>
      <w:r w:rsidR="005F52E7">
        <w:rPr>
          <w:rFonts w:ascii="Sylfaen" w:hAnsi="Sylfaen"/>
          <w:lang w:val="ka-GE"/>
        </w:rPr>
        <w:t xml:space="preserve">: საკასო ხარჯმა შეადგინა </w:t>
      </w:r>
      <w:r w:rsidR="0040335F">
        <w:rPr>
          <w:rFonts w:ascii="Sylfaen" w:hAnsi="Sylfaen"/>
          <w:b/>
          <w:lang w:val="ka-GE"/>
        </w:rPr>
        <w:t>57.3</w:t>
      </w:r>
      <w:r w:rsidR="005F52E7">
        <w:rPr>
          <w:rFonts w:ascii="Sylfaen" w:hAnsi="Sylfaen"/>
          <w:lang w:val="ka-GE"/>
        </w:rPr>
        <w:t xml:space="preserve"> ათასი ლარი შესრულება </w:t>
      </w:r>
      <w:r w:rsidR="0040335F">
        <w:rPr>
          <w:rFonts w:ascii="Sylfaen" w:hAnsi="Sylfaen"/>
          <w:b/>
          <w:lang w:val="ka-GE"/>
        </w:rPr>
        <w:t>84.3</w:t>
      </w:r>
      <w:r w:rsidR="005F52E7" w:rsidRPr="00D41A1B">
        <w:rPr>
          <w:rFonts w:ascii="Sylfaen" w:hAnsi="Sylfaen"/>
          <w:b/>
          <w:lang w:val="ka-GE"/>
        </w:rPr>
        <w:t>%</w:t>
      </w:r>
      <w:r w:rsidR="005F52E7">
        <w:rPr>
          <w:rFonts w:ascii="Sylfaen" w:hAnsi="Sylfaen"/>
          <w:lang w:val="ka-GE"/>
        </w:rPr>
        <w:t xml:space="preserve"> (გეგმა</w:t>
      </w:r>
      <w:r w:rsidR="005F52E7">
        <w:rPr>
          <w:rFonts w:ascii="Sylfaen" w:hAnsi="Sylfaen"/>
          <w:b/>
          <w:lang w:val="ka-GE"/>
        </w:rPr>
        <w:t xml:space="preserve"> </w:t>
      </w:r>
      <w:r w:rsidR="0040335F">
        <w:rPr>
          <w:rFonts w:ascii="Sylfaen" w:hAnsi="Sylfaen"/>
          <w:b/>
          <w:lang w:val="ka-GE"/>
        </w:rPr>
        <w:t>68.0</w:t>
      </w:r>
      <w:r w:rsidR="005F52E7">
        <w:rPr>
          <w:rFonts w:ascii="Sylfaen" w:hAnsi="Sylfaen"/>
          <w:b/>
          <w:lang w:val="ka-GE"/>
        </w:rPr>
        <w:t xml:space="preserve"> </w:t>
      </w:r>
      <w:r w:rsidR="005F52E7" w:rsidRPr="00D41A1B">
        <w:rPr>
          <w:rFonts w:ascii="Sylfaen" w:hAnsi="Sylfaen"/>
          <w:lang w:val="ka-GE"/>
        </w:rPr>
        <w:t>ათასი ლარი)</w:t>
      </w:r>
    </w:p>
    <w:p w14:paraId="541D00C6" w14:textId="77777777" w:rsidR="005E35CD" w:rsidRPr="005113FE" w:rsidRDefault="003F1F50" w:rsidP="005E35CD">
      <w:pPr>
        <w:jc w:val="both"/>
        <w:rPr>
          <w:rFonts w:ascii="Sylfaen" w:hAnsi="Sylfaen"/>
          <w:b/>
          <w:lang w:val="ka-GE"/>
        </w:rPr>
      </w:pPr>
      <w:r>
        <w:rPr>
          <w:rFonts w:ascii="Sylfaen" w:hAnsi="Sylfaen"/>
          <w:b/>
          <w:lang w:val="ka-GE"/>
        </w:rPr>
        <w:t xml:space="preserve">          √    </w:t>
      </w:r>
      <w:r w:rsidR="005E35CD" w:rsidRPr="005113FE">
        <w:rPr>
          <w:rFonts w:ascii="Sylfaen" w:hAnsi="Sylfaen"/>
          <w:b/>
          <w:lang w:val="ka-GE"/>
        </w:rPr>
        <w:t>ქვეპროგრამის განმახორციელებელი:</w:t>
      </w:r>
      <w:r w:rsidR="005E35CD">
        <w:rPr>
          <w:rFonts w:ascii="Sylfaen" w:hAnsi="Sylfaen"/>
          <w:b/>
          <w:lang w:val="ka-GE"/>
        </w:rPr>
        <w:t xml:space="preserve">  </w:t>
      </w:r>
      <w:r w:rsidR="005E35CD" w:rsidRPr="005113FE">
        <w:rPr>
          <w:rFonts w:ascii="Sylfaen" w:hAnsi="Sylfaen"/>
          <w:lang w:val="ka-GE"/>
        </w:rPr>
        <w:t>ბორჯ</w:t>
      </w:r>
      <w:r w:rsidR="005E35CD">
        <w:rPr>
          <w:rFonts w:ascii="Sylfaen" w:hAnsi="Sylfaen"/>
          <w:color w:val="000000"/>
          <w:lang w:val="ka-GE"/>
        </w:rPr>
        <w:t xml:space="preserve">ომის მუნიციპალიტეტის მერიის </w:t>
      </w:r>
      <w:proofErr w:type="spellStart"/>
      <w:r w:rsidR="005E35CD" w:rsidRPr="005113FE">
        <w:rPr>
          <w:rFonts w:ascii="Sylfaen" w:hAnsi="Sylfaen"/>
          <w:color w:val="000000"/>
        </w:rPr>
        <w:t>ჯანმრთელობის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დაც</w:t>
      </w:r>
      <w:proofErr w:type="spellEnd"/>
      <w:r w:rsidR="005E35CD">
        <w:rPr>
          <w:rFonts w:ascii="Sylfaen" w:hAnsi="Sylfaen"/>
          <w:color w:val="000000"/>
          <w:lang w:val="ka-GE"/>
        </w:rPr>
        <w:t>ვ</w:t>
      </w:r>
      <w:proofErr w:type="spellStart"/>
      <w:r w:rsidR="005E35CD" w:rsidRPr="005113FE">
        <w:rPr>
          <w:rFonts w:ascii="Sylfaen" w:hAnsi="Sylfaen"/>
          <w:color w:val="000000"/>
        </w:rPr>
        <w:t>ისა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სოციალური</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უზრუნველყოფის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ბავშვთა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უფლებების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დაცვისა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და</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მხარდაჭერის</w:t>
      </w:r>
      <w:proofErr w:type="spellEnd"/>
      <w:r w:rsidR="005E35CD" w:rsidRPr="005113FE">
        <w:rPr>
          <w:rFonts w:ascii="Sylfaen" w:hAnsi="Sylfaen"/>
          <w:color w:val="000000"/>
        </w:rPr>
        <w:t xml:space="preserve"> </w:t>
      </w:r>
      <w:proofErr w:type="spellStart"/>
      <w:r w:rsidR="005E35CD" w:rsidRPr="005113FE">
        <w:rPr>
          <w:rFonts w:ascii="Sylfaen" w:hAnsi="Sylfaen"/>
          <w:color w:val="000000"/>
        </w:rPr>
        <w:t>სამსახური</w:t>
      </w:r>
      <w:proofErr w:type="spellEnd"/>
      <w:r w:rsidR="005E35CD">
        <w:rPr>
          <w:rFonts w:ascii="Sylfaen" w:hAnsi="Sylfaen"/>
          <w:color w:val="000000"/>
          <w:lang w:val="ka-GE"/>
        </w:rPr>
        <w:t>.</w:t>
      </w:r>
    </w:p>
    <w:p w14:paraId="77B38637" w14:textId="77777777" w:rsidR="000D23AC" w:rsidRPr="000D23AC" w:rsidRDefault="003F1F50" w:rsidP="00C967CD">
      <w:pPr>
        <w:spacing w:after="0" w:line="240" w:lineRule="auto"/>
        <w:jc w:val="both"/>
        <w:rPr>
          <w:rFonts w:eastAsia="Times New Roman" w:cs="Calibri"/>
          <w:lang w:val="ka-GE"/>
        </w:rPr>
      </w:pPr>
      <w:r>
        <w:rPr>
          <w:rFonts w:ascii="Sylfaen" w:eastAsia="Times New Roman" w:hAnsi="Sylfaen" w:cs="Calibri"/>
          <w:b/>
          <w:lang w:val="ka-GE"/>
        </w:rPr>
        <w:t xml:space="preserve">    </w:t>
      </w:r>
      <w:r w:rsidRPr="003F1F50">
        <w:rPr>
          <w:rFonts w:ascii="Sylfaen" w:eastAsia="Times New Roman" w:hAnsi="Sylfaen" w:cs="Calibri"/>
          <w:b/>
          <w:lang w:val="ka-GE"/>
        </w:rPr>
        <w:t xml:space="preserve">      √</w:t>
      </w:r>
      <w:r>
        <w:rPr>
          <w:rFonts w:ascii="Sylfaen" w:eastAsia="Times New Roman" w:hAnsi="Sylfaen" w:cs="Calibri"/>
          <w:lang w:val="ka-GE"/>
        </w:rPr>
        <w:t xml:space="preserve"> </w:t>
      </w:r>
      <w:r w:rsidR="005F52E7">
        <w:rPr>
          <w:rFonts w:ascii="Sylfaen" w:eastAsia="Times New Roman" w:hAnsi="Sylfaen" w:cs="Calibri"/>
          <w:lang w:val="ka-GE"/>
        </w:rPr>
        <w:t xml:space="preserve"> </w:t>
      </w:r>
      <w:r>
        <w:rPr>
          <w:rFonts w:ascii="Sylfaen" w:eastAsia="Times New Roman" w:hAnsi="Sylfaen" w:cs="Calibri"/>
          <w:b/>
          <w:lang w:val="ka-GE"/>
        </w:rPr>
        <w:t>ქვეპროგრამის აღწერა</w:t>
      </w:r>
      <w:r w:rsidR="005F52E7" w:rsidRPr="000D23AC">
        <w:rPr>
          <w:rFonts w:ascii="Sylfaen" w:eastAsia="Times New Roman" w:hAnsi="Sylfaen" w:cs="Calibri"/>
          <w:b/>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პროგრამის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მიზანია</w:t>
      </w:r>
      <w:r w:rsidR="000D23AC" w:rsidRPr="000D23AC">
        <w:rPr>
          <w:rFonts w:eastAsia="Times New Roman" w:cs="Calibri"/>
          <w:lang w:val="ka-GE"/>
        </w:rPr>
        <w:t xml:space="preserve"> </w:t>
      </w:r>
      <w:r w:rsidR="000D23AC" w:rsidRPr="000D23AC">
        <w:rPr>
          <w:rFonts w:ascii="Sylfaen" w:eastAsia="Times New Roman" w:hAnsi="Sylfaen" w:cs="Calibri"/>
          <w:lang w:val="ka-GE"/>
        </w:rPr>
        <w:t>ბორჯომის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მერიის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მიერ</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საკუთარი</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უფლებამოსილების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ფარგლებში</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გაძლიერება</w:t>
      </w:r>
      <w:r w:rsidR="000D23AC" w:rsidRPr="000D23AC">
        <w:rPr>
          <w:rFonts w:eastAsia="Times New Roman" w:cs="Calibri"/>
          <w:lang w:val="ka-GE"/>
        </w:rPr>
        <w:t xml:space="preserve"> </w:t>
      </w:r>
      <w:r w:rsidR="000D23AC" w:rsidRPr="000D23AC">
        <w:rPr>
          <w:rFonts w:ascii="Sylfaen" w:eastAsia="Times New Roman" w:hAnsi="Sylfaen" w:cs="Calibri"/>
          <w:lang w:val="ka-GE"/>
        </w:rPr>
        <w:t>მათი</w:t>
      </w:r>
      <w:r w:rsidR="000D23AC" w:rsidRPr="000D23AC">
        <w:rPr>
          <w:rFonts w:eastAsia="Times New Roman" w:cs="Calibri"/>
          <w:lang w:val="ka-GE"/>
        </w:rPr>
        <w:t xml:space="preserve"> </w:t>
      </w:r>
      <w:r w:rsidR="000D23AC" w:rsidRPr="000D23AC">
        <w:rPr>
          <w:rFonts w:ascii="Sylfaen" w:eastAsia="Times New Roman" w:hAnsi="Sylfaen" w:cs="Calibri"/>
          <w:lang w:val="ka-GE"/>
        </w:rPr>
        <w:t>ფიზიკური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გაუმჯობესება</w:t>
      </w:r>
      <w:r w:rsidR="000D23AC" w:rsidRPr="000D23AC">
        <w:rPr>
          <w:rFonts w:eastAsia="Times New Roman" w:cs="Calibri"/>
          <w:lang w:val="ka-GE"/>
        </w:rPr>
        <w:t>.</w:t>
      </w:r>
    </w:p>
    <w:p w14:paraId="3D30E776" w14:textId="77777777" w:rsidR="000D23AC" w:rsidRPr="000D23AC" w:rsidRDefault="004E3096" w:rsidP="00C967CD">
      <w:pPr>
        <w:spacing w:after="0" w:line="240" w:lineRule="auto"/>
        <w:jc w:val="both"/>
        <w:rPr>
          <w:rFonts w:eastAsia="Times New Roman" w:cs="Calibri"/>
          <w:lang w:val="ka-GE"/>
        </w:rPr>
      </w:pPr>
      <w:r>
        <w:rPr>
          <w:rFonts w:eastAsia="Times New Roman" w:cs="Calibri"/>
          <w:lang w:val="ka-GE"/>
        </w:rPr>
        <w:t xml:space="preserve">        </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პროგრამის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მოსარგებლეები</w:t>
      </w:r>
      <w:r w:rsidR="000D23AC" w:rsidRPr="000D23AC">
        <w:rPr>
          <w:rFonts w:eastAsia="Times New Roman" w:cs="Calibri"/>
          <w:lang w:val="ka-GE"/>
        </w:rPr>
        <w:t xml:space="preserve"> </w:t>
      </w:r>
      <w:r w:rsidR="000D23AC" w:rsidRPr="000D23AC">
        <w:rPr>
          <w:rFonts w:ascii="Sylfaen" w:eastAsia="Times New Roman" w:hAnsi="Sylfaen" w:cs="Calibri"/>
          <w:lang w:val="ka-GE"/>
        </w:rPr>
        <w:t>არიან</w:t>
      </w:r>
      <w:r w:rsidR="000D23AC" w:rsidRPr="000D23AC">
        <w:rPr>
          <w:rFonts w:eastAsia="Times New Roman" w:cs="Calibri"/>
          <w:lang w:val="ka-GE"/>
        </w:rPr>
        <w:t xml:space="preserve"> </w:t>
      </w:r>
      <w:r w:rsidR="000D23AC" w:rsidRPr="000D23AC">
        <w:rPr>
          <w:rFonts w:ascii="Sylfaen" w:eastAsia="Times New Roman" w:hAnsi="Sylfaen" w:cs="Calibri"/>
          <w:lang w:val="ka-GE"/>
        </w:rPr>
        <w:t>ბორჯომის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ტერიტორიაზე</w:t>
      </w:r>
      <w:r w:rsidR="000D23AC" w:rsidRPr="000D23AC">
        <w:rPr>
          <w:rFonts w:eastAsia="Times New Roman" w:cs="Calibri"/>
          <w:lang w:val="ka-GE"/>
        </w:rPr>
        <w:t xml:space="preserve">  </w:t>
      </w:r>
      <w:r w:rsidR="000D23AC" w:rsidRPr="000D23AC">
        <w:rPr>
          <w:rFonts w:ascii="Sylfaen" w:eastAsia="Times New Roman" w:hAnsi="Sylfaen" w:cs="Calibri"/>
          <w:lang w:val="ka-GE"/>
        </w:rPr>
        <w:t>რეგისტრირებული</w:t>
      </w:r>
      <w:r w:rsidR="000D23AC" w:rsidRPr="000D23AC">
        <w:rPr>
          <w:rFonts w:eastAsia="Times New Roman" w:cs="Calibri"/>
          <w:lang w:val="ka-GE"/>
        </w:rPr>
        <w:t xml:space="preserve">, </w:t>
      </w:r>
      <w:r w:rsidR="000D23AC" w:rsidRPr="000D23AC">
        <w:rPr>
          <w:rFonts w:ascii="Sylfaen" w:eastAsia="Times New Roman" w:hAnsi="Sylfaen" w:cs="Calibri"/>
          <w:lang w:val="ka-GE"/>
        </w:rPr>
        <w:t>ფაქტობრივად</w:t>
      </w:r>
      <w:r w:rsidR="000D23AC" w:rsidRPr="000D23AC">
        <w:rPr>
          <w:rFonts w:eastAsia="Times New Roman" w:cs="Calibri"/>
          <w:lang w:val="ka-GE"/>
        </w:rPr>
        <w:t xml:space="preserve"> </w:t>
      </w:r>
      <w:r w:rsidR="000D23AC" w:rsidRPr="000D23AC">
        <w:rPr>
          <w:rFonts w:ascii="Sylfaen" w:eastAsia="Times New Roman" w:hAnsi="Sylfaen" w:cs="Calibri"/>
          <w:lang w:val="ka-GE"/>
        </w:rPr>
        <w:t>მცხოვრები</w:t>
      </w:r>
      <w:r w:rsidR="000D23AC" w:rsidRPr="000D23AC">
        <w:rPr>
          <w:rFonts w:eastAsia="Times New Roman" w:cs="Calibri"/>
          <w:lang w:val="ka-GE"/>
        </w:rPr>
        <w:t xml:space="preserve"> </w:t>
      </w:r>
      <w:r w:rsidR="000D23AC" w:rsidRPr="000D23AC">
        <w:rPr>
          <w:rFonts w:ascii="Sylfaen" w:eastAsia="Times New Roman" w:hAnsi="Sylfaen" w:cs="Calibri"/>
          <w:lang w:val="ka-GE"/>
        </w:rPr>
        <w:t>ან</w:t>
      </w:r>
      <w:r w:rsidR="000D23AC" w:rsidRPr="000D23AC">
        <w:rPr>
          <w:rFonts w:eastAsia="Times New Roman" w:cs="Calibri"/>
          <w:lang w:val="ka-GE"/>
        </w:rPr>
        <w:t xml:space="preserve"> </w:t>
      </w:r>
      <w:r w:rsidR="000D23AC" w:rsidRPr="000D23AC">
        <w:rPr>
          <w:rFonts w:ascii="Sylfaen" w:eastAsia="Times New Roman" w:hAnsi="Sylfaen" w:cs="Calibri"/>
          <w:lang w:val="ka-GE"/>
        </w:rPr>
        <w:t>არარეგისტრირებული</w:t>
      </w:r>
      <w:r w:rsidR="000D23AC" w:rsidRPr="000D23AC">
        <w:rPr>
          <w:rFonts w:eastAsia="Times New Roman" w:cs="Calibri"/>
          <w:lang w:val="ka-GE"/>
        </w:rPr>
        <w:t xml:space="preserve">  </w:t>
      </w:r>
      <w:r w:rsidR="000D23AC" w:rsidRPr="000D23AC">
        <w:rPr>
          <w:rFonts w:ascii="Sylfaen" w:eastAsia="Times New Roman" w:hAnsi="Sylfaen" w:cs="Calibri"/>
          <w:lang w:val="ka-GE"/>
        </w:rPr>
        <w:t>კრიზისულ</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მდგომარეობაში</w:t>
      </w:r>
      <w:r w:rsidR="000D23AC" w:rsidRPr="000D23AC">
        <w:rPr>
          <w:rFonts w:eastAsia="Times New Roman" w:cs="Calibri"/>
          <w:lang w:val="ka-GE"/>
        </w:rPr>
        <w:t xml:space="preserve">  </w:t>
      </w:r>
      <w:r w:rsidR="000D23AC" w:rsidRPr="000D23AC">
        <w:rPr>
          <w:rFonts w:ascii="Sylfaen" w:eastAsia="Times New Roman" w:hAnsi="Sylfaen" w:cs="Calibri"/>
          <w:lang w:val="ka-GE"/>
        </w:rPr>
        <w:t>მყოფი</w:t>
      </w:r>
      <w:r w:rsidR="000D23AC" w:rsidRPr="000D23AC">
        <w:rPr>
          <w:rFonts w:eastAsia="Times New Roman" w:cs="Calibri"/>
          <w:lang w:val="ka-GE"/>
        </w:rPr>
        <w:t xml:space="preserve"> 0-18 </w:t>
      </w:r>
      <w:r w:rsidR="000D23AC" w:rsidRPr="000D23AC">
        <w:rPr>
          <w:rFonts w:ascii="Sylfaen" w:eastAsia="Times New Roman" w:hAnsi="Sylfaen" w:cs="Calibri"/>
          <w:lang w:val="ka-GE"/>
        </w:rPr>
        <w:t>წლამდე</w:t>
      </w:r>
      <w:r w:rsidR="000D23AC" w:rsidRPr="000D23AC">
        <w:rPr>
          <w:rFonts w:eastAsia="Times New Roman" w:cs="Calibri"/>
          <w:lang w:val="ka-GE"/>
        </w:rPr>
        <w:t xml:space="preserve"> </w:t>
      </w:r>
      <w:r w:rsidR="000D23AC" w:rsidRPr="000D23AC">
        <w:rPr>
          <w:rFonts w:ascii="Sylfaen" w:eastAsia="Times New Roman" w:hAnsi="Sylfaen" w:cs="Calibri"/>
          <w:lang w:val="ka-GE"/>
        </w:rPr>
        <w:t>ასაკის</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ბავშვიანი</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ოჯახები</w:t>
      </w:r>
      <w:r w:rsidR="000D23AC" w:rsidRPr="000D23AC">
        <w:rPr>
          <w:rFonts w:eastAsia="Times New Roman" w:cs="Calibri"/>
          <w:lang w:val="ka-GE"/>
        </w:rPr>
        <w:t xml:space="preserve"> (</w:t>
      </w:r>
      <w:r w:rsidR="000D23AC" w:rsidRPr="000D23AC">
        <w:rPr>
          <w:rFonts w:ascii="Sylfaen" w:eastAsia="Times New Roman" w:hAnsi="Sylfaen" w:cs="Calibri"/>
          <w:lang w:val="ka-GE"/>
        </w:rPr>
        <w:t>მათ</w:t>
      </w:r>
      <w:r w:rsidR="000D23AC" w:rsidRPr="000D23AC">
        <w:rPr>
          <w:rFonts w:eastAsia="Times New Roman" w:cs="Calibri"/>
          <w:lang w:val="ka-GE"/>
        </w:rPr>
        <w:t xml:space="preserve"> </w:t>
      </w:r>
      <w:r w:rsidR="000D23AC" w:rsidRPr="000D23AC">
        <w:rPr>
          <w:rFonts w:ascii="Sylfaen" w:eastAsia="Times New Roman" w:hAnsi="Sylfaen" w:cs="Calibri"/>
          <w:lang w:val="ka-GE"/>
        </w:rPr>
        <w:t>შორის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შშმ</w:t>
      </w:r>
      <w:r w:rsidR="000D23AC" w:rsidRPr="000D23AC">
        <w:rPr>
          <w:rFonts w:eastAsia="Times New Roman" w:cs="Calibri"/>
          <w:lang w:val="ka-GE"/>
        </w:rPr>
        <w:t xml:space="preserve">, </w:t>
      </w:r>
      <w:r w:rsidR="000D23AC" w:rsidRPr="000D23AC">
        <w:rPr>
          <w:rFonts w:ascii="Sylfaen" w:eastAsia="Times New Roman" w:hAnsi="Sylfaen" w:cs="Calibri"/>
          <w:lang w:val="ka-GE"/>
        </w:rPr>
        <w:t>სსმ</w:t>
      </w:r>
      <w:r w:rsidR="000D23AC" w:rsidRPr="000D23AC">
        <w:rPr>
          <w:rFonts w:eastAsia="Times New Roman" w:cs="Calibri"/>
          <w:lang w:val="ka-GE"/>
        </w:rPr>
        <w:t xml:space="preserve">, </w:t>
      </w:r>
      <w:r w:rsidR="000D23AC" w:rsidRPr="000D23AC">
        <w:rPr>
          <w:rFonts w:ascii="Sylfaen" w:eastAsia="Times New Roman" w:hAnsi="Sylfaen" w:cs="Calibri"/>
          <w:lang w:val="ka-GE"/>
        </w:rPr>
        <w:t>დანაშაულის</w:t>
      </w:r>
      <w:r w:rsidR="000D23AC" w:rsidRPr="000D23AC">
        <w:rPr>
          <w:rFonts w:eastAsia="Times New Roman" w:cs="Calibri"/>
          <w:lang w:val="ka-GE"/>
        </w:rPr>
        <w:t xml:space="preserve"> </w:t>
      </w:r>
      <w:r w:rsidR="000D23AC" w:rsidRPr="000D23AC">
        <w:rPr>
          <w:rFonts w:ascii="Sylfaen" w:eastAsia="Times New Roman" w:hAnsi="Sylfaen" w:cs="Calibri"/>
          <w:lang w:val="ka-GE"/>
        </w:rPr>
        <w:t>ან</w:t>
      </w:r>
      <w:r w:rsidR="000D23AC" w:rsidRPr="000D23AC">
        <w:rPr>
          <w:rFonts w:eastAsia="Times New Roman" w:cs="Calibri"/>
          <w:lang w:val="ka-GE"/>
        </w:rPr>
        <w:t>/</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ძალადობის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მსხვერპლი</w:t>
      </w:r>
      <w:r w:rsidR="000D23AC" w:rsidRPr="000D23AC">
        <w:rPr>
          <w:rFonts w:eastAsia="Times New Roman" w:cs="Calibri"/>
          <w:lang w:val="ka-GE"/>
        </w:rPr>
        <w:t xml:space="preserve">, </w:t>
      </w:r>
      <w:r w:rsidR="000D23AC" w:rsidRPr="000D23AC">
        <w:rPr>
          <w:rFonts w:ascii="Sylfaen" w:eastAsia="Times New Roman" w:hAnsi="Sylfaen" w:cs="Calibri"/>
          <w:lang w:val="ka-GE"/>
        </w:rPr>
        <w:t>კანონთან</w:t>
      </w:r>
      <w:r w:rsidR="000D23AC" w:rsidRPr="000D23AC">
        <w:rPr>
          <w:rFonts w:eastAsia="Times New Roman" w:cs="Calibri"/>
          <w:lang w:val="ka-GE"/>
        </w:rPr>
        <w:t xml:space="preserve"> </w:t>
      </w:r>
      <w:r w:rsidR="000D23AC" w:rsidRPr="000D23AC">
        <w:rPr>
          <w:rFonts w:ascii="Sylfaen" w:eastAsia="Times New Roman" w:hAnsi="Sylfaen" w:cs="Calibri"/>
          <w:lang w:val="ka-GE"/>
        </w:rPr>
        <w:t>კონფლიქტში</w:t>
      </w:r>
      <w:r w:rsidR="000D23AC" w:rsidRPr="000D23AC">
        <w:rPr>
          <w:rFonts w:eastAsia="Times New Roman" w:cs="Calibri"/>
          <w:lang w:val="ka-GE"/>
        </w:rPr>
        <w:t xml:space="preserve"> </w:t>
      </w:r>
      <w:r w:rsidR="000D23AC" w:rsidRPr="000D23AC">
        <w:rPr>
          <w:rFonts w:ascii="Sylfaen" w:eastAsia="Times New Roman" w:hAnsi="Sylfaen" w:cs="Calibri"/>
          <w:lang w:val="ka-GE"/>
        </w:rPr>
        <w:t>მყოფი</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სოციალურად</w:t>
      </w:r>
      <w:r w:rsidR="000D23AC" w:rsidRPr="000D23AC">
        <w:rPr>
          <w:rFonts w:eastAsia="Times New Roman" w:cs="Calibri"/>
          <w:lang w:val="ka-GE"/>
        </w:rPr>
        <w:t xml:space="preserve"> </w:t>
      </w:r>
      <w:r w:rsidR="000D23AC" w:rsidRPr="000D23AC">
        <w:rPr>
          <w:rFonts w:ascii="Sylfaen" w:eastAsia="Times New Roman" w:hAnsi="Sylfaen" w:cs="Calibri"/>
          <w:lang w:val="ka-GE"/>
        </w:rPr>
        <w:t>დაუცველი</w:t>
      </w:r>
      <w:r w:rsidR="000D23AC" w:rsidRPr="000D23AC">
        <w:rPr>
          <w:rFonts w:eastAsia="Times New Roman" w:cs="Calibri"/>
          <w:lang w:val="ka-GE"/>
        </w:rPr>
        <w:t xml:space="preserve">, </w:t>
      </w:r>
      <w:r w:rsidR="000D23AC" w:rsidRPr="000D23AC">
        <w:rPr>
          <w:rFonts w:ascii="Sylfaen" w:eastAsia="Times New Roman" w:hAnsi="Sylfaen" w:cs="Calibri"/>
          <w:lang w:val="ka-GE"/>
        </w:rPr>
        <w:t>ჯანმრთელობის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პრობლემების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მქონე</w:t>
      </w:r>
      <w:r w:rsidR="000D23AC" w:rsidRPr="000D23AC">
        <w:rPr>
          <w:rFonts w:eastAsia="Times New Roman" w:cs="Calibri"/>
          <w:lang w:val="ka-GE"/>
        </w:rPr>
        <w:t xml:space="preserve">, </w:t>
      </w:r>
      <w:r w:rsidR="000D23AC" w:rsidRPr="000D23AC">
        <w:rPr>
          <w:rFonts w:ascii="Sylfaen" w:eastAsia="Times New Roman" w:hAnsi="Sylfaen" w:cs="Calibri"/>
          <w:lang w:val="ka-GE"/>
        </w:rPr>
        <w:t>მშობელთა</w:t>
      </w:r>
      <w:r w:rsidR="000D23AC" w:rsidRPr="000D23AC">
        <w:rPr>
          <w:rFonts w:eastAsia="Times New Roman" w:cs="Calibri"/>
          <w:lang w:val="ka-GE"/>
        </w:rPr>
        <w:t xml:space="preserve"> </w:t>
      </w:r>
      <w:r w:rsidR="000D23AC" w:rsidRPr="000D23AC">
        <w:rPr>
          <w:rFonts w:ascii="Sylfaen" w:eastAsia="Times New Roman" w:hAnsi="Sylfaen" w:cs="Calibri"/>
          <w:lang w:val="ka-GE"/>
        </w:rPr>
        <w:t>ზრუნვის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გარეშე</w:t>
      </w:r>
      <w:r w:rsidR="000D23AC" w:rsidRPr="000D23AC">
        <w:rPr>
          <w:rFonts w:eastAsia="Times New Roman" w:cs="Calibri"/>
          <w:lang w:val="ka-GE"/>
        </w:rPr>
        <w:t xml:space="preserve"> </w:t>
      </w:r>
      <w:r w:rsidR="000D23AC" w:rsidRPr="000D23AC">
        <w:rPr>
          <w:rFonts w:ascii="Sylfaen" w:eastAsia="Times New Roman" w:hAnsi="Sylfaen" w:cs="Calibri"/>
          <w:lang w:val="ka-GE"/>
        </w:rPr>
        <w:t>დარჩენილი</w:t>
      </w:r>
      <w:r w:rsidR="000D23AC" w:rsidRPr="000D23AC">
        <w:rPr>
          <w:rFonts w:eastAsia="Times New Roman" w:cs="Calibri"/>
          <w:lang w:val="ka-GE"/>
        </w:rPr>
        <w:t xml:space="preserve">) </w:t>
      </w:r>
      <w:r w:rsidR="000D23AC" w:rsidRPr="000D23AC">
        <w:rPr>
          <w:rFonts w:ascii="Sylfaen" w:eastAsia="Times New Roman" w:hAnsi="Sylfaen" w:cs="Calibri"/>
          <w:lang w:val="ka-GE"/>
        </w:rPr>
        <w:t>რომელთა</w:t>
      </w:r>
      <w:r w:rsidR="000D23AC" w:rsidRPr="000D23AC">
        <w:rPr>
          <w:rFonts w:eastAsia="Times New Roman" w:cs="Calibri"/>
          <w:lang w:val="ka-GE"/>
        </w:rPr>
        <w:t xml:space="preserve"> </w:t>
      </w:r>
      <w:r w:rsidR="000D23AC" w:rsidRPr="000D23AC">
        <w:rPr>
          <w:rFonts w:ascii="Sylfaen" w:eastAsia="Times New Roman" w:hAnsi="Sylfaen" w:cs="Calibri"/>
          <w:lang w:val="ka-GE"/>
        </w:rPr>
        <w:lastRenderedPageBreak/>
        <w:t>მიმართ</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მერიის</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მუშაკის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მიერ</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შეფასების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შემდგომ</w:t>
      </w:r>
      <w:r w:rsidR="000D23AC" w:rsidRPr="000D23AC">
        <w:rPr>
          <w:rFonts w:eastAsia="Times New Roman" w:cs="Calibri"/>
          <w:lang w:val="ka-GE"/>
        </w:rPr>
        <w:t xml:space="preserve"> </w:t>
      </w:r>
      <w:r w:rsidR="000D23AC" w:rsidRPr="000D23AC">
        <w:rPr>
          <w:rFonts w:ascii="Sylfaen" w:eastAsia="Times New Roman" w:hAnsi="Sylfaen" w:cs="Calibri"/>
          <w:lang w:val="ka-GE"/>
        </w:rPr>
        <w:t>შემუშავებულია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ინდივიდუალური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გეგმა</w:t>
      </w:r>
      <w:r w:rsidR="000D23AC" w:rsidRPr="000D23AC">
        <w:rPr>
          <w:rFonts w:eastAsia="Times New Roman" w:cs="Calibri"/>
          <w:lang w:val="ka-GE"/>
        </w:rPr>
        <w:t>.</w:t>
      </w:r>
    </w:p>
    <w:p w14:paraId="182C80E5" w14:textId="77777777" w:rsidR="000D23AC" w:rsidRDefault="004E3096" w:rsidP="00C967CD">
      <w:pPr>
        <w:spacing w:after="0" w:line="240" w:lineRule="auto"/>
        <w:jc w:val="both"/>
        <w:rPr>
          <w:rFonts w:eastAsia="Times New Roman" w:cs="Calibri"/>
          <w:lang w:val="ka-GE"/>
        </w:rPr>
      </w:pPr>
      <w:r>
        <w:rPr>
          <w:rFonts w:ascii="Sylfaen" w:eastAsia="Times New Roman" w:hAnsi="Sylfaen" w:cs="Calibri"/>
          <w:lang w:val="ka-GE"/>
        </w:rPr>
        <w:t xml:space="preserve">      </w:t>
      </w:r>
      <w:r w:rsidR="000D23AC" w:rsidRPr="000D23AC">
        <w:rPr>
          <w:rFonts w:eastAsia="Times New Roman" w:cs="Calibri"/>
          <w:lang w:val="ka-GE"/>
        </w:rPr>
        <w:t xml:space="preserve"> </w:t>
      </w:r>
      <w:r w:rsidR="000D23AC" w:rsidRPr="000D23AC">
        <w:rPr>
          <w:rFonts w:ascii="Sylfaen" w:eastAsia="Times New Roman" w:hAnsi="Sylfaen" w:cs="Calibri"/>
          <w:lang w:val="ka-GE"/>
        </w:rPr>
        <w:t>კრიზისულ</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მდგომარეობაში</w:t>
      </w:r>
      <w:r w:rsidR="000D23AC" w:rsidRPr="000D23AC">
        <w:rPr>
          <w:rFonts w:eastAsia="Times New Roman" w:cs="Calibri"/>
          <w:lang w:val="ka-GE"/>
        </w:rPr>
        <w:t xml:space="preserve">  </w:t>
      </w:r>
      <w:r w:rsidR="000D23AC" w:rsidRPr="000D23AC">
        <w:rPr>
          <w:rFonts w:ascii="Sylfaen" w:eastAsia="Times New Roman" w:hAnsi="Sylfaen" w:cs="Calibri"/>
          <w:lang w:val="ka-GE"/>
        </w:rPr>
        <w:t>მყოფი</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ყოველთვიურ</w:t>
      </w:r>
      <w:r w:rsidR="000D23AC" w:rsidRPr="000D23AC">
        <w:rPr>
          <w:rFonts w:eastAsia="Times New Roman" w:cs="Calibri"/>
          <w:lang w:val="ka-GE"/>
        </w:rPr>
        <w:t xml:space="preserve"> </w:t>
      </w:r>
      <w:r w:rsidR="000D23AC" w:rsidRPr="000D23AC">
        <w:rPr>
          <w:rFonts w:ascii="Sylfaen" w:eastAsia="Times New Roman" w:hAnsi="Sylfaen" w:cs="Calibri"/>
          <w:lang w:val="ka-GE"/>
        </w:rPr>
        <w:t>ფულად</w:t>
      </w:r>
      <w:r w:rsidR="000D23AC" w:rsidRPr="000D23AC">
        <w:rPr>
          <w:rFonts w:eastAsia="Times New Roman" w:cs="Calibri"/>
          <w:lang w:val="ka-GE"/>
        </w:rPr>
        <w:t xml:space="preserve"> </w:t>
      </w:r>
      <w:r w:rsidR="000D23AC" w:rsidRPr="000D23AC">
        <w:rPr>
          <w:rFonts w:ascii="Sylfaen" w:eastAsia="Times New Roman" w:hAnsi="Sylfaen" w:cs="Calibri"/>
          <w:lang w:val="ka-GE"/>
        </w:rPr>
        <w:t>დახმარებას</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ინდივიდუალური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გეგმის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მოქმედების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ვადით</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ოჯახში</w:t>
      </w:r>
      <w:r w:rsidR="000D23AC" w:rsidRPr="000D23AC">
        <w:rPr>
          <w:rFonts w:eastAsia="Times New Roman" w:cs="Calibri"/>
          <w:lang w:val="ka-GE"/>
        </w:rPr>
        <w:t xml:space="preserve"> </w:t>
      </w:r>
      <w:r w:rsidR="000D23AC" w:rsidRPr="000D23AC">
        <w:rPr>
          <w:rFonts w:ascii="Sylfaen" w:eastAsia="Times New Roman" w:hAnsi="Sylfaen" w:cs="Calibri"/>
          <w:lang w:val="ka-GE"/>
        </w:rPr>
        <w:t>მცხოვრებ</w:t>
      </w:r>
      <w:r w:rsidR="000D23AC" w:rsidRPr="000D23AC">
        <w:rPr>
          <w:rFonts w:eastAsia="Times New Roman" w:cs="Calibri"/>
          <w:lang w:val="ka-GE"/>
        </w:rPr>
        <w:t xml:space="preserve"> </w:t>
      </w:r>
      <w:r w:rsidR="000D23AC" w:rsidRPr="000D23AC">
        <w:rPr>
          <w:rFonts w:ascii="Sylfaen" w:eastAsia="Times New Roman" w:hAnsi="Sylfaen" w:cs="Calibri"/>
          <w:lang w:val="ka-GE"/>
        </w:rPr>
        <w:t>თითოეულ</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ბავშვზე</w:t>
      </w:r>
      <w:r w:rsidR="000D23AC" w:rsidRPr="000D23AC">
        <w:rPr>
          <w:rFonts w:eastAsia="Times New Roman" w:cs="Calibri"/>
          <w:lang w:val="ka-GE"/>
        </w:rPr>
        <w:t xml:space="preserve"> 100 (</w:t>
      </w:r>
      <w:r w:rsidR="000D23AC" w:rsidRPr="000D23AC">
        <w:rPr>
          <w:rFonts w:ascii="Sylfaen" w:eastAsia="Times New Roman" w:hAnsi="Sylfaen" w:cs="Calibri"/>
          <w:lang w:val="ka-GE"/>
        </w:rPr>
        <w:t>ასი</w:t>
      </w:r>
      <w:r w:rsidR="000D23AC" w:rsidRPr="000D23AC">
        <w:rPr>
          <w:rFonts w:eastAsia="Times New Roman" w:cs="Calibri"/>
          <w:lang w:val="ka-GE"/>
        </w:rPr>
        <w:t xml:space="preserve">) </w:t>
      </w:r>
      <w:r w:rsidR="000D23AC" w:rsidRPr="000D23AC">
        <w:rPr>
          <w:rFonts w:ascii="Sylfaen" w:eastAsia="Times New Roman" w:hAnsi="Sylfaen" w:cs="Calibri"/>
          <w:lang w:val="ka-GE"/>
        </w:rPr>
        <w:t>ლარის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ოდენობით</w:t>
      </w:r>
      <w:r w:rsidR="000D23AC" w:rsidRPr="000D23AC">
        <w:rPr>
          <w:rFonts w:eastAsia="Times New Roman" w:cs="Calibri"/>
          <w:lang w:val="ka-GE"/>
        </w:rPr>
        <w:t xml:space="preserve">, </w:t>
      </w:r>
      <w:r w:rsidR="000D23AC" w:rsidRPr="000D23AC">
        <w:rPr>
          <w:rFonts w:ascii="Sylfaen" w:eastAsia="Times New Roman" w:hAnsi="Sylfaen" w:cs="Calibri"/>
          <w:lang w:val="ka-GE"/>
        </w:rPr>
        <w:t>რომელიც</w:t>
      </w:r>
      <w:r w:rsidR="000D23AC" w:rsidRPr="000D23AC">
        <w:rPr>
          <w:rFonts w:eastAsia="Times New Roman" w:cs="Calibri"/>
          <w:lang w:val="ka-GE"/>
        </w:rPr>
        <w:t xml:space="preserve"> </w:t>
      </w:r>
      <w:r w:rsidR="000D23AC" w:rsidRPr="000D23AC">
        <w:rPr>
          <w:rFonts w:ascii="Sylfaen" w:eastAsia="Times New Roman" w:hAnsi="Sylfaen" w:cs="Calibri"/>
          <w:lang w:val="ka-GE"/>
        </w:rPr>
        <w:t>მოხმარდება</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საკვები</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პროდუქტის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ჰიგიენური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საშუალებების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ხელოვნური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საკვებისა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ჰიგიენური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საფენების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შეძენას</w:t>
      </w:r>
      <w:r w:rsidR="000D23AC" w:rsidRPr="000D23AC">
        <w:rPr>
          <w:rFonts w:eastAsia="Times New Roman" w:cs="Calibri"/>
          <w:lang w:val="ka-GE"/>
        </w:rPr>
        <w:t xml:space="preserve">. </w:t>
      </w:r>
    </w:p>
    <w:p w14:paraId="7E59A1A9" w14:textId="77777777" w:rsidR="00E66F2B" w:rsidRDefault="00E66F2B" w:rsidP="00C967CD">
      <w:pPr>
        <w:spacing w:after="0" w:line="240" w:lineRule="auto"/>
        <w:jc w:val="both"/>
        <w:rPr>
          <w:rFonts w:eastAsia="Times New Roman" w:cs="Calibri"/>
          <w:lang w:val="ka-GE"/>
        </w:rPr>
      </w:pPr>
      <w:r>
        <w:rPr>
          <w:rFonts w:eastAsia="Times New Roman" w:cs="Calibri"/>
          <w:lang w:val="ka-GE"/>
        </w:rPr>
        <w:t xml:space="preserve">  </w:t>
      </w:r>
    </w:p>
    <w:p w14:paraId="4F9BD3BE" w14:textId="77777777" w:rsidR="005E35CD" w:rsidRDefault="00D95245" w:rsidP="005E35CD">
      <w:pPr>
        <w:jc w:val="both"/>
        <w:rPr>
          <w:rFonts w:ascii="Sylfaen" w:hAnsi="Sylfaen"/>
          <w:sz w:val="24"/>
          <w:szCs w:val="24"/>
          <w:lang w:val="ka-GE"/>
        </w:rPr>
      </w:pPr>
      <w:r>
        <w:rPr>
          <w:rFonts w:ascii="Sylfaen" w:hAnsi="Sylfaen"/>
          <w:b/>
          <w:lang w:val="ka-GE"/>
        </w:rPr>
        <w:t xml:space="preserve"> </w:t>
      </w:r>
      <w:r w:rsidR="004E3096">
        <w:rPr>
          <w:rFonts w:ascii="Sylfaen" w:hAnsi="Sylfaen"/>
          <w:b/>
          <w:lang w:val="ka-GE"/>
        </w:rPr>
        <w:t xml:space="preserve">       √   </w:t>
      </w:r>
      <w:r w:rsidR="005E35CD" w:rsidRPr="00567FDC">
        <w:rPr>
          <w:rFonts w:ascii="Sylfaen" w:hAnsi="Sylfaen"/>
          <w:b/>
          <w:lang w:val="ka-GE"/>
        </w:rPr>
        <w:t xml:space="preserve">მიღწეული </w:t>
      </w:r>
      <w:r w:rsidR="004E3096">
        <w:rPr>
          <w:rFonts w:ascii="Sylfaen" w:hAnsi="Sylfaen"/>
          <w:b/>
          <w:lang w:val="ka-GE"/>
        </w:rPr>
        <w:t>შედეგი</w:t>
      </w:r>
      <w:r w:rsidR="005E35CD" w:rsidRPr="00567FDC">
        <w:rPr>
          <w:rFonts w:ascii="Sylfaen" w:hAnsi="Sylfaen"/>
          <w:b/>
          <w:lang w:val="ka-GE"/>
        </w:rPr>
        <w:t xml:space="preserve">: </w:t>
      </w:r>
      <w:r w:rsidR="00BD0C2B" w:rsidRPr="00DC49BE">
        <w:rPr>
          <w:rFonts w:ascii="Sylfaen" w:hAnsi="Sylfaen"/>
          <w:sz w:val="24"/>
          <w:szCs w:val="24"/>
          <w:lang w:val="ka-GE"/>
        </w:rPr>
        <w:t>კრიზისულ მდგომარეობაში  მყოფი ბავშვის ოჯახის მატერიალური დახმარება</w:t>
      </w:r>
      <w:r w:rsidR="00BD0C2B">
        <w:rPr>
          <w:rFonts w:ascii="Sylfaen" w:hAnsi="Sylfaen"/>
          <w:sz w:val="24"/>
          <w:szCs w:val="24"/>
          <w:lang w:val="ka-GE"/>
        </w:rPr>
        <w:t>.</w:t>
      </w:r>
    </w:p>
    <w:p w14:paraId="281709E6" w14:textId="77777777" w:rsidR="00AF02B1" w:rsidRDefault="00AF02B1" w:rsidP="005E35CD">
      <w:pPr>
        <w:jc w:val="both"/>
        <w:rPr>
          <w:rFonts w:ascii="Sylfaen" w:hAnsi="Sylfaen"/>
          <w:sz w:val="24"/>
          <w:szCs w:val="24"/>
          <w:lang w:val="ka-GE"/>
        </w:rPr>
      </w:pPr>
    </w:p>
    <w:p w14:paraId="16E38949" w14:textId="77777777" w:rsidR="00EB1EB4" w:rsidRPr="000E4858" w:rsidRDefault="000E4858" w:rsidP="00C967CD">
      <w:pPr>
        <w:jc w:val="both"/>
        <w:rPr>
          <w:rFonts w:ascii="Sylfaen" w:eastAsia="Times New Roman" w:hAnsi="Sylfaen" w:cs="Calibri"/>
          <w:b/>
          <w:color w:val="2E74B5" w:themeColor="accent1" w:themeShade="BF"/>
          <w:sz w:val="24"/>
          <w:szCs w:val="24"/>
          <w:lang w:val="ka-GE"/>
        </w:rPr>
      </w:pPr>
      <w:r>
        <w:rPr>
          <w:rFonts w:ascii="Sylfaen" w:eastAsia="Times New Roman" w:hAnsi="Sylfaen" w:cs="Calibri"/>
          <w:b/>
          <w:color w:val="2E74B5" w:themeColor="accent1" w:themeShade="BF"/>
          <w:sz w:val="24"/>
          <w:szCs w:val="24"/>
          <w:lang w:val="ka-GE"/>
        </w:rPr>
        <w:t xml:space="preserve">                      </w:t>
      </w:r>
      <w:r w:rsidR="00070C9C" w:rsidRPr="000E4858">
        <w:rPr>
          <w:rFonts w:ascii="Sylfaen" w:eastAsia="Times New Roman" w:hAnsi="Sylfaen" w:cs="Calibri"/>
          <w:b/>
          <w:color w:val="2E74B5" w:themeColor="accent1" w:themeShade="BF"/>
          <w:sz w:val="24"/>
          <w:szCs w:val="24"/>
          <w:lang w:val="ka-GE"/>
        </w:rPr>
        <w:t xml:space="preserve">        </w:t>
      </w:r>
      <w:r w:rsidR="00070C9C" w:rsidRPr="000E4858">
        <w:rPr>
          <w:rFonts w:ascii="Sylfaen" w:eastAsia="Times New Roman" w:hAnsi="Sylfaen" w:cs="Calibri"/>
          <w:b/>
          <w:color w:val="2E74B5" w:themeColor="accent1" w:themeShade="BF"/>
          <w:sz w:val="24"/>
          <w:szCs w:val="24"/>
          <w:lang w:val="ka-GE"/>
        </w:rPr>
        <w:sym w:font="Wingdings" w:char="F0D8"/>
      </w:r>
      <w:r w:rsidR="00070C9C" w:rsidRPr="000E4858">
        <w:rPr>
          <w:rFonts w:ascii="Sylfaen" w:eastAsia="Times New Roman" w:hAnsi="Sylfaen" w:cs="Calibri"/>
          <w:b/>
          <w:color w:val="2E74B5" w:themeColor="accent1" w:themeShade="BF"/>
          <w:sz w:val="24"/>
          <w:szCs w:val="24"/>
          <w:lang w:val="ka-GE"/>
        </w:rPr>
        <w:t xml:space="preserve"> პერსონალური ასისტენტის მომსახურეობა</w:t>
      </w:r>
      <w:r>
        <w:rPr>
          <w:rFonts w:ascii="Sylfaen" w:eastAsia="Times New Roman" w:hAnsi="Sylfaen" w:cs="Calibri"/>
          <w:b/>
          <w:color w:val="2E74B5" w:themeColor="accent1" w:themeShade="BF"/>
          <w:sz w:val="24"/>
          <w:szCs w:val="24"/>
          <w:lang w:val="ka-GE"/>
        </w:rPr>
        <w:t xml:space="preserve"> ქვეპროგრამა (06 02 15)</w:t>
      </w:r>
    </w:p>
    <w:p w14:paraId="321668FF" w14:textId="77777777" w:rsidR="00EB1EB4" w:rsidRPr="00070C9C" w:rsidRDefault="00EB1EB4" w:rsidP="00C967CD">
      <w:pPr>
        <w:jc w:val="both"/>
        <w:rPr>
          <w:rFonts w:ascii="Sylfaen" w:eastAsia="Times New Roman" w:hAnsi="Sylfaen" w:cs="Calibri"/>
        </w:rPr>
      </w:pPr>
    </w:p>
    <w:p w14:paraId="20C6D050" w14:textId="77777777" w:rsidR="00070C9C" w:rsidRDefault="00070C9C" w:rsidP="00070C9C">
      <w:pPr>
        <w:jc w:val="both"/>
        <w:rPr>
          <w:rFonts w:ascii="Sylfaen" w:hAnsi="Sylfaen"/>
          <w:lang w:val="ka-GE"/>
        </w:rPr>
      </w:pPr>
      <w:r>
        <w:rPr>
          <w:rFonts w:ascii="Sylfaen" w:eastAsia="Times New Roman" w:hAnsi="Sylfaen" w:cs="Calibri"/>
          <w:lang w:val="ka-GE"/>
        </w:rPr>
        <w:t xml:space="preserve">    </w:t>
      </w:r>
      <w:r w:rsidR="00D95245">
        <w:rPr>
          <w:rFonts w:ascii="Sylfaen" w:hAnsi="Sylfaen"/>
          <w:b/>
          <w:lang w:val="ka-GE"/>
        </w:rPr>
        <w:t xml:space="preserve"> </w:t>
      </w:r>
      <w:r>
        <w:rPr>
          <w:rFonts w:ascii="Sylfaen" w:hAnsi="Sylfaen"/>
          <w:b/>
          <w:lang w:val="ka-GE"/>
        </w:rPr>
        <w:t xml:space="preserve">     √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w:t>
      </w:r>
      <w:r>
        <w:rPr>
          <w:rFonts w:ascii="Sylfaen" w:eastAsia="Times New Roman" w:hAnsi="Sylfaen" w:cs="Calibri"/>
          <w:lang w:val="ka-GE"/>
        </w:rPr>
        <w:t xml:space="preserve">  </w:t>
      </w:r>
      <w:r>
        <w:rPr>
          <w:rFonts w:ascii="Sylfaen" w:hAnsi="Sylfaen"/>
          <w:lang w:val="ka-GE"/>
        </w:rPr>
        <w:t xml:space="preserve">საკასო ხარჯმა შეადგინა </w:t>
      </w:r>
      <w:r>
        <w:rPr>
          <w:rFonts w:ascii="Sylfaen" w:hAnsi="Sylfaen"/>
          <w:b/>
          <w:lang w:val="ka-GE"/>
        </w:rPr>
        <w:t>2.2</w:t>
      </w:r>
      <w:r>
        <w:rPr>
          <w:rFonts w:ascii="Sylfaen" w:hAnsi="Sylfaen"/>
          <w:lang w:val="ka-GE"/>
        </w:rPr>
        <w:t xml:space="preserve"> ათასი ლარი შესრულება </w:t>
      </w:r>
      <w:r>
        <w:rPr>
          <w:rFonts w:ascii="Sylfaen" w:hAnsi="Sylfaen"/>
          <w:b/>
          <w:lang w:val="ka-GE"/>
        </w:rPr>
        <w:t>5.7</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38.6 </w:t>
      </w:r>
      <w:r w:rsidRPr="00D41A1B">
        <w:rPr>
          <w:rFonts w:ascii="Sylfaen" w:hAnsi="Sylfaen"/>
          <w:lang w:val="ka-GE"/>
        </w:rPr>
        <w:t>ათასი ლარი)</w:t>
      </w:r>
    </w:p>
    <w:p w14:paraId="06324018" w14:textId="77777777" w:rsidR="00070C9C" w:rsidRPr="005113FE" w:rsidRDefault="00070C9C" w:rsidP="00070C9C">
      <w:pPr>
        <w:jc w:val="both"/>
        <w:rPr>
          <w:rFonts w:ascii="Sylfaen" w:hAnsi="Sylfaen"/>
          <w:b/>
          <w:lang w:val="ka-GE"/>
        </w:rPr>
      </w:pPr>
      <w:r>
        <w:rPr>
          <w:rFonts w:ascii="Sylfaen" w:hAnsi="Sylfaen"/>
          <w:b/>
          <w:lang w:val="ka-GE"/>
        </w:rPr>
        <w:t xml:space="preserve">          √    </w:t>
      </w: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proofErr w:type="spellStart"/>
      <w:r w:rsidRPr="005113FE">
        <w:rPr>
          <w:rFonts w:ascii="Sylfaen" w:hAnsi="Sylfaen"/>
          <w:color w:val="000000"/>
        </w:rPr>
        <w:t>ჯანმრთელობის</w:t>
      </w:r>
      <w:proofErr w:type="spellEnd"/>
      <w:r w:rsidRPr="005113FE">
        <w:rPr>
          <w:rFonts w:ascii="Sylfaen" w:hAnsi="Sylfaen"/>
          <w:color w:val="000000"/>
        </w:rPr>
        <w:t xml:space="preserve"> </w:t>
      </w:r>
      <w:proofErr w:type="spellStart"/>
      <w:r w:rsidRPr="005113FE">
        <w:rPr>
          <w:rFonts w:ascii="Sylfaen" w:hAnsi="Sylfaen"/>
          <w:color w:val="000000"/>
        </w:rPr>
        <w:t>დაც</w:t>
      </w:r>
      <w:proofErr w:type="spellEnd"/>
      <w:r>
        <w:rPr>
          <w:rFonts w:ascii="Sylfaen" w:hAnsi="Sylfaen"/>
          <w:color w:val="000000"/>
          <w:lang w:val="ka-GE"/>
        </w:rPr>
        <w:t>ვ</w:t>
      </w:r>
      <w:proofErr w:type="spellStart"/>
      <w:r w:rsidRPr="005113FE">
        <w:rPr>
          <w:rFonts w:ascii="Sylfaen" w:hAnsi="Sylfaen"/>
          <w:color w:val="000000"/>
        </w:rPr>
        <w:t>ისა</w:t>
      </w:r>
      <w:proofErr w:type="spellEnd"/>
      <w:r w:rsidRPr="005113FE">
        <w:rPr>
          <w:rFonts w:ascii="Sylfaen" w:hAnsi="Sylfaen"/>
          <w:color w:val="000000"/>
        </w:rPr>
        <w:t xml:space="preserve"> </w:t>
      </w:r>
      <w:proofErr w:type="spellStart"/>
      <w:r w:rsidRPr="005113FE">
        <w:rPr>
          <w:rFonts w:ascii="Sylfaen" w:hAnsi="Sylfaen"/>
          <w:color w:val="000000"/>
        </w:rPr>
        <w:t>და</w:t>
      </w:r>
      <w:proofErr w:type="spellEnd"/>
      <w:r w:rsidRPr="005113FE">
        <w:rPr>
          <w:rFonts w:ascii="Sylfaen" w:hAnsi="Sylfaen"/>
          <w:color w:val="000000"/>
        </w:rPr>
        <w:t xml:space="preserve"> </w:t>
      </w:r>
      <w:proofErr w:type="spellStart"/>
      <w:r w:rsidRPr="005113FE">
        <w:rPr>
          <w:rFonts w:ascii="Sylfaen" w:hAnsi="Sylfaen"/>
          <w:color w:val="000000"/>
        </w:rPr>
        <w:t>სოციალური</w:t>
      </w:r>
      <w:proofErr w:type="spellEnd"/>
      <w:r w:rsidRPr="005113FE">
        <w:rPr>
          <w:rFonts w:ascii="Sylfaen" w:hAnsi="Sylfaen"/>
          <w:color w:val="000000"/>
        </w:rPr>
        <w:t xml:space="preserve"> </w:t>
      </w:r>
      <w:proofErr w:type="spellStart"/>
      <w:r w:rsidRPr="005113FE">
        <w:rPr>
          <w:rFonts w:ascii="Sylfaen" w:hAnsi="Sylfaen"/>
          <w:color w:val="000000"/>
        </w:rPr>
        <w:t>უზრუნველყოფის</w:t>
      </w:r>
      <w:proofErr w:type="spellEnd"/>
      <w:r w:rsidRPr="005113FE">
        <w:rPr>
          <w:rFonts w:ascii="Sylfaen" w:hAnsi="Sylfaen"/>
          <w:color w:val="000000"/>
        </w:rPr>
        <w:t xml:space="preserve">, </w:t>
      </w:r>
      <w:proofErr w:type="spellStart"/>
      <w:r w:rsidRPr="005113FE">
        <w:rPr>
          <w:rFonts w:ascii="Sylfaen" w:hAnsi="Sylfaen"/>
          <w:color w:val="000000"/>
        </w:rPr>
        <w:t>ბავშვთა</w:t>
      </w:r>
      <w:proofErr w:type="spellEnd"/>
      <w:r w:rsidRPr="005113FE">
        <w:rPr>
          <w:rFonts w:ascii="Sylfaen" w:hAnsi="Sylfaen"/>
          <w:color w:val="000000"/>
        </w:rPr>
        <w:t xml:space="preserve"> </w:t>
      </w:r>
      <w:proofErr w:type="spellStart"/>
      <w:r w:rsidRPr="005113FE">
        <w:rPr>
          <w:rFonts w:ascii="Sylfaen" w:hAnsi="Sylfaen"/>
          <w:color w:val="000000"/>
        </w:rPr>
        <w:t>უფლებების</w:t>
      </w:r>
      <w:proofErr w:type="spellEnd"/>
      <w:r w:rsidRPr="005113FE">
        <w:rPr>
          <w:rFonts w:ascii="Sylfaen" w:hAnsi="Sylfaen"/>
          <w:color w:val="000000"/>
        </w:rPr>
        <w:t xml:space="preserve"> </w:t>
      </w:r>
      <w:proofErr w:type="spellStart"/>
      <w:r w:rsidRPr="005113FE">
        <w:rPr>
          <w:rFonts w:ascii="Sylfaen" w:hAnsi="Sylfaen"/>
          <w:color w:val="000000"/>
        </w:rPr>
        <w:t>დაცვისა</w:t>
      </w:r>
      <w:proofErr w:type="spellEnd"/>
      <w:r w:rsidRPr="005113FE">
        <w:rPr>
          <w:rFonts w:ascii="Sylfaen" w:hAnsi="Sylfaen"/>
          <w:color w:val="000000"/>
        </w:rPr>
        <w:t xml:space="preserve"> </w:t>
      </w:r>
      <w:proofErr w:type="spellStart"/>
      <w:r w:rsidRPr="005113FE">
        <w:rPr>
          <w:rFonts w:ascii="Sylfaen" w:hAnsi="Sylfaen"/>
          <w:color w:val="000000"/>
        </w:rPr>
        <w:t>და</w:t>
      </w:r>
      <w:proofErr w:type="spellEnd"/>
      <w:r w:rsidRPr="005113FE">
        <w:rPr>
          <w:rFonts w:ascii="Sylfaen" w:hAnsi="Sylfaen"/>
          <w:color w:val="000000"/>
        </w:rPr>
        <w:t xml:space="preserve"> </w:t>
      </w:r>
      <w:proofErr w:type="spellStart"/>
      <w:r w:rsidRPr="005113FE">
        <w:rPr>
          <w:rFonts w:ascii="Sylfaen" w:hAnsi="Sylfaen"/>
          <w:color w:val="000000"/>
        </w:rPr>
        <w:t>მხარდაჭერის</w:t>
      </w:r>
      <w:proofErr w:type="spellEnd"/>
      <w:r w:rsidRPr="005113FE">
        <w:rPr>
          <w:rFonts w:ascii="Sylfaen" w:hAnsi="Sylfaen"/>
          <w:color w:val="000000"/>
        </w:rPr>
        <w:t xml:space="preserve"> </w:t>
      </w:r>
      <w:proofErr w:type="spellStart"/>
      <w:r w:rsidRPr="005113FE">
        <w:rPr>
          <w:rFonts w:ascii="Sylfaen" w:hAnsi="Sylfaen"/>
          <w:color w:val="000000"/>
        </w:rPr>
        <w:t>სამსახური</w:t>
      </w:r>
      <w:proofErr w:type="spellEnd"/>
      <w:r>
        <w:rPr>
          <w:rFonts w:ascii="Sylfaen" w:hAnsi="Sylfaen"/>
          <w:color w:val="000000"/>
          <w:lang w:val="ka-GE"/>
        </w:rPr>
        <w:t>.</w:t>
      </w:r>
    </w:p>
    <w:p w14:paraId="50D18094" w14:textId="77777777" w:rsidR="007D7DB3" w:rsidRDefault="00070C9C" w:rsidP="00070C9C">
      <w:pPr>
        <w:jc w:val="both"/>
        <w:rPr>
          <w:rFonts w:ascii="Sylfaen" w:eastAsia="Times New Roman" w:hAnsi="Sylfaen" w:cs="Calibri"/>
          <w:b/>
          <w:lang w:val="ka-GE"/>
        </w:rPr>
      </w:pPr>
      <w:r>
        <w:rPr>
          <w:rFonts w:ascii="Sylfaen" w:eastAsia="Times New Roman" w:hAnsi="Sylfaen" w:cs="Calibri"/>
          <w:b/>
          <w:lang w:val="ka-GE"/>
        </w:rPr>
        <w:t xml:space="preserve">    </w:t>
      </w:r>
      <w:r w:rsidRPr="003F1F50">
        <w:rPr>
          <w:rFonts w:ascii="Sylfaen" w:eastAsia="Times New Roman" w:hAnsi="Sylfaen" w:cs="Calibri"/>
          <w:b/>
          <w:lang w:val="ka-GE"/>
        </w:rPr>
        <w:t xml:space="preserve">      √</w:t>
      </w:r>
      <w:r>
        <w:rPr>
          <w:rFonts w:ascii="Sylfaen" w:eastAsia="Times New Roman" w:hAnsi="Sylfaen" w:cs="Calibri"/>
          <w:lang w:val="ka-GE"/>
        </w:rPr>
        <w:t xml:space="preserve">  </w:t>
      </w:r>
      <w:r>
        <w:rPr>
          <w:rFonts w:ascii="Sylfaen" w:eastAsia="Times New Roman" w:hAnsi="Sylfaen" w:cs="Calibri"/>
          <w:b/>
          <w:lang w:val="ka-GE"/>
        </w:rPr>
        <w:t>ქვეპროგრამის აღწერა</w:t>
      </w:r>
      <w:r w:rsidRPr="000D23AC">
        <w:rPr>
          <w:rFonts w:ascii="Sylfaen" w:eastAsia="Times New Roman" w:hAnsi="Sylfaen" w:cs="Calibri"/>
          <w:b/>
          <w:lang w:val="ka-GE"/>
        </w:rPr>
        <w:t xml:space="preserve">: </w:t>
      </w:r>
    </w:p>
    <w:p w14:paraId="103E9FE2" w14:textId="77777777" w:rsidR="00EB1EB4" w:rsidRDefault="00070C9C" w:rsidP="00070C9C">
      <w:pPr>
        <w:jc w:val="both"/>
        <w:rPr>
          <w:rFonts w:ascii="Sylfaen" w:eastAsia="Times New Roman" w:hAnsi="Sylfaen" w:cs="Calibri"/>
          <w:lang w:val="ka-GE"/>
        </w:rPr>
      </w:pPr>
      <w:r w:rsidRPr="000D23AC">
        <w:rPr>
          <w:rFonts w:ascii="Sylfaen" w:eastAsia="Times New Roman" w:hAnsi="Sylfaen" w:cs="Calibri"/>
          <w:b/>
          <w:lang w:val="ka-GE"/>
        </w:rPr>
        <w:t xml:space="preserve"> </w:t>
      </w:r>
      <w:r>
        <w:rPr>
          <w:rFonts w:ascii="Sylfaen" w:eastAsia="Times New Roman" w:hAnsi="Sylfaen" w:cs="Calibri"/>
          <w:lang w:val="ka-GE"/>
        </w:rPr>
        <w:t xml:space="preserve">შშმ პირებისთვის პერსონალური ასისტენტების მიერ სერვისის მიწოდება </w:t>
      </w:r>
      <w:r w:rsidR="007D7DB3">
        <w:rPr>
          <w:rFonts w:ascii="Sylfaen" w:eastAsia="Times New Roman" w:hAnsi="Sylfaen" w:cs="Calibri"/>
          <w:lang w:val="ka-GE"/>
        </w:rPr>
        <w:t xml:space="preserve">ღონისძიების ფარგლებში ყოველთვიურად სარგებლობდა </w:t>
      </w:r>
      <w:r w:rsidR="0030008E">
        <w:rPr>
          <w:rFonts w:ascii="Sylfaen" w:eastAsia="Times New Roman" w:hAnsi="Sylfaen" w:cs="Calibri"/>
          <w:lang w:val="ka-GE"/>
        </w:rPr>
        <w:t xml:space="preserve">სამი </w:t>
      </w:r>
      <w:r w:rsidR="007D7DB3">
        <w:rPr>
          <w:rFonts w:ascii="Sylfaen" w:eastAsia="Times New Roman" w:hAnsi="Sylfaen" w:cs="Calibri"/>
          <w:lang w:val="ka-GE"/>
        </w:rPr>
        <w:t>პირი. აქედან ერთი ქალი და ორი მამაკაცი.</w:t>
      </w:r>
    </w:p>
    <w:p w14:paraId="4D886D14" w14:textId="77777777" w:rsidR="007D7DB3" w:rsidRDefault="007D7DB3" w:rsidP="00070C9C">
      <w:pPr>
        <w:jc w:val="both"/>
        <w:rPr>
          <w:rFonts w:ascii="Sylfaen" w:eastAsia="Times New Roman" w:hAnsi="Sylfaen" w:cs="Calibri"/>
          <w:b/>
          <w:lang w:val="ka-GE"/>
        </w:rPr>
      </w:pPr>
      <w:r>
        <w:rPr>
          <w:rFonts w:ascii="Sylfaen" w:eastAsia="Times New Roman" w:hAnsi="Sylfaen" w:cs="Calibri"/>
          <w:lang w:val="ka-GE"/>
        </w:rPr>
        <w:t xml:space="preserve">         </w:t>
      </w:r>
      <w:r w:rsidRPr="007D7DB3">
        <w:rPr>
          <w:rFonts w:ascii="Sylfaen" w:eastAsia="Times New Roman" w:hAnsi="Sylfaen" w:cs="Calibri"/>
          <w:b/>
          <w:lang w:val="ka-GE"/>
        </w:rPr>
        <w:t xml:space="preserve"> √</w:t>
      </w:r>
      <w:r>
        <w:rPr>
          <w:rFonts w:ascii="Sylfaen" w:eastAsia="Times New Roman" w:hAnsi="Sylfaen" w:cs="Calibri"/>
          <w:b/>
          <w:lang w:val="ka-GE"/>
        </w:rPr>
        <w:t xml:space="preserve">   მიღწეული შედეგი: </w:t>
      </w:r>
    </w:p>
    <w:p w14:paraId="05CD7927" w14:textId="77777777" w:rsidR="007D7DB3" w:rsidRPr="007D7DB3" w:rsidRDefault="007D7DB3" w:rsidP="00070C9C">
      <w:pPr>
        <w:jc w:val="both"/>
        <w:rPr>
          <w:rFonts w:ascii="Sylfaen" w:eastAsia="Times New Roman" w:hAnsi="Sylfaen" w:cs="Calibri"/>
          <w:lang w:val="ka-GE"/>
        </w:rPr>
      </w:pPr>
      <w:r w:rsidRPr="007D7DB3">
        <w:rPr>
          <w:rFonts w:ascii="Sylfaen" w:eastAsia="Times New Roman" w:hAnsi="Sylfaen" w:cs="Calibri"/>
          <w:lang w:val="ka-GE"/>
        </w:rPr>
        <w:t xml:space="preserve">შეზღუდული </w:t>
      </w:r>
      <w:r>
        <w:rPr>
          <w:rFonts w:ascii="Sylfaen" w:eastAsia="Times New Roman" w:hAnsi="Sylfaen" w:cs="Calibri"/>
          <w:lang w:val="ka-GE"/>
        </w:rPr>
        <w:t xml:space="preserve"> სტატუსის მქონე პირები უზრუნველყოფილი არიან ასისტენტის მომსახურეობით</w:t>
      </w:r>
    </w:p>
    <w:p w14:paraId="36AD7B53" w14:textId="77777777" w:rsidR="007D7DB3" w:rsidRPr="007D7DB3" w:rsidRDefault="007D7DB3" w:rsidP="00070C9C">
      <w:pPr>
        <w:jc w:val="both"/>
        <w:rPr>
          <w:rFonts w:ascii="Sylfaen" w:eastAsia="Times New Roman" w:hAnsi="Sylfaen" w:cs="Calibri"/>
          <w:b/>
          <w:lang w:val="ka-GE"/>
        </w:rPr>
      </w:pPr>
    </w:p>
    <w:p w14:paraId="3860F4CC" w14:textId="77777777" w:rsidR="005F52E7" w:rsidRPr="00070C9C" w:rsidRDefault="005F52E7" w:rsidP="00C967CD">
      <w:pPr>
        <w:jc w:val="both"/>
        <w:rPr>
          <w:rFonts w:ascii="Sylfaen" w:hAnsi="Sylfaen"/>
          <w:b/>
          <w:lang w:val="ka-GE"/>
        </w:rPr>
      </w:pPr>
    </w:p>
    <w:p w14:paraId="7A9C012F" w14:textId="77777777" w:rsidR="00901CA5" w:rsidRPr="009D2BB9" w:rsidRDefault="00901CA5" w:rsidP="00901CA5">
      <w:pPr>
        <w:jc w:val="center"/>
        <w:rPr>
          <w:rFonts w:ascii="Sylfaen" w:hAnsi="Sylfaen" w:cs="Sylfaen"/>
          <w:b/>
          <w:color w:val="2E74B5" w:themeColor="accent1" w:themeShade="BF"/>
          <w:sz w:val="24"/>
          <w:szCs w:val="24"/>
          <w:lang w:val="ka-GE"/>
        </w:rPr>
      </w:pPr>
      <w:r w:rsidRPr="009D2BB9">
        <w:rPr>
          <w:rFonts w:ascii="Sylfaen" w:hAnsi="Sylfaen" w:cs="Sylfaen"/>
          <w:b/>
          <w:color w:val="2E74B5" w:themeColor="accent1" w:themeShade="BF"/>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14:paraId="4DE6686D" w14:textId="77777777" w:rsidR="0002399F" w:rsidRDefault="0002399F" w:rsidP="00901CA5">
      <w:pPr>
        <w:jc w:val="center"/>
        <w:rPr>
          <w:rFonts w:ascii="Sylfaen" w:hAnsi="Sylfaen" w:cs="Sylfaen"/>
          <w:b/>
          <w:sz w:val="24"/>
          <w:szCs w:val="24"/>
          <w:lang w:val="ka-GE"/>
        </w:rPr>
      </w:pPr>
    </w:p>
    <w:p w14:paraId="1B40FD49" w14:textId="77777777" w:rsidR="009C4100" w:rsidRPr="00AF02B1" w:rsidRDefault="00AF02B1" w:rsidP="00901CA5">
      <w:pPr>
        <w:jc w:val="center"/>
        <w:rPr>
          <w:rFonts w:ascii="Sylfaen" w:hAnsi="Sylfaen" w:cs="Sylfaen"/>
          <w:sz w:val="16"/>
          <w:szCs w:val="16"/>
          <w:lang w:val="ka-GE"/>
        </w:rPr>
      </w:pPr>
      <w:r>
        <w:rPr>
          <w:rFonts w:ascii="Sylfaen" w:hAnsi="Sylfaen" w:cs="Sylfaen"/>
          <w:b/>
          <w:sz w:val="24"/>
          <w:szCs w:val="24"/>
          <w:lang w:val="ka-GE"/>
        </w:rPr>
        <w:t xml:space="preserve">                                                                                                                                          </w:t>
      </w:r>
      <w:r w:rsidRPr="00AF02B1">
        <w:rPr>
          <w:rFonts w:ascii="Sylfaen" w:hAnsi="Sylfaen" w:cs="Sylfaen"/>
          <w:sz w:val="16"/>
          <w:szCs w:val="16"/>
          <w:lang w:val="ka-GE"/>
        </w:rPr>
        <w:t>(ათას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966"/>
        <w:gridCol w:w="1144"/>
        <w:gridCol w:w="1420"/>
        <w:gridCol w:w="1224"/>
        <w:gridCol w:w="1144"/>
        <w:gridCol w:w="1676"/>
      </w:tblGrid>
      <w:tr w:rsidR="00FC22FB" w:rsidRPr="00FC22FB" w14:paraId="64EDC609" w14:textId="77777777" w:rsidTr="000A5C36">
        <w:trPr>
          <w:trHeight w:val="1410"/>
        </w:trPr>
        <w:tc>
          <w:tcPr>
            <w:tcW w:w="1431" w:type="pct"/>
            <w:shd w:val="clear" w:color="000000" w:fill="DCE6F1"/>
            <w:vAlign w:val="center"/>
            <w:hideMark/>
          </w:tcPr>
          <w:p w14:paraId="27418B4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1888C74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5252009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2EEDFFE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7B7FAA6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6BB8BE3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2966B9A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606FD6DD" w14:textId="77777777" w:rsidTr="000A5C36">
        <w:trPr>
          <w:trHeight w:val="300"/>
        </w:trPr>
        <w:tc>
          <w:tcPr>
            <w:tcW w:w="1431" w:type="pct"/>
            <w:shd w:val="clear" w:color="000000" w:fill="FFFFFF"/>
            <w:vAlign w:val="center"/>
            <w:hideMark/>
          </w:tcPr>
          <w:p w14:paraId="10D33D3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შემოსულობები</w:t>
            </w:r>
            <w:proofErr w:type="spellEnd"/>
          </w:p>
        </w:tc>
        <w:tc>
          <w:tcPr>
            <w:tcW w:w="455" w:type="pct"/>
            <w:shd w:val="clear" w:color="auto" w:fill="auto"/>
            <w:noWrap/>
            <w:vAlign w:val="bottom"/>
            <w:hideMark/>
          </w:tcPr>
          <w:p w14:paraId="12DFF05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24618.86</w:t>
            </w:r>
          </w:p>
        </w:tc>
        <w:tc>
          <w:tcPr>
            <w:tcW w:w="539" w:type="pct"/>
            <w:shd w:val="clear" w:color="auto" w:fill="auto"/>
            <w:noWrap/>
            <w:vAlign w:val="bottom"/>
            <w:hideMark/>
          </w:tcPr>
          <w:p w14:paraId="341454D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3346.71</w:t>
            </w:r>
          </w:p>
        </w:tc>
        <w:tc>
          <w:tcPr>
            <w:tcW w:w="669" w:type="pct"/>
            <w:shd w:val="clear" w:color="auto" w:fill="auto"/>
            <w:noWrap/>
            <w:vAlign w:val="bottom"/>
            <w:hideMark/>
          </w:tcPr>
          <w:p w14:paraId="0B083D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21272.15</w:t>
            </w:r>
          </w:p>
        </w:tc>
        <w:tc>
          <w:tcPr>
            <w:tcW w:w="577" w:type="pct"/>
            <w:shd w:val="clear" w:color="auto" w:fill="auto"/>
            <w:noWrap/>
            <w:vAlign w:val="bottom"/>
            <w:hideMark/>
          </w:tcPr>
          <w:p w14:paraId="562015E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23381.00</w:t>
            </w:r>
          </w:p>
        </w:tc>
        <w:tc>
          <w:tcPr>
            <w:tcW w:w="539" w:type="pct"/>
            <w:shd w:val="clear" w:color="auto" w:fill="auto"/>
            <w:noWrap/>
            <w:vAlign w:val="bottom"/>
            <w:hideMark/>
          </w:tcPr>
          <w:p w14:paraId="27F62DD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2840.14</w:t>
            </w:r>
          </w:p>
        </w:tc>
        <w:tc>
          <w:tcPr>
            <w:tcW w:w="790" w:type="pct"/>
            <w:shd w:val="clear" w:color="auto" w:fill="auto"/>
            <w:noWrap/>
            <w:vAlign w:val="bottom"/>
            <w:hideMark/>
          </w:tcPr>
          <w:p w14:paraId="2A497D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20540.9</w:t>
            </w:r>
          </w:p>
        </w:tc>
      </w:tr>
      <w:tr w:rsidR="00FC22FB" w:rsidRPr="00FC22FB" w14:paraId="0B9930FE" w14:textId="77777777" w:rsidTr="000A5C36">
        <w:trPr>
          <w:trHeight w:val="300"/>
        </w:trPr>
        <w:tc>
          <w:tcPr>
            <w:tcW w:w="1431" w:type="pct"/>
            <w:shd w:val="clear" w:color="000000" w:fill="FFFFFF"/>
            <w:vAlign w:val="center"/>
            <w:hideMark/>
          </w:tcPr>
          <w:p w14:paraId="3D92D53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auto" w:fill="auto"/>
            <w:noWrap/>
            <w:vAlign w:val="bottom"/>
            <w:hideMark/>
          </w:tcPr>
          <w:p w14:paraId="450AA5A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24267.36</w:t>
            </w:r>
          </w:p>
        </w:tc>
        <w:tc>
          <w:tcPr>
            <w:tcW w:w="539" w:type="pct"/>
            <w:shd w:val="clear" w:color="auto" w:fill="auto"/>
            <w:noWrap/>
            <w:vAlign w:val="bottom"/>
            <w:hideMark/>
          </w:tcPr>
          <w:p w14:paraId="4480D4A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3346.71</w:t>
            </w:r>
          </w:p>
        </w:tc>
        <w:tc>
          <w:tcPr>
            <w:tcW w:w="669" w:type="pct"/>
            <w:shd w:val="clear" w:color="auto" w:fill="auto"/>
            <w:noWrap/>
            <w:vAlign w:val="bottom"/>
            <w:hideMark/>
          </w:tcPr>
          <w:p w14:paraId="1D69CE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20920.65</w:t>
            </w:r>
          </w:p>
        </w:tc>
        <w:tc>
          <w:tcPr>
            <w:tcW w:w="577" w:type="pct"/>
            <w:shd w:val="clear" w:color="auto" w:fill="auto"/>
            <w:noWrap/>
            <w:vAlign w:val="bottom"/>
            <w:hideMark/>
          </w:tcPr>
          <w:p w14:paraId="7F1F00F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23056.13</w:t>
            </w:r>
          </w:p>
        </w:tc>
        <w:tc>
          <w:tcPr>
            <w:tcW w:w="539" w:type="pct"/>
            <w:shd w:val="clear" w:color="auto" w:fill="auto"/>
            <w:noWrap/>
            <w:vAlign w:val="bottom"/>
            <w:hideMark/>
          </w:tcPr>
          <w:p w14:paraId="637486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2840.14</w:t>
            </w:r>
          </w:p>
        </w:tc>
        <w:tc>
          <w:tcPr>
            <w:tcW w:w="790" w:type="pct"/>
            <w:shd w:val="clear" w:color="auto" w:fill="auto"/>
            <w:noWrap/>
            <w:vAlign w:val="bottom"/>
            <w:hideMark/>
          </w:tcPr>
          <w:p w14:paraId="086451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20216.0</w:t>
            </w:r>
          </w:p>
        </w:tc>
      </w:tr>
      <w:tr w:rsidR="00FC22FB" w:rsidRPr="00FC22FB" w14:paraId="542AF115" w14:textId="77777777" w:rsidTr="000A5C36">
        <w:trPr>
          <w:trHeight w:val="600"/>
        </w:trPr>
        <w:tc>
          <w:tcPr>
            <w:tcW w:w="1431" w:type="pct"/>
            <w:shd w:val="clear" w:color="000000" w:fill="FFFFFF"/>
            <w:vAlign w:val="center"/>
            <w:hideMark/>
          </w:tcPr>
          <w:p w14:paraId="0EF93E8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საკუთარი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auto" w:fill="auto"/>
            <w:noWrap/>
            <w:vAlign w:val="center"/>
            <w:hideMark/>
          </w:tcPr>
          <w:p w14:paraId="0AE10B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3346.71</w:t>
            </w:r>
          </w:p>
        </w:tc>
        <w:tc>
          <w:tcPr>
            <w:tcW w:w="539" w:type="pct"/>
            <w:shd w:val="clear" w:color="auto" w:fill="auto"/>
            <w:noWrap/>
            <w:vAlign w:val="center"/>
            <w:hideMark/>
          </w:tcPr>
          <w:p w14:paraId="768E7EE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3346.7</w:t>
            </w:r>
          </w:p>
        </w:tc>
        <w:tc>
          <w:tcPr>
            <w:tcW w:w="669" w:type="pct"/>
            <w:shd w:val="clear" w:color="auto" w:fill="auto"/>
            <w:noWrap/>
            <w:vAlign w:val="bottom"/>
            <w:hideMark/>
          </w:tcPr>
          <w:p w14:paraId="53A65B8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auto" w:fill="auto"/>
            <w:noWrap/>
            <w:vAlign w:val="center"/>
            <w:hideMark/>
          </w:tcPr>
          <w:p w14:paraId="3012F39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2840.14</w:t>
            </w:r>
          </w:p>
        </w:tc>
        <w:tc>
          <w:tcPr>
            <w:tcW w:w="539" w:type="pct"/>
            <w:shd w:val="clear" w:color="auto" w:fill="auto"/>
            <w:noWrap/>
            <w:vAlign w:val="center"/>
            <w:hideMark/>
          </w:tcPr>
          <w:p w14:paraId="6217804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2840.1</w:t>
            </w:r>
          </w:p>
        </w:tc>
        <w:tc>
          <w:tcPr>
            <w:tcW w:w="790" w:type="pct"/>
            <w:shd w:val="clear" w:color="auto" w:fill="auto"/>
            <w:noWrap/>
            <w:vAlign w:val="bottom"/>
            <w:hideMark/>
          </w:tcPr>
          <w:p w14:paraId="3AA12C3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36D32C8F" w14:textId="77777777" w:rsidTr="000A5C36">
        <w:trPr>
          <w:trHeight w:val="300"/>
        </w:trPr>
        <w:tc>
          <w:tcPr>
            <w:tcW w:w="1431" w:type="pct"/>
            <w:shd w:val="clear" w:color="000000" w:fill="FFFFFF"/>
            <w:vAlign w:val="center"/>
            <w:hideMark/>
          </w:tcPr>
          <w:p w14:paraId="0E6F931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lastRenderedPageBreak/>
              <w:t>გრანტები</w:t>
            </w:r>
            <w:proofErr w:type="spellEnd"/>
          </w:p>
        </w:tc>
        <w:tc>
          <w:tcPr>
            <w:tcW w:w="455" w:type="pct"/>
            <w:shd w:val="clear" w:color="auto" w:fill="auto"/>
            <w:noWrap/>
            <w:vAlign w:val="center"/>
            <w:hideMark/>
          </w:tcPr>
          <w:p w14:paraId="69699D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20920.65</w:t>
            </w:r>
          </w:p>
        </w:tc>
        <w:tc>
          <w:tcPr>
            <w:tcW w:w="539" w:type="pct"/>
            <w:shd w:val="clear" w:color="auto" w:fill="auto"/>
            <w:noWrap/>
            <w:vAlign w:val="bottom"/>
            <w:hideMark/>
          </w:tcPr>
          <w:p w14:paraId="13DAD579"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auto" w:fill="auto"/>
            <w:noWrap/>
            <w:vAlign w:val="bottom"/>
            <w:hideMark/>
          </w:tcPr>
          <w:p w14:paraId="4D3C4BC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20920.7</w:t>
            </w:r>
          </w:p>
        </w:tc>
        <w:tc>
          <w:tcPr>
            <w:tcW w:w="577" w:type="pct"/>
            <w:shd w:val="clear" w:color="auto" w:fill="auto"/>
            <w:noWrap/>
            <w:vAlign w:val="center"/>
            <w:hideMark/>
          </w:tcPr>
          <w:p w14:paraId="1D344D2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20215.99</w:t>
            </w:r>
          </w:p>
        </w:tc>
        <w:tc>
          <w:tcPr>
            <w:tcW w:w="539" w:type="pct"/>
            <w:shd w:val="clear" w:color="auto" w:fill="auto"/>
            <w:noWrap/>
            <w:vAlign w:val="bottom"/>
            <w:hideMark/>
          </w:tcPr>
          <w:p w14:paraId="7A801FDD"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auto" w:fill="auto"/>
            <w:noWrap/>
            <w:vAlign w:val="bottom"/>
            <w:hideMark/>
          </w:tcPr>
          <w:p w14:paraId="20534D8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20216.0</w:t>
            </w:r>
          </w:p>
        </w:tc>
      </w:tr>
      <w:tr w:rsidR="00FC22FB" w:rsidRPr="00FC22FB" w14:paraId="71D09632" w14:textId="77777777" w:rsidTr="000A5C36">
        <w:trPr>
          <w:trHeight w:val="600"/>
        </w:trPr>
        <w:tc>
          <w:tcPr>
            <w:tcW w:w="1431" w:type="pct"/>
            <w:shd w:val="clear" w:color="000000" w:fill="FFFFFF"/>
            <w:vAlign w:val="center"/>
            <w:hideMark/>
          </w:tcPr>
          <w:p w14:paraId="5E6139F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auto" w:fill="auto"/>
            <w:noWrap/>
            <w:vAlign w:val="center"/>
            <w:hideMark/>
          </w:tcPr>
          <w:p w14:paraId="52F9DEF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351.50</w:t>
            </w:r>
          </w:p>
        </w:tc>
        <w:tc>
          <w:tcPr>
            <w:tcW w:w="539" w:type="pct"/>
            <w:shd w:val="clear" w:color="auto" w:fill="auto"/>
            <w:noWrap/>
            <w:vAlign w:val="bottom"/>
            <w:hideMark/>
          </w:tcPr>
          <w:p w14:paraId="56ECB8CC"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auto" w:fill="auto"/>
            <w:noWrap/>
            <w:vAlign w:val="center"/>
            <w:hideMark/>
          </w:tcPr>
          <w:p w14:paraId="527A53F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351.5</w:t>
            </w:r>
          </w:p>
        </w:tc>
        <w:tc>
          <w:tcPr>
            <w:tcW w:w="577" w:type="pct"/>
            <w:shd w:val="clear" w:color="auto" w:fill="auto"/>
            <w:noWrap/>
            <w:vAlign w:val="center"/>
            <w:hideMark/>
          </w:tcPr>
          <w:p w14:paraId="39F4B74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324.87</w:t>
            </w:r>
          </w:p>
        </w:tc>
        <w:tc>
          <w:tcPr>
            <w:tcW w:w="539" w:type="pct"/>
            <w:shd w:val="clear" w:color="auto" w:fill="auto"/>
            <w:noWrap/>
            <w:vAlign w:val="bottom"/>
            <w:hideMark/>
          </w:tcPr>
          <w:p w14:paraId="7C27D244"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auto" w:fill="auto"/>
            <w:noWrap/>
            <w:vAlign w:val="center"/>
            <w:hideMark/>
          </w:tcPr>
          <w:p w14:paraId="1EBA72B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324.9</w:t>
            </w:r>
          </w:p>
        </w:tc>
      </w:tr>
      <w:tr w:rsidR="00FC22FB" w:rsidRPr="00FC22FB" w14:paraId="26DC507A" w14:textId="77777777" w:rsidTr="000A5C36">
        <w:trPr>
          <w:trHeight w:val="300"/>
        </w:trPr>
        <w:tc>
          <w:tcPr>
            <w:tcW w:w="1431" w:type="pct"/>
            <w:shd w:val="clear" w:color="000000" w:fill="FFFFFF"/>
            <w:vAlign w:val="center"/>
            <w:hideMark/>
          </w:tcPr>
          <w:p w14:paraId="6A1EFEB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გადასახდელები</w:t>
            </w:r>
            <w:proofErr w:type="spellEnd"/>
          </w:p>
        </w:tc>
        <w:tc>
          <w:tcPr>
            <w:tcW w:w="455" w:type="pct"/>
            <w:shd w:val="clear" w:color="auto" w:fill="auto"/>
            <w:noWrap/>
            <w:vAlign w:val="bottom"/>
            <w:hideMark/>
          </w:tcPr>
          <w:p w14:paraId="421D8F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24625.65</w:t>
            </w:r>
          </w:p>
        </w:tc>
        <w:tc>
          <w:tcPr>
            <w:tcW w:w="539" w:type="pct"/>
            <w:shd w:val="clear" w:color="auto" w:fill="auto"/>
            <w:noWrap/>
            <w:vAlign w:val="bottom"/>
            <w:hideMark/>
          </w:tcPr>
          <w:p w14:paraId="0328AB0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3353.50</w:t>
            </w:r>
          </w:p>
        </w:tc>
        <w:tc>
          <w:tcPr>
            <w:tcW w:w="669" w:type="pct"/>
            <w:shd w:val="clear" w:color="auto" w:fill="auto"/>
            <w:noWrap/>
            <w:vAlign w:val="bottom"/>
            <w:hideMark/>
          </w:tcPr>
          <w:p w14:paraId="4A36238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21272.14</w:t>
            </w:r>
          </w:p>
        </w:tc>
        <w:tc>
          <w:tcPr>
            <w:tcW w:w="577" w:type="pct"/>
            <w:shd w:val="clear" w:color="auto" w:fill="auto"/>
            <w:noWrap/>
            <w:vAlign w:val="bottom"/>
            <w:hideMark/>
          </w:tcPr>
          <w:p w14:paraId="19FCDE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23340.54</w:t>
            </w:r>
          </w:p>
        </w:tc>
        <w:tc>
          <w:tcPr>
            <w:tcW w:w="539" w:type="pct"/>
            <w:shd w:val="clear" w:color="auto" w:fill="auto"/>
            <w:noWrap/>
            <w:vAlign w:val="bottom"/>
            <w:hideMark/>
          </w:tcPr>
          <w:p w14:paraId="14E87FD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2799.65</w:t>
            </w:r>
          </w:p>
        </w:tc>
        <w:tc>
          <w:tcPr>
            <w:tcW w:w="790" w:type="pct"/>
            <w:shd w:val="clear" w:color="auto" w:fill="auto"/>
            <w:noWrap/>
            <w:vAlign w:val="bottom"/>
            <w:hideMark/>
          </w:tcPr>
          <w:p w14:paraId="367E505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20540.9</w:t>
            </w:r>
          </w:p>
        </w:tc>
      </w:tr>
      <w:tr w:rsidR="00FC22FB" w:rsidRPr="00FC22FB" w14:paraId="57330A06" w14:textId="77777777" w:rsidTr="000A5C36">
        <w:trPr>
          <w:trHeight w:val="300"/>
        </w:trPr>
        <w:tc>
          <w:tcPr>
            <w:tcW w:w="1431" w:type="pct"/>
            <w:shd w:val="clear" w:color="000000" w:fill="FFFFFF"/>
            <w:vAlign w:val="center"/>
            <w:hideMark/>
          </w:tcPr>
          <w:p w14:paraId="6D08275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auto" w:fill="auto"/>
            <w:noWrap/>
            <w:vAlign w:val="bottom"/>
            <w:hideMark/>
          </w:tcPr>
          <w:p w14:paraId="6CDB33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24090.00</w:t>
            </w:r>
          </w:p>
        </w:tc>
        <w:tc>
          <w:tcPr>
            <w:tcW w:w="539" w:type="pct"/>
            <w:shd w:val="clear" w:color="auto" w:fill="auto"/>
            <w:noWrap/>
            <w:vAlign w:val="bottom"/>
            <w:hideMark/>
          </w:tcPr>
          <w:p w14:paraId="3047A3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3169.30</w:t>
            </w:r>
          </w:p>
        </w:tc>
        <w:tc>
          <w:tcPr>
            <w:tcW w:w="669" w:type="pct"/>
            <w:shd w:val="clear" w:color="auto" w:fill="auto"/>
            <w:noWrap/>
            <w:vAlign w:val="bottom"/>
            <w:hideMark/>
          </w:tcPr>
          <w:p w14:paraId="4769E10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20920.69</w:t>
            </w:r>
          </w:p>
        </w:tc>
        <w:tc>
          <w:tcPr>
            <w:tcW w:w="577" w:type="pct"/>
            <w:shd w:val="clear" w:color="auto" w:fill="auto"/>
            <w:noWrap/>
            <w:vAlign w:val="bottom"/>
            <w:hideMark/>
          </w:tcPr>
          <w:p w14:paraId="43EA4FB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22858.80</w:t>
            </w:r>
          </w:p>
        </w:tc>
        <w:tc>
          <w:tcPr>
            <w:tcW w:w="539" w:type="pct"/>
            <w:shd w:val="clear" w:color="auto" w:fill="auto"/>
            <w:noWrap/>
            <w:vAlign w:val="bottom"/>
            <w:hideMark/>
          </w:tcPr>
          <w:p w14:paraId="0EFFE8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2642.78</w:t>
            </w:r>
          </w:p>
        </w:tc>
        <w:tc>
          <w:tcPr>
            <w:tcW w:w="790" w:type="pct"/>
            <w:shd w:val="clear" w:color="auto" w:fill="auto"/>
            <w:noWrap/>
            <w:vAlign w:val="bottom"/>
            <w:hideMark/>
          </w:tcPr>
          <w:p w14:paraId="0A9026F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20216.0</w:t>
            </w:r>
          </w:p>
        </w:tc>
      </w:tr>
      <w:tr w:rsidR="00FC22FB" w:rsidRPr="00FC22FB" w14:paraId="03B26700" w14:textId="77777777" w:rsidTr="000A5C36">
        <w:trPr>
          <w:trHeight w:val="600"/>
        </w:trPr>
        <w:tc>
          <w:tcPr>
            <w:tcW w:w="1431" w:type="pct"/>
            <w:shd w:val="clear" w:color="000000" w:fill="FFFFFF"/>
            <w:vAlign w:val="center"/>
            <w:hideMark/>
          </w:tcPr>
          <w:p w14:paraId="5C14688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auto" w:fill="auto"/>
            <w:noWrap/>
            <w:vAlign w:val="center"/>
            <w:hideMark/>
          </w:tcPr>
          <w:p w14:paraId="15FB403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13058.50</w:t>
            </w:r>
          </w:p>
        </w:tc>
        <w:tc>
          <w:tcPr>
            <w:tcW w:w="539" w:type="pct"/>
            <w:shd w:val="clear" w:color="auto" w:fill="auto"/>
            <w:noWrap/>
            <w:vAlign w:val="center"/>
            <w:hideMark/>
          </w:tcPr>
          <w:p w14:paraId="62DC304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461.3</w:t>
            </w:r>
          </w:p>
        </w:tc>
        <w:tc>
          <w:tcPr>
            <w:tcW w:w="669" w:type="pct"/>
            <w:shd w:val="clear" w:color="auto" w:fill="auto"/>
            <w:noWrap/>
            <w:vAlign w:val="center"/>
            <w:hideMark/>
          </w:tcPr>
          <w:p w14:paraId="34354F5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12597.2</w:t>
            </w:r>
          </w:p>
        </w:tc>
        <w:tc>
          <w:tcPr>
            <w:tcW w:w="577" w:type="pct"/>
            <w:shd w:val="clear" w:color="auto" w:fill="auto"/>
            <w:noWrap/>
            <w:vAlign w:val="center"/>
            <w:hideMark/>
          </w:tcPr>
          <w:p w14:paraId="7C3188E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12895.86</w:t>
            </w:r>
          </w:p>
        </w:tc>
        <w:tc>
          <w:tcPr>
            <w:tcW w:w="539" w:type="pct"/>
            <w:shd w:val="clear" w:color="auto" w:fill="auto"/>
            <w:noWrap/>
            <w:vAlign w:val="center"/>
            <w:hideMark/>
          </w:tcPr>
          <w:p w14:paraId="135D1C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584.7</w:t>
            </w:r>
          </w:p>
        </w:tc>
        <w:tc>
          <w:tcPr>
            <w:tcW w:w="790" w:type="pct"/>
            <w:shd w:val="clear" w:color="auto" w:fill="auto"/>
            <w:noWrap/>
            <w:vAlign w:val="center"/>
            <w:hideMark/>
          </w:tcPr>
          <w:p w14:paraId="761AF83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12311.2</w:t>
            </w:r>
          </w:p>
        </w:tc>
      </w:tr>
      <w:tr w:rsidR="00FC22FB" w:rsidRPr="00FC22FB" w14:paraId="1AAD7BB1" w14:textId="77777777" w:rsidTr="000A5C36">
        <w:trPr>
          <w:trHeight w:val="600"/>
        </w:trPr>
        <w:tc>
          <w:tcPr>
            <w:tcW w:w="1431" w:type="pct"/>
            <w:shd w:val="clear" w:color="000000" w:fill="FFFFFF"/>
            <w:vAlign w:val="center"/>
            <w:hideMark/>
          </w:tcPr>
          <w:p w14:paraId="6E2623D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auto" w:fill="auto"/>
            <w:noWrap/>
            <w:vAlign w:val="center"/>
            <w:hideMark/>
          </w:tcPr>
          <w:p w14:paraId="483AF6A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10250.34</w:t>
            </w:r>
          </w:p>
        </w:tc>
        <w:tc>
          <w:tcPr>
            <w:tcW w:w="539" w:type="pct"/>
            <w:shd w:val="clear" w:color="auto" w:fill="auto"/>
            <w:noWrap/>
            <w:vAlign w:val="center"/>
            <w:hideMark/>
          </w:tcPr>
          <w:p w14:paraId="191654F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2184.2</w:t>
            </w:r>
          </w:p>
        </w:tc>
        <w:tc>
          <w:tcPr>
            <w:tcW w:w="669" w:type="pct"/>
            <w:shd w:val="clear" w:color="auto" w:fill="auto"/>
            <w:noWrap/>
            <w:vAlign w:val="center"/>
            <w:hideMark/>
          </w:tcPr>
          <w:p w14:paraId="08C572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8066.2</w:t>
            </w:r>
          </w:p>
        </w:tc>
        <w:tc>
          <w:tcPr>
            <w:tcW w:w="577" w:type="pct"/>
            <w:shd w:val="clear" w:color="auto" w:fill="auto"/>
            <w:noWrap/>
            <w:vAlign w:val="center"/>
            <w:hideMark/>
          </w:tcPr>
          <w:p w14:paraId="19BFACA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9319.30</w:t>
            </w:r>
          </w:p>
        </w:tc>
        <w:tc>
          <w:tcPr>
            <w:tcW w:w="539" w:type="pct"/>
            <w:shd w:val="clear" w:color="auto" w:fill="auto"/>
            <w:noWrap/>
            <w:vAlign w:val="center"/>
            <w:hideMark/>
          </w:tcPr>
          <w:p w14:paraId="694F359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1657.6</w:t>
            </w:r>
          </w:p>
        </w:tc>
        <w:tc>
          <w:tcPr>
            <w:tcW w:w="790" w:type="pct"/>
            <w:shd w:val="clear" w:color="auto" w:fill="auto"/>
            <w:noWrap/>
            <w:vAlign w:val="center"/>
            <w:hideMark/>
          </w:tcPr>
          <w:p w14:paraId="1EC8DC0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7661.7</w:t>
            </w:r>
          </w:p>
        </w:tc>
      </w:tr>
      <w:tr w:rsidR="00FC22FB" w:rsidRPr="00FC22FB" w14:paraId="45162FF8" w14:textId="77777777" w:rsidTr="000A5C36">
        <w:trPr>
          <w:trHeight w:val="300"/>
        </w:trPr>
        <w:tc>
          <w:tcPr>
            <w:tcW w:w="1431" w:type="pct"/>
            <w:shd w:val="clear" w:color="000000" w:fill="FFFFFF"/>
            <w:vAlign w:val="center"/>
            <w:hideMark/>
          </w:tcPr>
          <w:p w14:paraId="0C6F00E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auto" w:fill="auto"/>
            <w:noWrap/>
            <w:vAlign w:val="bottom"/>
            <w:hideMark/>
          </w:tcPr>
          <w:p w14:paraId="1982825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781.16</w:t>
            </w:r>
          </w:p>
        </w:tc>
        <w:tc>
          <w:tcPr>
            <w:tcW w:w="539" w:type="pct"/>
            <w:shd w:val="clear" w:color="auto" w:fill="auto"/>
            <w:noWrap/>
            <w:vAlign w:val="bottom"/>
            <w:hideMark/>
          </w:tcPr>
          <w:p w14:paraId="3ECE6CE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523.8</w:t>
            </w:r>
          </w:p>
        </w:tc>
        <w:tc>
          <w:tcPr>
            <w:tcW w:w="669" w:type="pct"/>
            <w:shd w:val="clear" w:color="auto" w:fill="auto"/>
            <w:noWrap/>
            <w:vAlign w:val="bottom"/>
            <w:hideMark/>
          </w:tcPr>
          <w:p w14:paraId="103520C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257.3</w:t>
            </w:r>
          </w:p>
        </w:tc>
        <w:tc>
          <w:tcPr>
            <w:tcW w:w="577" w:type="pct"/>
            <w:shd w:val="clear" w:color="auto" w:fill="auto"/>
            <w:noWrap/>
            <w:vAlign w:val="bottom"/>
            <w:hideMark/>
          </w:tcPr>
          <w:p w14:paraId="61374E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643.64</w:t>
            </w:r>
          </w:p>
        </w:tc>
        <w:tc>
          <w:tcPr>
            <w:tcW w:w="539" w:type="pct"/>
            <w:shd w:val="clear" w:color="auto" w:fill="auto"/>
            <w:noWrap/>
            <w:vAlign w:val="bottom"/>
            <w:hideMark/>
          </w:tcPr>
          <w:p w14:paraId="21DDC11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400.5</w:t>
            </w:r>
          </w:p>
        </w:tc>
        <w:tc>
          <w:tcPr>
            <w:tcW w:w="790" w:type="pct"/>
            <w:shd w:val="clear" w:color="auto" w:fill="auto"/>
            <w:noWrap/>
            <w:vAlign w:val="bottom"/>
            <w:hideMark/>
          </w:tcPr>
          <w:p w14:paraId="534625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243.1</w:t>
            </w:r>
          </w:p>
        </w:tc>
      </w:tr>
      <w:tr w:rsidR="00FC22FB" w:rsidRPr="00FC22FB" w14:paraId="278EC770" w14:textId="77777777" w:rsidTr="000A5C36">
        <w:trPr>
          <w:trHeight w:val="600"/>
        </w:trPr>
        <w:tc>
          <w:tcPr>
            <w:tcW w:w="1431" w:type="pct"/>
            <w:shd w:val="clear" w:color="000000" w:fill="FFFFFF"/>
            <w:vAlign w:val="center"/>
            <w:hideMark/>
          </w:tcPr>
          <w:p w14:paraId="7F3B1C7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auto" w:fill="auto"/>
            <w:noWrap/>
            <w:vAlign w:val="center"/>
            <w:hideMark/>
          </w:tcPr>
          <w:p w14:paraId="19C056E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535.65</w:t>
            </w:r>
          </w:p>
        </w:tc>
        <w:tc>
          <w:tcPr>
            <w:tcW w:w="539" w:type="pct"/>
            <w:shd w:val="clear" w:color="auto" w:fill="auto"/>
            <w:noWrap/>
            <w:vAlign w:val="center"/>
            <w:hideMark/>
          </w:tcPr>
          <w:p w14:paraId="02D39D7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184.2</w:t>
            </w:r>
          </w:p>
        </w:tc>
        <w:tc>
          <w:tcPr>
            <w:tcW w:w="669" w:type="pct"/>
            <w:shd w:val="clear" w:color="auto" w:fill="auto"/>
            <w:noWrap/>
            <w:vAlign w:val="center"/>
            <w:hideMark/>
          </w:tcPr>
          <w:p w14:paraId="0B4B954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351.5</w:t>
            </w:r>
          </w:p>
        </w:tc>
        <w:tc>
          <w:tcPr>
            <w:tcW w:w="577" w:type="pct"/>
            <w:shd w:val="clear" w:color="auto" w:fill="auto"/>
            <w:noWrap/>
            <w:vAlign w:val="center"/>
            <w:hideMark/>
          </w:tcPr>
          <w:p w14:paraId="6DAA72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481.74</w:t>
            </w:r>
          </w:p>
        </w:tc>
        <w:tc>
          <w:tcPr>
            <w:tcW w:w="539" w:type="pct"/>
            <w:shd w:val="clear" w:color="auto" w:fill="auto"/>
            <w:noWrap/>
            <w:vAlign w:val="center"/>
            <w:hideMark/>
          </w:tcPr>
          <w:p w14:paraId="3EE9225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156.9</w:t>
            </w:r>
          </w:p>
        </w:tc>
        <w:tc>
          <w:tcPr>
            <w:tcW w:w="790" w:type="pct"/>
            <w:shd w:val="clear" w:color="auto" w:fill="auto"/>
            <w:noWrap/>
            <w:vAlign w:val="center"/>
            <w:hideMark/>
          </w:tcPr>
          <w:p w14:paraId="10D71D6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324.9</w:t>
            </w:r>
          </w:p>
        </w:tc>
      </w:tr>
      <w:tr w:rsidR="00FC22FB" w:rsidRPr="00FC22FB" w14:paraId="6237CA45" w14:textId="77777777" w:rsidTr="000A5C36">
        <w:trPr>
          <w:trHeight w:val="600"/>
        </w:trPr>
        <w:tc>
          <w:tcPr>
            <w:tcW w:w="1431" w:type="pct"/>
            <w:shd w:val="clear" w:color="000000" w:fill="FFFFFF"/>
            <w:vAlign w:val="center"/>
            <w:hideMark/>
          </w:tcPr>
          <w:p w14:paraId="2B85EC2E"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auto" w:fill="auto"/>
            <w:noWrap/>
            <w:vAlign w:val="center"/>
            <w:hideMark/>
          </w:tcPr>
          <w:p w14:paraId="4BC2680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-6.8</w:t>
            </w:r>
          </w:p>
        </w:tc>
        <w:tc>
          <w:tcPr>
            <w:tcW w:w="539" w:type="pct"/>
            <w:shd w:val="clear" w:color="auto" w:fill="auto"/>
            <w:noWrap/>
            <w:vAlign w:val="center"/>
            <w:hideMark/>
          </w:tcPr>
          <w:p w14:paraId="7C1E44D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-6.8</w:t>
            </w:r>
          </w:p>
        </w:tc>
        <w:tc>
          <w:tcPr>
            <w:tcW w:w="669" w:type="pct"/>
            <w:shd w:val="clear" w:color="auto" w:fill="auto"/>
            <w:noWrap/>
            <w:vAlign w:val="center"/>
            <w:hideMark/>
          </w:tcPr>
          <w:p w14:paraId="3043B39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auto" w:fill="auto"/>
            <w:noWrap/>
            <w:vAlign w:val="center"/>
            <w:hideMark/>
          </w:tcPr>
          <w:p w14:paraId="304D666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40.5</w:t>
            </w:r>
          </w:p>
        </w:tc>
        <w:tc>
          <w:tcPr>
            <w:tcW w:w="539" w:type="pct"/>
            <w:shd w:val="clear" w:color="auto" w:fill="auto"/>
            <w:noWrap/>
            <w:vAlign w:val="center"/>
            <w:hideMark/>
          </w:tcPr>
          <w:p w14:paraId="245F0A6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40.5</w:t>
            </w:r>
          </w:p>
        </w:tc>
        <w:tc>
          <w:tcPr>
            <w:tcW w:w="790" w:type="pct"/>
            <w:shd w:val="clear" w:color="auto" w:fill="auto"/>
            <w:noWrap/>
            <w:vAlign w:val="center"/>
            <w:hideMark/>
          </w:tcPr>
          <w:p w14:paraId="6D1F3B6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67F09CD9" w14:textId="77777777" w:rsidTr="000A5C36">
        <w:trPr>
          <w:trHeight w:val="872"/>
        </w:trPr>
        <w:tc>
          <w:tcPr>
            <w:tcW w:w="5000" w:type="pct"/>
            <w:gridSpan w:val="7"/>
            <w:vMerge w:val="restart"/>
            <w:shd w:val="clear" w:color="auto" w:fill="auto"/>
            <w:noWrap/>
            <w:vAlign w:val="center"/>
            <w:hideMark/>
          </w:tcPr>
          <w:p w14:paraId="115794B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სოფლის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წყალი</w:t>
            </w:r>
            <w:proofErr w:type="spellEnd"/>
          </w:p>
        </w:tc>
      </w:tr>
      <w:tr w:rsidR="00FC22FB" w:rsidRPr="00FC22FB" w14:paraId="5C07DEFF" w14:textId="77777777" w:rsidTr="000A5C36">
        <w:trPr>
          <w:trHeight w:val="525"/>
        </w:trPr>
        <w:tc>
          <w:tcPr>
            <w:tcW w:w="5000" w:type="pct"/>
            <w:gridSpan w:val="7"/>
            <w:vMerge/>
            <w:vAlign w:val="center"/>
            <w:hideMark/>
          </w:tcPr>
          <w:p w14:paraId="14BE1A69"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4037D063" w14:textId="77777777" w:rsidTr="000A5C36">
        <w:trPr>
          <w:trHeight w:val="1200"/>
        </w:trPr>
        <w:tc>
          <w:tcPr>
            <w:tcW w:w="1431" w:type="pct"/>
            <w:shd w:val="clear" w:color="000000" w:fill="DCE6F1"/>
            <w:vAlign w:val="center"/>
            <w:hideMark/>
          </w:tcPr>
          <w:p w14:paraId="3502C6F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46979B8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136E49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1ED089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2D6F737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27ADFB7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5893FC0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53958D05" w14:textId="77777777" w:rsidTr="000A5C36">
        <w:trPr>
          <w:trHeight w:val="300"/>
        </w:trPr>
        <w:tc>
          <w:tcPr>
            <w:tcW w:w="1431" w:type="pct"/>
            <w:shd w:val="clear" w:color="000000" w:fill="FFFFFF"/>
            <w:vAlign w:val="center"/>
            <w:hideMark/>
          </w:tcPr>
          <w:p w14:paraId="384242E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შემოსულობები</w:t>
            </w:r>
            <w:proofErr w:type="spellEnd"/>
          </w:p>
        </w:tc>
        <w:tc>
          <w:tcPr>
            <w:tcW w:w="455" w:type="pct"/>
            <w:shd w:val="clear" w:color="000000" w:fill="FFFFFF"/>
            <w:vAlign w:val="center"/>
            <w:hideMark/>
          </w:tcPr>
          <w:p w14:paraId="610C6E3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873.0</w:t>
            </w:r>
          </w:p>
        </w:tc>
        <w:tc>
          <w:tcPr>
            <w:tcW w:w="539" w:type="pct"/>
            <w:shd w:val="clear" w:color="000000" w:fill="FFFFFF"/>
            <w:vAlign w:val="center"/>
            <w:hideMark/>
          </w:tcPr>
          <w:p w14:paraId="34ECB12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775442E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873.0</w:t>
            </w:r>
          </w:p>
        </w:tc>
        <w:tc>
          <w:tcPr>
            <w:tcW w:w="577" w:type="pct"/>
            <w:shd w:val="clear" w:color="000000" w:fill="FFFFFF"/>
            <w:vAlign w:val="center"/>
            <w:hideMark/>
          </w:tcPr>
          <w:p w14:paraId="7698C60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820.1</w:t>
            </w:r>
          </w:p>
        </w:tc>
        <w:tc>
          <w:tcPr>
            <w:tcW w:w="539" w:type="pct"/>
            <w:shd w:val="clear" w:color="000000" w:fill="FFFFFF"/>
            <w:vAlign w:val="center"/>
            <w:hideMark/>
          </w:tcPr>
          <w:p w14:paraId="5DF105E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027B69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820.1</w:t>
            </w:r>
          </w:p>
        </w:tc>
      </w:tr>
      <w:tr w:rsidR="00FC22FB" w:rsidRPr="00FC22FB" w14:paraId="529353DE" w14:textId="77777777" w:rsidTr="000A5C36">
        <w:trPr>
          <w:trHeight w:val="300"/>
        </w:trPr>
        <w:tc>
          <w:tcPr>
            <w:tcW w:w="1431" w:type="pct"/>
            <w:shd w:val="clear" w:color="000000" w:fill="FFFFFF"/>
            <w:vAlign w:val="center"/>
            <w:hideMark/>
          </w:tcPr>
          <w:p w14:paraId="2B4FEC9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3433F2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39" w:type="pct"/>
            <w:shd w:val="clear" w:color="000000" w:fill="FFFFFF"/>
            <w:vAlign w:val="center"/>
            <w:hideMark/>
          </w:tcPr>
          <w:p w14:paraId="47FC913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3F5CFB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77" w:type="pct"/>
            <w:shd w:val="clear" w:color="000000" w:fill="FFFFFF"/>
            <w:vAlign w:val="center"/>
            <w:hideMark/>
          </w:tcPr>
          <w:p w14:paraId="6D2825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c>
          <w:tcPr>
            <w:tcW w:w="539" w:type="pct"/>
            <w:shd w:val="clear" w:color="000000" w:fill="FFFFFF"/>
            <w:vAlign w:val="center"/>
            <w:hideMark/>
          </w:tcPr>
          <w:p w14:paraId="383E0E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3FBD0C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r>
      <w:tr w:rsidR="00FC22FB" w:rsidRPr="00FC22FB" w14:paraId="1E802B0E" w14:textId="77777777" w:rsidTr="000A5C36">
        <w:trPr>
          <w:trHeight w:val="300"/>
        </w:trPr>
        <w:tc>
          <w:tcPr>
            <w:tcW w:w="1431" w:type="pct"/>
            <w:shd w:val="clear" w:color="000000" w:fill="FFFFFF"/>
            <w:vAlign w:val="center"/>
            <w:hideMark/>
          </w:tcPr>
          <w:p w14:paraId="79055F6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5E2A315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39" w:type="pct"/>
            <w:shd w:val="clear" w:color="000000" w:fill="FFFFFF"/>
            <w:vAlign w:val="center"/>
            <w:hideMark/>
          </w:tcPr>
          <w:p w14:paraId="13B3833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8BCA53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77" w:type="pct"/>
            <w:shd w:val="clear" w:color="000000" w:fill="FFFFFF"/>
            <w:vAlign w:val="center"/>
            <w:hideMark/>
          </w:tcPr>
          <w:p w14:paraId="281A6A6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c>
          <w:tcPr>
            <w:tcW w:w="539" w:type="pct"/>
            <w:shd w:val="clear" w:color="000000" w:fill="FFFFFF"/>
            <w:vAlign w:val="center"/>
            <w:hideMark/>
          </w:tcPr>
          <w:p w14:paraId="1871835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5C916E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r>
      <w:tr w:rsidR="00FC22FB" w:rsidRPr="00FC22FB" w14:paraId="0CD78F13" w14:textId="77777777" w:rsidTr="000A5C36">
        <w:trPr>
          <w:trHeight w:val="600"/>
        </w:trPr>
        <w:tc>
          <w:tcPr>
            <w:tcW w:w="1431" w:type="pct"/>
            <w:shd w:val="clear" w:color="000000" w:fill="FFFFFF"/>
            <w:vAlign w:val="center"/>
            <w:hideMark/>
          </w:tcPr>
          <w:p w14:paraId="3600861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4D24D73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39" w:type="pct"/>
            <w:shd w:val="clear" w:color="000000" w:fill="FFFFFF"/>
            <w:vAlign w:val="center"/>
            <w:hideMark/>
          </w:tcPr>
          <w:p w14:paraId="1960BE3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F6EBD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77" w:type="pct"/>
            <w:shd w:val="clear" w:color="000000" w:fill="FFFFFF"/>
            <w:vAlign w:val="center"/>
            <w:hideMark/>
          </w:tcPr>
          <w:p w14:paraId="465CDF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39" w:type="pct"/>
            <w:shd w:val="clear" w:color="000000" w:fill="FFFFFF"/>
            <w:vAlign w:val="center"/>
            <w:hideMark/>
          </w:tcPr>
          <w:p w14:paraId="7405CE3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DC43F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r>
      <w:tr w:rsidR="00FC22FB" w:rsidRPr="00FC22FB" w14:paraId="1FBD4B44" w14:textId="77777777" w:rsidTr="000A5C36">
        <w:trPr>
          <w:trHeight w:val="300"/>
        </w:trPr>
        <w:tc>
          <w:tcPr>
            <w:tcW w:w="1431" w:type="pct"/>
            <w:shd w:val="clear" w:color="000000" w:fill="FFFFFF"/>
            <w:vAlign w:val="center"/>
            <w:hideMark/>
          </w:tcPr>
          <w:p w14:paraId="44988E4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გადასახდელები</w:t>
            </w:r>
            <w:proofErr w:type="spellEnd"/>
          </w:p>
        </w:tc>
        <w:tc>
          <w:tcPr>
            <w:tcW w:w="455" w:type="pct"/>
            <w:shd w:val="clear" w:color="000000" w:fill="FFFFFF"/>
            <w:vAlign w:val="center"/>
            <w:hideMark/>
          </w:tcPr>
          <w:p w14:paraId="2B9784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873.0</w:t>
            </w:r>
          </w:p>
        </w:tc>
        <w:tc>
          <w:tcPr>
            <w:tcW w:w="539" w:type="pct"/>
            <w:shd w:val="clear" w:color="000000" w:fill="FFFFFF"/>
            <w:vAlign w:val="center"/>
            <w:hideMark/>
          </w:tcPr>
          <w:p w14:paraId="6EB67D4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69F0D8D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873.0</w:t>
            </w:r>
          </w:p>
        </w:tc>
        <w:tc>
          <w:tcPr>
            <w:tcW w:w="577" w:type="pct"/>
            <w:shd w:val="clear" w:color="000000" w:fill="FFFFFF"/>
            <w:vAlign w:val="center"/>
            <w:hideMark/>
          </w:tcPr>
          <w:p w14:paraId="57BBBE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820.1</w:t>
            </w:r>
          </w:p>
        </w:tc>
        <w:tc>
          <w:tcPr>
            <w:tcW w:w="539" w:type="pct"/>
            <w:shd w:val="clear" w:color="000000" w:fill="FFFFFF"/>
            <w:vAlign w:val="center"/>
            <w:hideMark/>
          </w:tcPr>
          <w:p w14:paraId="588400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5B03115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820.1</w:t>
            </w:r>
          </w:p>
        </w:tc>
      </w:tr>
      <w:tr w:rsidR="00FC22FB" w:rsidRPr="00FC22FB" w14:paraId="2AF1CAC9" w14:textId="77777777" w:rsidTr="000A5C36">
        <w:trPr>
          <w:trHeight w:val="300"/>
        </w:trPr>
        <w:tc>
          <w:tcPr>
            <w:tcW w:w="1431" w:type="pct"/>
            <w:shd w:val="clear" w:color="000000" w:fill="FFFFFF"/>
            <w:vAlign w:val="center"/>
            <w:hideMark/>
          </w:tcPr>
          <w:p w14:paraId="3BFD319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7B6354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39" w:type="pct"/>
            <w:shd w:val="clear" w:color="000000" w:fill="FFFFFF"/>
            <w:vAlign w:val="center"/>
            <w:hideMark/>
          </w:tcPr>
          <w:p w14:paraId="2CAF8D0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65C1028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871.1</w:t>
            </w:r>
          </w:p>
        </w:tc>
        <w:tc>
          <w:tcPr>
            <w:tcW w:w="577" w:type="pct"/>
            <w:shd w:val="clear" w:color="000000" w:fill="FFFFFF"/>
            <w:vAlign w:val="center"/>
            <w:hideMark/>
          </w:tcPr>
          <w:p w14:paraId="3889EFF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c>
          <w:tcPr>
            <w:tcW w:w="539" w:type="pct"/>
            <w:shd w:val="clear" w:color="000000" w:fill="FFFFFF"/>
            <w:vAlign w:val="center"/>
            <w:hideMark/>
          </w:tcPr>
          <w:p w14:paraId="1EC7E68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75E3459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818.2</w:t>
            </w:r>
          </w:p>
        </w:tc>
      </w:tr>
      <w:tr w:rsidR="00FC22FB" w:rsidRPr="00FC22FB" w14:paraId="494F4E10" w14:textId="77777777" w:rsidTr="000A5C36">
        <w:trPr>
          <w:trHeight w:val="600"/>
        </w:trPr>
        <w:tc>
          <w:tcPr>
            <w:tcW w:w="1431" w:type="pct"/>
            <w:shd w:val="clear" w:color="000000" w:fill="FFFFFF"/>
            <w:vAlign w:val="center"/>
            <w:hideMark/>
          </w:tcPr>
          <w:p w14:paraId="18FD508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4906CD7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600.8</w:t>
            </w:r>
          </w:p>
        </w:tc>
        <w:tc>
          <w:tcPr>
            <w:tcW w:w="539" w:type="pct"/>
            <w:shd w:val="clear" w:color="000000" w:fill="FFFFFF"/>
            <w:vAlign w:val="center"/>
            <w:hideMark/>
          </w:tcPr>
          <w:p w14:paraId="25043AB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E4CA5E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600.8</w:t>
            </w:r>
          </w:p>
        </w:tc>
        <w:tc>
          <w:tcPr>
            <w:tcW w:w="577" w:type="pct"/>
            <w:shd w:val="clear" w:color="000000" w:fill="FFFFFF"/>
            <w:vAlign w:val="center"/>
            <w:hideMark/>
          </w:tcPr>
          <w:p w14:paraId="4D85E7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567.2</w:t>
            </w:r>
          </w:p>
        </w:tc>
        <w:tc>
          <w:tcPr>
            <w:tcW w:w="539" w:type="pct"/>
            <w:shd w:val="clear" w:color="000000" w:fill="FFFFFF"/>
            <w:vAlign w:val="center"/>
            <w:hideMark/>
          </w:tcPr>
          <w:p w14:paraId="250A919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180126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567.2</w:t>
            </w:r>
          </w:p>
        </w:tc>
      </w:tr>
      <w:tr w:rsidR="00FC22FB" w:rsidRPr="00FC22FB" w14:paraId="0F2D8586" w14:textId="77777777" w:rsidTr="000A5C36">
        <w:trPr>
          <w:trHeight w:val="600"/>
        </w:trPr>
        <w:tc>
          <w:tcPr>
            <w:tcW w:w="1431" w:type="pct"/>
            <w:shd w:val="clear" w:color="000000" w:fill="FFFFFF"/>
            <w:vAlign w:val="center"/>
            <w:hideMark/>
          </w:tcPr>
          <w:p w14:paraId="0272A8B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03BE18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270.3</w:t>
            </w:r>
          </w:p>
        </w:tc>
        <w:tc>
          <w:tcPr>
            <w:tcW w:w="539" w:type="pct"/>
            <w:shd w:val="clear" w:color="000000" w:fill="FFFFFF"/>
            <w:vAlign w:val="center"/>
            <w:hideMark/>
          </w:tcPr>
          <w:p w14:paraId="2EBE683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9B14A5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270.3</w:t>
            </w:r>
          </w:p>
        </w:tc>
        <w:tc>
          <w:tcPr>
            <w:tcW w:w="577" w:type="pct"/>
            <w:shd w:val="clear" w:color="000000" w:fill="FFFFFF"/>
            <w:vAlign w:val="center"/>
            <w:hideMark/>
          </w:tcPr>
          <w:p w14:paraId="017E791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251.0</w:t>
            </w:r>
          </w:p>
        </w:tc>
        <w:tc>
          <w:tcPr>
            <w:tcW w:w="539" w:type="pct"/>
            <w:shd w:val="clear" w:color="000000" w:fill="FFFFFF"/>
            <w:vAlign w:val="center"/>
            <w:hideMark/>
          </w:tcPr>
          <w:p w14:paraId="6BF8121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6D9DE2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251.0</w:t>
            </w:r>
          </w:p>
        </w:tc>
      </w:tr>
      <w:tr w:rsidR="00FC22FB" w:rsidRPr="00FC22FB" w14:paraId="2E1DF025" w14:textId="77777777" w:rsidTr="000A5C36">
        <w:trPr>
          <w:trHeight w:val="300"/>
        </w:trPr>
        <w:tc>
          <w:tcPr>
            <w:tcW w:w="1431" w:type="pct"/>
            <w:shd w:val="clear" w:color="000000" w:fill="FFFFFF"/>
            <w:vAlign w:val="center"/>
            <w:hideMark/>
          </w:tcPr>
          <w:p w14:paraId="60680DF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2ED987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3FFF339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C6A4B2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54D2965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DDFADF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922262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7C41323C" w14:textId="77777777" w:rsidTr="000A5C36">
        <w:trPr>
          <w:trHeight w:val="600"/>
        </w:trPr>
        <w:tc>
          <w:tcPr>
            <w:tcW w:w="1431" w:type="pct"/>
            <w:shd w:val="clear" w:color="000000" w:fill="FFFFFF"/>
            <w:vAlign w:val="center"/>
            <w:hideMark/>
          </w:tcPr>
          <w:p w14:paraId="4D9296C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0BAF3A3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39" w:type="pct"/>
            <w:shd w:val="clear" w:color="000000" w:fill="FFFFFF"/>
            <w:vAlign w:val="center"/>
            <w:hideMark/>
          </w:tcPr>
          <w:p w14:paraId="5C5A303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AF8AA1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77" w:type="pct"/>
            <w:shd w:val="clear" w:color="000000" w:fill="FFFFFF"/>
            <w:vAlign w:val="center"/>
            <w:hideMark/>
          </w:tcPr>
          <w:p w14:paraId="00A0F9D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c>
          <w:tcPr>
            <w:tcW w:w="539" w:type="pct"/>
            <w:shd w:val="clear" w:color="000000" w:fill="FFFFFF"/>
            <w:vAlign w:val="center"/>
            <w:hideMark/>
          </w:tcPr>
          <w:p w14:paraId="3A9E42C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4751F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w:t>
            </w:r>
          </w:p>
        </w:tc>
      </w:tr>
      <w:tr w:rsidR="00FC22FB" w:rsidRPr="00FC22FB" w14:paraId="4E6436DF" w14:textId="77777777" w:rsidTr="000A5C36">
        <w:trPr>
          <w:trHeight w:val="600"/>
        </w:trPr>
        <w:tc>
          <w:tcPr>
            <w:tcW w:w="1431" w:type="pct"/>
            <w:shd w:val="clear" w:color="000000" w:fill="FFFFFF"/>
            <w:vAlign w:val="center"/>
            <w:hideMark/>
          </w:tcPr>
          <w:p w14:paraId="6C3126DF"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34AD3B9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74D4C09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0ED306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4667C23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1592215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2216591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2BDA1448" w14:textId="77777777" w:rsidTr="000A5C36">
        <w:trPr>
          <w:trHeight w:val="840"/>
        </w:trPr>
        <w:tc>
          <w:tcPr>
            <w:tcW w:w="5000" w:type="pct"/>
            <w:gridSpan w:val="7"/>
            <w:shd w:val="clear" w:color="auto" w:fill="auto"/>
            <w:noWrap/>
            <w:vAlign w:val="center"/>
            <w:hideMark/>
          </w:tcPr>
          <w:p w14:paraId="7599E45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გარე</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განათება</w:t>
            </w:r>
            <w:proofErr w:type="spellEnd"/>
          </w:p>
        </w:tc>
      </w:tr>
      <w:tr w:rsidR="00FC22FB" w:rsidRPr="00FC22FB" w14:paraId="3766263D" w14:textId="77777777" w:rsidTr="000A5C36">
        <w:trPr>
          <w:trHeight w:val="1200"/>
        </w:trPr>
        <w:tc>
          <w:tcPr>
            <w:tcW w:w="1431" w:type="pct"/>
            <w:shd w:val="clear" w:color="000000" w:fill="DCE6F1"/>
            <w:vAlign w:val="center"/>
            <w:hideMark/>
          </w:tcPr>
          <w:p w14:paraId="6848E20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lastRenderedPageBreak/>
              <w:t>დასახელება</w:t>
            </w:r>
            <w:proofErr w:type="spellEnd"/>
          </w:p>
        </w:tc>
        <w:tc>
          <w:tcPr>
            <w:tcW w:w="455" w:type="pct"/>
            <w:shd w:val="clear" w:color="000000" w:fill="DCE6F1"/>
            <w:vAlign w:val="center"/>
            <w:hideMark/>
          </w:tcPr>
          <w:p w14:paraId="4F12FDA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2699DFD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82CEB5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6E4E015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419717A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5C72B3B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19F76D48" w14:textId="77777777" w:rsidTr="000A5C36">
        <w:trPr>
          <w:trHeight w:val="300"/>
        </w:trPr>
        <w:tc>
          <w:tcPr>
            <w:tcW w:w="1431" w:type="pct"/>
            <w:shd w:val="clear" w:color="000000" w:fill="FFFFFF"/>
            <w:vAlign w:val="center"/>
            <w:hideMark/>
          </w:tcPr>
          <w:p w14:paraId="64D5BE1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შემოსულობები</w:t>
            </w:r>
            <w:proofErr w:type="spellEnd"/>
          </w:p>
        </w:tc>
        <w:tc>
          <w:tcPr>
            <w:tcW w:w="455" w:type="pct"/>
            <w:shd w:val="clear" w:color="000000" w:fill="FFFFFF"/>
            <w:vAlign w:val="center"/>
            <w:hideMark/>
          </w:tcPr>
          <w:p w14:paraId="76E945B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507.6</w:t>
            </w:r>
          </w:p>
        </w:tc>
        <w:tc>
          <w:tcPr>
            <w:tcW w:w="539" w:type="pct"/>
            <w:shd w:val="clear" w:color="000000" w:fill="FFFFFF"/>
            <w:vAlign w:val="center"/>
            <w:hideMark/>
          </w:tcPr>
          <w:p w14:paraId="6E24C93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1447F1F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504.0</w:t>
            </w:r>
          </w:p>
        </w:tc>
        <w:tc>
          <w:tcPr>
            <w:tcW w:w="577" w:type="pct"/>
            <w:shd w:val="clear" w:color="000000" w:fill="FFFFFF"/>
            <w:vAlign w:val="center"/>
            <w:hideMark/>
          </w:tcPr>
          <w:p w14:paraId="271A400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507.4</w:t>
            </w:r>
          </w:p>
        </w:tc>
        <w:tc>
          <w:tcPr>
            <w:tcW w:w="539" w:type="pct"/>
            <w:shd w:val="clear" w:color="000000" w:fill="FFFFFF"/>
            <w:vAlign w:val="center"/>
            <w:hideMark/>
          </w:tcPr>
          <w:p w14:paraId="35167E2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790" w:type="pct"/>
            <w:shd w:val="clear" w:color="000000" w:fill="FFFFFF"/>
            <w:vAlign w:val="center"/>
            <w:hideMark/>
          </w:tcPr>
          <w:p w14:paraId="3AF3119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503.8</w:t>
            </w:r>
          </w:p>
        </w:tc>
      </w:tr>
      <w:tr w:rsidR="00FC22FB" w:rsidRPr="00FC22FB" w14:paraId="2F7B43FD" w14:textId="77777777" w:rsidTr="000A5C36">
        <w:trPr>
          <w:trHeight w:val="300"/>
        </w:trPr>
        <w:tc>
          <w:tcPr>
            <w:tcW w:w="1431" w:type="pct"/>
            <w:shd w:val="clear" w:color="000000" w:fill="FFFFFF"/>
            <w:vAlign w:val="center"/>
            <w:hideMark/>
          </w:tcPr>
          <w:p w14:paraId="4428344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556B634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505.8</w:t>
            </w:r>
          </w:p>
        </w:tc>
        <w:tc>
          <w:tcPr>
            <w:tcW w:w="539" w:type="pct"/>
            <w:shd w:val="clear" w:color="000000" w:fill="FFFFFF"/>
            <w:vAlign w:val="center"/>
            <w:hideMark/>
          </w:tcPr>
          <w:p w14:paraId="13CDB8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56364D0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502.2</w:t>
            </w:r>
          </w:p>
        </w:tc>
        <w:tc>
          <w:tcPr>
            <w:tcW w:w="577" w:type="pct"/>
            <w:shd w:val="clear" w:color="000000" w:fill="FFFFFF"/>
            <w:vAlign w:val="center"/>
            <w:hideMark/>
          </w:tcPr>
          <w:p w14:paraId="7C371D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505.6</w:t>
            </w:r>
          </w:p>
        </w:tc>
        <w:tc>
          <w:tcPr>
            <w:tcW w:w="539" w:type="pct"/>
            <w:shd w:val="clear" w:color="000000" w:fill="FFFFFF"/>
            <w:vAlign w:val="center"/>
            <w:hideMark/>
          </w:tcPr>
          <w:p w14:paraId="69635FE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790" w:type="pct"/>
            <w:shd w:val="clear" w:color="000000" w:fill="FFFFFF"/>
            <w:vAlign w:val="center"/>
            <w:hideMark/>
          </w:tcPr>
          <w:p w14:paraId="24641B6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502.0</w:t>
            </w:r>
          </w:p>
        </w:tc>
      </w:tr>
      <w:tr w:rsidR="00FC22FB" w:rsidRPr="00FC22FB" w14:paraId="5074BB12" w14:textId="77777777" w:rsidTr="000A5C36">
        <w:trPr>
          <w:trHeight w:val="600"/>
        </w:trPr>
        <w:tc>
          <w:tcPr>
            <w:tcW w:w="1431" w:type="pct"/>
            <w:shd w:val="clear" w:color="000000" w:fill="FFFFFF"/>
            <w:vAlign w:val="center"/>
            <w:hideMark/>
          </w:tcPr>
          <w:p w14:paraId="26EBFC0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46307E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4D6FB6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1B74E3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040782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539" w:type="pct"/>
            <w:shd w:val="clear" w:color="000000" w:fill="FFFFFF"/>
            <w:vAlign w:val="center"/>
            <w:hideMark/>
          </w:tcPr>
          <w:p w14:paraId="444E911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790" w:type="pct"/>
            <w:shd w:val="clear" w:color="000000" w:fill="FFFFFF"/>
            <w:vAlign w:val="center"/>
            <w:hideMark/>
          </w:tcPr>
          <w:p w14:paraId="1521E5A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734D7AC" w14:textId="77777777" w:rsidTr="000A5C36">
        <w:trPr>
          <w:trHeight w:val="600"/>
        </w:trPr>
        <w:tc>
          <w:tcPr>
            <w:tcW w:w="1431" w:type="pct"/>
            <w:shd w:val="clear" w:color="000000" w:fill="FFFFFF"/>
            <w:vAlign w:val="center"/>
            <w:hideMark/>
          </w:tcPr>
          <w:p w14:paraId="2939753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საკუთარი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შემოსავალი</w:t>
            </w:r>
            <w:proofErr w:type="spellEnd"/>
          </w:p>
        </w:tc>
        <w:tc>
          <w:tcPr>
            <w:tcW w:w="455" w:type="pct"/>
            <w:shd w:val="clear" w:color="000000" w:fill="FFFFFF"/>
            <w:vAlign w:val="center"/>
            <w:hideMark/>
          </w:tcPr>
          <w:p w14:paraId="1C53548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539" w:type="pct"/>
            <w:shd w:val="clear" w:color="000000" w:fill="FFFFFF"/>
            <w:vAlign w:val="center"/>
            <w:hideMark/>
          </w:tcPr>
          <w:p w14:paraId="43DE1E0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3B31BBD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E0113A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0A5AFB7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F6E580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6ACC96F" w14:textId="77777777" w:rsidTr="000A5C36">
        <w:trPr>
          <w:trHeight w:val="300"/>
        </w:trPr>
        <w:tc>
          <w:tcPr>
            <w:tcW w:w="1431" w:type="pct"/>
            <w:shd w:val="clear" w:color="000000" w:fill="FFFFFF"/>
            <w:vAlign w:val="center"/>
            <w:hideMark/>
          </w:tcPr>
          <w:p w14:paraId="3142990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62F4AC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502.2</w:t>
            </w:r>
          </w:p>
        </w:tc>
        <w:tc>
          <w:tcPr>
            <w:tcW w:w="539" w:type="pct"/>
            <w:shd w:val="clear" w:color="000000" w:fill="FFFFFF"/>
            <w:vAlign w:val="center"/>
            <w:hideMark/>
          </w:tcPr>
          <w:p w14:paraId="5F79761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1B53F5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502.2</w:t>
            </w:r>
          </w:p>
        </w:tc>
        <w:tc>
          <w:tcPr>
            <w:tcW w:w="577" w:type="pct"/>
            <w:shd w:val="clear" w:color="000000" w:fill="FFFFFF"/>
            <w:vAlign w:val="center"/>
            <w:hideMark/>
          </w:tcPr>
          <w:p w14:paraId="314C537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502.0</w:t>
            </w:r>
          </w:p>
        </w:tc>
        <w:tc>
          <w:tcPr>
            <w:tcW w:w="539" w:type="pct"/>
            <w:shd w:val="clear" w:color="000000" w:fill="FFFFFF"/>
            <w:vAlign w:val="center"/>
            <w:hideMark/>
          </w:tcPr>
          <w:p w14:paraId="582AA1B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689FC9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502.0</w:t>
            </w:r>
          </w:p>
        </w:tc>
      </w:tr>
      <w:tr w:rsidR="00FC22FB" w:rsidRPr="00FC22FB" w14:paraId="350380C6" w14:textId="77777777" w:rsidTr="000A5C36">
        <w:trPr>
          <w:trHeight w:val="600"/>
        </w:trPr>
        <w:tc>
          <w:tcPr>
            <w:tcW w:w="1431" w:type="pct"/>
            <w:shd w:val="clear" w:color="000000" w:fill="FFFFFF"/>
            <w:vAlign w:val="center"/>
            <w:hideMark/>
          </w:tcPr>
          <w:p w14:paraId="4DB87C5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3988023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39" w:type="pct"/>
            <w:shd w:val="clear" w:color="000000" w:fill="FFFFFF"/>
            <w:vAlign w:val="center"/>
            <w:hideMark/>
          </w:tcPr>
          <w:p w14:paraId="31C97FD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1A3A84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77" w:type="pct"/>
            <w:shd w:val="clear" w:color="000000" w:fill="FFFFFF"/>
            <w:vAlign w:val="center"/>
            <w:hideMark/>
          </w:tcPr>
          <w:p w14:paraId="51F7D05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39" w:type="pct"/>
            <w:shd w:val="clear" w:color="000000" w:fill="FFFFFF"/>
            <w:vAlign w:val="center"/>
            <w:hideMark/>
          </w:tcPr>
          <w:p w14:paraId="2B01A6E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96BBB7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r>
      <w:tr w:rsidR="00FC22FB" w:rsidRPr="00FC22FB" w14:paraId="45B03A2A" w14:textId="77777777" w:rsidTr="000A5C36">
        <w:trPr>
          <w:trHeight w:val="300"/>
        </w:trPr>
        <w:tc>
          <w:tcPr>
            <w:tcW w:w="1431" w:type="pct"/>
            <w:shd w:val="clear" w:color="000000" w:fill="FFFFFF"/>
            <w:vAlign w:val="center"/>
            <w:hideMark/>
          </w:tcPr>
          <w:p w14:paraId="626FFCC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გადასახდელები</w:t>
            </w:r>
            <w:proofErr w:type="spellEnd"/>
          </w:p>
        </w:tc>
        <w:tc>
          <w:tcPr>
            <w:tcW w:w="455" w:type="pct"/>
            <w:shd w:val="clear" w:color="000000" w:fill="FFFFFF"/>
            <w:vAlign w:val="center"/>
            <w:hideMark/>
          </w:tcPr>
          <w:p w14:paraId="7D4137C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507.6</w:t>
            </w:r>
          </w:p>
        </w:tc>
        <w:tc>
          <w:tcPr>
            <w:tcW w:w="539" w:type="pct"/>
            <w:shd w:val="clear" w:color="000000" w:fill="FFFFFF"/>
            <w:vAlign w:val="center"/>
            <w:hideMark/>
          </w:tcPr>
          <w:p w14:paraId="4A04E2A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3878A8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504.0</w:t>
            </w:r>
          </w:p>
        </w:tc>
        <w:tc>
          <w:tcPr>
            <w:tcW w:w="577" w:type="pct"/>
            <w:shd w:val="clear" w:color="000000" w:fill="FFFFFF"/>
            <w:vAlign w:val="center"/>
            <w:hideMark/>
          </w:tcPr>
          <w:p w14:paraId="07D933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503.8</w:t>
            </w:r>
          </w:p>
        </w:tc>
        <w:tc>
          <w:tcPr>
            <w:tcW w:w="539" w:type="pct"/>
            <w:shd w:val="clear" w:color="000000" w:fill="FFFFFF"/>
            <w:vAlign w:val="center"/>
            <w:hideMark/>
          </w:tcPr>
          <w:p w14:paraId="328B058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1A5EE6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503.8</w:t>
            </w:r>
          </w:p>
        </w:tc>
      </w:tr>
      <w:tr w:rsidR="00FC22FB" w:rsidRPr="00FC22FB" w14:paraId="0A48B174" w14:textId="77777777" w:rsidTr="000A5C36">
        <w:trPr>
          <w:trHeight w:val="300"/>
        </w:trPr>
        <w:tc>
          <w:tcPr>
            <w:tcW w:w="1431" w:type="pct"/>
            <w:shd w:val="clear" w:color="000000" w:fill="FFFFFF"/>
            <w:vAlign w:val="center"/>
            <w:hideMark/>
          </w:tcPr>
          <w:p w14:paraId="14B4287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E8204F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505.8</w:t>
            </w:r>
          </w:p>
        </w:tc>
        <w:tc>
          <w:tcPr>
            <w:tcW w:w="539" w:type="pct"/>
            <w:shd w:val="clear" w:color="000000" w:fill="FFFFFF"/>
            <w:vAlign w:val="center"/>
            <w:hideMark/>
          </w:tcPr>
          <w:p w14:paraId="3D059BD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1B37BF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502.2</w:t>
            </w:r>
          </w:p>
        </w:tc>
        <w:tc>
          <w:tcPr>
            <w:tcW w:w="577" w:type="pct"/>
            <w:shd w:val="clear" w:color="000000" w:fill="FFFFFF"/>
            <w:vAlign w:val="center"/>
            <w:hideMark/>
          </w:tcPr>
          <w:p w14:paraId="44BC4C2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502.0</w:t>
            </w:r>
          </w:p>
        </w:tc>
        <w:tc>
          <w:tcPr>
            <w:tcW w:w="539" w:type="pct"/>
            <w:shd w:val="clear" w:color="000000" w:fill="FFFFFF"/>
            <w:vAlign w:val="center"/>
            <w:hideMark/>
          </w:tcPr>
          <w:p w14:paraId="06C25C6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695F5B9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502.0</w:t>
            </w:r>
          </w:p>
        </w:tc>
      </w:tr>
      <w:tr w:rsidR="00FC22FB" w:rsidRPr="00FC22FB" w14:paraId="3816D0B5" w14:textId="77777777" w:rsidTr="000A5C36">
        <w:trPr>
          <w:trHeight w:val="600"/>
        </w:trPr>
        <w:tc>
          <w:tcPr>
            <w:tcW w:w="1431" w:type="pct"/>
            <w:shd w:val="clear" w:color="000000" w:fill="FFFFFF"/>
            <w:vAlign w:val="center"/>
            <w:hideMark/>
          </w:tcPr>
          <w:p w14:paraId="21CC789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3C3A53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539" w:type="pct"/>
            <w:shd w:val="clear" w:color="000000" w:fill="FFFFFF"/>
            <w:vAlign w:val="center"/>
            <w:hideMark/>
          </w:tcPr>
          <w:p w14:paraId="2495D2E5"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2C8641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577" w:type="pct"/>
            <w:shd w:val="clear" w:color="000000" w:fill="FFFFFF"/>
            <w:vAlign w:val="center"/>
            <w:hideMark/>
          </w:tcPr>
          <w:p w14:paraId="7CB4E2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539" w:type="pct"/>
            <w:shd w:val="clear" w:color="000000" w:fill="FFFFFF"/>
            <w:vAlign w:val="center"/>
            <w:hideMark/>
          </w:tcPr>
          <w:p w14:paraId="426DDCD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BBEF7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r>
      <w:tr w:rsidR="00FC22FB" w:rsidRPr="00FC22FB" w14:paraId="1A24D77A" w14:textId="77777777" w:rsidTr="000A5C36">
        <w:trPr>
          <w:trHeight w:val="600"/>
        </w:trPr>
        <w:tc>
          <w:tcPr>
            <w:tcW w:w="1431" w:type="pct"/>
            <w:shd w:val="clear" w:color="000000" w:fill="FFFFFF"/>
            <w:vAlign w:val="center"/>
            <w:hideMark/>
          </w:tcPr>
          <w:p w14:paraId="5E51867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789FA35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183.9</w:t>
            </w:r>
          </w:p>
        </w:tc>
        <w:tc>
          <w:tcPr>
            <w:tcW w:w="539" w:type="pct"/>
            <w:shd w:val="clear" w:color="000000" w:fill="FFFFFF"/>
            <w:vAlign w:val="center"/>
            <w:hideMark/>
          </w:tcPr>
          <w:p w14:paraId="1F496DD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w:t>
            </w:r>
          </w:p>
        </w:tc>
        <w:tc>
          <w:tcPr>
            <w:tcW w:w="669" w:type="pct"/>
            <w:shd w:val="clear" w:color="000000" w:fill="FFFFFF"/>
            <w:vAlign w:val="center"/>
            <w:hideMark/>
          </w:tcPr>
          <w:p w14:paraId="5F0683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180.3</w:t>
            </w:r>
          </w:p>
        </w:tc>
        <w:tc>
          <w:tcPr>
            <w:tcW w:w="577" w:type="pct"/>
            <w:shd w:val="clear" w:color="000000" w:fill="FFFFFF"/>
            <w:vAlign w:val="center"/>
            <w:hideMark/>
          </w:tcPr>
          <w:p w14:paraId="17E1562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180.1</w:t>
            </w:r>
          </w:p>
        </w:tc>
        <w:tc>
          <w:tcPr>
            <w:tcW w:w="539" w:type="pct"/>
            <w:shd w:val="clear" w:color="000000" w:fill="FFFFFF"/>
            <w:vAlign w:val="center"/>
            <w:hideMark/>
          </w:tcPr>
          <w:p w14:paraId="3AB3668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F71C1C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180.1</w:t>
            </w:r>
          </w:p>
        </w:tc>
      </w:tr>
      <w:tr w:rsidR="00FC22FB" w:rsidRPr="00FC22FB" w14:paraId="7859A95F" w14:textId="77777777" w:rsidTr="000A5C36">
        <w:trPr>
          <w:trHeight w:val="300"/>
        </w:trPr>
        <w:tc>
          <w:tcPr>
            <w:tcW w:w="1431" w:type="pct"/>
            <w:shd w:val="clear" w:color="000000" w:fill="FFFFFF"/>
            <w:vAlign w:val="center"/>
            <w:hideMark/>
          </w:tcPr>
          <w:p w14:paraId="126B1C6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322DF8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89314D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D938CC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08D17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0FDB79D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1DE4DC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40FA32F" w14:textId="77777777" w:rsidTr="000A5C36">
        <w:trPr>
          <w:trHeight w:val="600"/>
        </w:trPr>
        <w:tc>
          <w:tcPr>
            <w:tcW w:w="1431" w:type="pct"/>
            <w:shd w:val="clear" w:color="000000" w:fill="FFFFFF"/>
            <w:vAlign w:val="center"/>
            <w:hideMark/>
          </w:tcPr>
          <w:p w14:paraId="22C38DA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431D5DE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39" w:type="pct"/>
            <w:shd w:val="clear" w:color="000000" w:fill="FFFFFF"/>
            <w:vAlign w:val="center"/>
            <w:hideMark/>
          </w:tcPr>
          <w:p w14:paraId="58A7A5B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28DCFB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77" w:type="pct"/>
            <w:shd w:val="clear" w:color="000000" w:fill="FFFFFF"/>
            <w:vAlign w:val="center"/>
            <w:hideMark/>
          </w:tcPr>
          <w:p w14:paraId="0566CF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c>
          <w:tcPr>
            <w:tcW w:w="539" w:type="pct"/>
            <w:shd w:val="clear" w:color="000000" w:fill="FFFFFF"/>
            <w:vAlign w:val="center"/>
            <w:hideMark/>
          </w:tcPr>
          <w:p w14:paraId="542FDBD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B129C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w:t>
            </w:r>
          </w:p>
        </w:tc>
      </w:tr>
      <w:tr w:rsidR="00FC22FB" w:rsidRPr="00FC22FB" w14:paraId="502F8BBE" w14:textId="77777777" w:rsidTr="000A5C36">
        <w:trPr>
          <w:trHeight w:val="600"/>
        </w:trPr>
        <w:tc>
          <w:tcPr>
            <w:tcW w:w="1431" w:type="pct"/>
            <w:shd w:val="clear" w:color="000000" w:fill="FFFFFF"/>
            <w:vAlign w:val="center"/>
            <w:hideMark/>
          </w:tcPr>
          <w:p w14:paraId="06F3FB9F"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5908C96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4123F2B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1B238FC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3E4FA6B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3.6</w:t>
            </w:r>
          </w:p>
        </w:tc>
        <w:tc>
          <w:tcPr>
            <w:tcW w:w="539" w:type="pct"/>
            <w:shd w:val="clear" w:color="000000" w:fill="FFFFFF"/>
            <w:vAlign w:val="center"/>
            <w:hideMark/>
          </w:tcPr>
          <w:p w14:paraId="10BAFFF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3.6</w:t>
            </w:r>
          </w:p>
        </w:tc>
        <w:tc>
          <w:tcPr>
            <w:tcW w:w="790" w:type="pct"/>
            <w:shd w:val="clear" w:color="000000" w:fill="FFFFFF"/>
            <w:vAlign w:val="center"/>
            <w:hideMark/>
          </w:tcPr>
          <w:p w14:paraId="70FA5F8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616684E7" w14:textId="77777777" w:rsidTr="000A5C36">
        <w:trPr>
          <w:trHeight w:val="450"/>
        </w:trPr>
        <w:tc>
          <w:tcPr>
            <w:tcW w:w="5000" w:type="pct"/>
            <w:gridSpan w:val="7"/>
            <w:vMerge w:val="restart"/>
            <w:shd w:val="clear" w:color="auto" w:fill="auto"/>
            <w:noWrap/>
            <w:vAlign w:val="center"/>
            <w:hideMark/>
          </w:tcPr>
          <w:p w14:paraId="4B10DFC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გამწვანება</w:t>
            </w:r>
            <w:proofErr w:type="spellEnd"/>
            <w:r w:rsidRPr="00FC22FB">
              <w:rPr>
                <w:rFonts w:ascii="Sylfaen" w:eastAsia="Times New Roman" w:hAnsi="Sylfaen" w:cs="Calibri"/>
                <w:b/>
                <w:bCs/>
                <w:color w:val="000000"/>
                <w:sz w:val="20"/>
                <w:szCs w:val="20"/>
              </w:rPr>
              <w:t xml:space="preserve"> 2012</w:t>
            </w:r>
          </w:p>
        </w:tc>
      </w:tr>
      <w:tr w:rsidR="00FC22FB" w:rsidRPr="00FC22FB" w14:paraId="2C0F42A2" w14:textId="77777777" w:rsidTr="000A5C36">
        <w:trPr>
          <w:trHeight w:val="450"/>
        </w:trPr>
        <w:tc>
          <w:tcPr>
            <w:tcW w:w="5000" w:type="pct"/>
            <w:gridSpan w:val="7"/>
            <w:vMerge/>
            <w:vAlign w:val="center"/>
            <w:hideMark/>
          </w:tcPr>
          <w:p w14:paraId="35056C0F"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118F2734" w14:textId="77777777" w:rsidTr="000A5C36">
        <w:trPr>
          <w:trHeight w:val="450"/>
        </w:trPr>
        <w:tc>
          <w:tcPr>
            <w:tcW w:w="5000" w:type="pct"/>
            <w:gridSpan w:val="7"/>
            <w:vMerge/>
            <w:vAlign w:val="center"/>
            <w:hideMark/>
          </w:tcPr>
          <w:p w14:paraId="607C09C1"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4275BB3" w14:textId="77777777" w:rsidTr="000A5C36">
        <w:trPr>
          <w:trHeight w:val="1200"/>
        </w:trPr>
        <w:tc>
          <w:tcPr>
            <w:tcW w:w="1431" w:type="pct"/>
            <w:shd w:val="clear" w:color="000000" w:fill="DCE6F1"/>
            <w:vAlign w:val="center"/>
            <w:hideMark/>
          </w:tcPr>
          <w:p w14:paraId="3BDFB38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0FF83B3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1052EC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EE1960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2F44D0A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7E04546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0725E74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79FD3A76" w14:textId="77777777" w:rsidTr="000A5C36">
        <w:trPr>
          <w:trHeight w:val="300"/>
        </w:trPr>
        <w:tc>
          <w:tcPr>
            <w:tcW w:w="1431" w:type="pct"/>
            <w:shd w:val="clear" w:color="000000" w:fill="FFFFFF"/>
            <w:vAlign w:val="center"/>
            <w:hideMark/>
          </w:tcPr>
          <w:p w14:paraId="04F5BCFF"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შემოსულობები</w:t>
            </w:r>
            <w:proofErr w:type="spellEnd"/>
          </w:p>
        </w:tc>
        <w:tc>
          <w:tcPr>
            <w:tcW w:w="455" w:type="pct"/>
            <w:shd w:val="clear" w:color="000000" w:fill="FFFFFF"/>
            <w:vAlign w:val="center"/>
            <w:hideMark/>
          </w:tcPr>
          <w:p w14:paraId="6260236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531.3</w:t>
            </w:r>
          </w:p>
        </w:tc>
        <w:tc>
          <w:tcPr>
            <w:tcW w:w="539" w:type="pct"/>
            <w:shd w:val="clear" w:color="000000" w:fill="FFFFFF"/>
            <w:vAlign w:val="center"/>
            <w:hideMark/>
          </w:tcPr>
          <w:p w14:paraId="1D3A288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5B3209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515.7</w:t>
            </w:r>
          </w:p>
        </w:tc>
        <w:tc>
          <w:tcPr>
            <w:tcW w:w="577" w:type="pct"/>
            <w:shd w:val="clear" w:color="000000" w:fill="FFFFFF"/>
            <w:vAlign w:val="center"/>
            <w:hideMark/>
          </w:tcPr>
          <w:p w14:paraId="29B59F7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529.1</w:t>
            </w:r>
          </w:p>
        </w:tc>
        <w:tc>
          <w:tcPr>
            <w:tcW w:w="539" w:type="pct"/>
            <w:shd w:val="clear" w:color="000000" w:fill="FFFFFF"/>
            <w:vAlign w:val="center"/>
            <w:hideMark/>
          </w:tcPr>
          <w:p w14:paraId="37B3D5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790" w:type="pct"/>
            <w:shd w:val="clear" w:color="000000" w:fill="FFFFFF"/>
            <w:vAlign w:val="center"/>
            <w:hideMark/>
          </w:tcPr>
          <w:p w14:paraId="0904033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513.5</w:t>
            </w:r>
          </w:p>
        </w:tc>
      </w:tr>
      <w:tr w:rsidR="00FC22FB" w:rsidRPr="00FC22FB" w14:paraId="00A7A053" w14:textId="77777777" w:rsidTr="000A5C36">
        <w:trPr>
          <w:trHeight w:val="300"/>
        </w:trPr>
        <w:tc>
          <w:tcPr>
            <w:tcW w:w="1431" w:type="pct"/>
            <w:shd w:val="clear" w:color="000000" w:fill="FFFFFF"/>
            <w:vAlign w:val="center"/>
            <w:hideMark/>
          </w:tcPr>
          <w:p w14:paraId="02B8B20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0291DB5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531.3</w:t>
            </w:r>
          </w:p>
        </w:tc>
        <w:tc>
          <w:tcPr>
            <w:tcW w:w="539" w:type="pct"/>
            <w:shd w:val="clear" w:color="000000" w:fill="FFFFFF"/>
            <w:vAlign w:val="center"/>
            <w:hideMark/>
          </w:tcPr>
          <w:p w14:paraId="309909B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7A1702F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515.7</w:t>
            </w:r>
          </w:p>
        </w:tc>
        <w:tc>
          <w:tcPr>
            <w:tcW w:w="577" w:type="pct"/>
            <w:shd w:val="clear" w:color="000000" w:fill="FFFFFF"/>
            <w:vAlign w:val="center"/>
            <w:hideMark/>
          </w:tcPr>
          <w:p w14:paraId="5FD9FDE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454.3</w:t>
            </w:r>
          </w:p>
        </w:tc>
        <w:tc>
          <w:tcPr>
            <w:tcW w:w="539" w:type="pct"/>
            <w:shd w:val="clear" w:color="000000" w:fill="FFFFFF"/>
            <w:vAlign w:val="center"/>
            <w:hideMark/>
          </w:tcPr>
          <w:p w14:paraId="48EF1D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790" w:type="pct"/>
            <w:shd w:val="clear" w:color="000000" w:fill="FFFFFF"/>
            <w:vAlign w:val="center"/>
            <w:hideMark/>
          </w:tcPr>
          <w:p w14:paraId="183D3F0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438.7</w:t>
            </w:r>
          </w:p>
        </w:tc>
      </w:tr>
      <w:tr w:rsidR="00FC22FB" w:rsidRPr="00FC22FB" w14:paraId="68CF2E88" w14:textId="77777777" w:rsidTr="000A5C36">
        <w:trPr>
          <w:trHeight w:val="600"/>
        </w:trPr>
        <w:tc>
          <w:tcPr>
            <w:tcW w:w="1431" w:type="pct"/>
            <w:shd w:val="clear" w:color="000000" w:fill="FFFFFF"/>
            <w:vAlign w:val="center"/>
            <w:hideMark/>
          </w:tcPr>
          <w:p w14:paraId="39BE4D2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54A258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539" w:type="pct"/>
            <w:shd w:val="clear" w:color="000000" w:fill="FFFFFF"/>
            <w:vAlign w:val="center"/>
            <w:hideMark/>
          </w:tcPr>
          <w:p w14:paraId="733316D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0A00EBB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605F6D4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539" w:type="pct"/>
            <w:shd w:val="clear" w:color="000000" w:fill="FFFFFF"/>
            <w:vAlign w:val="center"/>
            <w:hideMark/>
          </w:tcPr>
          <w:p w14:paraId="47EFED3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790" w:type="pct"/>
            <w:shd w:val="clear" w:color="000000" w:fill="FFFFFF"/>
            <w:vAlign w:val="center"/>
            <w:hideMark/>
          </w:tcPr>
          <w:p w14:paraId="5A6B7E0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6B4A7211" w14:textId="77777777" w:rsidTr="000A5C36">
        <w:trPr>
          <w:trHeight w:val="300"/>
        </w:trPr>
        <w:tc>
          <w:tcPr>
            <w:tcW w:w="1431" w:type="pct"/>
            <w:shd w:val="clear" w:color="000000" w:fill="FFFFFF"/>
            <w:vAlign w:val="center"/>
            <w:hideMark/>
          </w:tcPr>
          <w:p w14:paraId="6F38FCA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7840BBE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440.9</w:t>
            </w:r>
          </w:p>
        </w:tc>
        <w:tc>
          <w:tcPr>
            <w:tcW w:w="539" w:type="pct"/>
            <w:shd w:val="clear" w:color="000000" w:fill="FFFFFF"/>
            <w:vAlign w:val="center"/>
            <w:hideMark/>
          </w:tcPr>
          <w:p w14:paraId="667559D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F05887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440.9</w:t>
            </w:r>
          </w:p>
        </w:tc>
        <w:tc>
          <w:tcPr>
            <w:tcW w:w="577" w:type="pct"/>
            <w:shd w:val="clear" w:color="000000" w:fill="FFFFFF"/>
            <w:vAlign w:val="center"/>
            <w:hideMark/>
          </w:tcPr>
          <w:p w14:paraId="52512FD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438.7</w:t>
            </w:r>
          </w:p>
        </w:tc>
        <w:tc>
          <w:tcPr>
            <w:tcW w:w="539" w:type="pct"/>
            <w:shd w:val="clear" w:color="000000" w:fill="FFFFFF"/>
            <w:vAlign w:val="center"/>
            <w:hideMark/>
          </w:tcPr>
          <w:p w14:paraId="0FA6546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B00DDD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438.7</w:t>
            </w:r>
          </w:p>
        </w:tc>
      </w:tr>
      <w:tr w:rsidR="00FC22FB" w:rsidRPr="00FC22FB" w14:paraId="7829AEFC" w14:textId="77777777" w:rsidTr="000A5C36">
        <w:trPr>
          <w:trHeight w:val="600"/>
        </w:trPr>
        <w:tc>
          <w:tcPr>
            <w:tcW w:w="1431" w:type="pct"/>
            <w:shd w:val="clear" w:color="000000" w:fill="FFFFFF"/>
            <w:vAlign w:val="center"/>
            <w:hideMark/>
          </w:tcPr>
          <w:p w14:paraId="2206D99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7BD6EAA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39" w:type="pct"/>
            <w:shd w:val="clear" w:color="000000" w:fill="FFFFFF"/>
            <w:vAlign w:val="center"/>
            <w:hideMark/>
          </w:tcPr>
          <w:p w14:paraId="7EF4A5E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A8CEFA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77" w:type="pct"/>
            <w:shd w:val="clear" w:color="000000" w:fill="FFFFFF"/>
            <w:vAlign w:val="center"/>
            <w:hideMark/>
          </w:tcPr>
          <w:p w14:paraId="5BD37D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39" w:type="pct"/>
            <w:shd w:val="clear" w:color="000000" w:fill="FFFFFF"/>
            <w:vAlign w:val="center"/>
            <w:hideMark/>
          </w:tcPr>
          <w:p w14:paraId="5B7777C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139F99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r>
      <w:tr w:rsidR="00FC22FB" w:rsidRPr="00FC22FB" w14:paraId="30C18FEF" w14:textId="77777777" w:rsidTr="000A5C36">
        <w:trPr>
          <w:trHeight w:val="300"/>
        </w:trPr>
        <w:tc>
          <w:tcPr>
            <w:tcW w:w="1431" w:type="pct"/>
            <w:shd w:val="clear" w:color="000000" w:fill="FFFFFF"/>
            <w:vAlign w:val="center"/>
            <w:hideMark/>
          </w:tcPr>
          <w:p w14:paraId="722AE72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გადასახდელები</w:t>
            </w:r>
            <w:proofErr w:type="spellEnd"/>
          </w:p>
        </w:tc>
        <w:tc>
          <w:tcPr>
            <w:tcW w:w="455" w:type="pct"/>
            <w:shd w:val="clear" w:color="000000" w:fill="FFFFFF"/>
            <w:vAlign w:val="center"/>
            <w:hideMark/>
          </w:tcPr>
          <w:p w14:paraId="72F32C9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531.3</w:t>
            </w:r>
          </w:p>
        </w:tc>
        <w:tc>
          <w:tcPr>
            <w:tcW w:w="539" w:type="pct"/>
            <w:shd w:val="clear" w:color="000000" w:fill="FFFFFF"/>
            <w:vAlign w:val="center"/>
            <w:hideMark/>
          </w:tcPr>
          <w:p w14:paraId="7601AFA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39BDB3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515.7</w:t>
            </w:r>
          </w:p>
        </w:tc>
        <w:tc>
          <w:tcPr>
            <w:tcW w:w="577" w:type="pct"/>
            <w:shd w:val="clear" w:color="000000" w:fill="FFFFFF"/>
            <w:vAlign w:val="center"/>
            <w:hideMark/>
          </w:tcPr>
          <w:p w14:paraId="3DAB6A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516.2</w:t>
            </w:r>
          </w:p>
        </w:tc>
        <w:tc>
          <w:tcPr>
            <w:tcW w:w="539" w:type="pct"/>
            <w:shd w:val="clear" w:color="000000" w:fill="FFFFFF"/>
            <w:vAlign w:val="center"/>
            <w:hideMark/>
          </w:tcPr>
          <w:p w14:paraId="7433CC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w:t>
            </w:r>
          </w:p>
        </w:tc>
        <w:tc>
          <w:tcPr>
            <w:tcW w:w="790" w:type="pct"/>
            <w:shd w:val="clear" w:color="000000" w:fill="FFFFFF"/>
            <w:vAlign w:val="center"/>
            <w:hideMark/>
          </w:tcPr>
          <w:p w14:paraId="02311A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513.5</w:t>
            </w:r>
          </w:p>
        </w:tc>
      </w:tr>
      <w:tr w:rsidR="00FC22FB" w:rsidRPr="00FC22FB" w14:paraId="4865E4D9" w14:textId="77777777" w:rsidTr="000A5C36">
        <w:trPr>
          <w:trHeight w:val="300"/>
        </w:trPr>
        <w:tc>
          <w:tcPr>
            <w:tcW w:w="1431" w:type="pct"/>
            <w:shd w:val="clear" w:color="000000" w:fill="FFFFFF"/>
            <w:vAlign w:val="center"/>
            <w:hideMark/>
          </w:tcPr>
          <w:p w14:paraId="0CBB9F8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4E4483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456.5</w:t>
            </w:r>
          </w:p>
        </w:tc>
        <w:tc>
          <w:tcPr>
            <w:tcW w:w="539" w:type="pct"/>
            <w:shd w:val="clear" w:color="000000" w:fill="FFFFFF"/>
            <w:vAlign w:val="center"/>
            <w:hideMark/>
          </w:tcPr>
          <w:p w14:paraId="14B2A8E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2506F16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440.9</w:t>
            </w:r>
          </w:p>
        </w:tc>
        <w:tc>
          <w:tcPr>
            <w:tcW w:w="577" w:type="pct"/>
            <w:shd w:val="clear" w:color="000000" w:fill="FFFFFF"/>
            <w:vAlign w:val="center"/>
            <w:hideMark/>
          </w:tcPr>
          <w:p w14:paraId="1668A2F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441.4</w:t>
            </w:r>
          </w:p>
        </w:tc>
        <w:tc>
          <w:tcPr>
            <w:tcW w:w="539" w:type="pct"/>
            <w:shd w:val="clear" w:color="000000" w:fill="FFFFFF"/>
            <w:vAlign w:val="center"/>
            <w:hideMark/>
          </w:tcPr>
          <w:p w14:paraId="474092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w:t>
            </w:r>
          </w:p>
        </w:tc>
        <w:tc>
          <w:tcPr>
            <w:tcW w:w="790" w:type="pct"/>
            <w:shd w:val="clear" w:color="000000" w:fill="FFFFFF"/>
            <w:vAlign w:val="center"/>
            <w:hideMark/>
          </w:tcPr>
          <w:p w14:paraId="133A8D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438.7</w:t>
            </w:r>
          </w:p>
        </w:tc>
      </w:tr>
      <w:tr w:rsidR="00FC22FB" w:rsidRPr="00FC22FB" w14:paraId="34B4C98F" w14:textId="77777777" w:rsidTr="000A5C36">
        <w:trPr>
          <w:trHeight w:val="600"/>
        </w:trPr>
        <w:tc>
          <w:tcPr>
            <w:tcW w:w="1431" w:type="pct"/>
            <w:shd w:val="clear" w:color="000000" w:fill="FFFFFF"/>
            <w:vAlign w:val="center"/>
            <w:hideMark/>
          </w:tcPr>
          <w:p w14:paraId="08092CA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6303CC8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351.8</w:t>
            </w:r>
          </w:p>
        </w:tc>
        <w:tc>
          <w:tcPr>
            <w:tcW w:w="539" w:type="pct"/>
            <w:shd w:val="clear" w:color="000000" w:fill="FFFFFF"/>
            <w:vAlign w:val="center"/>
            <w:hideMark/>
          </w:tcPr>
          <w:p w14:paraId="23C93AA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9DC88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351.8</w:t>
            </w:r>
          </w:p>
        </w:tc>
        <w:tc>
          <w:tcPr>
            <w:tcW w:w="577" w:type="pct"/>
            <w:shd w:val="clear" w:color="000000" w:fill="FFFFFF"/>
            <w:vAlign w:val="center"/>
            <w:hideMark/>
          </w:tcPr>
          <w:p w14:paraId="1C76939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351.8</w:t>
            </w:r>
          </w:p>
        </w:tc>
        <w:tc>
          <w:tcPr>
            <w:tcW w:w="539" w:type="pct"/>
            <w:shd w:val="clear" w:color="000000" w:fill="FFFFFF"/>
            <w:vAlign w:val="center"/>
            <w:hideMark/>
          </w:tcPr>
          <w:p w14:paraId="0C0945C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AC78E8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351.8</w:t>
            </w:r>
          </w:p>
        </w:tc>
      </w:tr>
      <w:tr w:rsidR="00FC22FB" w:rsidRPr="00FC22FB" w14:paraId="7FBF0D24" w14:textId="77777777" w:rsidTr="000A5C36">
        <w:trPr>
          <w:trHeight w:val="600"/>
        </w:trPr>
        <w:tc>
          <w:tcPr>
            <w:tcW w:w="1431" w:type="pct"/>
            <w:shd w:val="clear" w:color="000000" w:fill="FFFFFF"/>
            <w:vAlign w:val="center"/>
            <w:hideMark/>
          </w:tcPr>
          <w:p w14:paraId="16A542F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lastRenderedPageBreak/>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5D0723F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104.7</w:t>
            </w:r>
          </w:p>
        </w:tc>
        <w:tc>
          <w:tcPr>
            <w:tcW w:w="539" w:type="pct"/>
            <w:shd w:val="clear" w:color="000000" w:fill="FFFFFF"/>
            <w:vAlign w:val="center"/>
            <w:hideMark/>
          </w:tcPr>
          <w:p w14:paraId="75FCC9C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w:t>
            </w:r>
          </w:p>
        </w:tc>
        <w:tc>
          <w:tcPr>
            <w:tcW w:w="669" w:type="pct"/>
            <w:shd w:val="clear" w:color="000000" w:fill="FFFFFF"/>
            <w:vAlign w:val="center"/>
            <w:hideMark/>
          </w:tcPr>
          <w:p w14:paraId="7DD680F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89.1</w:t>
            </w:r>
          </w:p>
        </w:tc>
        <w:tc>
          <w:tcPr>
            <w:tcW w:w="577" w:type="pct"/>
            <w:shd w:val="clear" w:color="000000" w:fill="FFFFFF"/>
            <w:vAlign w:val="center"/>
            <w:hideMark/>
          </w:tcPr>
          <w:p w14:paraId="291F105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89.6</w:t>
            </w:r>
          </w:p>
        </w:tc>
        <w:tc>
          <w:tcPr>
            <w:tcW w:w="539" w:type="pct"/>
            <w:shd w:val="clear" w:color="000000" w:fill="FFFFFF"/>
            <w:vAlign w:val="center"/>
            <w:hideMark/>
          </w:tcPr>
          <w:p w14:paraId="27C3073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w:t>
            </w:r>
          </w:p>
        </w:tc>
        <w:tc>
          <w:tcPr>
            <w:tcW w:w="790" w:type="pct"/>
            <w:shd w:val="clear" w:color="000000" w:fill="FFFFFF"/>
            <w:vAlign w:val="center"/>
            <w:hideMark/>
          </w:tcPr>
          <w:p w14:paraId="7FF89D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86.9</w:t>
            </w:r>
          </w:p>
        </w:tc>
      </w:tr>
      <w:tr w:rsidR="00FC22FB" w:rsidRPr="00FC22FB" w14:paraId="7DE73C89" w14:textId="77777777" w:rsidTr="000A5C36">
        <w:trPr>
          <w:trHeight w:val="300"/>
        </w:trPr>
        <w:tc>
          <w:tcPr>
            <w:tcW w:w="1431" w:type="pct"/>
            <w:shd w:val="clear" w:color="000000" w:fill="FFFFFF"/>
            <w:vAlign w:val="center"/>
            <w:hideMark/>
          </w:tcPr>
          <w:p w14:paraId="5F680F9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362B1B4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EC148B5"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80F152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5AB6B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1C427B5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D83A1E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3BE454E7" w14:textId="77777777" w:rsidTr="000A5C36">
        <w:trPr>
          <w:trHeight w:val="600"/>
        </w:trPr>
        <w:tc>
          <w:tcPr>
            <w:tcW w:w="1431" w:type="pct"/>
            <w:shd w:val="clear" w:color="000000" w:fill="FFFFFF"/>
            <w:vAlign w:val="center"/>
            <w:hideMark/>
          </w:tcPr>
          <w:p w14:paraId="2B0A4C4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451C367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39" w:type="pct"/>
            <w:shd w:val="clear" w:color="000000" w:fill="FFFFFF"/>
            <w:vAlign w:val="center"/>
            <w:hideMark/>
          </w:tcPr>
          <w:p w14:paraId="6661B5A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D82229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77" w:type="pct"/>
            <w:shd w:val="clear" w:color="000000" w:fill="FFFFFF"/>
            <w:vAlign w:val="center"/>
            <w:hideMark/>
          </w:tcPr>
          <w:p w14:paraId="147564F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c>
          <w:tcPr>
            <w:tcW w:w="539" w:type="pct"/>
            <w:shd w:val="clear" w:color="000000" w:fill="FFFFFF"/>
            <w:vAlign w:val="center"/>
            <w:hideMark/>
          </w:tcPr>
          <w:p w14:paraId="76AFA3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B133BA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74.8</w:t>
            </w:r>
          </w:p>
        </w:tc>
      </w:tr>
      <w:tr w:rsidR="00FC22FB" w:rsidRPr="00FC22FB" w14:paraId="7B5566D3" w14:textId="77777777" w:rsidTr="000A5C36">
        <w:trPr>
          <w:trHeight w:val="600"/>
        </w:trPr>
        <w:tc>
          <w:tcPr>
            <w:tcW w:w="1431" w:type="pct"/>
            <w:shd w:val="clear" w:color="000000" w:fill="FFFFFF"/>
            <w:vAlign w:val="center"/>
            <w:hideMark/>
          </w:tcPr>
          <w:p w14:paraId="4199F696"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4A95BC1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6D5CE7B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033186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633BD9B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12.9</w:t>
            </w:r>
          </w:p>
        </w:tc>
        <w:tc>
          <w:tcPr>
            <w:tcW w:w="539" w:type="pct"/>
            <w:shd w:val="clear" w:color="000000" w:fill="FFFFFF"/>
            <w:vAlign w:val="center"/>
            <w:hideMark/>
          </w:tcPr>
          <w:p w14:paraId="0A1B56F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12.9</w:t>
            </w:r>
          </w:p>
        </w:tc>
        <w:tc>
          <w:tcPr>
            <w:tcW w:w="790" w:type="pct"/>
            <w:shd w:val="clear" w:color="000000" w:fill="FFFFFF"/>
            <w:vAlign w:val="center"/>
            <w:hideMark/>
          </w:tcPr>
          <w:p w14:paraId="55E2DD6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16C79895" w14:textId="77777777" w:rsidTr="000A5C36">
        <w:trPr>
          <w:trHeight w:val="450"/>
        </w:trPr>
        <w:tc>
          <w:tcPr>
            <w:tcW w:w="5000" w:type="pct"/>
            <w:gridSpan w:val="7"/>
            <w:vMerge w:val="restart"/>
            <w:shd w:val="clear" w:color="auto" w:fill="auto"/>
            <w:noWrap/>
            <w:vAlign w:val="center"/>
            <w:hideMark/>
          </w:tcPr>
          <w:p w14:paraId="1656B0C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სასაფლაო</w:t>
            </w:r>
            <w:proofErr w:type="spellEnd"/>
          </w:p>
        </w:tc>
      </w:tr>
      <w:tr w:rsidR="00FC22FB" w:rsidRPr="00FC22FB" w14:paraId="53316850" w14:textId="77777777" w:rsidTr="000A5C36">
        <w:trPr>
          <w:trHeight w:val="450"/>
        </w:trPr>
        <w:tc>
          <w:tcPr>
            <w:tcW w:w="5000" w:type="pct"/>
            <w:gridSpan w:val="7"/>
            <w:vMerge/>
            <w:vAlign w:val="center"/>
            <w:hideMark/>
          </w:tcPr>
          <w:p w14:paraId="02355603"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05CB5543" w14:textId="77777777" w:rsidTr="000A5C36">
        <w:trPr>
          <w:trHeight w:val="450"/>
        </w:trPr>
        <w:tc>
          <w:tcPr>
            <w:tcW w:w="5000" w:type="pct"/>
            <w:gridSpan w:val="7"/>
            <w:vMerge/>
            <w:vAlign w:val="center"/>
            <w:hideMark/>
          </w:tcPr>
          <w:p w14:paraId="297B99E3"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217AC3F5" w14:textId="77777777" w:rsidTr="000A5C36">
        <w:trPr>
          <w:trHeight w:val="1200"/>
        </w:trPr>
        <w:tc>
          <w:tcPr>
            <w:tcW w:w="1431" w:type="pct"/>
            <w:shd w:val="clear" w:color="000000" w:fill="DCE6F1"/>
            <w:vAlign w:val="center"/>
            <w:hideMark/>
          </w:tcPr>
          <w:p w14:paraId="64929CD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6798CCF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6BFBCAD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35A0786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68382EE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4E6B6CA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0A34AA6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0B2362CD" w14:textId="77777777" w:rsidTr="000A5C36">
        <w:trPr>
          <w:trHeight w:val="300"/>
        </w:trPr>
        <w:tc>
          <w:tcPr>
            <w:tcW w:w="1431" w:type="pct"/>
            <w:shd w:val="clear" w:color="000000" w:fill="FFFFFF"/>
            <w:vAlign w:val="center"/>
            <w:hideMark/>
          </w:tcPr>
          <w:p w14:paraId="7DBC55D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შემოსულობები</w:t>
            </w:r>
            <w:proofErr w:type="spellEnd"/>
          </w:p>
        </w:tc>
        <w:tc>
          <w:tcPr>
            <w:tcW w:w="455" w:type="pct"/>
            <w:shd w:val="clear" w:color="000000" w:fill="FFFFFF"/>
            <w:vAlign w:val="center"/>
            <w:hideMark/>
          </w:tcPr>
          <w:p w14:paraId="3D36BA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155.7</w:t>
            </w:r>
          </w:p>
        </w:tc>
        <w:tc>
          <w:tcPr>
            <w:tcW w:w="539" w:type="pct"/>
            <w:shd w:val="clear" w:color="000000" w:fill="FFFFFF"/>
            <w:vAlign w:val="center"/>
            <w:hideMark/>
          </w:tcPr>
          <w:p w14:paraId="779147D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1B7E91E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155.7</w:t>
            </w:r>
          </w:p>
        </w:tc>
        <w:tc>
          <w:tcPr>
            <w:tcW w:w="577" w:type="pct"/>
            <w:shd w:val="clear" w:color="000000" w:fill="FFFFFF"/>
            <w:vAlign w:val="center"/>
            <w:hideMark/>
          </w:tcPr>
          <w:p w14:paraId="61AFE96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154.4</w:t>
            </w:r>
          </w:p>
        </w:tc>
        <w:tc>
          <w:tcPr>
            <w:tcW w:w="539" w:type="pct"/>
            <w:shd w:val="clear" w:color="000000" w:fill="FFFFFF"/>
            <w:vAlign w:val="center"/>
            <w:hideMark/>
          </w:tcPr>
          <w:p w14:paraId="349A5E9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212B09C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154.4</w:t>
            </w:r>
          </w:p>
        </w:tc>
      </w:tr>
      <w:tr w:rsidR="00FC22FB" w:rsidRPr="00FC22FB" w14:paraId="2A0F4001" w14:textId="77777777" w:rsidTr="000A5C36">
        <w:trPr>
          <w:trHeight w:val="300"/>
        </w:trPr>
        <w:tc>
          <w:tcPr>
            <w:tcW w:w="1431" w:type="pct"/>
            <w:shd w:val="clear" w:color="000000" w:fill="FFFFFF"/>
            <w:vAlign w:val="center"/>
            <w:hideMark/>
          </w:tcPr>
          <w:p w14:paraId="679212D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69E976B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39" w:type="pct"/>
            <w:shd w:val="clear" w:color="000000" w:fill="FFFFFF"/>
            <w:vAlign w:val="center"/>
            <w:hideMark/>
          </w:tcPr>
          <w:p w14:paraId="3C7BC4D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733C143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77" w:type="pct"/>
            <w:shd w:val="clear" w:color="000000" w:fill="FFFFFF"/>
            <w:vAlign w:val="center"/>
            <w:hideMark/>
          </w:tcPr>
          <w:p w14:paraId="62E0A2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c>
          <w:tcPr>
            <w:tcW w:w="539" w:type="pct"/>
            <w:shd w:val="clear" w:color="000000" w:fill="FFFFFF"/>
            <w:vAlign w:val="center"/>
            <w:hideMark/>
          </w:tcPr>
          <w:p w14:paraId="5EC8DEF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5B1E076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r>
      <w:tr w:rsidR="00FC22FB" w:rsidRPr="00FC22FB" w14:paraId="0AAD3B83" w14:textId="77777777" w:rsidTr="000A5C36">
        <w:trPr>
          <w:trHeight w:val="600"/>
        </w:trPr>
        <w:tc>
          <w:tcPr>
            <w:tcW w:w="1431" w:type="pct"/>
            <w:shd w:val="clear" w:color="000000" w:fill="FFFFFF"/>
            <w:vAlign w:val="center"/>
            <w:hideMark/>
          </w:tcPr>
          <w:p w14:paraId="26173FA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64F2BD7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4F5B747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28FEB3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663EC19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1094C0C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5B5633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3C47F339" w14:textId="77777777" w:rsidTr="000A5C36">
        <w:trPr>
          <w:trHeight w:val="300"/>
        </w:trPr>
        <w:tc>
          <w:tcPr>
            <w:tcW w:w="1431" w:type="pct"/>
            <w:shd w:val="clear" w:color="000000" w:fill="FFFFFF"/>
            <w:vAlign w:val="center"/>
            <w:hideMark/>
          </w:tcPr>
          <w:p w14:paraId="32D0B8F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0C5524F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39" w:type="pct"/>
            <w:shd w:val="clear" w:color="000000" w:fill="FFFFFF"/>
            <w:vAlign w:val="center"/>
            <w:hideMark/>
          </w:tcPr>
          <w:p w14:paraId="3978D36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B52F9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77" w:type="pct"/>
            <w:shd w:val="clear" w:color="000000" w:fill="FFFFFF"/>
            <w:vAlign w:val="center"/>
            <w:hideMark/>
          </w:tcPr>
          <w:p w14:paraId="694AB4F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c>
          <w:tcPr>
            <w:tcW w:w="539" w:type="pct"/>
            <w:shd w:val="clear" w:color="000000" w:fill="FFFFFF"/>
            <w:vAlign w:val="center"/>
            <w:hideMark/>
          </w:tcPr>
          <w:p w14:paraId="720D46A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25CC6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r>
      <w:tr w:rsidR="00FC22FB" w:rsidRPr="00FC22FB" w14:paraId="2889EEEA" w14:textId="77777777" w:rsidTr="000A5C36">
        <w:trPr>
          <w:trHeight w:val="600"/>
        </w:trPr>
        <w:tc>
          <w:tcPr>
            <w:tcW w:w="1431" w:type="pct"/>
            <w:shd w:val="clear" w:color="000000" w:fill="FFFFFF"/>
            <w:vAlign w:val="center"/>
            <w:hideMark/>
          </w:tcPr>
          <w:p w14:paraId="2F4AA0F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5D0EB4C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39" w:type="pct"/>
            <w:shd w:val="clear" w:color="000000" w:fill="FFFFFF"/>
            <w:vAlign w:val="center"/>
            <w:hideMark/>
          </w:tcPr>
          <w:p w14:paraId="1839BF8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A74C5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77" w:type="pct"/>
            <w:shd w:val="clear" w:color="000000" w:fill="FFFFFF"/>
            <w:vAlign w:val="center"/>
            <w:hideMark/>
          </w:tcPr>
          <w:p w14:paraId="6CBD3F3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39" w:type="pct"/>
            <w:shd w:val="clear" w:color="000000" w:fill="FFFFFF"/>
            <w:vAlign w:val="center"/>
            <w:hideMark/>
          </w:tcPr>
          <w:p w14:paraId="332F022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D72CF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r>
      <w:tr w:rsidR="00FC22FB" w:rsidRPr="00FC22FB" w14:paraId="2331600D" w14:textId="77777777" w:rsidTr="000A5C36">
        <w:trPr>
          <w:trHeight w:val="300"/>
        </w:trPr>
        <w:tc>
          <w:tcPr>
            <w:tcW w:w="1431" w:type="pct"/>
            <w:shd w:val="clear" w:color="000000" w:fill="FFFFFF"/>
            <w:vAlign w:val="center"/>
            <w:hideMark/>
          </w:tcPr>
          <w:p w14:paraId="4E9F4F7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გადასახდელები</w:t>
            </w:r>
            <w:proofErr w:type="spellEnd"/>
          </w:p>
        </w:tc>
        <w:tc>
          <w:tcPr>
            <w:tcW w:w="455" w:type="pct"/>
            <w:shd w:val="clear" w:color="000000" w:fill="FFFFFF"/>
            <w:vAlign w:val="center"/>
            <w:hideMark/>
          </w:tcPr>
          <w:p w14:paraId="50B8548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155.7</w:t>
            </w:r>
          </w:p>
        </w:tc>
        <w:tc>
          <w:tcPr>
            <w:tcW w:w="539" w:type="pct"/>
            <w:shd w:val="clear" w:color="000000" w:fill="FFFFFF"/>
            <w:vAlign w:val="center"/>
            <w:hideMark/>
          </w:tcPr>
          <w:p w14:paraId="4A8ED59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64A5F8C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155.7</w:t>
            </w:r>
          </w:p>
        </w:tc>
        <w:tc>
          <w:tcPr>
            <w:tcW w:w="577" w:type="pct"/>
            <w:shd w:val="clear" w:color="000000" w:fill="FFFFFF"/>
            <w:vAlign w:val="center"/>
            <w:hideMark/>
          </w:tcPr>
          <w:p w14:paraId="4E46814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154.4</w:t>
            </w:r>
          </w:p>
        </w:tc>
        <w:tc>
          <w:tcPr>
            <w:tcW w:w="539" w:type="pct"/>
            <w:shd w:val="clear" w:color="000000" w:fill="FFFFFF"/>
            <w:vAlign w:val="center"/>
            <w:hideMark/>
          </w:tcPr>
          <w:p w14:paraId="01D9579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0A02A99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154.4</w:t>
            </w:r>
          </w:p>
        </w:tc>
      </w:tr>
      <w:tr w:rsidR="00FC22FB" w:rsidRPr="00FC22FB" w14:paraId="5A9F2F64" w14:textId="77777777" w:rsidTr="000A5C36">
        <w:trPr>
          <w:trHeight w:val="300"/>
        </w:trPr>
        <w:tc>
          <w:tcPr>
            <w:tcW w:w="1431" w:type="pct"/>
            <w:shd w:val="clear" w:color="000000" w:fill="FFFFFF"/>
            <w:vAlign w:val="center"/>
            <w:hideMark/>
          </w:tcPr>
          <w:p w14:paraId="383E9AC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4C544A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39" w:type="pct"/>
            <w:shd w:val="clear" w:color="000000" w:fill="FFFFFF"/>
            <w:vAlign w:val="center"/>
            <w:hideMark/>
          </w:tcPr>
          <w:p w14:paraId="2EE7E09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109EADA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154.6</w:t>
            </w:r>
          </w:p>
        </w:tc>
        <w:tc>
          <w:tcPr>
            <w:tcW w:w="577" w:type="pct"/>
            <w:shd w:val="clear" w:color="000000" w:fill="FFFFFF"/>
            <w:vAlign w:val="center"/>
            <w:hideMark/>
          </w:tcPr>
          <w:p w14:paraId="3277F7F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c>
          <w:tcPr>
            <w:tcW w:w="539" w:type="pct"/>
            <w:shd w:val="clear" w:color="000000" w:fill="FFFFFF"/>
            <w:vAlign w:val="center"/>
            <w:hideMark/>
          </w:tcPr>
          <w:p w14:paraId="3F70AFF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611AC25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153.3</w:t>
            </w:r>
          </w:p>
        </w:tc>
      </w:tr>
      <w:tr w:rsidR="00FC22FB" w:rsidRPr="00FC22FB" w14:paraId="7DEBCE81" w14:textId="77777777" w:rsidTr="000A5C36">
        <w:trPr>
          <w:trHeight w:val="600"/>
        </w:trPr>
        <w:tc>
          <w:tcPr>
            <w:tcW w:w="1431" w:type="pct"/>
            <w:shd w:val="clear" w:color="000000" w:fill="FFFFFF"/>
            <w:vAlign w:val="center"/>
            <w:hideMark/>
          </w:tcPr>
          <w:p w14:paraId="27EA05B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57EA170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108.8</w:t>
            </w:r>
          </w:p>
        </w:tc>
        <w:tc>
          <w:tcPr>
            <w:tcW w:w="539" w:type="pct"/>
            <w:shd w:val="clear" w:color="000000" w:fill="FFFFFF"/>
            <w:vAlign w:val="center"/>
            <w:hideMark/>
          </w:tcPr>
          <w:p w14:paraId="4A81F6F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6ECBEB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108.8</w:t>
            </w:r>
          </w:p>
        </w:tc>
        <w:tc>
          <w:tcPr>
            <w:tcW w:w="577" w:type="pct"/>
            <w:shd w:val="clear" w:color="000000" w:fill="FFFFFF"/>
            <w:vAlign w:val="center"/>
            <w:hideMark/>
          </w:tcPr>
          <w:p w14:paraId="735C7F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108.8</w:t>
            </w:r>
          </w:p>
        </w:tc>
        <w:tc>
          <w:tcPr>
            <w:tcW w:w="539" w:type="pct"/>
            <w:shd w:val="clear" w:color="000000" w:fill="FFFFFF"/>
            <w:vAlign w:val="center"/>
            <w:hideMark/>
          </w:tcPr>
          <w:p w14:paraId="3E8FF92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456B85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108.8</w:t>
            </w:r>
          </w:p>
        </w:tc>
      </w:tr>
      <w:tr w:rsidR="00FC22FB" w:rsidRPr="00FC22FB" w14:paraId="7CACDB1A" w14:textId="77777777" w:rsidTr="000A5C36">
        <w:trPr>
          <w:trHeight w:val="600"/>
        </w:trPr>
        <w:tc>
          <w:tcPr>
            <w:tcW w:w="1431" w:type="pct"/>
            <w:shd w:val="clear" w:color="000000" w:fill="FFFFFF"/>
            <w:vAlign w:val="center"/>
            <w:hideMark/>
          </w:tcPr>
          <w:p w14:paraId="5A5E1B54"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674B581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w:t>
            </w:r>
          </w:p>
        </w:tc>
        <w:tc>
          <w:tcPr>
            <w:tcW w:w="539" w:type="pct"/>
            <w:shd w:val="clear" w:color="000000" w:fill="FFFFFF"/>
            <w:vAlign w:val="center"/>
            <w:hideMark/>
          </w:tcPr>
          <w:p w14:paraId="507EED0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058FA3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43.8</w:t>
            </w:r>
          </w:p>
        </w:tc>
        <w:tc>
          <w:tcPr>
            <w:tcW w:w="577" w:type="pct"/>
            <w:shd w:val="clear" w:color="000000" w:fill="FFFFFF"/>
            <w:vAlign w:val="center"/>
            <w:hideMark/>
          </w:tcPr>
          <w:p w14:paraId="6084F3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42.5</w:t>
            </w:r>
          </w:p>
        </w:tc>
        <w:tc>
          <w:tcPr>
            <w:tcW w:w="539" w:type="pct"/>
            <w:shd w:val="clear" w:color="000000" w:fill="FFFFFF"/>
            <w:vAlign w:val="center"/>
            <w:hideMark/>
          </w:tcPr>
          <w:p w14:paraId="677644C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F38AF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42.5</w:t>
            </w:r>
          </w:p>
        </w:tc>
      </w:tr>
      <w:tr w:rsidR="00FC22FB" w:rsidRPr="00FC22FB" w14:paraId="72ECC017" w14:textId="77777777" w:rsidTr="000A5C36">
        <w:trPr>
          <w:trHeight w:val="300"/>
        </w:trPr>
        <w:tc>
          <w:tcPr>
            <w:tcW w:w="1431" w:type="pct"/>
            <w:shd w:val="clear" w:color="000000" w:fill="FFFFFF"/>
            <w:vAlign w:val="center"/>
            <w:hideMark/>
          </w:tcPr>
          <w:p w14:paraId="0E5E5D8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5359E1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539" w:type="pct"/>
            <w:shd w:val="clear" w:color="000000" w:fill="FFFFFF"/>
            <w:vAlign w:val="center"/>
            <w:hideMark/>
          </w:tcPr>
          <w:p w14:paraId="04FEA0B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76937F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577" w:type="pct"/>
            <w:shd w:val="clear" w:color="000000" w:fill="FFFFFF"/>
            <w:vAlign w:val="center"/>
            <w:hideMark/>
          </w:tcPr>
          <w:p w14:paraId="5A94FF9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539" w:type="pct"/>
            <w:shd w:val="clear" w:color="000000" w:fill="FFFFFF"/>
            <w:vAlign w:val="center"/>
            <w:hideMark/>
          </w:tcPr>
          <w:p w14:paraId="211EC75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4D1E28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r>
      <w:tr w:rsidR="00FC22FB" w:rsidRPr="00FC22FB" w14:paraId="5E5ED7A7" w14:textId="77777777" w:rsidTr="000A5C36">
        <w:trPr>
          <w:trHeight w:val="600"/>
        </w:trPr>
        <w:tc>
          <w:tcPr>
            <w:tcW w:w="1431" w:type="pct"/>
            <w:shd w:val="clear" w:color="000000" w:fill="FFFFFF"/>
            <w:vAlign w:val="center"/>
            <w:hideMark/>
          </w:tcPr>
          <w:p w14:paraId="7F922B2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258DD66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39" w:type="pct"/>
            <w:shd w:val="clear" w:color="000000" w:fill="FFFFFF"/>
            <w:vAlign w:val="center"/>
            <w:hideMark/>
          </w:tcPr>
          <w:p w14:paraId="4D67DF0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4E4CC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77" w:type="pct"/>
            <w:shd w:val="clear" w:color="000000" w:fill="FFFFFF"/>
            <w:vAlign w:val="center"/>
            <w:hideMark/>
          </w:tcPr>
          <w:p w14:paraId="787A3E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c>
          <w:tcPr>
            <w:tcW w:w="539" w:type="pct"/>
            <w:shd w:val="clear" w:color="000000" w:fill="FFFFFF"/>
            <w:vAlign w:val="center"/>
            <w:hideMark/>
          </w:tcPr>
          <w:p w14:paraId="04C837D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013B04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w:t>
            </w:r>
          </w:p>
        </w:tc>
      </w:tr>
      <w:tr w:rsidR="00FC22FB" w:rsidRPr="00FC22FB" w14:paraId="5C2D0BAE" w14:textId="77777777" w:rsidTr="000A5C36">
        <w:trPr>
          <w:trHeight w:val="600"/>
        </w:trPr>
        <w:tc>
          <w:tcPr>
            <w:tcW w:w="1431" w:type="pct"/>
            <w:shd w:val="clear" w:color="000000" w:fill="FFFFFF"/>
            <w:vAlign w:val="center"/>
            <w:hideMark/>
          </w:tcPr>
          <w:p w14:paraId="77841A86"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21FA865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3013EA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01CE69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66A23C9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78FB779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62290EE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17810201" w14:textId="77777777" w:rsidTr="000A5C36">
        <w:trPr>
          <w:trHeight w:val="450"/>
        </w:trPr>
        <w:tc>
          <w:tcPr>
            <w:tcW w:w="5000" w:type="pct"/>
            <w:gridSpan w:val="7"/>
            <w:vMerge w:val="restart"/>
            <w:shd w:val="clear" w:color="auto" w:fill="auto"/>
            <w:noWrap/>
            <w:vAlign w:val="center"/>
            <w:hideMark/>
          </w:tcPr>
          <w:p w14:paraId="4725FDA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საზოგადოებრივი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ტრანსპორტი</w:t>
            </w:r>
            <w:proofErr w:type="spellEnd"/>
          </w:p>
        </w:tc>
      </w:tr>
      <w:tr w:rsidR="00FC22FB" w:rsidRPr="00FC22FB" w14:paraId="0C199F82" w14:textId="77777777" w:rsidTr="000A5C36">
        <w:trPr>
          <w:trHeight w:val="450"/>
        </w:trPr>
        <w:tc>
          <w:tcPr>
            <w:tcW w:w="5000" w:type="pct"/>
            <w:gridSpan w:val="7"/>
            <w:vMerge/>
            <w:vAlign w:val="center"/>
            <w:hideMark/>
          </w:tcPr>
          <w:p w14:paraId="4B36B063"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4886740E" w14:textId="77777777" w:rsidTr="000A5C36">
        <w:trPr>
          <w:trHeight w:val="557"/>
        </w:trPr>
        <w:tc>
          <w:tcPr>
            <w:tcW w:w="5000" w:type="pct"/>
            <w:gridSpan w:val="7"/>
            <w:vMerge/>
            <w:vAlign w:val="center"/>
            <w:hideMark/>
          </w:tcPr>
          <w:p w14:paraId="4E08F406"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2D5BDC2D" w14:textId="77777777" w:rsidTr="000A5C36">
        <w:trPr>
          <w:trHeight w:val="1200"/>
        </w:trPr>
        <w:tc>
          <w:tcPr>
            <w:tcW w:w="1431" w:type="pct"/>
            <w:shd w:val="clear" w:color="000000" w:fill="DCE6F1"/>
            <w:vAlign w:val="center"/>
            <w:hideMark/>
          </w:tcPr>
          <w:p w14:paraId="691F09C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66C84A6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2CDB23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6DDE02B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791C279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48287DC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546E7A6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7FD47045" w14:textId="77777777" w:rsidTr="000A5C36">
        <w:trPr>
          <w:trHeight w:val="300"/>
        </w:trPr>
        <w:tc>
          <w:tcPr>
            <w:tcW w:w="1431" w:type="pct"/>
            <w:shd w:val="clear" w:color="000000" w:fill="FFFFFF"/>
            <w:vAlign w:val="center"/>
            <w:hideMark/>
          </w:tcPr>
          <w:p w14:paraId="381A7ABF"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6AE3C76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3065.1</w:t>
            </w:r>
          </w:p>
        </w:tc>
        <w:tc>
          <w:tcPr>
            <w:tcW w:w="539" w:type="pct"/>
            <w:shd w:val="clear" w:color="000000" w:fill="FFFFFF"/>
            <w:vAlign w:val="center"/>
            <w:hideMark/>
          </w:tcPr>
          <w:p w14:paraId="3F65A85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420.0</w:t>
            </w:r>
          </w:p>
        </w:tc>
        <w:tc>
          <w:tcPr>
            <w:tcW w:w="669" w:type="pct"/>
            <w:shd w:val="clear" w:color="000000" w:fill="FFFFFF"/>
            <w:vAlign w:val="center"/>
            <w:hideMark/>
          </w:tcPr>
          <w:p w14:paraId="39F7D71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2645.1</w:t>
            </w:r>
          </w:p>
        </w:tc>
        <w:tc>
          <w:tcPr>
            <w:tcW w:w="577" w:type="pct"/>
            <w:shd w:val="clear" w:color="000000" w:fill="FFFFFF"/>
            <w:vAlign w:val="center"/>
            <w:hideMark/>
          </w:tcPr>
          <w:p w14:paraId="7402694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2965.4</w:t>
            </w:r>
          </w:p>
        </w:tc>
        <w:tc>
          <w:tcPr>
            <w:tcW w:w="539" w:type="pct"/>
            <w:shd w:val="clear" w:color="000000" w:fill="FFFFFF"/>
            <w:vAlign w:val="center"/>
            <w:hideMark/>
          </w:tcPr>
          <w:p w14:paraId="1B8D112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321.9</w:t>
            </w:r>
          </w:p>
        </w:tc>
        <w:tc>
          <w:tcPr>
            <w:tcW w:w="790" w:type="pct"/>
            <w:shd w:val="clear" w:color="000000" w:fill="FFFFFF"/>
            <w:vAlign w:val="center"/>
            <w:hideMark/>
          </w:tcPr>
          <w:p w14:paraId="0DD6ADC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2643.5</w:t>
            </w:r>
          </w:p>
        </w:tc>
      </w:tr>
      <w:tr w:rsidR="00FC22FB" w:rsidRPr="00FC22FB" w14:paraId="38B62023" w14:textId="77777777" w:rsidTr="000A5C36">
        <w:trPr>
          <w:trHeight w:val="300"/>
        </w:trPr>
        <w:tc>
          <w:tcPr>
            <w:tcW w:w="1431" w:type="pct"/>
            <w:shd w:val="clear" w:color="000000" w:fill="FFFFFF"/>
            <w:vAlign w:val="center"/>
            <w:hideMark/>
          </w:tcPr>
          <w:p w14:paraId="13E3F8E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2BCFCCA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2991.0</w:t>
            </w:r>
          </w:p>
        </w:tc>
        <w:tc>
          <w:tcPr>
            <w:tcW w:w="539" w:type="pct"/>
            <w:shd w:val="clear" w:color="000000" w:fill="FFFFFF"/>
            <w:vAlign w:val="center"/>
            <w:hideMark/>
          </w:tcPr>
          <w:p w14:paraId="5DEAA7E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420.0</w:t>
            </w:r>
          </w:p>
        </w:tc>
        <w:tc>
          <w:tcPr>
            <w:tcW w:w="669" w:type="pct"/>
            <w:shd w:val="clear" w:color="000000" w:fill="FFFFFF"/>
            <w:vAlign w:val="center"/>
            <w:hideMark/>
          </w:tcPr>
          <w:p w14:paraId="0E388AE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2571.0</w:t>
            </w:r>
          </w:p>
        </w:tc>
        <w:tc>
          <w:tcPr>
            <w:tcW w:w="577" w:type="pct"/>
            <w:shd w:val="clear" w:color="000000" w:fill="FFFFFF"/>
            <w:vAlign w:val="center"/>
            <w:hideMark/>
          </w:tcPr>
          <w:p w14:paraId="2A35CA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2891.3</w:t>
            </w:r>
          </w:p>
        </w:tc>
        <w:tc>
          <w:tcPr>
            <w:tcW w:w="539" w:type="pct"/>
            <w:shd w:val="clear" w:color="000000" w:fill="FFFFFF"/>
            <w:vAlign w:val="center"/>
            <w:hideMark/>
          </w:tcPr>
          <w:p w14:paraId="6CA2053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790" w:type="pct"/>
            <w:shd w:val="clear" w:color="000000" w:fill="FFFFFF"/>
            <w:vAlign w:val="center"/>
            <w:hideMark/>
          </w:tcPr>
          <w:p w14:paraId="1EAEF33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2569.4</w:t>
            </w:r>
          </w:p>
        </w:tc>
      </w:tr>
      <w:tr w:rsidR="00FC22FB" w:rsidRPr="00FC22FB" w14:paraId="0D5D64C4" w14:textId="77777777" w:rsidTr="000A5C36">
        <w:trPr>
          <w:trHeight w:val="600"/>
        </w:trPr>
        <w:tc>
          <w:tcPr>
            <w:tcW w:w="1431" w:type="pct"/>
            <w:shd w:val="clear" w:color="000000" w:fill="FFFFFF"/>
            <w:vAlign w:val="center"/>
            <w:hideMark/>
          </w:tcPr>
          <w:p w14:paraId="3DFBA24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lastRenderedPageBreak/>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798E37A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420.0</w:t>
            </w:r>
          </w:p>
        </w:tc>
        <w:tc>
          <w:tcPr>
            <w:tcW w:w="539" w:type="pct"/>
            <w:shd w:val="clear" w:color="000000" w:fill="FFFFFF"/>
            <w:vAlign w:val="center"/>
            <w:hideMark/>
          </w:tcPr>
          <w:p w14:paraId="5FFA70D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420.0</w:t>
            </w:r>
          </w:p>
        </w:tc>
        <w:tc>
          <w:tcPr>
            <w:tcW w:w="669" w:type="pct"/>
            <w:shd w:val="clear" w:color="000000" w:fill="FFFFFF"/>
            <w:vAlign w:val="center"/>
            <w:hideMark/>
          </w:tcPr>
          <w:p w14:paraId="25C7BA2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A3D400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539" w:type="pct"/>
            <w:shd w:val="clear" w:color="000000" w:fill="FFFFFF"/>
            <w:vAlign w:val="center"/>
            <w:hideMark/>
          </w:tcPr>
          <w:p w14:paraId="1ACE794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321.9</w:t>
            </w:r>
          </w:p>
        </w:tc>
        <w:tc>
          <w:tcPr>
            <w:tcW w:w="790" w:type="pct"/>
            <w:shd w:val="clear" w:color="000000" w:fill="FFFFFF"/>
            <w:vAlign w:val="center"/>
            <w:hideMark/>
          </w:tcPr>
          <w:p w14:paraId="7E0E804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61826460" w14:textId="77777777" w:rsidTr="000A5C36">
        <w:trPr>
          <w:trHeight w:val="300"/>
        </w:trPr>
        <w:tc>
          <w:tcPr>
            <w:tcW w:w="1431" w:type="pct"/>
            <w:shd w:val="clear" w:color="000000" w:fill="FFFFFF"/>
            <w:vAlign w:val="center"/>
            <w:hideMark/>
          </w:tcPr>
          <w:p w14:paraId="52EF75A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4781D90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2571.0</w:t>
            </w:r>
          </w:p>
        </w:tc>
        <w:tc>
          <w:tcPr>
            <w:tcW w:w="539" w:type="pct"/>
            <w:shd w:val="clear" w:color="000000" w:fill="FFFFFF"/>
            <w:vAlign w:val="center"/>
            <w:hideMark/>
          </w:tcPr>
          <w:p w14:paraId="5B6F5B9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A1AD5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2571.0</w:t>
            </w:r>
          </w:p>
        </w:tc>
        <w:tc>
          <w:tcPr>
            <w:tcW w:w="577" w:type="pct"/>
            <w:shd w:val="clear" w:color="000000" w:fill="FFFFFF"/>
            <w:vAlign w:val="center"/>
            <w:hideMark/>
          </w:tcPr>
          <w:p w14:paraId="527F66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2569.4</w:t>
            </w:r>
          </w:p>
        </w:tc>
        <w:tc>
          <w:tcPr>
            <w:tcW w:w="539" w:type="pct"/>
            <w:shd w:val="clear" w:color="000000" w:fill="FFFFFF"/>
            <w:vAlign w:val="center"/>
            <w:hideMark/>
          </w:tcPr>
          <w:p w14:paraId="7C8E11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13D8E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2569.4</w:t>
            </w:r>
          </w:p>
        </w:tc>
      </w:tr>
      <w:tr w:rsidR="00FC22FB" w:rsidRPr="00FC22FB" w14:paraId="0050342D" w14:textId="77777777" w:rsidTr="000A5C36">
        <w:trPr>
          <w:trHeight w:val="600"/>
        </w:trPr>
        <w:tc>
          <w:tcPr>
            <w:tcW w:w="1431" w:type="pct"/>
            <w:shd w:val="clear" w:color="000000" w:fill="FFFFFF"/>
            <w:vAlign w:val="center"/>
            <w:hideMark/>
          </w:tcPr>
          <w:p w14:paraId="62518F5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6DF5D07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74.1</w:t>
            </w:r>
          </w:p>
        </w:tc>
        <w:tc>
          <w:tcPr>
            <w:tcW w:w="539" w:type="pct"/>
            <w:shd w:val="clear" w:color="000000" w:fill="FFFFFF"/>
            <w:vAlign w:val="center"/>
            <w:hideMark/>
          </w:tcPr>
          <w:p w14:paraId="0A4BD58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1A4B639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74.1</w:t>
            </w:r>
          </w:p>
        </w:tc>
        <w:tc>
          <w:tcPr>
            <w:tcW w:w="577" w:type="pct"/>
            <w:shd w:val="clear" w:color="000000" w:fill="FFFFFF"/>
            <w:vAlign w:val="center"/>
            <w:hideMark/>
          </w:tcPr>
          <w:p w14:paraId="5938D0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74.05</w:t>
            </w:r>
          </w:p>
        </w:tc>
        <w:tc>
          <w:tcPr>
            <w:tcW w:w="539" w:type="pct"/>
            <w:shd w:val="clear" w:color="000000" w:fill="FFFFFF"/>
            <w:vAlign w:val="center"/>
            <w:hideMark/>
          </w:tcPr>
          <w:p w14:paraId="739D07F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A48A78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74.1</w:t>
            </w:r>
          </w:p>
        </w:tc>
      </w:tr>
      <w:tr w:rsidR="00FC22FB" w:rsidRPr="00FC22FB" w14:paraId="7D8E75D2" w14:textId="77777777" w:rsidTr="000A5C36">
        <w:trPr>
          <w:trHeight w:val="300"/>
        </w:trPr>
        <w:tc>
          <w:tcPr>
            <w:tcW w:w="1431" w:type="pct"/>
            <w:shd w:val="clear" w:color="000000" w:fill="FFFFFF"/>
            <w:vAlign w:val="center"/>
            <w:hideMark/>
          </w:tcPr>
          <w:p w14:paraId="1FEE4A10"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139C05A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3065.1</w:t>
            </w:r>
          </w:p>
        </w:tc>
        <w:tc>
          <w:tcPr>
            <w:tcW w:w="539" w:type="pct"/>
            <w:shd w:val="clear" w:color="000000" w:fill="FFFFFF"/>
            <w:vAlign w:val="center"/>
            <w:hideMark/>
          </w:tcPr>
          <w:p w14:paraId="6390D41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420.0</w:t>
            </w:r>
          </w:p>
        </w:tc>
        <w:tc>
          <w:tcPr>
            <w:tcW w:w="669" w:type="pct"/>
            <w:shd w:val="clear" w:color="000000" w:fill="FFFFFF"/>
            <w:vAlign w:val="center"/>
            <w:hideMark/>
          </w:tcPr>
          <w:p w14:paraId="4625780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2645.1</w:t>
            </w:r>
          </w:p>
        </w:tc>
        <w:tc>
          <w:tcPr>
            <w:tcW w:w="577" w:type="pct"/>
            <w:shd w:val="clear" w:color="000000" w:fill="FFFFFF"/>
            <w:vAlign w:val="center"/>
            <w:hideMark/>
          </w:tcPr>
          <w:p w14:paraId="267B9B0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2963.7</w:t>
            </w:r>
          </w:p>
        </w:tc>
        <w:tc>
          <w:tcPr>
            <w:tcW w:w="539" w:type="pct"/>
            <w:shd w:val="clear" w:color="000000" w:fill="FFFFFF"/>
            <w:vAlign w:val="center"/>
            <w:hideMark/>
          </w:tcPr>
          <w:p w14:paraId="6EF77BF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320.2</w:t>
            </w:r>
          </w:p>
        </w:tc>
        <w:tc>
          <w:tcPr>
            <w:tcW w:w="790" w:type="pct"/>
            <w:shd w:val="clear" w:color="000000" w:fill="FFFFFF"/>
            <w:vAlign w:val="center"/>
            <w:hideMark/>
          </w:tcPr>
          <w:p w14:paraId="275B887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2643.5</w:t>
            </w:r>
          </w:p>
        </w:tc>
      </w:tr>
      <w:tr w:rsidR="00FC22FB" w:rsidRPr="00FC22FB" w14:paraId="7CFF3A46" w14:textId="77777777" w:rsidTr="000A5C36">
        <w:trPr>
          <w:trHeight w:val="300"/>
        </w:trPr>
        <w:tc>
          <w:tcPr>
            <w:tcW w:w="1431" w:type="pct"/>
            <w:shd w:val="clear" w:color="000000" w:fill="FFFFFF"/>
            <w:vAlign w:val="center"/>
            <w:hideMark/>
          </w:tcPr>
          <w:p w14:paraId="5D4AF58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FB9CF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2989.0</w:t>
            </w:r>
          </w:p>
        </w:tc>
        <w:tc>
          <w:tcPr>
            <w:tcW w:w="539" w:type="pct"/>
            <w:shd w:val="clear" w:color="000000" w:fill="FFFFFF"/>
            <w:vAlign w:val="center"/>
            <w:hideMark/>
          </w:tcPr>
          <w:p w14:paraId="36584A5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418.0</w:t>
            </w:r>
          </w:p>
        </w:tc>
        <w:tc>
          <w:tcPr>
            <w:tcW w:w="669" w:type="pct"/>
            <w:shd w:val="clear" w:color="000000" w:fill="FFFFFF"/>
            <w:vAlign w:val="center"/>
            <w:hideMark/>
          </w:tcPr>
          <w:p w14:paraId="7428C41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2571.0</w:t>
            </w:r>
          </w:p>
        </w:tc>
        <w:tc>
          <w:tcPr>
            <w:tcW w:w="577" w:type="pct"/>
            <w:shd w:val="clear" w:color="000000" w:fill="FFFFFF"/>
            <w:vAlign w:val="center"/>
            <w:hideMark/>
          </w:tcPr>
          <w:p w14:paraId="5AF7BA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2883.2</w:t>
            </w:r>
          </w:p>
        </w:tc>
        <w:tc>
          <w:tcPr>
            <w:tcW w:w="539" w:type="pct"/>
            <w:shd w:val="clear" w:color="000000" w:fill="FFFFFF"/>
            <w:vAlign w:val="center"/>
            <w:hideMark/>
          </w:tcPr>
          <w:p w14:paraId="6CB74B5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313.8</w:t>
            </w:r>
          </w:p>
        </w:tc>
        <w:tc>
          <w:tcPr>
            <w:tcW w:w="790" w:type="pct"/>
            <w:shd w:val="clear" w:color="000000" w:fill="FFFFFF"/>
            <w:vAlign w:val="center"/>
            <w:hideMark/>
          </w:tcPr>
          <w:p w14:paraId="4ED283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2569.4</w:t>
            </w:r>
          </w:p>
        </w:tc>
      </w:tr>
      <w:tr w:rsidR="00FC22FB" w:rsidRPr="00FC22FB" w14:paraId="1DE64C00" w14:textId="77777777" w:rsidTr="000A5C36">
        <w:trPr>
          <w:trHeight w:val="600"/>
        </w:trPr>
        <w:tc>
          <w:tcPr>
            <w:tcW w:w="1431" w:type="pct"/>
            <w:shd w:val="clear" w:color="000000" w:fill="FFFFFF"/>
            <w:vAlign w:val="center"/>
            <w:hideMark/>
          </w:tcPr>
          <w:p w14:paraId="666B82F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458C418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1535.2</w:t>
            </w:r>
          </w:p>
        </w:tc>
        <w:tc>
          <w:tcPr>
            <w:tcW w:w="539" w:type="pct"/>
            <w:shd w:val="clear" w:color="000000" w:fill="FFFFFF"/>
            <w:vAlign w:val="center"/>
            <w:hideMark/>
          </w:tcPr>
          <w:p w14:paraId="30BAC5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7.0</w:t>
            </w:r>
          </w:p>
        </w:tc>
        <w:tc>
          <w:tcPr>
            <w:tcW w:w="669" w:type="pct"/>
            <w:shd w:val="clear" w:color="000000" w:fill="FFFFFF"/>
            <w:vAlign w:val="center"/>
            <w:hideMark/>
          </w:tcPr>
          <w:p w14:paraId="082F7B4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1528.2</w:t>
            </w:r>
          </w:p>
        </w:tc>
        <w:tc>
          <w:tcPr>
            <w:tcW w:w="577" w:type="pct"/>
            <w:shd w:val="clear" w:color="000000" w:fill="FFFFFF"/>
            <w:vAlign w:val="center"/>
            <w:hideMark/>
          </w:tcPr>
          <w:p w14:paraId="2099330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1549.1</w:t>
            </w:r>
          </w:p>
        </w:tc>
        <w:tc>
          <w:tcPr>
            <w:tcW w:w="539" w:type="pct"/>
            <w:shd w:val="clear" w:color="000000" w:fill="FFFFFF"/>
            <w:vAlign w:val="center"/>
            <w:hideMark/>
          </w:tcPr>
          <w:p w14:paraId="3046698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6.9</w:t>
            </w:r>
          </w:p>
        </w:tc>
        <w:tc>
          <w:tcPr>
            <w:tcW w:w="790" w:type="pct"/>
            <w:shd w:val="clear" w:color="000000" w:fill="FFFFFF"/>
            <w:vAlign w:val="center"/>
            <w:hideMark/>
          </w:tcPr>
          <w:p w14:paraId="184B5AC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1542.2</w:t>
            </w:r>
          </w:p>
        </w:tc>
      </w:tr>
      <w:tr w:rsidR="00FC22FB" w:rsidRPr="00FC22FB" w14:paraId="5CEC26D3" w14:textId="77777777" w:rsidTr="000A5C36">
        <w:trPr>
          <w:trHeight w:val="600"/>
        </w:trPr>
        <w:tc>
          <w:tcPr>
            <w:tcW w:w="1431" w:type="pct"/>
            <w:shd w:val="clear" w:color="000000" w:fill="FFFFFF"/>
            <w:vAlign w:val="center"/>
            <w:hideMark/>
          </w:tcPr>
          <w:p w14:paraId="26FE6F5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0A01760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1451.8</w:t>
            </w:r>
          </w:p>
        </w:tc>
        <w:tc>
          <w:tcPr>
            <w:tcW w:w="539" w:type="pct"/>
            <w:shd w:val="clear" w:color="000000" w:fill="FFFFFF"/>
            <w:vAlign w:val="center"/>
            <w:hideMark/>
          </w:tcPr>
          <w:p w14:paraId="7519D1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409.0</w:t>
            </w:r>
          </w:p>
        </w:tc>
        <w:tc>
          <w:tcPr>
            <w:tcW w:w="669" w:type="pct"/>
            <w:shd w:val="clear" w:color="000000" w:fill="FFFFFF"/>
            <w:vAlign w:val="center"/>
            <w:hideMark/>
          </w:tcPr>
          <w:p w14:paraId="7A7B3F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1042.8</w:t>
            </w:r>
          </w:p>
        </w:tc>
        <w:tc>
          <w:tcPr>
            <w:tcW w:w="577" w:type="pct"/>
            <w:shd w:val="clear" w:color="000000" w:fill="FFFFFF"/>
            <w:vAlign w:val="center"/>
            <w:hideMark/>
          </w:tcPr>
          <w:p w14:paraId="6532D33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1333.6</w:t>
            </w:r>
          </w:p>
        </w:tc>
        <w:tc>
          <w:tcPr>
            <w:tcW w:w="539" w:type="pct"/>
            <w:shd w:val="clear" w:color="000000" w:fill="FFFFFF"/>
            <w:vAlign w:val="center"/>
            <w:hideMark/>
          </w:tcPr>
          <w:p w14:paraId="69DD142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306.4</w:t>
            </w:r>
          </w:p>
        </w:tc>
        <w:tc>
          <w:tcPr>
            <w:tcW w:w="790" w:type="pct"/>
            <w:shd w:val="clear" w:color="000000" w:fill="FFFFFF"/>
            <w:vAlign w:val="center"/>
            <w:hideMark/>
          </w:tcPr>
          <w:p w14:paraId="615A369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1027.2</w:t>
            </w:r>
          </w:p>
        </w:tc>
      </w:tr>
      <w:tr w:rsidR="00FC22FB" w:rsidRPr="00FC22FB" w14:paraId="4E109B12" w14:textId="77777777" w:rsidTr="000A5C36">
        <w:trPr>
          <w:trHeight w:val="300"/>
        </w:trPr>
        <w:tc>
          <w:tcPr>
            <w:tcW w:w="1431" w:type="pct"/>
            <w:shd w:val="clear" w:color="000000" w:fill="FFFFFF"/>
            <w:vAlign w:val="center"/>
            <w:hideMark/>
          </w:tcPr>
          <w:p w14:paraId="6A9A57C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3E2723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539" w:type="pct"/>
            <w:shd w:val="clear" w:color="000000" w:fill="FFFFFF"/>
            <w:vAlign w:val="center"/>
            <w:hideMark/>
          </w:tcPr>
          <w:p w14:paraId="7E8C788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669" w:type="pct"/>
            <w:shd w:val="clear" w:color="000000" w:fill="FFFFFF"/>
            <w:vAlign w:val="center"/>
            <w:hideMark/>
          </w:tcPr>
          <w:p w14:paraId="6DF96AE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486E3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539" w:type="pct"/>
            <w:shd w:val="clear" w:color="000000" w:fill="FFFFFF"/>
            <w:vAlign w:val="center"/>
            <w:hideMark/>
          </w:tcPr>
          <w:p w14:paraId="15E0FE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790" w:type="pct"/>
            <w:shd w:val="clear" w:color="000000" w:fill="FFFFFF"/>
            <w:vAlign w:val="center"/>
            <w:hideMark/>
          </w:tcPr>
          <w:p w14:paraId="73A2F7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CF84F0D" w14:textId="77777777" w:rsidTr="000A5C36">
        <w:trPr>
          <w:trHeight w:val="600"/>
        </w:trPr>
        <w:tc>
          <w:tcPr>
            <w:tcW w:w="1431" w:type="pct"/>
            <w:shd w:val="clear" w:color="000000" w:fill="FFFFFF"/>
            <w:vAlign w:val="center"/>
            <w:hideMark/>
          </w:tcPr>
          <w:p w14:paraId="6E19EC9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73970C2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76.1</w:t>
            </w:r>
          </w:p>
        </w:tc>
        <w:tc>
          <w:tcPr>
            <w:tcW w:w="539" w:type="pct"/>
            <w:shd w:val="clear" w:color="000000" w:fill="FFFFFF"/>
            <w:vAlign w:val="center"/>
            <w:hideMark/>
          </w:tcPr>
          <w:p w14:paraId="04BA8BE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w:t>
            </w:r>
          </w:p>
        </w:tc>
        <w:tc>
          <w:tcPr>
            <w:tcW w:w="669" w:type="pct"/>
            <w:shd w:val="clear" w:color="000000" w:fill="FFFFFF"/>
            <w:vAlign w:val="center"/>
            <w:hideMark/>
          </w:tcPr>
          <w:p w14:paraId="03955B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74.1</w:t>
            </w:r>
          </w:p>
        </w:tc>
        <w:tc>
          <w:tcPr>
            <w:tcW w:w="577" w:type="pct"/>
            <w:shd w:val="clear" w:color="000000" w:fill="FFFFFF"/>
            <w:vAlign w:val="center"/>
            <w:hideMark/>
          </w:tcPr>
          <w:p w14:paraId="13D8CEA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80.5</w:t>
            </w:r>
          </w:p>
        </w:tc>
        <w:tc>
          <w:tcPr>
            <w:tcW w:w="539" w:type="pct"/>
            <w:shd w:val="clear" w:color="000000" w:fill="FFFFFF"/>
            <w:vAlign w:val="center"/>
            <w:hideMark/>
          </w:tcPr>
          <w:p w14:paraId="7F7BD0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w:t>
            </w:r>
          </w:p>
        </w:tc>
        <w:tc>
          <w:tcPr>
            <w:tcW w:w="790" w:type="pct"/>
            <w:shd w:val="clear" w:color="000000" w:fill="FFFFFF"/>
            <w:vAlign w:val="center"/>
            <w:hideMark/>
          </w:tcPr>
          <w:p w14:paraId="4BEE38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74.1</w:t>
            </w:r>
          </w:p>
        </w:tc>
      </w:tr>
      <w:tr w:rsidR="00FC22FB" w:rsidRPr="00FC22FB" w14:paraId="79319B35" w14:textId="77777777" w:rsidTr="000A5C36">
        <w:trPr>
          <w:trHeight w:val="600"/>
        </w:trPr>
        <w:tc>
          <w:tcPr>
            <w:tcW w:w="1431" w:type="pct"/>
            <w:shd w:val="clear" w:color="000000" w:fill="FFFFFF"/>
            <w:vAlign w:val="center"/>
            <w:hideMark/>
          </w:tcPr>
          <w:p w14:paraId="2CFD4CD6"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0C79808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C44FCF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6DA9202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0C42D67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1.7</w:t>
            </w:r>
          </w:p>
        </w:tc>
        <w:tc>
          <w:tcPr>
            <w:tcW w:w="539" w:type="pct"/>
            <w:shd w:val="clear" w:color="000000" w:fill="FFFFFF"/>
            <w:vAlign w:val="center"/>
            <w:hideMark/>
          </w:tcPr>
          <w:p w14:paraId="7B29DDC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1.7</w:t>
            </w:r>
          </w:p>
        </w:tc>
        <w:tc>
          <w:tcPr>
            <w:tcW w:w="790" w:type="pct"/>
            <w:shd w:val="clear" w:color="000000" w:fill="FFFFFF"/>
            <w:vAlign w:val="center"/>
            <w:hideMark/>
          </w:tcPr>
          <w:p w14:paraId="102F147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765DE2CD" w14:textId="77777777" w:rsidTr="000A5C36">
        <w:trPr>
          <w:trHeight w:val="450"/>
        </w:trPr>
        <w:tc>
          <w:tcPr>
            <w:tcW w:w="5000" w:type="pct"/>
            <w:gridSpan w:val="7"/>
            <w:vMerge w:val="restart"/>
            <w:shd w:val="clear" w:color="auto" w:fill="auto"/>
            <w:noWrap/>
            <w:vAlign w:val="center"/>
            <w:hideMark/>
          </w:tcPr>
          <w:p w14:paraId="7F1C290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დასუფთავება</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კეთილმოწყობა</w:t>
            </w:r>
            <w:proofErr w:type="spellEnd"/>
          </w:p>
        </w:tc>
      </w:tr>
      <w:tr w:rsidR="00FC22FB" w:rsidRPr="00FC22FB" w14:paraId="54C68A25" w14:textId="77777777" w:rsidTr="000A5C36">
        <w:trPr>
          <w:trHeight w:val="450"/>
        </w:trPr>
        <w:tc>
          <w:tcPr>
            <w:tcW w:w="5000" w:type="pct"/>
            <w:gridSpan w:val="7"/>
            <w:vMerge/>
            <w:vAlign w:val="center"/>
            <w:hideMark/>
          </w:tcPr>
          <w:p w14:paraId="0AD2D1C8"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482C2870" w14:textId="77777777" w:rsidTr="000A5C36">
        <w:trPr>
          <w:trHeight w:val="458"/>
        </w:trPr>
        <w:tc>
          <w:tcPr>
            <w:tcW w:w="5000" w:type="pct"/>
            <w:gridSpan w:val="7"/>
            <w:vMerge/>
            <w:vAlign w:val="center"/>
            <w:hideMark/>
          </w:tcPr>
          <w:p w14:paraId="5FAE98E3"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4CCA653D" w14:textId="77777777" w:rsidTr="000A5C36">
        <w:trPr>
          <w:trHeight w:val="1200"/>
        </w:trPr>
        <w:tc>
          <w:tcPr>
            <w:tcW w:w="1431" w:type="pct"/>
            <w:shd w:val="clear" w:color="000000" w:fill="DCE6F1"/>
            <w:vAlign w:val="center"/>
            <w:hideMark/>
          </w:tcPr>
          <w:p w14:paraId="611820B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75ABBFA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58E46C3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4E177DD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7642E25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7EF10F0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00DA2BA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2D234D5D" w14:textId="77777777" w:rsidTr="000A5C36">
        <w:trPr>
          <w:trHeight w:val="300"/>
        </w:trPr>
        <w:tc>
          <w:tcPr>
            <w:tcW w:w="1431" w:type="pct"/>
            <w:shd w:val="clear" w:color="000000" w:fill="FFFFFF"/>
            <w:vAlign w:val="center"/>
            <w:hideMark/>
          </w:tcPr>
          <w:p w14:paraId="0B9AA364"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467AE42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3021.4</w:t>
            </w:r>
          </w:p>
        </w:tc>
        <w:tc>
          <w:tcPr>
            <w:tcW w:w="539" w:type="pct"/>
            <w:shd w:val="clear" w:color="000000" w:fill="FFFFFF"/>
            <w:vAlign w:val="center"/>
            <w:hideMark/>
          </w:tcPr>
          <w:p w14:paraId="7390A30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19.4</w:t>
            </w:r>
          </w:p>
        </w:tc>
        <w:tc>
          <w:tcPr>
            <w:tcW w:w="669" w:type="pct"/>
            <w:shd w:val="clear" w:color="000000" w:fill="FFFFFF"/>
            <w:vAlign w:val="center"/>
            <w:hideMark/>
          </w:tcPr>
          <w:p w14:paraId="0ECB607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3002.0</w:t>
            </w:r>
          </w:p>
        </w:tc>
        <w:tc>
          <w:tcPr>
            <w:tcW w:w="577" w:type="pct"/>
            <w:shd w:val="clear" w:color="000000" w:fill="FFFFFF"/>
            <w:vAlign w:val="center"/>
            <w:hideMark/>
          </w:tcPr>
          <w:p w14:paraId="2B3FB6A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2888.0</w:t>
            </w:r>
          </w:p>
        </w:tc>
        <w:tc>
          <w:tcPr>
            <w:tcW w:w="539" w:type="pct"/>
            <w:shd w:val="clear" w:color="000000" w:fill="FFFFFF"/>
            <w:vAlign w:val="center"/>
            <w:hideMark/>
          </w:tcPr>
          <w:p w14:paraId="464FECB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15.8</w:t>
            </w:r>
          </w:p>
        </w:tc>
        <w:tc>
          <w:tcPr>
            <w:tcW w:w="790" w:type="pct"/>
            <w:shd w:val="clear" w:color="000000" w:fill="FFFFFF"/>
            <w:vAlign w:val="center"/>
            <w:hideMark/>
          </w:tcPr>
          <w:p w14:paraId="033897C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2872.2</w:t>
            </w:r>
          </w:p>
        </w:tc>
      </w:tr>
      <w:tr w:rsidR="00FC22FB" w:rsidRPr="00FC22FB" w14:paraId="1E53CA1B" w14:textId="77777777" w:rsidTr="000A5C36">
        <w:trPr>
          <w:trHeight w:val="300"/>
        </w:trPr>
        <w:tc>
          <w:tcPr>
            <w:tcW w:w="1431" w:type="pct"/>
            <w:shd w:val="clear" w:color="000000" w:fill="FFFFFF"/>
            <w:vAlign w:val="center"/>
            <w:hideMark/>
          </w:tcPr>
          <w:p w14:paraId="3E5BB8B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5FCAEDD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2929.8</w:t>
            </w:r>
          </w:p>
        </w:tc>
        <w:tc>
          <w:tcPr>
            <w:tcW w:w="539" w:type="pct"/>
            <w:shd w:val="clear" w:color="000000" w:fill="FFFFFF"/>
            <w:vAlign w:val="center"/>
            <w:hideMark/>
          </w:tcPr>
          <w:p w14:paraId="07145B3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19.4</w:t>
            </w:r>
          </w:p>
        </w:tc>
        <w:tc>
          <w:tcPr>
            <w:tcW w:w="669" w:type="pct"/>
            <w:shd w:val="clear" w:color="000000" w:fill="FFFFFF"/>
            <w:vAlign w:val="center"/>
            <w:hideMark/>
          </w:tcPr>
          <w:p w14:paraId="32FCAA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2910.4</w:t>
            </w:r>
          </w:p>
        </w:tc>
        <w:tc>
          <w:tcPr>
            <w:tcW w:w="577" w:type="pct"/>
            <w:shd w:val="clear" w:color="000000" w:fill="FFFFFF"/>
            <w:vAlign w:val="center"/>
            <w:hideMark/>
          </w:tcPr>
          <w:p w14:paraId="2221B4D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2796.7</w:t>
            </w:r>
          </w:p>
        </w:tc>
        <w:tc>
          <w:tcPr>
            <w:tcW w:w="539" w:type="pct"/>
            <w:shd w:val="clear" w:color="000000" w:fill="FFFFFF"/>
            <w:vAlign w:val="center"/>
            <w:hideMark/>
          </w:tcPr>
          <w:p w14:paraId="022469C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w:t>
            </w:r>
          </w:p>
        </w:tc>
        <w:tc>
          <w:tcPr>
            <w:tcW w:w="790" w:type="pct"/>
            <w:shd w:val="clear" w:color="000000" w:fill="FFFFFF"/>
            <w:vAlign w:val="center"/>
            <w:hideMark/>
          </w:tcPr>
          <w:p w14:paraId="49FA31C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2780.9</w:t>
            </w:r>
          </w:p>
        </w:tc>
      </w:tr>
      <w:tr w:rsidR="00FC22FB" w:rsidRPr="00FC22FB" w14:paraId="1E6263BF" w14:textId="77777777" w:rsidTr="000A5C36">
        <w:trPr>
          <w:trHeight w:val="600"/>
        </w:trPr>
        <w:tc>
          <w:tcPr>
            <w:tcW w:w="1431" w:type="pct"/>
            <w:shd w:val="clear" w:color="000000" w:fill="FFFFFF"/>
            <w:vAlign w:val="center"/>
            <w:hideMark/>
          </w:tcPr>
          <w:p w14:paraId="0F7D242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4EDFFA4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19.4</w:t>
            </w:r>
          </w:p>
        </w:tc>
        <w:tc>
          <w:tcPr>
            <w:tcW w:w="539" w:type="pct"/>
            <w:shd w:val="clear" w:color="000000" w:fill="FFFFFF"/>
            <w:vAlign w:val="center"/>
            <w:hideMark/>
          </w:tcPr>
          <w:p w14:paraId="01914C0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19.4</w:t>
            </w:r>
          </w:p>
        </w:tc>
        <w:tc>
          <w:tcPr>
            <w:tcW w:w="669" w:type="pct"/>
            <w:shd w:val="clear" w:color="000000" w:fill="FFFFFF"/>
            <w:vAlign w:val="center"/>
            <w:hideMark/>
          </w:tcPr>
          <w:p w14:paraId="3E1ED1B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3F60D25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w:t>
            </w:r>
          </w:p>
        </w:tc>
        <w:tc>
          <w:tcPr>
            <w:tcW w:w="539" w:type="pct"/>
            <w:shd w:val="clear" w:color="000000" w:fill="FFFFFF"/>
            <w:vAlign w:val="center"/>
            <w:hideMark/>
          </w:tcPr>
          <w:p w14:paraId="00715B8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w:t>
            </w:r>
          </w:p>
        </w:tc>
        <w:tc>
          <w:tcPr>
            <w:tcW w:w="790" w:type="pct"/>
            <w:shd w:val="clear" w:color="000000" w:fill="FFFFFF"/>
            <w:vAlign w:val="center"/>
            <w:hideMark/>
          </w:tcPr>
          <w:p w14:paraId="17CFEA7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B59BD7C" w14:textId="77777777" w:rsidTr="000A5C36">
        <w:trPr>
          <w:trHeight w:val="300"/>
        </w:trPr>
        <w:tc>
          <w:tcPr>
            <w:tcW w:w="1431" w:type="pct"/>
            <w:shd w:val="clear" w:color="000000" w:fill="FFFFFF"/>
            <w:vAlign w:val="center"/>
            <w:hideMark/>
          </w:tcPr>
          <w:p w14:paraId="3F99622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7A583A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2910.4</w:t>
            </w:r>
          </w:p>
        </w:tc>
        <w:tc>
          <w:tcPr>
            <w:tcW w:w="539" w:type="pct"/>
            <w:shd w:val="clear" w:color="000000" w:fill="FFFFFF"/>
            <w:vAlign w:val="center"/>
            <w:hideMark/>
          </w:tcPr>
          <w:p w14:paraId="25DBEDF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1446EC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2910.4</w:t>
            </w:r>
          </w:p>
        </w:tc>
        <w:tc>
          <w:tcPr>
            <w:tcW w:w="577" w:type="pct"/>
            <w:shd w:val="clear" w:color="000000" w:fill="FFFFFF"/>
            <w:vAlign w:val="center"/>
            <w:hideMark/>
          </w:tcPr>
          <w:p w14:paraId="395B7B0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2780.9</w:t>
            </w:r>
          </w:p>
        </w:tc>
        <w:tc>
          <w:tcPr>
            <w:tcW w:w="539" w:type="pct"/>
            <w:shd w:val="clear" w:color="000000" w:fill="FFFFFF"/>
            <w:vAlign w:val="center"/>
            <w:hideMark/>
          </w:tcPr>
          <w:p w14:paraId="058C6D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756788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2780.9</w:t>
            </w:r>
          </w:p>
        </w:tc>
      </w:tr>
      <w:tr w:rsidR="00FC22FB" w:rsidRPr="00FC22FB" w14:paraId="3D1A327F" w14:textId="77777777" w:rsidTr="000A5C36">
        <w:trPr>
          <w:trHeight w:val="600"/>
        </w:trPr>
        <w:tc>
          <w:tcPr>
            <w:tcW w:w="1431" w:type="pct"/>
            <w:shd w:val="clear" w:color="000000" w:fill="FFFFFF"/>
            <w:vAlign w:val="center"/>
            <w:hideMark/>
          </w:tcPr>
          <w:p w14:paraId="4CC728F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0F7B93A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91.6</w:t>
            </w:r>
          </w:p>
        </w:tc>
        <w:tc>
          <w:tcPr>
            <w:tcW w:w="539" w:type="pct"/>
            <w:shd w:val="clear" w:color="000000" w:fill="FFFFFF"/>
            <w:vAlign w:val="center"/>
            <w:hideMark/>
          </w:tcPr>
          <w:p w14:paraId="12DC342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4CA794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91.6</w:t>
            </w:r>
          </w:p>
        </w:tc>
        <w:tc>
          <w:tcPr>
            <w:tcW w:w="577" w:type="pct"/>
            <w:shd w:val="clear" w:color="000000" w:fill="FFFFFF"/>
            <w:vAlign w:val="center"/>
            <w:hideMark/>
          </w:tcPr>
          <w:p w14:paraId="069AF4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91.3</w:t>
            </w:r>
          </w:p>
        </w:tc>
        <w:tc>
          <w:tcPr>
            <w:tcW w:w="539" w:type="pct"/>
            <w:shd w:val="clear" w:color="000000" w:fill="FFFFFF"/>
            <w:vAlign w:val="center"/>
            <w:hideMark/>
          </w:tcPr>
          <w:p w14:paraId="01955CD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A16F0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91.3</w:t>
            </w:r>
          </w:p>
        </w:tc>
      </w:tr>
      <w:tr w:rsidR="00FC22FB" w:rsidRPr="00FC22FB" w14:paraId="0E567475" w14:textId="77777777" w:rsidTr="000A5C36">
        <w:trPr>
          <w:trHeight w:val="300"/>
        </w:trPr>
        <w:tc>
          <w:tcPr>
            <w:tcW w:w="1431" w:type="pct"/>
            <w:shd w:val="clear" w:color="000000" w:fill="FFFFFF"/>
            <w:vAlign w:val="center"/>
            <w:hideMark/>
          </w:tcPr>
          <w:p w14:paraId="3110078E"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4EFEAF1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3032.0</w:t>
            </w:r>
          </w:p>
        </w:tc>
        <w:tc>
          <w:tcPr>
            <w:tcW w:w="539" w:type="pct"/>
            <w:shd w:val="clear" w:color="000000" w:fill="FFFFFF"/>
            <w:vAlign w:val="center"/>
            <w:hideMark/>
          </w:tcPr>
          <w:p w14:paraId="1B911E9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30.0</w:t>
            </w:r>
          </w:p>
        </w:tc>
        <w:tc>
          <w:tcPr>
            <w:tcW w:w="669" w:type="pct"/>
            <w:shd w:val="clear" w:color="000000" w:fill="FFFFFF"/>
            <w:vAlign w:val="center"/>
            <w:hideMark/>
          </w:tcPr>
          <w:p w14:paraId="29504B8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3002.0</w:t>
            </w:r>
          </w:p>
        </w:tc>
        <w:tc>
          <w:tcPr>
            <w:tcW w:w="577" w:type="pct"/>
            <w:shd w:val="clear" w:color="000000" w:fill="FFFFFF"/>
            <w:vAlign w:val="center"/>
            <w:hideMark/>
          </w:tcPr>
          <w:p w14:paraId="086E090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2899.6</w:t>
            </w:r>
          </w:p>
        </w:tc>
        <w:tc>
          <w:tcPr>
            <w:tcW w:w="539" w:type="pct"/>
            <w:shd w:val="clear" w:color="000000" w:fill="FFFFFF"/>
            <w:vAlign w:val="center"/>
            <w:hideMark/>
          </w:tcPr>
          <w:p w14:paraId="005D37F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27.4</w:t>
            </w:r>
          </w:p>
        </w:tc>
        <w:tc>
          <w:tcPr>
            <w:tcW w:w="790" w:type="pct"/>
            <w:shd w:val="clear" w:color="000000" w:fill="FFFFFF"/>
            <w:vAlign w:val="center"/>
            <w:hideMark/>
          </w:tcPr>
          <w:p w14:paraId="13390A8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2872.2</w:t>
            </w:r>
          </w:p>
        </w:tc>
      </w:tr>
      <w:tr w:rsidR="00FC22FB" w:rsidRPr="00FC22FB" w14:paraId="2801DBCC" w14:textId="77777777" w:rsidTr="000A5C36">
        <w:trPr>
          <w:trHeight w:val="300"/>
        </w:trPr>
        <w:tc>
          <w:tcPr>
            <w:tcW w:w="1431" w:type="pct"/>
            <w:shd w:val="clear" w:color="000000" w:fill="FFFFFF"/>
            <w:vAlign w:val="center"/>
            <w:hideMark/>
          </w:tcPr>
          <w:p w14:paraId="25BE54F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1CDAC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2938.2</w:t>
            </w:r>
          </w:p>
        </w:tc>
        <w:tc>
          <w:tcPr>
            <w:tcW w:w="539" w:type="pct"/>
            <w:shd w:val="clear" w:color="000000" w:fill="FFFFFF"/>
            <w:vAlign w:val="center"/>
            <w:hideMark/>
          </w:tcPr>
          <w:p w14:paraId="1A6ECF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w:t>
            </w:r>
          </w:p>
        </w:tc>
        <w:tc>
          <w:tcPr>
            <w:tcW w:w="669" w:type="pct"/>
            <w:shd w:val="clear" w:color="000000" w:fill="FFFFFF"/>
            <w:vAlign w:val="center"/>
            <w:hideMark/>
          </w:tcPr>
          <w:p w14:paraId="281DC99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2910.4</w:t>
            </w:r>
          </w:p>
        </w:tc>
        <w:tc>
          <w:tcPr>
            <w:tcW w:w="577" w:type="pct"/>
            <w:shd w:val="clear" w:color="000000" w:fill="FFFFFF"/>
            <w:vAlign w:val="center"/>
            <w:hideMark/>
          </w:tcPr>
          <w:p w14:paraId="19CC61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2806.1</w:t>
            </w:r>
          </w:p>
        </w:tc>
        <w:tc>
          <w:tcPr>
            <w:tcW w:w="539" w:type="pct"/>
            <w:shd w:val="clear" w:color="000000" w:fill="FFFFFF"/>
            <w:vAlign w:val="center"/>
            <w:hideMark/>
          </w:tcPr>
          <w:p w14:paraId="50B23C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25.2</w:t>
            </w:r>
          </w:p>
        </w:tc>
        <w:tc>
          <w:tcPr>
            <w:tcW w:w="790" w:type="pct"/>
            <w:shd w:val="clear" w:color="000000" w:fill="FFFFFF"/>
            <w:vAlign w:val="center"/>
            <w:hideMark/>
          </w:tcPr>
          <w:p w14:paraId="60C606D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2780.9</w:t>
            </w:r>
          </w:p>
        </w:tc>
      </w:tr>
      <w:tr w:rsidR="00FC22FB" w:rsidRPr="00FC22FB" w14:paraId="2407570D" w14:textId="77777777" w:rsidTr="000A5C36">
        <w:trPr>
          <w:trHeight w:val="600"/>
        </w:trPr>
        <w:tc>
          <w:tcPr>
            <w:tcW w:w="1431" w:type="pct"/>
            <w:shd w:val="clear" w:color="000000" w:fill="FFFFFF"/>
            <w:vAlign w:val="center"/>
            <w:hideMark/>
          </w:tcPr>
          <w:p w14:paraId="6A59EB9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16AFC87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1721.8</w:t>
            </w:r>
          </w:p>
        </w:tc>
        <w:tc>
          <w:tcPr>
            <w:tcW w:w="539" w:type="pct"/>
            <w:shd w:val="clear" w:color="000000" w:fill="FFFFFF"/>
            <w:vAlign w:val="center"/>
            <w:hideMark/>
          </w:tcPr>
          <w:p w14:paraId="70AA311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C29C0C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1721.8</w:t>
            </w:r>
          </w:p>
        </w:tc>
        <w:tc>
          <w:tcPr>
            <w:tcW w:w="577" w:type="pct"/>
            <w:shd w:val="clear" w:color="000000" w:fill="FFFFFF"/>
            <w:vAlign w:val="center"/>
            <w:hideMark/>
          </w:tcPr>
          <w:p w14:paraId="78D57D8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1670.0</w:t>
            </w:r>
          </w:p>
        </w:tc>
        <w:tc>
          <w:tcPr>
            <w:tcW w:w="539" w:type="pct"/>
            <w:shd w:val="clear" w:color="000000" w:fill="FFFFFF"/>
            <w:vAlign w:val="center"/>
            <w:hideMark/>
          </w:tcPr>
          <w:p w14:paraId="313D0805"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D69845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1670.0</w:t>
            </w:r>
          </w:p>
        </w:tc>
      </w:tr>
      <w:tr w:rsidR="00FC22FB" w:rsidRPr="00FC22FB" w14:paraId="22BF24D3" w14:textId="77777777" w:rsidTr="000A5C36">
        <w:trPr>
          <w:trHeight w:val="600"/>
        </w:trPr>
        <w:tc>
          <w:tcPr>
            <w:tcW w:w="1431" w:type="pct"/>
            <w:shd w:val="clear" w:color="000000" w:fill="FFFFFF"/>
            <w:vAlign w:val="center"/>
            <w:hideMark/>
          </w:tcPr>
          <w:p w14:paraId="48A345D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3ABB4B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1215.4</w:t>
            </w:r>
          </w:p>
        </w:tc>
        <w:tc>
          <w:tcPr>
            <w:tcW w:w="539" w:type="pct"/>
            <w:shd w:val="clear" w:color="000000" w:fill="FFFFFF"/>
            <w:vAlign w:val="center"/>
            <w:hideMark/>
          </w:tcPr>
          <w:p w14:paraId="3E400A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27.8</w:t>
            </w:r>
          </w:p>
        </w:tc>
        <w:tc>
          <w:tcPr>
            <w:tcW w:w="669" w:type="pct"/>
            <w:shd w:val="clear" w:color="000000" w:fill="FFFFFF"/>
            <w:vAlign w:val="center"/>
            <w:hideMark/>
          </w:tcPr>
          <w:p w14:paraId="39D1C62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1187.6</w:t>
            </w:r>
          </w:p>
        </w:tc>
        <w:tc>
          <w:tcPr>
            <w:tcW w:w="577" w:type="pct"/>
            <w:shd w:val="clear" w:color="000000" w:fill="FFFFFF"/>
            <w:vAlign w:val="center"/>
            <w:hideMark/>
          </w:tcPr>
          <w:p w14:paraId="3FAC37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1135.9</w:t>
            </w:r>
          </w:p>
        </w:tc>
        <w:tc>
          <w:tcPr>
            <w:tcW w:w="539" w:type="pct"/>
            <w:shd w:val="clear" w:color="000000" w:fill="FFFFFF"/>
            <w:vAlign w:val="center"/>
            <w:hideMark/>
          </w:tcPr>
          <w:p w14:paraId="4CCEF96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25.2</w:t>
            </w:r>
          </w:p>
        </w:tc>
        <w:tc>
          <w:tcPr>
            <w:tcW w:w="790" w:type="pct"/>
            <w:shd w:val="clear" w:color="000000" w:fill="FFFFFF"/>
            <w:vAlign w:val="center"/>
            <w:hideMark/>
          </w:tcPr>
          <w:p w14:paraId="3B435FC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1110.7</w:t>
            </w:r>
          </w:p>
        </w:tc>
      </w:tr>
      <w:tr w:rsidR="00FC22FB" w:rsidRPr="00FC22FB" w14:paraId="4E207BE3" w14:textId="77777777" w:rsidTr="000A5C36">
        <w:trPr>
          <w:trHeight w:val="300"/>
        </w:trPr>
        <w:tc>
          <w:tcPr>
            <w:tcW w:w="1431" w:type="pct"/>
            <w:shd w:val="clear" w:color="000000" w:fill="FFFFFF"/>
            <w:vAlign w:val="center"/>
            <w:hideMark/>
          </w:tcPr>
          <w:p w14:paraId="19F474F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237F8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w:t>
            </w:r>
          </w:p>
        </w:tc>
        <w:tc>
          <w:tcPr>
            <w:tcW w:w="539" w:type="pct"/>
            <w:shd w:val="clear" w:color="000000" w:fill="FFFFFF"/>
            <w:vAlign w:val="center"/>
            <w:hideMark/>
          </w:tcPr>
          <w:p w14:paraId="483400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DF60A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w:t>
            </w:r>
          </w:p>
        </w:tc>
        <w:tc>
          <w:tcPr>
            <w:tcW w:w="577" w:type="pct"/>
            <w:shd w:val="clear" w:color="000000" w:fill="FFFFFF"/>
            <w:vAlign w:val="center"/>
            <w:hideMark/>
          </w:tcPr>
          <w:p w14:paraId="32F989B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0.2</w:t>
            </w:r>
          </w:p>
        </w:tc>
        <w:tc>
          <w:tcPr>
            <w:tcW w:w="539" w:type="pct"/>
            <w:shd w:val="clear" w:color="000000" w:fill="FFFFFF"/>
            <w:vAlign w:val="center"/>
            <w:hideMark/>
          </w:tcPr>
          <w:p w14:paraId="2A247D0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4DD700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0.2</w:t>
            </w:r>
          </w:p>
        </w:tc>
      </w:tr>
      <w:tr w:rsidR="00FC22FB" w:rsidRPr="00FC22FB" w14:paraId="5C5E86CE" w14:textId="77777777" w:rsidTr="000A5C36">
        <w:trPr>
          <w:trHeight w:val="600"/>
        </w:trPr>
        <w:tc>
          <w:tcPr>
            <w:tcW w:w="1431" w:type="pct"/>
            <w:shd w:val="clear" w:color="000000" w:fill="FFFFFF"/>
            <w:vAlign w:val="center"/>
            <w:hideMark/>
          </w:tcPr>
          <w:p w14:paraId="4F3D932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0842F0E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93.8</w:t>
            </w:r>
          </w:p>
        </w:tc>
        <w:tc>
          <w:tcPr>
            <w:tcW w:w="539" w:type="pct"/>
            <w:shd w:val="clear" w:color="000000" w:fill="FFFFFF"/>
            <w:vAlign w:val="center"/>
            <w:hideMark/>
          </w:tcPr>
          <w:p w14:paraId="0B21589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w:t>
            </w:r>
          </w:p>
        </w:tc>
        <w:tc>
          <w:tcPr>
            <w:tcW w:w="669" w:type="pct"/>
            <w:shd w:val="clear" w:color="000000" w:fill="FFFFFF"/>
            <w:vAlign w:val="center"/>
            <w:hideMark/>
          </w:tcPr>
          <w:p w14:paraId="19505DF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91.6</w:t>
            </w:r>
          </w:p>
        </w:tc>
        <w:tc>
          <w:tcPr>
            <w:tcW w:w="577" w:type="pct"/>
            <w:shd w:val="clear" w:color="000000" w:fill="FFFFFF"/>
            <w:vAlign w:val="center"/>
            <w:hideMark/>
          </w:tcPr>
          <w:p w14:paraId="3B30AC2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93.5</w:t>
            </w:r>
          </w:p>
        </w:tc>
        <w:tc>
          <w:tcPr>
            <w:tcW w:w="539" w:type="pct"/>
            <w:shd w:val="clear" w:color="000000" w:fill="FFFFFF"/>
            <w:vAlign w:val="center"/>
            <w:hideMark/>
          </w:tcPr>
          <w:p w14:paraId="554970E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w:t>
            </w:r>
          </w:p>
        </w:tc>
        <w:tc>
          <w:tcPr>
            <w:tcW w:w="790" w:type="pct"/>
            <w:shd w:val="clear" w:color="000000" w:fill="FFFFFF"/>
            <w:vAlign w:val="center"/>
            <w:hideMark/>
          </w:tcPr>
          <w:p w14:paraId="7D7DC0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91.3</w:t>
            </w:r>
          </w:p>
        </w:tc>
      </w:tr>
      <w:tr w:rsidR="00FC22FB" w:rsidRPr="00FC22FB" w14:paraId="61BFE3FC" w14:textId="77777777" w:rsidTr="000A5C36">
        <w:trPr>
          <w:trHeight w:val="600"/>
        </w:trPr>
        <w:tc>
          <w:tcPr>
            <w:tcW w:w="1431" w:type="pct"/>
            <w:shd w:val="clear" w:color="000000" w:fill="FFFFFF"/>
            <w:vAlign w:val="center"/>
            <w:hideMark/>
          </w:tcPr>
          <w:p w14:paraId="316676DC"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42EAB09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-10.6</w:t>
            </w:r>
          </w:p>
        </w:tc>
        <w:tc>
          <w:tcPr>
            <w:tcW w:w="539" w:type="pct"/>
            <w:shd w:val="clear" w:color="000000" w:fill="FFFFFF"/>
            <w:vAlign w:val="center"/>
            <w:hideMark/>
          </w:tcPr>
          <w:p w14:paraId="40853C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-10.6</w:t>
            </w:r>
          </w:p>
        </w:tc>
        <w:tc>
          <w:tcPr>
            <w:tcW w:w="669" w:type="pct"/>
            <w:shd w:val="clear" w:color="000000" w:fill="FFFFFF"/>
            <w:vAlign w:val="center"/>
            <w:hideMark/>
          </w:tcPr>
          <w:p w14:paraId="525F10C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241374A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-11.6</w:t>
            </w:r>
          </w:p>
        </w:tc>
        <w:tc>
          <w:tcPr>
            <w:tcW w:w="539" w:type="pct"/>
            <w:shd w:val="clear" w:color="000000" w:fill="FFFFFF"/>
            <w:vAlign w:val="center"/>
            <w:hideMark/>
          </w:tcPr>
          <w:p w14:paraId="196E82F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-11.6</w:t>
            </w:r>
          </w:p>
        </w:tc>
        <w:tc>
          <w:tcPr>
            <w:tcW w:w="790" w:type="pct"/>
            <w:shd w:val="clear" w:color="000000" w:fill="FFFFFF"/>
            <w:vAlign w:val="center"/>
            <w:hideMark/>
          </w:tcPr>
          <w:p w14:paraId="3FA2C08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4BB8B5D6" w14:textId="77777777" w:rsidTr="000A5C36">
        <w:trPr>
          <w:trHeight w:val="450"/>
        </w:trPr>
        <w:tc>
          <w:tcPr>
            <w:tcW w:w="5000" w:type="pct"/>
            <w:gridSpan w:val="7"/>
            <w:vMerge w:val="restart"/>
            <w:shd w:val="clear" w:color="auto" w:fill="auto"/>
            <w:vAlign w:val="center"/>
            <w:hideMark/>
          </w:tcPr>
          <w:p w14:paraId="199A338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აღზრდის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დაწესებულებების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გაერთიანება</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ჯანმრთელი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მომავალი</w:t>
            </w:r>
            <w:proofErr w:type="spellEnd"/>
            <w:r w:rsidRPr="00FC22FB">
              <w:rPr>
                <w:rFonts w:ascii="Sylfaen" w:eastAsia="Times New Roman" w:hAnsi="Sylfaen" w:cs="Calibri"/>
                <w:b/>
                <w:bCs/>
                <w:color w:val="000000"/>
                <w:sz w:val="20"/>
                <w:szCs w:val="20"/>
              </w:rPr>
              <w:t>"</w:t>
            </w:r>
          </w:p>
        </w:tc>
      </w:tr>
      <w:tr w:rsidR="00FC22FB" w:rsidRPr="00FC22FB" w14:paraId="03B84DE3" w14:textId="77777777" w:rsidTr="000A5C36">
        <w:trPr>
          <w:trHeight w:val="450"/>
        </w:trPr>
        <w:tc>
          <w:tcPr>
            <w:tcW w:w="5000" w:type="pct"/>
            <w:gridSpan w:val="7"/>
            <w:vMerge/>
            <w:vAlign w:val="center"/>
            <w:hideMark/>
          </w:tcPr>
          <w:p w14:paraId="0824B820"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C7041BC" w14:textId="77777777" w:rsidTr="000A5C36">
        <w:trPr>
          <w:trHeight w:val="840"/>
        </w:trPr>
        <w:tc>
          <w:tcPr>
            <w:tcW w:w="5000" w:type="pct"/>
            <w:gridSpan w:val="7"/>
            <w:vMerge/>
            <w:vAlign w:val="center"/>
            <w:hideMark/>
          </w:tcPr>
          <w:p w14:paraId="5090C206"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5B0EEBF" w14:textId="77777777" w:rsidTr="000A5C36">
        <w:trPr>
          <w:trHeight w:val="1200"/>
        </w:trPr>
        <w:tc>
          <w:tcPr>
            <w:tcW w:w="1431" w:type="pct"/>
            <w:shd w:val="clear" w:color="000000" w:fill="DCE6F1"/>
            <w:vAlign w:val="center"/>
            <w:hideMark/>
          </w:tcPr>
          <w:p w14:paraId="5996B62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05D7668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33858A9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252256C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3168430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07DF12A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13DB0DE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6D5D4A8B" w14:textId="77777777" w:rsidTr="000A5C36">
        <w:trPr>
          <w:trHeight w:val="300"/>
        </w:trPr>
        <w:tc>
          <w:tcPr>
            <w:tcW w:w="1431" w:type="pct"/>
            <w:shd w:val="clear" w:color="000000" w:fill="FFFFFF"/>
            <w:vAlign w:val="center"/>
            <w:hideMark/>
          </w:tcPr>
          <w:p w14:paraId="7FC3E615"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195EA58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4249.4</w:t>
            </w:r>
          </w:p>
        </w:tc>
        <w:tc>
          <w:tcPr>
            <w:tcW w:w="539" w:type="pct"/>
            <w:shd w:val="clear" w:color="000000" w:fill="FFFFFF"/>
            <w:vAlign w:val="center"/>
            <w:hideMark/>
          </w:tcPr>
          <w:p w14:paraId="5F00BCC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3A55FEF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4249.4</w:t>
            </w:r>
          </w:p>
        </w:tc>
        <w:tc>
          <w:tcPr>
            <w:tcW w:w="577" w:type="pct"/>
            <w:shd w:val="clear" w:color="000000" w:fill="FFFFFF"/>
            <w:vAlign w:val="center"/>
            <w:hideMark/>
          </w:tcPr>
          <w:p w14:paraId="1024500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4151.5</w:t>
            </w:r>
          </w:p>
        </w:tc>
        <w:tc>
          <w:tcPr>
            <w:tcW w:w="539" w:type="pct"/>
            <w:shd w:val="clear" w:color="000000" w:fill="FFFFFF"/>
            <w:vAlign w:val="center"/>
            <w:hideMark/>
          </w:tcPr>
          <w:p w14:paraId="5C1F231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3192F21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4151.5</w:t>
            </w:r>
          </w:p>
        </w:tc>
      </w:tr>
      <w:tr w:rsidR="00FC22FB" w:rsidRPr="00FC22FB" w14:paraId="4738AFDA" w14:textId="77777777" w:rsidTr="000A5C36">
        <w:trPr>
          <w:trHeight w:val="300"/>
        </w:trPr>
        <w:tc>
          <w:tcPr>
            <w:tcW w:w="1431" w:type="pct"/>
            <w:shd w:val="clear" w:color="000000" w:fill="FFFFFF"/>
            <w:vAlign w:val="center"/>
            <w:hideMark/>
          </w:tcPr>
          <w:p w14:paraId="2F01A49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6D13221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4226.6</w:t>
            </w:r>
          </w:p>
        </w:tc>
        <w:tc>
          <w:tcPr>
            <w:tcW w:w="539" w:type="pct"/>
            <w:shd w:val="clear" w:color="000000" w:fill="FFFFFF"/>
            <w:vAlign w:val="center"/>
            <w:hideMark/>
          </w:tcPr>
          <w:p w14:paraId="120EECC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619D3DE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4226.6</w:t>
            </w:r>
          </w:p>
        </w:tc>
        <w:tc>
          <w:tcPr>
            <w:tcW w:w="577" w:type="pct"/>
            <w:shd w:val="clear" w:color="000000" w:fill="FFFFFF"/>
            <w:vAlign w:val="center"/>
            <w:hideMark/>
          </w:tcPr>
          <w:p w14:paraId="685D34B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c>
          <w:tcPr>
            <w:tcW w:w="539" w:type="pct"/>
            <w:shd w:val="clear" w:color="000000" w:fill="FFFFFF"/>
            <w:vAlign w:val="center"/>
            <w:hideMark/>
          </w:tcPr>
          <w:p w14:paraId="5ABD24B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2536ED4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r>
      <w:tr w:rsidR="00FC22FB" w:rsidRPr="00FC22FB" w14:paraId="2F006EFF" w14:textId="77777777" w:rsidTr="000A5C36">
        <w:trPr>
          <w:trHeight w:val="600"/>
        </w:trPr>
        <w:tc>
          <w:tcPr>
            <w:tcW w:w="1431" w:type="pct"/>
            <w:shd w:val="clear" w:color="000000" w:fill="FFFFFF"/>
            <w:vAlign w:val="center"/>
            <w:hideMark/>
          </w:tcPr>
          <w:p w14:paraId="64BF24D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13F56CD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495CCC3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8144E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E12692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7358825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58D0B8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1FFCFEC" w14:textId="77777777" w:rsidTr="000A5C36">
        <w:trPr>
          <w:trHeight w:val="300"/>
        </w:trPr>
        <w:tc>
          <w:tcPr>
            <w:tcW w:w="1431" w:type="pct"/>
            <w:shd w:val="clear" w:color="000000" w:fill="FFFFFF"/>
            <w:vAlign w:val="center"/>
            <w:hideMark/>
          </w:tcPr>
          <w:p w14:paraId="3EAEF98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59A6FE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4226.6</w:t>
            </w:r>
          </w:p>
        </w:tc>
        <w:tc>
          <w:tcPr>
            <w:tcW w:w="539" w:type="pct"/>
            <w:shd w:val="clear" w:color="000000" w:fill="FFFFFF"/>
            <w:vAlign w:val="center"/>
            <w:hideMark/>
          </w:tcPr>
          <w:p w14:paraId="7679259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0A378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4226.6</w:t>
            </w:r>
          </w:p>
        </w:tc>
        <w:tc>
          <w:tcPr>
            <w:tcW w:w="577" w:type="pct"/>
            <w:shd w:val="clear" w:color="000000" w:fill="FFFFFF"/>
            <w:vAlign w:val="center"/>
            <w:hideMark/>
          </w:tcPr>
          <w:p w14:paraId="3A62238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c>
          <w:tcPr>
            <w:tcW w:w="539" w:type="pct"/>
            <w:shd w:val="clear" w:color="000000" w:fill="FFFFFF"/>
            <w:vAlign w:val="center"/>
            <w:hideMark/>
          </w:tcPr>
          <w:p w14:paraId="61FA350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6D059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r>
      <w:tr w:rsidR="00FC22FB" w:rsidRPr="00FC22FB" w14:paraId="1B3DFBE4" w14:textId="77777777" w:rsidTr="000A5C36">
        <w:trPr>
          <w:trHeight w:val="600"/>
        </w:trPr>
        <w:tc>
          <w:tcPr>
            <w:tcW w:w="1431" w:type="pct"/>
            <w:shd w:val="clear" w:color="000000" w:fill="FFFFFF"/>
            <w:vAlign w:val="center"/>
            <w:hideMark/>
          </w:tcPr>
          <w:p w14:paraId="1DD8537F"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0F0802E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39" w:type="pct"/>
            <w:shd w:val="clear" w:color="000000" w:fill="FFFFFF"/>
            <w:vAlign w:val="center"/>
            <w:hideMark/>
          </w:tcPr>
          <w:p w14:paraId="41645AF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202AA0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77" w:type="pct"/>
            <w:shd w:val="clear" w:color="000000" w:fill="FFFFFF"/>
            <w:vAlign w:val="center"/>
            <w:hideMark/>
          </w:tcPr>
          <w:p w14:paraId="7B4158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39" w:type="pct"/>
            <w:shd w:val="clear" w:color="000000" w:fill="FFFFFF"/>
            <w:vAlign w:val="center"/>
            <w:hideMark/>
          </w:tcPr>
          <w:p w14:paraId="14DC13E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9F4B1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r>
      <w:tr w:rsidR="00FC22FB" w:rsidRPr="00FC22FB" w14:paraId="1CFC645B" w14:textId="77777777" w:rsidTr="000A5C36">
        <w:trPr>
          <w:trHeight w:val="300"/>
        </w:trPr>
        <w:tc>
          <w:tcPr>
            <w:tcW w:w="1431" w:type="pct"/>
            <w:shd w:val="clear" w:color="000000" w:fill="FFFFFF"/>
            <w:vAlign w:val="center"/>
            <w:hideMark/>
          </w:tcPr>
          <w:p w14:paraId="33F52CED"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5FC9446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4442.6</w:t>
            </w:r>
          </w:p>
        </w:tc>
        <w:tc>
          <w:tcPr>
            <w:tcW w:w="539" w:type="pct"/>
            <w:shd w:val="clear" w:color="000000" w:fill="FFFFFF"/>
            <w:vAlign w:val="center"/>
            <w:hideMark/>
          </w:tcPr>
          <w:p w14:paraId="475322F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5B71A3B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4249.4</w:t>
            </w:r>
          </w:p>
        </w:tc>
        <w:tc>
          <w:tcPr>
            <w:tcW w:w="577" w:type="pct"/>
            <w:shd w:val="clear" w:color="000000" w:fill="FFFFFF"/>
            <w:vAlign w:val="center"/>
            <w:hideMark/>
          </w:tcPr>
          <w:p w14:paraId="31A1931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4151.5</w:t>
            </w:r>
          </w:p>
        </w:tc>
        <w:tc>
          <w:tcPr>
            <w:tcW w:w="539" w:type="pct"/>
            <w:shd w:val="clear" w:color="000000" w:fill="FFFFFF"/>
            <w:vAlign w:val="center"/>
            <w:hideMark/>
          </w:tcPr>
          <w:p w14:paraId="1E94D8B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4F4B760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4151.5</w:t>
            </w:r>
          </w:p>
        </w:tc>
      </w:tr>
      <w:tr w:rsidR="00FC22FB" w:rsidRPr="00FC22FB" w14:paraId="68E6706B" w14:textId="77777777" w:rsidTr="000A5C36">
        <w:trPr>
          <w:trHeight w:val="300"/>
        </w:trPr>
        <w:tc>
          <w:tcPr>
            <w:tcW w:w="1431" w:type="pct"/>
            <w:shd w:val="clear" w:color="000000" w:fill="FFFFFF"/>
            <w:vAlign w:val="center"/>
            <w:hideMark/>
          </w:tcPr>
          <w:p w14:paraId="19A2C12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3D934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4419.8</w:t>
            </w:r>
          </w:p>
        </w:tc>
        <w:tc>
          <w:tcPr>
            <w:tcW w:w="539" w:type="pct"/>
            <w:shd w:val="clear" w:color="000000" w:fill="FFFFFF"/>
            <w:vAlign w:val="center"/>
            <w:hideMark/>
          </w:tcPr>
          <w:p w14:paraId="0EBB826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4A87358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4226.6</w:t>
            </w:r>
          </w:p>
        </w:tc>
        <w:tc>
          <w:tcPr>
            <w:tcW w:w="577" w:type="pct"/>
            <w:shd w:val="clear" w:color="000000" w:fill="FFFFFF"/>
            <w:vAlign w:val="center"/>
            <w:hideMark/>
          </w:tcPr>
          <w:p w14:paraId="401CB8F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c>
          <w:tcPr>
            <w:tcW w:w="539" w:type="pct"/>
            <w:shd w:val="clear" w:color="000000" w:fill="FFFFFF"/>
            <w:vAlign w:val="center"/>
            <w:hideMark/>
          </w:tcPr>
          <w:p w14:paraId="28F15F9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4EECAE4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4128.7</w:t>
            </w:r>
          </w:p>
        </w:tc>
      </w:tr>
      <w:tr w:rsidR="00FC22FB" w:rsidRPr="00FC22FB" w14:paraId="42833CA8" w14:textId="77777777" w:rsidTr="000A5C36">
        <w:trPr>
          <w:trHeight w:val="600"/>
        </w:trPr>
        <w:tc>
          <w:tcPr>
            <w:tcW w:w="1431" w:type="pct"/>
            <w:shd w:val="clear" w:color="000000" w:fill="FFFFFF"/>
            <w:vAlign w:val="center"/>
            <w:hideMark/>
          </w:tcPr>
          <w:p w14:paraId="6B73B38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50BB292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3202.6</w:t>
            </w:r>
          </w:p>
        </w:tc>
        <w:tc>
          <w:tcPr>
            <w:tcW w:w="539" w:type="pct"/>
            <w:shd w:val="clear" w:color="000000" w:fill="FFFFFF"/>
            <w:vAlign w:val="center"/>
            <w:hideMark/>
          </w:tcPr>
          <w:p w14:paraId="372647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2A081F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3202.6</w:t>
            </w:r>
          </w:p>
        </w:tc>
        <w:tc>
          <w:tcPr>
            <w:tcW w:w="577" w:type="pct"/>
            <w:shd w:val="clear" w:color="000000" w:fill="FFFFFF"/>
            <w:vAlign w:val="center"/>
            <w:hideMark/>
          </w:tcPr>
          <w:p w14:paraId="72A6CA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3126.5</w:t>
            </w:r>
          </w:p>
        </w:tc>
        <w:tc>
          <w:tcPr>
            <w:tcW w:w="539" w:type="pct"/>
            <w:shd w:val="clear" w:color="000000" w:fill="FFFFFF"/>
            <w:vAlign w:val="center"/>
            <w:hideMark/>
          </w:tcPr>
          <w:p w14:paraId="03C2E88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75EFFA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3126.5</w:t>
            </w:r>
          </w:p>
        </w:tc>
      </w:tr>
      <w:tr w:rsidR="00FC22FB" w:rsidRPr="00FC22FB" w14:paraId="09E2758F" w14:textId="77777777" w:rsidTr="000A5C36">
        <w:trPr>
          <w:trHeight w:val="600"/>
        </w:trPr>
        <w:tc>
          <w:tcPr>
            <w:tcW w:w="1431" w:type="pct"/>
            <w:shd w:val="clear" w:color="000000" w:fill="FFFFFF"/>
            <w:vAlign w:val="center"/>
            <w:hideMark/>
          </w:tcPr>
          <w:p w14:paraId="3FBAC45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7B0ADFC5" w14:textId="77777777" w:rsidR="00FC22FB" w:rsidRPr="004373A9" w:rsidRDefault="004373A9" w:rsidP="00FC22FB">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1024.0</w:t>
            </w:r>
          </w:p>
        </w:tc>
        <w:tc>
          <w:tcPr>
            <w:tcW w:w="539" w:type="pct"/>
            <w:shd w:val="clear" w:color="000000" w:fill="FFFFFF"/>
            <w:vAlign w:val="center"/>
            <w:hideMark/>
          </w:tcPr>
          <w:p w14:paraId="6B37822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B89CAB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1024.0</w:t>
            </w:r>
          </w:p>
        </w:tc>
        <w:tc>
          <w:tcPr>
            <w:tcW w:w="577" w:type="pct"/>
            <w:shd w:val="clear" w:color="000000" w:fill="FFFFFF"/>
            <w:vAlign w:val="center"/>
            <w:hideMark/>
          </w:tcPr>
          <w:p w14:paraId="0031DA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1002.2</w:t>
            </w:r>
          </w:p>
        </w:tc>
        <w:tc>
          <w:tcPr>
            <w:tcW w:w="539" w:type="pct"/>
            <w:shd w:val="clear" w:color="000000" w:fill="FFFFFF"/>
            <w:vAlign w:val="center"/>
            <w:hideMark/>
          </w:tcPr>
          <w:p w14:paraId="1389875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E1AEC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1002.2</w:t>
            </w:r>
          </w:p>
        </w:tc>
      </w:tr>
      <w:tr w:rsidR="00FC22FB" w:rsidRPr="00FC22FB" w14:paraId="7B954F3E" w14:textId="77777777" w:rsidTr="000A5C36">
        <w:trPr>
          <w:trHeight w:val="600"/>
        </w:trPr>
        <w:tc>
          <w:tcPr>
            <w:tcW w:w="1431" w:type="pct"/>
            <w:shd w:val="clear" w:color="000000" w:fill="FFFFFF"/>
            <w:vAlign w:val="center"/>
            <w:hideMark/>
          </w:tcPr>
          <w:p w14:paraId="4FC4AF6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47894AE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790B1C8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A52C2C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4084F9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1DE2769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3ECB98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8B609FA" w14:textId="77777777" w:rsidTr="000A5C36">
        <w:trPr>
          <w:trHeight w:val="300"/>
        </w:trPr>
        <w:tc>
          <w:tcPr>
            <w:tcW w:w="1431" w:type="pct"/>
            <w:shd w:val="clear" w:color="000000" w:fill="FFFFFF"/>
            <w:vAlign w:val="center"/>
            <w:hideMark/>
          </w:tcPr>
          <w:p w14:paraId="2A0E055F"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76F0CD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0EFA26A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DA8DEC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4278696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06FF20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1A4C2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72F0EE4" w14:textId="77777777" w:rsidTr="000A5C36">
        <w:trPr>
          <w:trHeight w:val="600"/>
        </w:trPr>
        <w:tc>
          <w:tcPr>
            <w:tcW w:w="1431" w:type="pct"/>
            <w:shd w:val="clear" w:color="000000" w:fill="FFFFFF"/>
            <w:vAlign w:val="center"/>
            <w:hideMark/>
          </w:tcPr>
          <w:p w14:paraId="6AA982B4"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0408124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39" w:type="pct"/>
            <w:shd w:val="clear" w:color="000000" w:fill="FFFFFF"/>
            <w:vAlign w:val="center"/>
            <w:hideMark/>
          </w:tcPr>
          <w:p w14:paraId="44B269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B82DAC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77" w:type="pct"/>
            <w:shd w:val="clear" w:color="000000" w:fill="FFFFFF"/>
            <w:vAlign w:val="center"/>
            <w:hideMark/>
          </w:tcPr>
          <w:p w14:paraId="360EF0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c>
          <w:tcPr>
            <w:tcW w:w="539" w:type="pct"/>
            <w:shd w:val="clear" w:color="000000" w:fill="FFFFFF"/>
            <w:vAlign w:val="center"/>
            <w:hideMark/>
          </w:tcPr>
          <w:p w14:paraId="7628CA5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5E898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22.8</w:t>
            </w:r>
          </w:p>
        </w:tc>
      </w:tr>
      <w:tr w:rsidR="00FC22FB" w:rsidRPr="00FC22FB" w14:paraId="78CA3092" w14:textId="77777777" w:rsidTr="000A5C36">
        <w:trPr>
          <w:trHeight w:val="600"/>
        </w:trPr>
        <w:tc>
          <w:tcPr>
            <w:tcW w:w="1431" w:type="pct"/>
            <w:shd w:val="clear" w:color="000000" w:fill="FFFFFF"/>
            <w:vAlign w:val="center"/>
            <w:hideMark/>
          </w:tcPr>
          <w:p w14:paraId="035AF0A3"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52CE4C58" w14:textId="77777777" w:rsidR="00FC22FB" w:rsidRPr="004373A9" w:rsidRDefault="004373A9" w:rsidP="00FC22FB">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0,0</w:t>
            </w:r>
          </w:p>
        </w:tc>
        <w:tc>
          <w:tcPr>
            <w:tcW w:w="539" w:type="pct"/>
            <w:shd w:val="clear" w:color="000000" w:fill="FFFFFF"/>
            <w:vAlign w:val="center"/>
            <w:hideMark/>
          </w:tcPr>
          <w:p w14:paraId="4F53AF7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587F973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31D7EB4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436A9AC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6BC17C4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0D60AB6A" w14:textId="77777777" w:rsidTr="000A5C36">
        <w:trPr>
          <w:trHeight w:val="450"/>
        </w:trPr>
        <w:tc>
          <w:tcPr>
            <w:tcW w:w="5000" w:type="pct"/>
            <w:gridSpan w:val="7"/>
            <w:vMerge w:val="restart"/>
            <w:shd w:val="clear" w:color="auto" w:fill="auto"/>
            <w:vAlign w:val="center"/>
            <w:hideMark/>
          </w:tcPr>
          <w:p w14:paraId="7FB63D7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სკოლისგარეშე</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სასპორტო</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სკოლა</w:t>
            </w:r>
            <w:proofErr w:type="spellEnd"/>
          </w:p>
        </w:tc>
      </w:tr>
      <w:tr w:rsidR="00FC22FB" w:rsidRPr="00FC22FB" w14:paraId="29E5D60B" w14:textId="77777777" w:rsidTr="000A5C36">
        <w:trPr>
          <w:trHeight w:val="450"/>
        </w:trPr>
        <w:tc>
          <w:tcPr>
            <w:tcW w:w="5000" w:type="pct"/>
            <w:gridSpan w:val="7"/>
            <w:vMerge/>
            <w:vAlign w:val="center"/>
            <w:hideMark/>
          </w:tcPr>
          <w:p w14:paraId="509CC95D"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36ADBAC" w14:textId="77777777" w:rsidTr="000A5C36">
        <w:trPr>
          <w:trHeight w:val="660"/>
        </w:trPr>
        <w:tc>
          <w:tcPr>
            <w:tcW w:w="5000" w:type="pct"/>
            <w:gridSpan w:val="7"/>
            <w:vMerge/>
            <w:vAlign w:val="center"/>
            <w:hideMark/>
          </w:tcPr>
          <w:p w14:paraId="715134FE"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F15E788" w14:textId="77777777" w:rsidTr="000A5C36">
        <w:trPr>
          <w:trHeight w:val="1200"/>
        </w:trPr>
        <w:tc>
          <w:tcPr>
            <w:tcW w:w="1431" w:type="pct"/>
            <w:shd w:val="clear" w:color="000000" w:fill="DCE6F1"/>
            <w:vAlign w:val="center"/>
            <w:hideMark/>
          </w:tcPr>
          <w:p w14:paraId="457A48C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7F47A8D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7B259ED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6D4C853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2BA03FD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3DBEDED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5E78E5D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7CF1ED44" w14:textId="77777777" w:rsidTr="000A5C36">
        <w:trPr>
          <w:trHeight w:val="300"/>
        </w:trPr>
        <w:tc>
          <w:tcPr>
            <w:tcW w:w="1431" w:type="pct"/>
            <w:shd w:val="clear" w:color="000000" w:fill="FFFFFF"/>
            <w:vAlign w:val="center"/>
            <w:hideMark/>
          </w:tcPr>
          <w:p w14:paraId="66602D5D"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12B9244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1680.1</w:t>
            </w:r>
          </w:p>
        </w:tc>
        <w:tc>
          <w:tcPr>
            <w:tcW w:w="539" w:type="pct"/>
            <w:shd w:val="clear" w:color="000000" w:fill="FFFFFF"/>
            <w:vAlign w:val="center"/>
            <w:hideMark/>
          </w:tcPr>
          <w:p w14:paraId="63B162F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72DF61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1680.1</w:t>
            </w:r>
          </w:p>
        </w:tc>
        <w:tc>
          <w:tcPr>
            <w:tcW w:w="577" w:type="pct"/>
            <w:shd w:val="clear" w:color="000000" w:fill="FFFFFF"/>
            <w:vAlign w:val="center"/>
            <w:hideMark/>
          </w:tcPr>
          <w:p w14:paraId="2946CD3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1678.6</w:t>
            </w:r>
          </w:p>
        </w:tc>
        <w:tc>
          <w:tcPr>
            <w:tcW w:w="539" w:type="pct"/>
            <w:shd w:val="clear" w:color="000000" w:fill="FFFFFF"/>
            <w:vAlign w:val="center"/>
            <w:hideMark/>
          </w:tcPr>
          <w:p w14:paraId="1C3A757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09B8431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1678.6</w:t>
            </w:r>
          </w:p>
        </w:tc>
      </w:tr>
      <w:tr w:rsidR="00FC22FB" w:rsidRPr="00FC22FB" w14:paraId="559C1C92" w14:textId="77777777" w:rsidTr="000A5C36">
        <w:trPr>
          <w:trHeight w:val="300"/>
        </w:trPr>
        <w:tc>
          <w:tcPr>
            <w:tcW w:w="1431" w:type="pct"/>
            <w:shd w:val="clear" w:color="000000" w:fill="FFFFFF"/>
            <w:vAlign w:val="center"/>
            <w:hideMark/>
          </w:tcPr>
          <w:p w14:paraId="682840D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6B4C4AC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39" w:type="pct"/>
            <w:shd w:val="clear" w:color="000000" w:fill="FFFFFF"/>
            <w:vAlign w:val="center"/>
            <w:hideMark/>
          </w:tcPr>
          <w:p w14:paraId="68DC8F0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7066D88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77" w:type="pct"/>
            <w:shd w:val="clear" w:color="000000" w:fill="FFFFFF"/>
            <w:vAlign w:val="center"/>
            <w:hideMark/>
          </w:tcPr>
          <w:p w14:paraId="348D919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c>
          <w:tcPr>
            <w:tcW w:w="539" w:type="pct"/>
            <w:shd w:val="clear" w:color="000000" w:fill="FFFFFF"/>
            <w:vAlign w:val="center"/>
            <w:hideMark/>
          </w:tcPr>
          <w:p w14:paraId="3617A3C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43F2D32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r>
      <w:tr w:rsidR="00FC22FB" w:rsidRPr="00FC22FB" w14:paraId="7B3649F4" w14:textId="77777777" w:rsidTr="000A5C36">
        <w:trPr>
          <w:trHeight w:val="600"/>
        </w:trPr>
        <w:tc>
          <w:tcPr>
            <w:tcW w:w="1431" w:type="pct"/>
            <w:shd w:val="clear" w:color="000000" w:fill="FFFFFF"/>
            <w:vAlign w:val="center"/>
            <w:hideMark/>
          </w:tcPr>
          <w:p w14:paraId="6100E1D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79E5801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746F39D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A0B888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5782B57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4C79203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DD6242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3923C0B8" w14:textId="77777777" w:rsidTr="000A5C36">
        <w:trPr>
          <w:trHeight w:val="300"/>
        </w:trPr>
        <w:tc>
          <w:tcPr>
            <w:tcW w:w="1431" w:type="pct"/>
            <w:shd w:val="clear" w:color="000000" w:fill="FFFFFF"/>
            <w:vAlign w:val="center"/>
            <w:hideMark/>
          </w:tcPr>
          <w:p w14:paraId="6CC008A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1E18E7F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39" w:type="pct"/>
            <w:shd w:val="clear" w:color="000000" w:fill="FFFFFF"/>
            <w:vAlign w:val="center"/>
            <w:hideMark/>
          </w:tcPr>
          <w:p w14:paraId="3C883EA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1D88EE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77" w:type="pct"/>
            <w:shd w:val="clear" w:color="000000" w:fill="FFFFFF"/>
            <w:vAlign w:val="center"/>
            <w:hideMark/>
          </w:tcPr>
          <w:p w14:paraId="7BEEB5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c>
          <w:tcPr>
            <w:tcW w:w="539" w:type="pct"/>
            <w:shd w:val="clear" w:color="000000" w:fill="FFFFFF"/>
            <w:vAlign w:val="center"/>
            <w:hideMark/>
          </w:tcPr>
          <w:p w14:paraId="0FA9F60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64FA96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r>
      <w:tr w:rsidR="00FC22FB" w:rsidRPr="00FC22FB" w14:paraId="55FD48F3" w14:textId="77777777" w:rsidTr="000A5C36">
        <w:trPr>
          <w:trHeight w:val="600"/>
        </w:trPr>
        <w:tc>
          <w:tcPr>
            <w:tcW w:w="1431" w:type="pct"/>
            <w:shd w:val="clear" w:color="000000" w:fill="FFFFFF"/>
            <w:vAlign w:val="center"/>
            <w:hideMark/>
          </w:tcPr>
          <w:p w14:paraId="2BA531E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7B793E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39" w:type="pct"/>
            <w:shd w:val="clear" w:color="000000" w:fill="FFFFFF"/>
            <w:vAlign w:val="center"/>
            <w:hideMark/>
          </w:tcPr>
          <w:p w14:paraId="7553C99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A6AC1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77" w:type="pct"/>
            <w:shd w:val="clear" w:color="000000" w:fill="FFFFFF"/>
            <w:vAlign w:val="center"/>
            <w:hideMark/>
          </w:tcPr>
          <w:p w14:paraId="5C85F65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39" w:type="pct"/>
            <w:shd w:val="clear" w:color="000000" w:fill="FFFFFF"/>
            <w:vAlign w:val="center"/>
            <w:hideMark/>
          </w:tcPr>
          <w:p w14:paraId="1A486C3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76CDA3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r>
      <w:tr w:rsidR="00FC22FB" w:rsidRPr="00FC22FB" w14:paraId="146964EB" w14:textId="77777777" w:rsidTr="000A5C36">
        <w:trPr>
          <w:trHeight w:val="300"/>
        </w:trPr>
        <w:tc>
          <w:tcPr>
            <w:tcW w:w="1431" w:type="pct"/>
            <w:shd w:val="clear" w:color="000000" w:fill="FFFFFF"/>
            <w:vAlign w:val="center"/>
            <w:hideMark/>
          </w:tcPr>
          <w:p w14:paraId="70E4769B"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lastRenderedPageBreak/>
              <w:t>გადასახდელები</w:t>
            </w:r>
            <w:proofErr w:type="spellEnd"/>
          </w:p>
        </w:tc>
        <w:tc>
          <w:tcPr>
            <w:tcW w:w="455" w:type="pct"/>
            <w:shd w:val="clear" w:color="000000" w:fill="FFFFFF"/>
            <w:vAlign w:val="center"/>
            <w:hideMark/>
          </w:tcPr>
          <w:p w14:paraId="07A6FA7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1680.1</w:t>
            </w:r>
          </w:p>
        </w:tc>
        <w:tc>
          <w:tcPr>
            <w:tcW w:w="539" w:type="pct"/>
            <w:shd w:val="clear" w:color="000000" w:fill="FFFFFF"/>
            <w:vAlign w:val="center"/>
            <w:hideMark/>
          </w:tcPr>
          <w:p w14:paraId="2BE37F4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5196645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1680.1</w:t>
            </w:r>
          </w:p>
        </w:tc>
        <w:tc>
          <w:tcPr>
            <w:tcW w:w="577" w:type="pct"/>
            <w:shd w:val="clear" w:color="000000" w:fill="FFFFFF"/>
            <w:vAlign w:val="center"/>
            <w:hideMark/>
          </w:tcPr>
          <w:p w14:paraId="119340A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1678.6</w:t>
            </w:r>
          </w:p>
        </w:tc>
        <w:tc>
          <w:tcPr>
            <w:tcW w:w="539" w:type="pct"/>
            <w:shd w:val="clear" w:color="000000" w:fill="FFFFFF"/>
            <w:vAlign w:val="center"/>
            <w:hideMark/>
          </w:tcPr>
          <w:p w14:paraId="59234C1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3A2ABB8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1678.6</w:t>
            </w:r>
          </w:p>
        </w:tc>
      </w:tr>
      <w:tr w:rsidR="00FC22FB" w:rsidRPr="00FC22FB" w14:paraId="54DD59BF" w14:textId="77777777" w:rsidTr="000A5C36">
        <w:trPr>
          <w:trHeight w:val="300"/>
        </w:trPr>
        <w:tc>
          <w:tcPr>
            <w:tcW w:w="1431" w:type="pct"/>
            <w:shd w:val="clear" w:color="000000" w:fill="FFFFFF"/>
            <w:vAlign w:val="center"/>
            <w:hideMark/>
          </w:tcPr>
          <w:p w14:paraId="2A513F4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09F61BB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39" w:type="pct"/>
            <w:shd w:val="clear" w:color="000000" w:fill="FFFFFF"/>
            <w:vAlign w:val="center"/>
            <w:hideMark/>
          </w:tcPr>
          <w:p w14:paraId="4192959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2F81DF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1675.8</w:t>
            </w:r>
          </w:p>
        </w:tc>
        <w:tc>
          <w:tcPr>
            <w:tcW w:w="577" w:type="pct"/>
            <w:shd w:val="clear" w:color="000000" w:fill="FFFFFF"/>
            <w:vAlign w:val="center"/>
            <w:hideMark/>
          </w:tcPr>
          <w:p w14:paraId="2456F9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c>
          <w:tcPr>
            <w:tcW w:w="539" w:type="pct"/>
            <w:shd w:val="clear" w:color="000000" w:fill="FFFFFF"/>
            <w:vAlign w:val="center"/>
            <w:hideMark/>
          </w:tcPr>
          <w:p w14:paraId="379E115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460BFC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1674.3</w:t>
            </w:r>
          </w:p>
        </w:tc>
      </w:tr>
      <w:tr w:rsidR="00FC22FB" w:rsidRPr="00FC22FB" w14:paraId="6E11FCED" w14:textId="77777777" w:rsidTr="000A5C36">
        <w:trPr>
          <w:trHeight w:val="600"/>
        </w:trPr>
        <w:tc>
          <w:tcPr>
            <w:tcW w:w="1431" w:type="pct"/>
            <w:shd w:val="clear" w:color="000000" w:fill="FFFFFF"/>
            <w:vAlign w:val="center"/>
            <w:hideMark/>
          </w:tcPr>
          <w:p w14:paraId="4AC8C5AF"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1354A77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842.0</w:t>
            </w:r>
          </w:p>
        </w:tc>
        <w:tc>
          <w:tcPr>
            <w:tcW w:w="539" w:type="pct"/>
            <w:shd w:val="clear" w:color="000000" w:fill="FFFFFF"/>
            <w:vAlign w:val="center"/>
            <w:hideMark/>
          </w:tcPr>
          <w:p w14:paraId="31AA22E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708DB9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842.0</w:t>
            </w:r>
          </w:p>
        </w:tc>
        <w:tc>
          <w:tcPr>
            <w:tcW w:w="577" w:type="pct"/>
            <w:shd w:val="clear" w:color="000000" w:fill="FFFFFF"/>
            <w:vAlign w:val="center"/>
            <w:hideMark/>
          </w:tcPr>
          <w:p w14:paraId="59DE19F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841.7</w:t>
            </w:r>
          </w:p>
        </w:tc>
        <w:tc>
          <w:tcPr>
            <w:tcW w:w="539" w:type="pct"/>
            <w:shd w:val="clear" w:color="000000" w:fill="FFFFFF"/>
            <w:vAlign w:val="center"/>
            <w:hideMark/>
          </w:tcPr>
          <w:p w14:paraId="3897AD5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DE2BA4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841.7</w:t>
            </w:r>
          </w:p>
        </w:tc>
      </w:tr>
      <w:tr w:rsidR="00FC22FB" w:rsidRPr="00FC22FB" w14:paraId="799BE32F" w14:textId="77777777" w:rsidTr="000A5C36">
        <w:trPr>
          <w:trHeight w:val="600"/>
        </w:trPr>
        <w:tc>
          <w:tcPr>
            <w:tcW w:w="1431" w:type="pct"/>
            <w:shd w:val="clear" w:color="000000" w:fill="FFFFFF"/>
            <w:vAlign w:val="center"/>
            <w:hideMark/>
          </w:tcPr>
          <w:p w14:paraId="432111F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66BA68D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740.2</w:t>
            </w:r>
          </w:p>
        </w:tc>
        <w:tc>
          <w:tcPr>
            <w:tcW w:w="539" w:type="pct"/>
            <w:shd w:val="clear" w:color="000000" w:fill="FFFFFF"/>
            <w:vAlign w:val="center"/>
            <w:hideMark/>
          </w:tcPr>
          <w:p w14:paraId="18562B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CDB037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740.2</w:t>
            </w:r>
          </w:p>
        </w:tc>
        <w:tc>
          <w:tcPr>
            <w:tcW w:w="577" w:type="pct"/>
            <w:shd w:val="clear" w:color="000000" w:fill="FFFFFF"/>
            <w:vAlign w:val="center"/>
            <w:hideMark/>
          </w:tcPr>
          <w:p w14:paraId="39206A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739.1</w:t>
            </w:r>
          </w:p>
        </w:tc>
        <w:tc>
          <w:tcPr>
            <w:tcW w:w="539" w:type="pct"/>
            <w:shd w:val="clear" w:color="000000" w:fill="FFFFFF"/>
            <w:vAlign w:val="center"/>
            <w:hideMark/>
          </w:tcPr>
          <w:p w14:paraId="2BB12F9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77BF61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739.1</w:t>
            </w:r>
          </w:p>
        </w:tc>
      </w:tr>
      <w:tr w:rsidR="00FC22FB" w:rsidRPr="00FC22FB" w14:paraId="0BBE967D" w14:textId="77777777" w:rsidTr="000A5C36">
        <w:trPr>
          <w:trHeight w:val="600"/>
        </w:trPr>
        <w:tc>
          <w:tcPr>
            <w:tcW w:w="1431" w:type="pct"/>
            <w:shd w:val="clear" w:color="000000" w:fill="FFFFFF"/>
            <w:vAlign w:val="center"/>
            <w:hideMark/>
          </w:tcPr>
          <w:p w14:paraId="6C67695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56407AA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02AF43D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18CA9F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3047201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33A6C2D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F8D533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2AF4BDE" w14:textId="77777777" w:rsidTr="000A5C36">
        <w:trPr>
          <w:trHeight w:val="300"/>
        </w:trPr>
        <w:tc>
          <w:tcPr>
            <w:tcW w:w="1431" w:type="pct"/>
            <w:shd w:val="clear" w:color="000000" w:fill="FFFFFF"/>
            <w:vAlign w:val="center"/>
            <w:hideMark/>
          </w:tcPr>
          <w:p w14:paraId="299FF8A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7912DDD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93.6</w:t>
            </w:r>
          </w:p>
        </w:tc>
        <w:tc>
          <w:tcPr>
            <w:tcW w:w="539" w:type="pct"/>
            <w:shd w:val="clear" w:color="000000" w:fill="FFFFFF"/>
            <w:vAlign w:val="center"/>
            <w:hideMark/>
          </w:tcPr>
          <w:p w14:paraId="63D512F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044640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93.6</w:t>
            </w:r>
          </w:p>
        </w:tc>
        <w:tc>
          <w:tcPr>
            <w:tcW w:w="577" w:type="pct"/>
            <w:shd w:val="clear" w:color="000000" w:fill="FFFFFF"/>
            <w:vAlign w:val="center"/>
            <w:hideMark/>
          </w:tcPr>
          <w:p w14:paraId="5ABDDDB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93.5</w:t>
            </w:r>
          </w:p>
        </w:tc>
        <w:tc>
          <w:tcPr>
            <w:tcW w:w="539" w:type="pct"/>
            <w:shd w:val="clear" w:color="000000" w:fill="FFFFFF"/>
            <w:vAlign w:val="center"/>
            <w:hideMark/>
          </w:tcPr>
          <w:p w14:paraId="40EED34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52B217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93.5</w:t>
            </w:r>
          </w:p>
        </w:tc>
      </w:tr>
      <w:tr w:rsidR="00FC22FB" w:rsidRPr="00FC22FB" w14:paraId="66EF4BE0" w14:textId="77777777" w:rsidTr="000A5C36">
        <w:trPr>
          <w:trHeight w:val="600"/>
        </w:trPr>
        <w:tc>
          <w:tcPr>
            <w:tcW w:w="1431" w:type="pct"/>
            <w:shd w:val="clear" w:color="000000" w:fill="FFFFFF"/>
            <w:vAlign w:val="center"/>
            <w:hideMark/>
          </w:tcPr>
          <w:p w14:paraId="19FE264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460ED56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39" w:type="pct"/>
            <w:shd w:val="clear" w:color="000000" w:fill="FFFFFF"/>
            <w:vAlign w:val="center"/>
            <w:hideMark/>
          </w:tcPr>
          <w:p w14:paraId="421D7A9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FF549E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77" w:type="pct"/>
            <w:shd w:val="clear" w:color="000000" w:fill="FFFFFF"/>
            <w:vAlign w:val="center"/>
            <w:hideMark/>
          </w:tcPr>
          <w:p w14:paraId="0020E23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c>
          <w:tcPr>
            <w:tcW w:w="539" w:type="pct"/>
            <w:shd w:val="clear" w:color="000000" w:fill="FFFFFF"/>
            <w:vAlign w:val="center"/>
            <w:hideMark/>
          </w:tcPr>
          <w:p w14:paraId="0893DE0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BB8AD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w:t>
            </w:r>
          </w:p>
        </w:tc>
      </w:tr>
      <w:tr w:rsidR="00FC22FB" w:rsidRPr="00FC22FB" w14:paraId="08771A3D" w14:textId="77777777" w:rsidTr="000A5C36">
        <w:trPr>
          <w:trHeight w:val="600"/>
        </w:trPr>
        <w:tc>
          <w:tcPr>
            <w:tcW w:w="1431" w:type="pct"/>
            <w:shd w:val="clear" w:color="000000" w:fill="FFFFFF"/>
            <w:vAlign w:val="center"/>
            <w:hideMark/>
          </w:tcPr>
          <w:p w14:paraId="053EC1DC"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539FB8E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3184BD8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4C66939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1638FB9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319CE9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301749C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28F60C6D" w14:textId="77777777" w:rsidTr="000A5C36">
        <w:trPr>
          <w:trHeight w:val="450"/>
        </w:trPr>
        <w:tc>
          <w:tcPr>
            <w:tcW w:w="5000" w:type="pct"/>
            <w:gridSpan w:val="7"/>
            <w:vMerge w:val="restart"/>
            <w:shd w:val="clear" w:color="auto" w:fill="auto"/>
            <w:vAlign w:val="center"/>
            <w:hideMark/>
          </w:tcPr>
          <w:p w14:paraId="5C3644B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საფეხბურთო</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კლუბი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w:t>
            </w:r>
            <w:proofErr w:type="spellEnd"/>
            <w:r w:rsidRPr="00FC22FB">
              <w:rPr>
                <w:rFonts w:ascii="Sylfaen" w:eastAsia="Times New Roman" w:hAnsi="Sylfaen" w:cs="Calibri"/>
                <w:b/>
                <w:bCs/>
                <w:color w:val="000000"/>
                <w:sz w:val="20"/>
                <w:szCs w:val="20"/>
              </w:rPr>
              <w:t xml:space="preserve"> 2013"</w:t>
            </w:r>
          </w:p>
        </w:tc>
      </w:tr>
      <w:tr w:rsidR="00FC22FB" w:rsidRPr="00FC22FB" w14:paraId="08705668" w14:textId="77777777" w:rsidTr="000A5C36">
        <w:trPr>
          <w:trHeight w:val="450"/>
        </w:trPr>
        <w:tc>
          <w:tcPr>
            <w:tcW w:w="5000" w:type="pct"/>
            <w:gridSpan w:val="7"/>
            <w:vMerge/>
            <w:vAlign w:val="center"/>
            <w:hideMark/>
          </w:tcPr>
          <w:p w14:paraId="02476813"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5F1EAC13" w14:textId="77777777" w:rsidTr="000A5C36">
        <w:trPr>
          <w:trHeight w:val="615"/>
        </w:trPr>
        <w:tc>
          <w:tcPr>
            <w:tcW w:w="5000" w:type="pct"/>
            <w:gridSpan w:val="7"/>
            <w:vMerge/>
            <w:vAlign w:val="center"/>
            <w:hideMark/>
          </w:tcPr>
          <w:p w14:paraId="58AF7B6B" w14:textId="77777777" w:rsidR="00FC22FB" w:rsidRPr="00FC22FB" w:rsidRDefault="00FC22FB" w:rsidP="00FC22FB">
            <w:pPr>
              <w:spacing w:after="0" w:line="240" w:lineRule="auto"/>
              <w:rPr>
                <w:rFonts w:ascii="Sylfaen" w:eastAsia="Times New Roman" w:hAnsi="Sylfaen" w:cs="Calibri"/>
                <w:b/>
                <w:bCs/>
                <w:color w:val="000000"/>
                <w:sz w:val="20"/>
                <w:szCs w:val="20"/>
              </w:rPr>
            </w:pPr>
          </w:p>
        </w:tc>
      </w:tr>
      <w:tr w:rsidR="00FC22FB" w:rsidRPr="00FC22FB" w14:paraId="3178EB86" w14:textId="77777777" w:rsidTr="000A5C36">
        <w:trPr>
          <w:trHeight w:val="1200"/>
        </w:trPr>
        <w:tc>
          <w:tcPr>
            <w:tcW w:w="1431" w:type="pct"/>
            <w:shd w:val="clear" w:color="000000" w:fill="DCE6F1"/>
            <w:vAlign w:val="center"/>
            <w:hideMark/>
          </w:tcPr>
          <w:p w14:paraId="36BC3B4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6E3A0B1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3C899C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01C0E72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6071687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79C0684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656D699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33C3CEC6" w14:textId="77777777" w:rsidTr="000A5C36">
        <w:trPr>
          <w:trHeight w:val="300"/>
        </w:trPr>
        <w:tc>
          <w:tcPr>
            <w:tcW w:w="1431" w:type="pct"/>
            <w:shd w:val="clear" w:color="000000" w:fill="FFFFFF"/>
            <w:vAlign w:val="center"/>
            <w:hideMark/>
          </w:tcPr>
          <w:p w14:paraId="06F03E76"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4998F2F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639.7</w:t>
            </w:r>
          </w:p>
        </w:tc>
        <w:tc>
          <w:tcPr>
            <w:tcW w:w="539" w:type="pct"/>
            <w:shd w:val="clear" w:color="000000" w:fill="FFFFFF"/>
            <w:vAlign w:val="center"/>
            <w:hideMark/>
          </w:tcPr>
          <w:p w14:paraId="0BAE774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253.1</w:t>
            </w:r>
          </w:p>
        </w:tc>
        <w:tc>
          <w:tcPr>
            <w:tcW w:w="669" w:type="pct"/>
            <w:shd w:val="clear" w:color="000000" w:fill="FFFFFF"/>
            <w:vAlign w:val="center"/>
            <w:hideMark/>
          </w:tcPr>
          <w:p w14:paraId="3F22AE7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386.6</w:t>
            </w:r>
          </w:p>
        </w:tc>
        <w:tc>
          <w:tcPr>
            <w:tcW w:w="577" w:type="pct"/>
            <w:shd w:val="clear" w:color="000000" w:fill="FFFFFF"/>
            <w:vAlign w:val="center"/>
            <w:hideMark/>
          </w:tcPr>
          <w:p w14:paraId="308B021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636.5</w:t>
            </w:r>
          </w:p>
        </w:tc>
        <w:tc>
          <w:tcPr>
            <w:tcW w:w="539" w:type="pct"/>
            <w:shd w:val="clear" w:color="000000" w:fill="FFFFFF"/>
            <w:vAlign w:val="center"/>
            <w:hideMark/>
          </w:tcPr>
          <w:p w14:paraId="5FDCDCF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253.1</w:t>
            </w:r>
          </w:p>
        </w:tc>
        <w:tc>
          <w:tcPr>
            <w:tcW w:w="790" w:type="pct"/>
            <w:shd w:val="clear" w:color="000000" w:fill="FFFFFF"/>
            <w:vAlign w:val="center"/>
            <w:hideMark/>
          </w:tcPr>
          <w:p w14:paraId="3714CB3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383.40</w:t>
            </w:r>
          </w:p>
        </w:tc>
      </w:tr>
      <w:tr w:rsidR="00FC22FB" w:rsidRPr="00FC22FB" w14:paraId="18B9C199" w14:textId="77777777" w:rsidTr="000A5C36">
        <w:trPr>
          <w:trHeight w:val="300"/>
        </w:trPr>
        <w:tc>
          <w:tcPr>
            <w:tcW w:w="1431" w:type="pct"/>
            <w:shd w:val="clear" w:color="000000" w:fill="FFFFFF"/>
            <w:vAlign w:val="center"/>
            <w:hideMark/>
          </w:tcPr>
          <w:p w14:paraId="79E04FB4"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2D5E9B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639.0</w:t>
            </w:r>
          </w:p>
        </w:tc>
        <w:tc>
          <w:tcPr>
            <w:tcW w:w="539" w:type="pct"/>
            <w:shd w:val="clear" w:color="000000" w:fill="FFFFFF"/>
            <w:vAlign w:val="center"/>
            <w:hideMark/>
          </w:tcPr>
          <w:p w14:paraId="216F733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669" w:type="pct"/>
            <w:shd w:val="clear" w:color="000000" w:fill="FFFFFF"/>
            <w:vAlign w:val="center"/>
            <w:hideMark/>
          </w:tcPr>
          <w:p w14:paraId="4BA45DA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385.9</w:t>
            </w:r>
          </w:p>
        </w:tc>
        <w:tc>
          <w:tcPr>
            <w:tcW w:w="577" w:type="pct"/>
            <w:shd w:val="clear" w:color="000000" w:fill="FFFFFF"/>
            <w:vAlign w:val="center"/>
            <w:hideMark/>
          </w:tcPr>
          <w:p w14:paraId="7BAA75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635.8</w:t>
            </w:r>
          </w:p>
        </w:tc>
        <w:tc>
          <w:tcPr>
            <w:tcW w:w="539" w:type="pct"/>
            <w:shd w:val="clear" w:color="000000" w:fill="FFFFFF"/>
            <w:vAlign w:val="center"/>
            <w:hideMark/>
          </w:tcPr>
          <w:p w14:paraId="5557D2A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790" w:type="pct"/>
            <w:shd w:val="clear" w:color="000000" w:fill="FFFFFF"/>
            <w:vAlign w:val="center"/>
            <w:hideMark/>
          </w:tcPr>
          <w:p w14:paraId="25390D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382.70</w:t>
            </w:r>
          </w:p>
        </w:tc>
      </w:tr>
      <w:tr w:rsidR="00FC22FB" w:rsidRPr="00FC22FB" w14:paraId="0ACA2BCC" w14:textId="77777777" w:rsidTr="000A5C36">
        <w:trPr>
          <w:trHeight w:val="600"/>
        </w:trPr>
        <w:tc>
          <w:tcPr>
            <w:tcW w:w="1431" w:type="pct"/>
            <w:shd w:val="clear" w:color="000000" w:fill="FFFFFF"/>
            <w:vAlign w:val="center"/>
            <w:hideMark/>
          </w:tcPr>
          <w:p w14:paraId="2944C1C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4DCBD0A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539" w:type="pct"/>
            <w:shd w:val="clear" w:color="000000" w:fill="FFFFFF"/>
            <w:vAlign w:val="center"/>
            <w:hideMark/>
          </w:tcPr>
          <w:p w14:paraId="1F1088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669" w:type="pct"/>
            <w:shd w:val="clear" w:color="000000" w:fill="FFFFFF"/>
            <w:vAlign w:val="center"/>
            <w:hideMark/>
          </w:tcPr>
          <w:p w14:paraId="5845540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6B5926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539" w:type="pct"/>
            <w:shd w:val="clear" w:color="000000" w:fill="FFFFFF"/>
            <w:vAlign w:val="center"/>
            <w:hideMark/>
          </w:tcPr>
          <w:p w14:paraId="2EBDFE3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790" w:type="pct"/>
            <w:shd w:val="clear" w:color="000000" w:fill="FFFFFF"/>
            <w:vAlign w:val="center"/>
            <w:hideMark/>
          </w:tcPr>
          <w:p w14:paraId="49CE4F6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24378F1" w14:textId="77777777" w:rsidTr="000A5C36">
        <w:trPr>
          <w:trHeight w:val="300"/>
        </w:trPr>
        <w:tc>
          <w:tcPr>
            <w:tcW w:w="1431" w:type="pct"/>
            <w:shd w:val="clear" w:color="000000" w:fill="FFFFFF"/>
            <w:vAlign w:val="center"/>
            <w:hideMark/>
          </w:tcPr>
          <w:p w14:paraId="08FED5C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335AF9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385.9</w:t>
            </w:r>
          </w:p>
        </w:tc>
        <w:tc>
          <w:tcPr>
            <w:tcW w:w="539" w:type="pct"/>
            <w:shd w:val="clear" w:color="000000" w:fill="FFFFFF"/>
            <w:vAlign w:val="center"/>
            <w:hideMark/>
          </w:tcPr>
          <w:p w14:paraId="442CDE4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858DA6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385.9</w:t>
            </w:r>
          </w:p>
        </w:tc>
        <w:tc>
          <w:tcPr>
            <w:tcW w:w="577" w:type="pct"/>
            <w:shd w:val="clear" w:color="000000" w:fill="FFFFFF"/>
            <w:vAlign w:val="center"/>
            <w:hideMark/>
          </w:tcPr>
          <w:p w14:paraId="53BEB41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382.7</w:t>
            </w:r>
          </w:p>
        </w:tc>
        <w:tc>
          <w:tcPr>
            <w:tcW w:w="539" w:type="pct"/>
            <w:shd w:val="clear" w:color="000000" w:fill="FFFFFF"/>
            <w:vAlign w:val="center"/>
            <w:hideMark/>
          </w:tcPr>
          <w:p w14:paraId="560FFC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E529C5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382.7</w:t>
            </w:r>
          </w:p>
        </w:tc>
      </w:tr>
      <w:tr w:rsidR="00FC22FB" w:rsidRPr="00FC22FB" w14:paraId="3F071BC6" w14:textId="77777777" w:rsidTr="000A5C36">
        <w:trPr>
          <w:trHeight w:val="600"/>
        </w:trPr>
        <w:tc>
          <w:tcPr>
            <w:tcW w:w="1431" w:type="pct"/>
            <w:shd w:val="clear" w:color="000000" w:fill="FFFFFF"/>
            <w:vAlign w:val="center"/>
            <w:hideMark/>
          </w:tcPr>
          <w:p w14:paraId="71835AC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573EDBC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39" w:type="pct"/>
            <w:shd w:val="clear" w:color="000000" w:fill="FFFFFF"/>
            <w:vAlign w:val="center"/>
            <w:hideMark/>
          </w:tcPr>
          <w:p w14:paraId="2182AE3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D62926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77" w:type="pct"/>
            <w:shd w:val="clear" w:color="000000" w:fill="FFFFFF"/>
            <w:vAlign w:val="center"/>
            <w:hideMark/>
          </w:tcPr>
          <w:p w14:paraId="39966C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39" w:type="pct"/>
            <w:shd w:val="clear" w:color="000000" w:fill="FFFFFF"/>
            <w:vAlign w:val="center"/>
            <w:hideMark/>
          </w:tcPr>
          <w:p w14:paraId="5AD22AB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BBD7A3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r>
      <w:tr w:rsidR="00FC22FB" w:rsidRPr="00FC22FB" w14:paraId="267CD53B" w14:textId="77777777" w:rsidTr="000A5C36">
        <w:trPr>
          <w:trHeight w:val="300"/>
        </w:trPr>
        <w:tc>
          <w:tcPr>
            <w:tcW w:w="1431" w:type="pct"/>
            <w:shd w:val="clear" w:color="000000" w:fill="FFFFFF"/>
            <w:vAlign w:val="center"/>
            <w:hideMark/>
          </w:tcPr>
          <w:p w14:paraId="0EC15BD1"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2AEC0F1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639.7</w:t>
            </w:r>
          </w:p>
        </w:tc>
        <w:tc>
          <w:tcPr>
            <w:tcW w:w="539" w:type="pct"/>
            <w:shd w:val="clear" w:color="000000" w:fill="FFFFFF"/>
            <w:vAlign w:val="center"/>
            <w:hideMark/>
          </w:tcPr>
          <w:p w14:paraId="3D0B6E4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253.1</w:t>
            </w:r>
          </w:p>
        </w:tc>
        <w:tc>
          <w:tcPr>
            <w:tcW w:w="669" w:type="pct"/>
            <w:shd w:val="clear" w:color="000000" w:fill="FFFFFF"/>
            <w:vAlign w:val="center"/>
            <w:hideMark/>
          </w:tcPr>
          <w:p w14:paraId="7A923E8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386.6</w:t>
            </w:r>
          </w:p>
        </w:tc>
        <w:tc>
          <w:tcPr>
            <w:tcW w:w="577" w:type="pct"/>
            <w:shd w:val="clear" w:color="000000" w:fill="FFFFFF"/>
            <w:vAlign w:val="center"/>
            <w:hideMark/>
          </w:tcPr>
          <w:p w14:paraId="5774DB3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627.0</w:t>
            </w:r>
          </w:p>
        </w:tc>
        <w:tc>
          <w:tcPr>
            <w:tcW w:w="539" w:type="pct"/>
            <w:shd w:val="clear" w:color="000000" w:fill="FFFFFF"/>
            <w:vAlign w:val="center"/>
            <w:hideMark/>
          </w:tcPr>
          <w:p w14:paraId="390AACA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243.6</w:t>
            </w:r>
          </w:p>
        </w:tc>
        <w:tc>
          <w:tcPr>
            <w:tcW w:w="790" w:type="pct"/>
            <w:shd w:val="clear" w:color="000000" w:fill="FFFFFF"/>
            <w:vAlign w:val="center"/>
            <w:hideMark/>
          </w:tcPr>
          <w:p w14:paraId="698ECDD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383.4</w:t>
            </w:r>
          </w:p>
        </w:tc>
      </w:tr>
      <w:tr w:rsidR="00FC22FB" w:rsidRPr="00FC22FB" w14:paraId="7AB02B72" w14:textId="77777777" w:rsidTr="000A5C36">
        <w:trPr>
          <w:trHeight w:val="300"/>
        </w:trPr>
        <w:tc>
          <w:tcPr>
            <w:tcW w:w="1431" w:type="pct"/>
            <w:shd w:val="clear" w:color="000000" w:fill="FFFFFF"/>
            <w:vAlign w:val="center"/>
            <w:hideMark/>
          </w:tcPr>
          <w:p w14:paraId="1E0CFD8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73669C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639.0</w:t>
            </w:r>
          </w:p>
        </w:tc>
        <w:tc>
          <w:tcPr>
            <w:tcW w:w="539" w:type="pct"/>
            <w:shd w:val="clear" w:color="000000" w:fill="FFFFFF"/>
            <w:vAlign w:val="center"/>
            <w:hideMark/>
          </w:tcPr>
          <w:p w14:paraId="429F00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253.1</w:t>
            </w:r>
          </w:p>
        </w:tc>
        <w:tc>
          <w:tcPr>
            <w:tcW w:w="669" w:type="pct"/>
            <w:shd w:val="clear" w:color="000000" w:fill="FFFFFF"/>
            <w:vAlign w:val="center"/>
            <w:hideMark/>
          </w:tcPr>
          <w:p w14:paraId="68D47E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385.9</w:t>
            </w:r>
          </w:p>
        </w:tc>
        <w:tc>
          <w:tcPr>
            <w:tcW w:w="577" w:type="pct"/>
            <w:shd w:val="clear" w:color="000000" w:fill="FFFFFF"/>
            <w:vAlign w:val="center"/>
            <w:hideMark/>
          </w:tcPr>
          <w:p w14:paraId="3B115AA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626.3</w:t>
            </w:r>
          </w:p>
        </w:tc>
        <w:tc>
          <w:tcPr>
            <w:tcW w:w="539" w:type="pct"/>
            <w:shd w:val="clear" w:color="000000" w:fill="FFFFFF"/>
            <w:vAlign w:val="center"/>
            <w:hideMark/>
          </w:tcPr>
          <w:p w14:paraId="23CEE2B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243.6</w:t>
            </w:r>
          </w:p>
        </w:tc>
        <w:tc>
          <w:tcPr>
            <w:tcW w:w="790" w:type="pct"/>
            <w:shd w:val="clear" w:color="000000" w:fill="FFFFFF"/>
            <w:vAlign w:val="center"/>
            <w:hideMark/>
          </w:tcPr>
          <w:p w14:paraId="52DCC64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382.7</w:t>
            </w:r>
          </w:p>
        </w:tc>
      </w:tr>
      <w:tr w:rsidR="00FC22FB" w:rsidRPr="00FC22FB" w14:paraId="39A3A00F" w14:textId="77777777" w:rsidTr="000A5C36">
        <w:trPr>
          <w:trHeight w:val="600"/>
        </w:trPr>
        <w:tc>
          <w:tcPr>
            <w:tcW w:w="1431" w:type="pct"/>
            <w:shd w:val="clear" w:color="000000" w:fill="FFFFFF"/>
            <w:vAlign w:val="center"/>
            <w:hideMark/>
          </w:tcPr>
          <w:p w14:paraId="537FAC7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6407915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84.5</w:t>
            </w:r>
          </w:p>
        </w:tc>
        <w:tc>
          <w:tcPr>
            <w:tcW w:w="539" w:type="pct"/>
            <w:shd w:val="clear" w:color="000000" w:fill="FFFFFF"/>
            <w:vAlign w:val="center"/>
            <w:hideMark/>
          </w:tcPr>
          <w:p w14:paraId="115EAC9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80FE0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84.5</w:t>
            </w:r>
          </w:p>
        </w:tc>
        <w:tc>
          <w:tcPr>
            <w:tcW w:w="577" w:type="pct"/>
            <w:shd w:val="clear" w:color="000000" w:fill="FFFFFF"/>
            <w:vAlign w:val="center"/>
            <w:hideMark/>
          </w:tcPr>
          <w:p w14:paraId="141F42E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84.5</w:t>
            </w:r>
          </w:p>
        </w:tc>
        <w:tc>
          <w:tcPr>
            <w:tcW w:w="539" w:type="pct"/>
            <w:shd w:val="clear" w:color="000000" w:fill="FFFFFF"/>
            <w:vAlign w:val="center"/>
            <w:hideMark/>
          </w:tcPr>
          <w:p w14:paraId="0E55653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D18C0A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84.5</w:t>
            </w:r>
          </w:p>
        </w:tc>
      </w:tr>
      <w:tr w:rsidR="00FC22FB" w:rsidRPr="00FC22FB" w14:paraId="0174B053" w14:textId="77777777" w:rsidTr="000A5C36">
        <w:trPr>
          <w:trHeight w:val="600"/>
        </w:trPr>
        <w:tc>
          <w:tcPr>
            <w:tcW w:w="1431" w:type="pct"/>
            <w:shd w:val="clear" w:color="000000" w:fill="FFFFFF"/>
            <w:vAlign w:val="center"/>
            <w:hideMark/>
          </w:tcPr>
          <w:p w14:paraId="55402DC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1A27F1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547.3</w:t>
            </w:r>
          </w:p>
        </w:tc>
        <w:tc>
          <w:tcPr>
            <w:tcW w:w="539" w:type="pct"/>
            <w:shd w:val="clear" w:color="000000" w:fill="FFFFFF"/>
            <w:vAlign w:val="center"/>
            <w:hideMark/>
          </w:tcPr>
          <w:p w14:paraId="096776D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245.9</w:t>
            </w:r>
          </w:p>
        </w:tc>
        <w:tc>
          <w:tcPr>
            <w:tcW w:w="669" w:type="pct"/>
            <w:shd w:val="clear" w:color="000000" w:fill="FFFFFF"/>
            <w:vAlign w:val="center"/>
            <w:hideMark/>
          </w:tcPr>
          <w:p w14:paraId="6145EAD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301.4</w:t>
            </w:r>
          </w:p>
        </w:tc>
        <w:tc>
          <w:tcPr>
            <w:tcW w:w="577" w:type="pct"/>
            <w:shd w:val="clear" w:color="000000" w:fill="FFFFFF"/>
            <w:vAlign w:val="center"/>
            <w:hideMark/>
          </w:tcPr>
          <w:p w14:paraId="524E4B4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534.6</w:t>
            </w:r>
          </w:p>
        </w:tc>
        <w:tc>
          <w:tcPr>
            <w:tcW w:w="539" w:type="pct"/>
            <w:shd w:val="clear" w:color="000000" w:fill="FFFFFF"/>
            <w:vAlign w:val="center"/>
            <w:hideMark/>
          </w:tcPr>
          <w:p w14:paraId="20AB16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236.4</w:t>
            </w:r>
          </w:p>
        </w:tc>
        <w:tc>
          <w:tcPr>
            <w:tcW w:w="790" w:type="pct"/>
            <w:shd w:val="clear" w:color="000000" w:fill="FFFFFF"/>
            <w:vAlign w:val="center"/>
            <w:hideMark/>
          </w:tcPr>
          <w:p w14:paraId="5E9B28A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298.2</w:t>
            </w:r>
          </w:p>
        </w:tc>
      </w:tr>
      <w:tr w:rsidR="00FC22FB" w:rsidRPr="00FC22FB" w14:paraId="341EA347" w14:textId="77777777" w:rsidTr="000A5C36">
        <w:trPr>
          <w:trHeight w:val="300"/>
        </w:trPr>
        <w:tc>
          <w:tcPr>
            <w:tcW w:w="1431" w:type="pct"/>
            <w:shd w:val="clear" w:color="000000" w:fill="FFFFFF"/>
            <w:vAlign w:val="center"/>
            <w:hideMark/>
          </w:tcPr>
          <w:p w14:paraId="749CFF1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45F33C9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1F6888C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8543A4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224C4C3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6413FFE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E4DA77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9EBA89C" w14:textId="77777777" w:rsidTr="000A5C36">
        <w:trPr>
          <w:trHeight w:val="600"/>
        </w:trPr>
        <w:tc>
          <w:tcPr>
            <w:tcW w:w="1431" w:type="pct"/>
            <w:shd w:val="clear" w:color="000000" w:fill="FFFFFF"/>
            <w:vAlign w:val="center"/>
            <w:hideMark/>
          </w:tcPr>
          <w:p w14:paraId="166A97D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1250AE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3C37240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A6F04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01BE74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4983CAE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00C10C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2B5FC5A" w14:textId="77777777" w:rsidTr="000A5C36">
        <w:trPr>
          <w:trHeight w:val="300"/>
        </w:trPr>
        <w:tc>
          <w:tcPr>
            <w:tcW w:w="1431" w:type="pct"/>
            <w:shd w:val="clear" w:color="000000" w:fill="FFFFFF"/>
            <w:vAlign w:val="center"/>
            <w:hideMark/>
          </w:tcPr>
          <w:p w14:paraId="70B0431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350B6C3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7.2</w:t>
            </w:r>
          </w:p>
        </w:tc>
        <w:tc>
          <w:tcPr>
            <w:tcW w:w="539" w:type="pct"/>
            <w:shd w:val="clear" w:color="000000" w:fill="FFFFFF"/>
            <w:vAlign w:val="center"/>
            <w:hideMark/>
          </w:tcPr>
          <w:p w14:paraId="1243CC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7.2</w:t>
            </w:r>
          </w:p>
        </w:tc>
        <w:tc>
          <w:tcPr>
            <w:tcW w:w="669" w:type="pct"/>
            <w:shd w:val="clear" w:color="000000" w:fill="FFFFFF"/>
            <w:vAlign w:val="center"/>
            <w:hideMark/>
          </w:tcPr>
          <w:p w14:paraId="4DF6218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670DF6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7.2</w:t>
            </w:r>
          </w:p>
        </w:tc>
        <w:tc>
          <w:tcPr>
            <w:tcW w:w="539" w:type="pct"/>
            <w:shd w:val="clear" w:color="000000" w:fill="FFFFFF"/>
            <w:vAlign w:val="center"/>
            <w:hideMark/>
          </w:tcPr>
          <w:p w14:paraId="633673F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7.2</w:t>
            </w:r>
          </w:p>
        </w:tc>
        <w:tc>
          <w:tcPr>
            <w:tcW w:w="790" w:type="pct"/>
            <w:shd w:val="clear" w:color="000000" w:fill="FFFFFF"/>
            <w:vAlign w:val="center"/>
            <w:hideMark/>
          </w:tcPr>
          <w:p w14:paraId="3B0AA70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650708A3" w14:textId="77777777" w:rsidTr="000A5C36">
        <w:trPr>
          <w:trHeight w:val="600"/>
        </w:trPr>
        <w:tc>
          <w:tcPr>
            <w:tcW w:w="1431" w:type="pct"/>
            <w:shd w:val="clear" w:color="000000" w:fill="FFFFFF"/>
            <w:vAlign w:val="center"/>
            <w:hideMark/>
          </w:tcPr>
          <w:p w14:paraId="3A9ECF8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798B544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39" w:type="pct"/>
            <w:shd w:val="clear" w:color="000000" w:fill="FFFFFF"/>
            <w:vAlign w:val="center"/>
            <w:hideMark/>
          </w:tcPr>
          <w:p w14:paraId="712D7F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9761CD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77" w:type="pct"/>
            <w:shd w:val="clear" w:color="000000" w:fill="FFFFFF"/>
            <w:vAlign w:val="center"/>
            <w:hideMark/>
          </w:tcPr>
          <w:p w14:paraId="433D8FC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39" w:type="pct"/>
            <w:shd w:val="clear" w:color="000000" w:fill="FFFFFF"/>
            <w:vAlign w:val="center"/>
            <w:hideMark/>
          </w:tcPr>
          <w:p w14:paraId="2BC1317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D926A5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r>
      <w:tr w:rsidR="00FC22FB" w:rsidRPr="00FC22FB" w14:paraId="42EA6366" w14:textId="77777777" w:rsidTr="000A5C36">
        <w:trPr>
          <w:trHeight w:val="600"/>
        </w:trPr>
        <w:tc>
          <w:tcPr>
            <w:tcW w:w="1431" w:type="pct"/>
            <w:shd w:val="clear" w:color="000000" w:fill="FFFFFF"/>
            <w:vAlign w:val="center"/>
            <w:hideMark/>
          </w:tcPr>
          <w:p w14:paraId="59E33E6A"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7DDE433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52C6A07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906509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724E918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9.5</w:t>
            </w:r>
          </w:p>
        </w:tc>
        <w:tc>
          <w:tcPr>
            <w:tcW w:w="539" w:type="pct"/>
            <w:shd w:val="clear" w:color="000000" w:fill="FFFFFF"/>
            <w:vAlign w:val="center"/>
            <w:hideMark/>
          </w:tcPr>
          <w:p w14:paraId="4B31349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9.5</w:t>
            </w:r>
          </w:p>
        </w:tc>
        <w:tc>
          <w:tcPr>
            <w:tcW w:w="790" w:type="pct"/>
            <w:shd w:val="clear" w:color="000000" w:fill="FFFFFF"/>
            <w:vAlign w:val="center"/>
            <w:hideMark/>
          </w:tcPr>
          <w:p w14:paraId="39BA80C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148F2C7C" w14:textId="77777777" w:rsidTr="000A5C36">
        <w:trPr>
          <w:trHeight w:val="450"/>
        </w:trPr>
        <w:tc>
          <w:tcPr>
            <w:tcW w:w="5000" w:type="pct"/>
            <w:gridSpan w:val="7"/>
            <w:vMerge w:val="restart"/>
            <w:shd w:val="clear" w:color="auto" w:fill="auto"/>
            <w:vAlign w:val="center"/>
            <w:hideMark/>
          </w:tcPr>
          <w:p w14:paraId="34F4207D" w14:textId="77777777" w:rsidR="00FC22FB" w:rsidRPr="00FC22FB" w:rsidRDefault="00FC22FB" w:rsidP="00FC22FB">
            <w:pPr>
              <w:spacing w:after="0" w:line="240" w:lineRule="auto"/>
              <w:jc w:val="center"/>
              <w:rPr>
                <w:rFonts w:ascii="Sylfaen" w:eastAsia="Times New Roman" w:hAnsi="Sylfaen" w:cs="Calibri"/>
                <w:b/>
                <w:bCs/>
                <w:sz w:val="20"/>
                <w:szCs w:val="20"/>
              </w:rPr>
            </w:pPr>
            <w:r w:rsidRPr="00FC22FB">
              <w:rPr>
                <w:rFonts w:ascii="Sylfaen" w:eastAsia="Times New Roman" w:hAnsi="Sylfaen" w:cs="Calibri"/>
                <w:b/>
                <w:bCs/>
                <w:sz w:val="20"/>
                <w:szCs w:val="20"/>
              </w:rPr>
              <w:t>ა(ა)</w:t>
            </w:r>
            <w:proofErr w:type="spellStart"/>
            <w:r w:rsidRPr="00FC22FB">
              <w:rPr>
                <w:rFonts w:ascii="Sylfaen" w:eastAsia="Times New Roman" w:hAnsi="Sylfaen" w:cs="Calibri"/>
                <w:b/>
                <w:bCs/>
                <w:sz w:val="20"/>
                <w:szCs w:val="20"/>
              </w:rPr>
              <w:t>იპ</w:t>
            </w:r>
            <w:proofErr w:type="spellEnd"/>
            <w:r w:rsidRPr="00FC22FB">
              <w:rPr>
                <w:rFonts w:ascii="Sylfaen" w:eastAsia="Times New Roman" w:hAnsi="Sylfaen" w:cs="Calibri"/>
                <w:b/>
                <w:bCs/>
                <w:sz w:val="20"/>
                <w:szCs w:val="20"/>
              </w:rPr>
              <w:t xml:space="preserve"> </w:t>
            </w:r>
            <w:proofErr w:type="spellStart"/>
            <w:r w:rsidRPr="00FC22FB">
              <w:rPr>
                <w:rFonts w:ascii="Sylfaen" w:eastAsia="Times New Roman" w:hAnsi="Sylfaen" w:cs="Calibri"/>
                <w:b/>
                <w:bCs/>
                <w:sz w:val="20"/>
                <w:szCs w:val="20"/>
              </w:rPr>
              <w:t>ბორჯომისზ</w:t>
            </w:r>
            <w:proofErr w:type="spellEnd"/>
            <w:r w:rsidRPr="00FC22FB">
              <w:rPr>
                <w:rFonts w:ascii="Sylfaen" w:eastAsia="Times New Roman" w:hAnsi="Sylfaen" w:cs="Calibri"/>
                <w:b/>
                <w:bCs/>
                <w:sz w:val="20"/>
                <w:szCs w:val="20"/>
              </w:rPr>
              <w:t xml:space="preserve">. </w:t>
            </w:r>
            <w:proofErr w:type="spellStart"/>
            <w:r w:rsidRPr="00FC22FB">
              <w:rPr>
                <w:rFonts w:ascii="Sylfaen" w:eastAsia="Times New Roman" w:hAnsi="Sylfaen" w:cs="Calibri"/>
                <w:b/>
                <w:bCs/>
                <w:sz w:val="20"/>
                <w:szCs w:val="20"/>
              </w:rPr>
              <w:t>ფალიაშვილის</w:t>
            </w:r>
            <w:proofErr w:type="spellEnd"/>
            <w:r w:rsidRPr="00FC22FB">
              <w:rPr>
                <w:rFonts w:ascii="Sylfaen" w:eastAsia="Times New Roman" w:hAnsi="Sylfaen" w:cs="Calibri"/>
                <w:b/>
                <w:bCs/>
                <w:sz w:val="20"/>
                <w:szCs w:val="20"/>
              </w:rPr>
              <w:t xml:space="preserve"> </w:t>
            </w:r>
            <w:proofErr w:type="spellStart"/>
            <w:r w:rsidRPr="00FC22FB">
              <w:rPr>
                <w:rFonts w:ascii="Sylfaen" w:eastAsia="Times New Roman" w:hAnsi="Sylfaen" w:cs="Calibri"/>
                <w:b/>
                <w:bCs/>
                <w:sz w:val="20"/>
                <w:szCs w:val="20"/>
              </w:rPr>
              <w:t>სახ</w:t>
            </w:r>
            <w:proofErr w:type="spellEnd"/>
            <w:r w:rsidRPr="00FC22FB">
              <w:rPr>
                <w:rFonts w:ascii="Sylfaen" w:eastAsia="Times New Roman" w:hAnsi="Sylfaen" w:cs="Calibri"/>
                <w:b/>
                <w:bCs/>
                <w:sz w:val="20"/>
                <w:szCs w:val="20"/>
              </w:rPr>
              <w:t xml:space="preserve">. </w:t>
            </w:r>
            <w:proofErr w:type="spellStart"/>
            <w:r w:rsidRPr="00FC22FB">
              <w:rPr>
                <w:rFonts w:ascii="Sylfaen" w:eastAsia="Times New Roman" w:hAnsi="Sylfaen" w:cs="Calibri"/>
                <w:b/>
                <w:bCs/>
                <w:sz w:val="20"/>
                <w:szCs w:val="20"/>
              </w:rPr>
              <w:t>სამუსიკო</w:t>
            </w:r>
            <w:proofErr w:type="spellEnd"/>
            <w:r w:rsidRPr="00FC22FB">
              <w:rPr>
                <w:rFonts w:ascii="Sylfaen" w:eastAsia="Times New Roman" w:hAnsi="Sylfaen" w:cs="Calibri"/>
                <w:b/>
                <w:bCs/>
                <w:sz w:val="20"/>
                <w:szCs w:val="20"/>
              </w:rPr>
              <w:t xml:space="preserve"> </w:t>
            </w:r>
            <w:proofErr w:type="spellStart"/>
            <w:r w:rsidRPr="00FC22FB">
              <w:rPr>
                <w:rFonts w:ascii="Sylfaen" w:eastAsia="Times New Roman" w:hAnsi="Sylfaen" w:cs="Calibri"/>
                <w:b/>
                <w:bCs/>
                <w:sz w:val="20"/>
                <w:szCs w:val="20"/>
              </w:rPr>
              <w:t>სკოლა</w:t>
            </w:r>
            <w:proofErr w:type="spellEnd"/>
          </w:p>
        </w:tc>
      </w:tr>
      <w:tr w:rsidR="00FC22FB" w:rsidRPr="00FC22FB" w14:paraId="492736EA" w14:textId="77777777" w:rsidTr="000A5C36">
        <w:trPr>
          <w:trHeight w:val="450"/>
        </w:trPr>
        <w:tc>
          <w:tcPr>
            <w:tcW w:w="5000" w:type="pct"/>
            <w:gridSpan w:val="7"/>
            <w:vMerge/>
            <w:vAlign w:val="center"/>
            <w:hideMark/>
          </w:tcPr>
          <w:p w14:paraId="53AA590D" w14:textId="77777777" w:rsidR="00FC22FB" w:rsidRPr="00FC22FB" w:rsidRDefault="00FC22FB" w:rsidP="00FC22FB">
            <w:pPr>
              <w:spacing w:after="0" w:line="240" w:lineRule="auto"/>
              <w:rPr>
                <w:rFonts w:ascii="Sylfaen" w:eastAsia="Times New Roman" w:hAnsi="Sylfaen" w:cs="Calibri"/>
                <w:b/>
                <w:bCs/>
                <w:sz w:val="20"/>
                <w:szCs w:val="20"/>
              </w:rPr>
            </w:pPr>
          </w:p>
        </w:tc>
      </w:tr>
      <w:tr w:rsidR="00FC22FB" w:rsidRPr="00FC22FB" w14:paraId="482919C6" w14:textId="77777777" w:rsidTr="000A5C36">
        <w:trPr>
          <w:trHeight w:val="510"/>
        </w:trPr>
        <w:tc>
          <w:tcPr>
            <w:tcW w:w="5000" w:type="pct"/>
            <w:gridSpan w:val="7"/>
            <w:vMerge/>
            <w:vAlign w:val="center"/>
            <w:hideMark/>
          </w:tcPr>
          <w:p w14:paraId="00729E21" w14:textId="77777777" w:rsidR="00FC22FB" w:rsidRPr="00FC22FB" w:rsidRDefault="00FC22FB" w:rsidP="00FC22FB">
            <w:pPr>
              <w:spacing w:after="0" w:line="240" w:lineRule="auto"/>
              <w:rPr>
                <w:rFonts w:ascii="Sylfaen" w:eastAsia="Times New Roman" w:hAnsi="Sylfaen" w:cs="Calibri"/>
                <w:b/>
                <w:bCs/>
                <w:sz w:val="20"/>
                <w:szCs w:val="20"/>
              </w:rPr>
            </w:pPr>
          </w:p>
        </w:tc>
      </w:tr>
      <w:tr w:rsidR="00FC22FB" w:rsidRPr="00FC22FB" w14:paraId="62A3C78E" w14:textId="77777777" w:rsidTr="000A5C36">
        <w:trPr>
          <w:trHeight w:val="1200"/>
        </w:trPr>
        <w:tc>
          <w:tcPr>
            <w:tcW w:w="1431" w:type="pct"/>
            <w:shd w:val="clear" w:color="000000" w:fill="DCE6F1"/>
            <w:vAlign w:val="center"/>
            <w:hideMark/>
          </w:tcPr>
          <w:p w14:paraId="6BCEAD3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72D774E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EAC0FF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39EC648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3CDA1A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1627A5E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0A14FFB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3E9F39A4" w14:textId="77777777" w:rsidTr="000A5C36">
        <w:trPr>
          <w:trHeight w:val="300"/>
        </w:trPr>
        <w:tc>
          <w:tcPr>
            <w:tcW w:w="1431" w:type="pct"/>
            <w:shd w:val="clear" w:color="000000" w:fill="FFFFFF"/>
            <w:vAlign w:val="center"/>
            <w:hideMark/>
          </w:tcPr>
          <w:p w14:paraId="402B80E1"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5FFC1FF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553.7</w:t>
            </w:r>
          </w:p>
        </w:tc>
        <w:tc>
          <w:tcPr>
            <w:tcW w:w="539" w:type="pct"/>
            <w:shd w:val="clear" w:color="000000" w:fill="FFFFFF"/>
            <w:vAlign w:val="center"/>
            <w:hideMark/>
          </w:tcPr>
          <w:p w14:paraId="6663139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0.5</w:t>
            </w:r>
          </w:p>
        </w:tc>
        <w:tc>
          <w:tcPr>
            <w:tcW w:w="669" w:type="pct"/>
            <w:shd w:val="clear" w:color="000000" w:fill="FFFFFF"/>
            <w:vAlign w:val="center"/>
            <w:hideMark/>
          </w:tcPr>
          <w:p w14:paraId="01F409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553.2</w:t>
            </w:r>
          </w:p>
        </w:tc>
        <w:tc>
          <w:tcPr>
            <w:tcW w:w="577" w:type="pct"/>
            <w:shd w:val="clear" w:color="000000" w:fill="FFFFFF"/>
            <w:vAlign w:val="center"/>
            <w:hideMark/>
          </w:tcPr>
          <w:p w14:paraId="0A0D5A6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549.7</w:t>
            </w:r>
          </w:p>
        </w:tc>
        <w:tc>
          <w:tcPr>
            <w:tcW w:w="539" w:type="pct"/>
            <w:shd w:val="clear" w:color="000000" w:fill="FFFFFF"/>
            <w:vAlign w:val="center"/>
            <w:hideMark/>
          </w:tcPr>
          <w:p w14:paraId="3D52BB6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0.5</w:t>
            </w:r>
          </w:p>
        </w:tc>
        <w:tc>
          <w:tcPr>
            <w:tcW w:w="790" w:type="pct"/>
            <w:shd w:val="clear" w:color="000000" w:fill="FFFFFF"/>
            <w:vAlign w:val="center"/>
            <w:hideMark/>
          </w:tcPr>
          <w:p w14:paraId="29EB300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549.2</w:t>
            </w:r>
          </w:p>
        </w:tc>
      </w:tr>
      <w:tr w:rsidR="00FC22FB" w:rsidRPr="00FC22FB" w14:paraId="03FEDEB0" w14:textId="77777777" w:rsidTr="000A5C36">
        <w:trPr>
          <w:trHeight w:val="300"/>
        </w:trPr>
        <w:tc>
          <w:tcPr>
            <w:tcW w:w="1431" w:type="pct"/>
            <w:shd w:val="clear" w:color="000000" w:fill="FFFFFF"/>
            <w:vAlign w:val="center"/>
            <w:hideMark/>
          </w:tcPr>
          <w:p w14:paraId="7D73170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4347483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544.8</w:t>
            </w:r>
          </w:p>
        </w:tc>
        <w:tc>
          <w:tcPr>
            <w:tcW w:w="539" w:type="pct"/>
            <w:shd w:val="clear" w:color="000000" w:fill="FFFFFF"/>
            <w:vAlign w:val="center"/>
            <w:hideMark/>
          </w:tcPr>
          <w:p w14:paraId="20A9B2A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669" w:type="pct"/>
            <w:shd w:val="clear" w:color="000000" w:fill="FFFFFF"/>
            <w:vAlign w:val="center"/>
            <w:hideMark/>
          </w:tcPr>
          <w:p w14:paraId="2937A09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544.3</w:t>
            </w:r>
          </w:p>
        </w:tc>
        <w:tc>
          <w:tcPr>
            <w:tcW w:w="577" w:type="pct"/>
            <w:shd w:val="clear" w:color="000000" w:fill="FFFFFF"/>
            <w:vAlign w:val="center"/>
            <w:hideMark/>
          </w:tcPr>
          <w:p w14:paraId="561968B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541.0</w:t>
            </w:r>
          </w:p>
        </w:tc>
        <w:tc>
          <w:tcPr>
            <w:tcW w:w="539" w:type="pct"/>
            <w:shd w:val="clear" w:color="000000" w:fill="FFFFFF"/>
            <w:vAlign w:val="center"/>
            <w:hideMark/>
          </w:tcPr>
          <w:p w14:paraId="27D44CB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790" w:type="pct"/>
            <w:shd w:val="clear" w:color="000000" w:fill="FFFFFF"/>
            <w:vAlign w:val="center"/>
            <w:hideMark/>
          </w:tcPr>
          <w:p w14:paraId="168EEBF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r>
      <w:tr w:rsidR="00FC22FB" w:rsidRPr="00FC22FB" w14:paraId="5154EBF8" w14:textId="77777777" w:rsidTr="000A5C36">
        <w:trPr>
          <w:trHeight w:val="600"/>
        </w:trPr>
        <w:tc>
          <w:tcPr>
            <w:tcW w:w="1431" w:type="pct"/>
            <w:shd w:val="clear" w:color="000000" w:fill="FFFFFF"/>
            <w:vAlign w:val="center"/>
            <w:hideMark/>
          </w:tcPr>
          <w:p w14:paraId="63B1C0C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353C9C8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539" w:type="pct"/>
            <w:shd w:val="clear" w:color="000000" w:fill="FFFFFF"/>
            <w:vAlign w:val="center"/>
            <w:hideMark/>
          </w:tcPr>
          <w:p w14:paraId="714CEC6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669" w:type="pct"/>
            <w:shd w:val="clear" w:color="000000" w:fill="FFFFFF"/>
            <w:vAlign w:val="center"/>
            <w:hideMark/>
          </w:tcPr>
          <w:p w14:paraId="2F155E8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61D8C68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539" w:type="pct"/>
            <w:shd w:val="clear" w:color="000000" w:fill="FFFFFF"/>
            <w:vAlign w:val="center"/>
            <w:hideMark/>
          </w:tcPr>
          <w:p w14:paraId="5445D0B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790" w:type="pct"/>
            <w:shd w:val="clear" w:color="000000" w:fill="FFFFFF"/>
            <w:vAlign w:val="center"/>
            <w:hideMark/>
          </w:tcPr>
          <w:p w14:paraId="1564A685"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56DA137A" w14:textId="77777777" w:rsidTr="000A5C36">
        <w:trPr>
          <w:trHeight w:val="300"/>
        </w:trPr>
        <w:tc>
          <w:tcPr>
            <w:tcW w:w="1431" w:type="pct"/>
            <w:shd w:val="clear" w:color="000000" w:fill="FFFFFF"/>
            <w:vAlign w:val="center"/>
            <w:hideMark/>
          </w:tcPr>
          <w:p w14:paraId="41ED7704"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4DFB99D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544.3</w:t>
            </w:r>
          </w:p>
        </w:tc>
        <w:tc>
          <w:tcPr>
            <w:tcW w:w="539" w:type="pct"/>
            <w:shd w:val="clear" w:color="000000" w:fill="FFFFFF"/>
            <w:vAlign w:val="center"/>
            <w:hideMark/>
          </w:tcPr>
          <w:p w14:paraId="4849883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7FBD89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544.3</w:t>
            </w:r>
          </w:p>
        </w:tc>
        <w:tc>
          <w:tcPr>
            <w:tcW w:w="577" w:type="pct"/>
            <w:shd w:val="clear" w:color="000000" w:fill="FFFFFF"/>
            <w:vAlign w:val="center"/>
            <w:hideMark/>
          </w:tcPr>
          <w:p w14:paraId="23B1B3B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c>
          <w:tcPr>
            <w:tcW w:w="539" w:type="pct"/>
            <w:shd w:val="clear" w:color="000000" w:fill="FFFFFF"/>
            <w:vAlign w:val="center"/>
            <w:hideMark/>
          </w:tcPr>
          <w:p w14:paraId="73481B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0480AF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r>
      <w:tr w:rsidR="00FC22FB" w:rsidRPr="00FC22FB" w14:paraId="01CED2E7" w14:textId="77777777" w:rsidTr="000A5C36">
        <w:trPr>
          <w:trHeight w:val="600"/>
        </w:trPr>
        <w:tc>
          <w:tcPr>
            <w:tcW w:w="1431" w:type="pct"/>
            <w:shd w:val="clear" w:color="000000" w:fill="FFFFFF"/>
            <w:vAlign w:val="center"/>
            <w:hideMark/>
          </w:tcPr>
          <w:p w14:paraId="072A166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74AB04A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w:t>
            </w:r>
          </w:p>
        </w:tc>
        <w:tc>
          <w:tcPr>
            <w:tcW w:w="539" w:type="pct"/>
            <w:shd w:val="clear" w:color="000000" w:fill="FFFFFF"/>
            <w:vAlign w:val="center"/>
            <w:hideMark/>
          </w:tcPr>
          <w:p w14:paraId="5FDF39B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11B5E5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w:t>
            </w:r>
          </w:p>
        </w:tc>
        <w:tc>
          <w:tcPr>
            <w:tcW w:w="577" w:type="pct"/>
            <w:shd w:val="clear" w:color="000000" w:fill="FFFFFF"/>
            <w:vAlign w:val="center"/>
            <w:hideMark/>
          </w:tcPr>
          <w:p w14:paraId="0A2FF03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w:t>
            </w:r>
          </w:p>
        </w:tc>
        <w:tc>
          <w:tcPr>
            <w:tcW w:w="539" w:type="pct"/>
            <w:shd w:val="clear" w:color="000000" w:fill="FFFFFF"/>
            <w:vAlign w:val="center"/>
            <w:hideMark/>
          </w:tcPr>
          <w:p w14:paraId="6C1FA22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49DB8F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w:t>
            </w:r>
          </w:p>
        </w:tc>
      </w:tr>
      <w:tr w:rsidR="00FC22FB" w:rsidRPr="00FC22FB" w14:paraId="27DB9FBB" w14:textId="77777777" w:rsidTr="000A5C36">
        <w:trPr>
          <w:trHeight w:val="300"/>
        </w:trPr>
        <w:tc>
          <w:tcPr>
            <w:tcW w:w="1431" w:type="pct"/>
            <w:shd w:val="clear" w:color="000000" w:fill="FFFFFF"/>
            <w:vAlign w:val="center"/>
            <w:hideMark/>
          </w:tcPr>
          <w:p w14:paraId="767D873C"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48BA062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553.7</w:t>
            </w:r>
          </w:p>
        </w:tc>
        <w:tc>
          <w:tcPr>
            <w:tcW w:w="539" w:type="pct"/>
            <w:shd w:val="clear" w:color="000000" w:fill="FFFFFF"/>
            <w:vAlign w:val="center"/>
            <w:hideMark/>
          </w:tcPr>
          <w:p w14:paraId="238AF29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0.5</w:t>
            </w:r>
          </w:p>
        </w:tc>
        <w:tc>
          <w:tcPr>
            <w:tcW w:w="669" w:type="pct"/>
            <w:shd w:val="clear" w:color="000000" w:fill="FFFFFF"/>
            <w:vAlign w:val="center"/>
            <w:hideMark/>
          </w:tcPr>
          <w:p w14:paraId="24895E5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553.2</w:t>
            </w:r>
          </w:p>
        </w:tc>
        <w:tc>
          <w:tcPr>
            <w:tcW w:w="577" w:type="pct"/>
            <w:shd w:val="clear" w:color="000000" w:fill="FFFFFF"/>
            <w:vAlign w:val="center"/>
            <w:hideMark/>
          </w:tcPr>
          <w:p w14:paraId="44F47D5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549.2</w:t>
            </w:r>
          </w:p>
        </w:tc>
        <w:tc>
          <w:tcPr>
            <w:tcW w:w="539" w:type="pct"/>
            <w:shd w:val="clear" w:color="000000" w:fill="FFFFFF"/>
            <w:vAlign w:val="center"/>
            <w:hideMark/>
          </w:tcPr>
          <w:p w14:paraId="7278DDE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21E6A1D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549.2</w:t>
            </w:r>
          </w:p>
        </w:tc>
      </w:tr>
      <w:tr w:rsidR="00FC22FB" w:rsidRPr="00FC22FB" w14:paraId="1129CD35" w14:textId="77777777" w:rsidTr="000A5C36">
        <w:trPr>
          <w:trHeight w:val="300"/>
        </w:trPr>
        <w:tc>
          <w:tcPr>
            <w:tcW w:w="1431" w:type="pct"/>
            <w:shd w:val="clear" w:color="000000" w:fill="FFFFFF"/>
            <w:vAlign w:val="center"/>
            <w:hideMark/>
          </w:tcPr>
          <w:p w14:paraId="2F8B8E9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7EB1A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544.8</w:t>
            </w:r>
          </w:p>
        </w:tc>
        <w:tc>
          <w:tcPr>
            <w:tcW w:w="539" w:type="pct"/>
            <w:shd w:val="clear" w:color="000000" w:fill="FFFFFF"/>
            <w:vAlign w:val="center"/>
            <w:hideMark/>
          </w:tcPr>
          <w:p w14:paraId="316043B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669" w:type="pct"/>
            <w:shd w:val="clear" w:color="000000" w:fill="FFFFFF"/>
            <w:vAlign w:val="center"/>
            <w:hideMark/>
          </w:tcPr>
          <w:p w14:paraId="5513D2E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544.3</w:t>
            </w:r>
          </w:p>
        </w:tc>
        <w:tc>
          <w:tcPr>
            <w:tcW w:w="577" w:type="pct"/>
            <w:shd w:val="clear" w:color="000000" w:fill="FFFFFF"/>
            <w:vAlign w:val="center"/>
            <w:hideMark/>
          </w:tcPr>
          <w:p w14:paraId="748F8E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c>
          <w:tcPr>
            <w:tcW w:w="539" w:type="pct"/>
            <w:shd w:val="clear" w:color="000000" w:fill="FFFFFF"/>
            <w:vAlign w:val="center"/>
            <w:hideMark/>
          </w:tcPr>
          <w:p w14:paraId="424AC07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48C6E41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r>
      <w:tr w:rsidR="00FC22FB" w:rsidRPr="00FC22FB" w14:paraId="6958DF21" w14:textId="77777777" w:rsidTr="000A5C36">
        <w:trPr>
          <w:trHeight w:val="600"/>
        </w:trPr>
        <w:tc>
          <w:tcPr>
            <w:tcW w:w="1431" w:type="pct"/>
            <w:shd w:val="clear" w:color="000000" w:fill="FFFFFF"/>
            <w:vAlign w:val="center"/>
            <w:hideMark/>
          </w:tcPr>
          <w:p w14:paraId="0BB2253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4C4AD3A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487.2</w:t>
            </w:r>
          </w:p>
        </w:tc>
        <w:tc>
          <w:tcPr>
            <w:tcW w:w="539" w:type="pct"/>
            <w:shd w:val="clear" w:color="000000" w:fill="FFFFFF"/>
            <w:vAlign w:val="center"/>
            <w:hideMark/>
          </w:tcPr>
          <w:p w14:paraId="6DA750C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6D23C8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487.2</w:t>
            </w:r>
          </w:p>
        </w:tc>
        <w:tc>
          <w:tcPr>
            <w:tcW w:w="577" w:type="pct"/>
            <w:shd w:val="clear" w:color="000000" w:fill="FFFFFF"/>
            <w:vAlign w:val="center"/>
            <w:hideMark/>
          </w:tcPr>
          <w:p w14:paraId="0A68F24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497.7</w:t>
            </w:r>
          </w:p>
        </w:tc>
        <w:tc>
          <w:tcPr>
            <w:tcW w:w="539" w:type="pct"/>
            <w:shd w:val="clear" w:color="000000" w:fill="FFFFFF"/>
            <w:vAlign w:val="center"/>
            <w:hideMark/>
          </w:tcPr>
          <w:p w14:paraId="7722F1C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2A1EEF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497.7</w:t>
            </w:r>
          </w:p>
        </w:tc>
      </w:tr>
      <w:tr w:rsidR="00FC22FB" w:rsidRPr="00FC22FB" w14:paraId="6592916B" w14:textId="77777777" w:rsidTr="000A5C36">
        <w:trPr>
          <w:trHeight w:val="600"/>
        </w:trPr>
        <w:tc>
          <w:tcPr>
            <w:tcW w:w="1431" w:type="pct"/>
            <w:shd w:val="clear" w:color="000000" w:fill="FFFFFF"/>
            <w:vAlign w:val="center"/>
            <w:hideMark/>
          </w:tcPr>
          <w:p w14:paraId="1174E2B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4C292A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56.8</w:t>
            </w:r>
          </w:p>
        </w:tc>
        <w:tc>
          <w:tcPr>
            <w:tcW w:w="539" w:type="pct"/>
            <w:shd w:val="clear" w:color="000000" w:fill="FFFFFF"/>
            <w:vAlign w:val="center"/>
            <w:hideMark/>
          </w:tcPr>
          <w:p w14:paraId="624D125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0.5</w:t>
            </w:r>
          </w:p>
        </w:tc>
        <w:tc>
          <w:tcPr>
            <w:tcW w:w="669" w:type="pct"/>
            <w:shd w:val="clear" w:color="000000" w:fill="FFFFFF"/>
            <w:vAlign w:val="center"/>
            <w:hideMark/>
          </w:tcPr>
          <w:p w14:paraId="41C5EB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56.3</w:t>
            </w:r>
          </w:p>
        </w:tc>
        <w:tc>
          <w:tcPr>
            <w:tcW w:w="577" w:type="pct"/>
            <w:shd w:val="clear" w:color="000000" w:fill="FFFFFF"/>
            <w:vAlign w:val="center"/>
            <w:hideMark/>
          </w:tcPr>
          <w:p w14:paraId="60E7668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42.1</w:t>
            </w:r>
          </w:p>
        </w:tc>
        <w:tc>
          <w:tcPr>
            <w:tcW w:w="539" w:type="pct"/>
            <w:shd w:val="clear" w:color="000000" w:fill="FFFFFF"/>
            <w:vAlign w:val="center"/>
            <w:hideMark/>
          </w:tcPr>
          <w:p w14:paraId="2856617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4E663E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42.1</w:t>
            </w:r>
          </w:p>
        </w:tc>
      </w:tr>
      <w:tr w:rsidR="00FC22FB" w:rsidRPr="00FC22FB" w14:paraId="14B575A6" w14:textId="77777777" w:rsidTr="000A5C36">
        <w:trPr>
          <w:trHeight w:val="600"/>
        </w:trPr>
        <w:tc>
          <w:tcPr>
            <w:tcW w:w="1431" w:type="pct"/>
            <w:shd w:val="clear" w:color="000000" w:fill="FFFFFF"/>
            <w:vAlign w:val="center"/>
            <w:hideMark/>
          </w:tcPr>
          <w:p w14:paraId="42E1982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6397DC2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53E67E6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C8CA11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4A0BECF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468F30E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E54C27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51CFDB0C" w14:textId="77777777" w:rsidTr="000A5C36">
        <w:trPr>
          <w:trHeight w:val="300"/>
        </w:trPr>
        <w:tc>
          <w:tcPr>
            <w:tcW w:w="1431" w:type="pct"/>
            <w:shd w:val="clear" w:color="000000" w:fill="FFFFFF"/>
            <w:vAlign w:val="center"/>
            <w:hideMark/>
          </w:tcPr>
          <w:p w14:paraId="106F251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2EFB2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539" w:type="pct"/>
            <w:shd w:val="clear" w:color="000000" w:fill="FFFFFF"/>
            <w:vAlign w:val="center"/>
            <w:hideMark/>
          </w:tcPr>
          <w:p w14:paraId="1091B2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0692FB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577" w:type="pct"/>
            <w:shd w:val="clear" w:color="000000" w:fill="FFFFFF"/>
            <w:vAlign w:val="center"/>
            <w:hideMark/>
          </w:tcPr>
          <w:p w14:paraId="1E58246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539" w:type="pct"/>
            <w:shd w:val="clear" w:color="000000" w:fill="FFFFFF"/>
            <w:vAlign w:val="center"/>
            <w:hideMark/>
          </w:tcPr>
          <w:p w14:paraId="367A0BC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32231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r>
      <w:tr w:rsidR="00FC22FB" w:rsidRPr="00FC22FB" w14:paraId="31275FA1" w14:textId="77777777" w:rsidTr="000A5C36">
        <w:trPr>
          <w:trHeight w:val="600"/>
        </w:trPr>
        <w:tc>
          <w:tcPr>
            <w:tcW w:w="1431" w:type="pct"/>
            <w:shd w:val="clear" w:color="000000" w:fill="FFFFFF"/>
            <w:vAlign w:val="center"/>
            <w:hideMark/>
          </w:tcPr>
          <w:p w14:paraId="2E13462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347670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w:t>
            </w:r>
          </w:p>
        </w:tc>
        <w:tc>
          <w:tcPr>
            <w:tcW w:w="539" w:type="pct"/>
            <w:shd w:val="clear" w:color="000000" w:fill="FFFFFF"/>
            <w:vAlign w:val="center"/>
            <w:hideMark/>
          </w:tcPr>
          <w:p w14:paraId="3ED8EC8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2F5E7D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w:t>
            </w:r>
          </w:p>
        </w:tc>
        <w:tc>
          <w:tcPr>
            <w:tcW w:w="577" w:type="pct"/>
            <w:shd w:val="clear" w:color="000000" w:fill="FFFFFF"/>
            <w:vAlign w:val="center"/>
            <w:hideMark/>
          </w:tcPr>
          <w:p w14:paraId="4ECC91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w:t>
            </w:r>
          </w:p>
        </w:tc>
        <w:tc>
          <w:tcPr>
            <w:tcW w:w="539" w:type="pct"/>
            <w:shd w:val="clear" w:color="000000" w:fill="FFFFFF"/>
            <w:vAlign w:val="center"/>
            <w:hideMark/>
          </w:tcPr>
          <w:p w14:paraId="1909005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95F896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8.7</w:t>
            </w:r>
          </w:p>
        </w:tc>
      </w:tr>
      <w:tr w:rsidR="00FC22FB" w:rsidRPr="00FC22FB" w14:paraId="25ECF31D" w14:textId="77777777" w:rsidTr="000A5C36">
        <w:trPr>
          <w:trHeight w:val="600"/>
        </w:trPr>
        <w:tc>
          <w:tcPr>
            <w:tcW w:w="1431" w:type="pct"/>
            <w:shd w:val="clear" w:color="000000" w:fill="FFFFFF"/>
            <w:vAlign w:val="center"/>
            <w:hideMark/>
          </w:tcPr>
          <w:p w14:paraId="4E8C7F33"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7EF8ADF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5364F1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F85237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21AE343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0.5</w:t>
            </w:r>
          </w:p>
        </w:tc>
        <w:tc>
          <w:tcPr>
            <w:tcW w:w="539" w:type="pct"/>
            <w:shd w:val="clear" w:color="000000" w:fill="FFFFFF"/>
            <w:vAlign w:val="center"/>
            <w:hideMark/>
          </w:tcPr>
          <w:p w14:paraId="3317083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0.5</w:t>
            </w:r>
          </w:p>
        </w:tc>
        <w:tc>
          <w:tcPr>
            <w:tcW w:w="790" w:type="pct"/>
            <w:shd w:val="clear" w:color="000000" w:fill="FFFFFF"/>
            <w:vAlign w:val="center"/>
            <w:hideMark/>
          </w:tcPr>
          <w:p w14:paraId="15A2E9B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7F5DDEE2" w14:textId="77777777" w:rsidTr="000A5C36">
        <w:trPr>
          <w:trHeight w:val="840"/>
        </w:trPr>
        <w:tc>
          <w:tcPr>
            <w:tcW w:w="5000" w:type="pct"/>
            <w:gridSpan w:val="7"/>
            <w:shd w:val="clear" w:color="auto" w:fill="auto"/>
            <w:vAlign w:val="center"/>
            <w:hideMark/>
          </w:tcPr>
          <w:p w14:paraId="0E376D0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საბიბლიოთეკო</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გაერთიანება</w:t>
            </w:r>
            <w:proofErr w:type="spellEnd"/>
          </w:p>
        </w:tc>
      </w:tr>
      <w:tr w:rsidR="00FC22FB" w:rsidRPr="00FC22FB" w14:paraId="11BACE1C" w14:textId="77777777" w:rsidTr="000A5C36">
        <w:trPr>
          <w:trHeight w:val="1200"/>
        </w:trPr>
        <w:tc>
          <w:tcPr>
            <w:tcW w:w="1431" w:type="pct"/>
            <w:shd w:val="clear" w:color="000000" w:fill="DCE6F1"/>
            <w:vAlign w:val="center"/>
            <w:hideMark/>
          </w:tcPr>
          <w:p w14:paraId="4F3C794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5E05E90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თვის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23C9363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930B35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5C5C092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51D74DF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4BD6FD2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1D9FD18B" w14:textId="77777777" w:rsidTr="000A5C36">
        <w:trPr>
          <w:trHeight w:val="300"/>
        </w:trPr>
        <w:tc>
          <w:tcPr>
            <w:tcW w:w="1431" w:type="pct"/>
            <w:shd w:val="clear" w:color="000000" w:fill="FFFFFF"/>
            <w:vAlign w:val="center"/>
            <w:hideMark/>
          </w:tcPr>
          <w:p w14:paraId="4681D533"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7DDCD4D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704.2</w:t>
            </w:r>
          </w:p>
        </w:tc>
        <w:tc>
          <w:tcPr>
            <w:tcW w:w="539" w:type="pct"/>
            <w:shd w:val="clear" w:color="000000" w:fill="FFFFFF"/>
            <w:vAlign w:val="center"/>
            <w:hideMark/>
          </w:tcPr>
          <w:p w14:paraId="1BDF7CE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27.7</w:t>
            </w:r>
          </w:p>
        </w:tc>
        <w:tc>
          <w:tcPr>
            <w:tcW w:w="669" w:type="pct"/>
            <w:shd w:val="clear" w:color="000000" w:fill="FFFFFF"/>
            <w:vAlign w:val="center"/>
            <w:hideMark/>
          </w:tcPr>
          <w:p w14:paraId="67C86B2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676.5</w:t>
            </w:r>
          </w:p>
        </w:tc>
        <w:tc>
          <w:tcPr>
            <w:tcW w:w="577" w:type="pct"/>
            <w:shd w:val="clear" w:color="000000" w:fill="FFFFFF"/>
            <w:vAlign w:val="center"/>
            <w:hideMark/>
          </w:tcPr>
          <w:p w14:paraId="0EC2EBC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694.1</w:t>
            </w:r>
          </w:p>
        </w:tc>
        <w:tc>
          <w:tcPr>
            <w:tcW w:w="539" w:type="pct"/>
            <w:shd w:val="clear" w:color="000000" w:fill="FFFFFF"/>
            <w:vAlign w:val="center"/>
            <w:hideMark/>
          </w:tcPr>
          <w:p w14:paraId="66DC888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24.0</w:t>
            </w:r>
          </w:p>
        </w:tc>
        <w:tc>
          <w:tcPr>
            <w:tcW w:w="790" w:type="pct"/>
            <w:shd w:val="clear" w:color="000000" w:fill="FFFFFF"/>
            <w:vAlign w:val="center"/>
            <w:hideMark/>
          </w:tcPr>
          <w:p w14:paraId="356FD08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670.1</w:t>
            </w:r>
          </w:p>
        </w:tc>
      </w:tr>
      <w:tr w:rsidR="00FC22FB" w:rsidRPr="00FC22FB" w14:paraId="2B692611" w14:textId="77777777" w:rsidTr="000A5C36">
        <w:trPr>
          <w:trHeight w:val="300"/>
        </w:trPr>
        <w:tc>
          <w:tcPr>
            <w:tcW w:w="1431" w:type="pct"/>
            <w:shd w:val="clear" w:color="000000" w:fill="FFFFFF"/>
            <w:vAlign w:val="center"/>
            <w:hideMark/>
          </w:tcPr>
          <w:p w14:paraId="173676B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1F7463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682.7</w:t>
            </w:r>
          </w:p>
        </w:tc>
        <w:tc>
          <w:tcPr>
            <w:tcW w:w="539" w:type="pct"/>
            <w:shd w:val="clear" w:color="000000" w:fill="FFFFFF"/>
            <w:vAlign w:val="center"/>
            <w:hideMark/>
          </w:tcPr>
          <w:p w14:paraId="4F0CBCD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27.7</w:t>
            </w:r>
          </w:p>
        </w:tc>
        <w:tc>
          <w:tcPr>
            <w:tcW w:w="669" w:type="pct"/>
            <w:shd w:val="clear" w:color="000000" w:fill="FFFFFF"/>
            <w:vAlign w:val="center"/>
            <w:hideMark/>
          </w:tcPr>
          <w:p w14:paraId="36B6412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655.0</w:t>
            </w:r>
          </w:p>
        </w:tc>
        <w:tc>
          <w:tcPr>
            <w:tcW w:w="577" w:type="pct"/>
            <w:shd w:val="clear" w:color="000000" w:fill="FFFFFF"/>
            <w:vAlign w:val="center"/>
            <w:hideMark/>
          </w:tcPr>
          <w:p w14:paraId="08ED56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672.6</w:t>
            </w:r>
          </w:p>
        </w:tc>
        <w:tc>
          <w:tcPr>
            <w:tcW w:w="539" w:type="pct"/>
            <w:shd w:val="clear" w:color="000000" w:fill="FFFFFF"/>
            <w:vAlign w:val="center"/>
            <w:hideMark/>
          </w:tcPr>
          <w:p w14:paraId="141B1E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w:t>
            </w:r>
          </w:p>
        </w:tc>
        <w:tc>
          <w:tcPr>
            <w:tcW w:w="790" w:type="pct"/>
            <w:shd w:val="clear" w:color="000000" w:fill="FFFFFF"/>
            <w:vAlign w:val="center"/>
            <w:hideMark/>
          </w:tcPr>
          <w:p w14:paraId="6F69081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648.6</w:t>
            </w:r>
          </w:p>
        </w:tc>
      </w:tr>
      <w:tr w:rsidR="00FC22FB" w:rsidRPr="00FC22FB" w14:paraId="6FD63666" w14:textId="77777777" w:rsidTr="000A5C36">
        <w:trPr>
          <w:trHeight w:val="600"/>
        </w:trPr>
        <w:tc>
          <w:tcPr>
            <w:tcW w:w="1431" w:type="pct"/>
            <w:shd w:val="clear" w:color="000000" w:fill="FFFFFF"/>
            <w:vAlign w:val="center"/>
            <w:hideMark/>
          </w:tcPr>
          <w:p w14:paraId="7BE6127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445E89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27.7</w:t>
            </w:r>
          </w:p>
        </w:tc>
        <w:tc>
          <w:tcPr>
            <w:tcW w:w="539" w:type="pct"/>
            <w:shd w:val="clear" w:color="000000" w:fill="FFFFFF"/>
            <w:vAlign w:val="center"/>
            <w:hideMark/>
          </w:tcPr>
          <w:p w14:paraId="79BD092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27.7</w:t>
            </w:r>
          </w:p>
        </w:tc>
        <w:tc>
          <w:tcPr>
            <w:tcW w:w="669" w:type="pct"/>
            <w:shd w:val="clear" w:color="000000" w:fill="FFFFFF"/>
            <w:vAlign w:val="center"/>
            <w:hideMark/>
          </w:tcPr>
          <w:p w14:paraId="6414C49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BC6509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w:t>
            </w:r>
          </w:p>
        </w:tc>
        <w:tc>
          <w:tcPr>
            <w:tcW w:w="539" w:type="pct"/>
            <w:shd w:val="clear" w:color="000000" w:fill="FFFFFF"/>
            <w:vAlign w:val="center"/>
            <w:hideMark/>
          </w:tcPr>
          <w:p w14:paraId="520E56C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w:t>
            </w:r>
          </w:p>
        </w:tc>
        <w:tc>
          <w:tcPr>
            <w:tcW w:w="790" w:type="pct"/>
            <w:shd w:val="clear" w:color="000000" w:fill="FFFFFF"/>
            <w:vAlign w:val="center"/>
            <w:hideMark/>
          </w:tcPr>
          <w:p w14:paraId="0B2399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A5242F2" w14:textId="77777777" w:rsidTr="000A5C36">
        <w:trPr>
          <w:trHeight w:val="300"/>
        </w:trPr>
        <w:tc>
          <w:tcPr>
            <w:tcW w:w="1431" w:type="pct"/>
            <w:shd w:val="clear" w:color="000000" w:fill="FFFFFF"/>
            <w:vAlign w:val="center"/>
            <w:hideMark/>
          </w:tcPr>
          <w:p w14:paraId="07F1E49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65DA256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655.0</w:t>
            </w:r>
          </w:p>
        </w:tc>
        <w:tc>
          <w:tcPr>
            <w:tcW w:w="539" w:type="pct"/>
            <w:shd w:val="clear" w:color="000000" w:fill="FFFFFF"/>
            <w:vAlign w:val="center"/>
            <w:hideMark/>
          </w:tcPr>
          <w:p w14:paraId="7CD8D5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583727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655.0</w:t>
            </w:r>
          </w:p>
        </w:tc>
        <w:tc>
          <w:tcPr>
            <w:tcW w:w="577" w:type="pct"/>
            <w:shd w:val="clear" w:color="000000" w:fill="FFFFFF"/>
            <w:vAlign w:val="center"/>
            <w:hideMark/>
          </w:tcPr>
          <w:p w14:paraId="3ECBB09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648.6</w:t>
            </w:r>
          </w:p>
        </w:tc>
        <w:tc>
          <w:tcPr>
            <w:tcW w:w="539" w:type="pct"/>
            <w:shd w:val="clear" w:color="000000" w:fill="FFFFFF"/>
            <w:vAlign w:val="center"/>
            <w:hideMark/>
          </w:tcPr>
          <w:p w14:paraId="2741D3B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363E4E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648.6</w:t>
            </w:r>
          </w:p>
        </w:tc>
      </w:tr>
      <w:tr w:rsidR="00FC22FB" w:rsidRPr="00FC22FB" w14:paraId="7AF4DA5B" w14:textId="77777777" w:rsidTr="000A5C36">
        <w:trPr>
          <w:trHeight w:val="600"/>
        </w:trPr>
        <w:tc>
          <w:tcPr>
            <w:tcW w:w="1431" w:type="pct"/>
            <w:shd w:val="clear" w:color="000000" w:fill="FFFFFF"/>
            <w:vAlign w:val="center"/>
            <w:hideMark/>
          </w:tcPr>
          <w:p w14:paraId="50DF188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19BBD7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21.6</w:t>
            </w:r>
          </w:p>
        </w:tc>
        <w:tc>
          <w:tcPr>
            <w:tcW w:w="539" w:type="pct"/>
            <w:shd w:val="clear" w:color="000000" w:fill="FFFFFF"/>
            <w:vAlign w:val="center"/>
            <w:hideMark/>
          </w:tcPr>
          <w:p w14:paraId="5646D351"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6259C6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21.6</w:t>
            </w:r>
          </w:p>
        </w:tc>
        <w:tc>
          <w:tcPr>
            <w:tcW w:w="577" w:type="pct"/>
            <w:shd w:val="clear" w:color="000000" w:fill="FFFFFF"/>
            <w:vAlign w:val="center"/>
            <w:hideMark/>
          </w:tcPr>
          <w:p w14:paraId="1BEDC3F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21.5</w:t>
            </w:r>
          </w:p>
        </w:tc>
        <w:tc>
          <w:tcPr>
            <w:tcW w:w="539" w:type="pct"/>
            <w:shd w:val="clear" w:color="000000" w:fill="FFFFFF"/>
            <w:vAlign w:val="center"/>
            <w:hideMark/>
          </w:tcPr>
          <w:p w14:paraId="0B834BD3"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7008B8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21.5</w:t>
            </w:r>
          </w:p>
        </w:tc>
      </w:tr>
      <w:tr w:rsidR="00FC22FB" w:rsidRPr="00FC22FB" w14:paraId="12806272" w14:textId="77777777" w:rsidTr="000A5C36">
        <w:trPr>
          <w:trHeight w:val="300"/>
        </w:trPr>
        <w:tc>
          <w:tcPr>
            <w:tcW w:w="1431" w:type="pct"/>
            <w:shd w:val="clear" w:color="000000" w:fill="FFFFFF"/>
            <w:vAlign w:val="center"/>
            <w:hideMark/>
          </w:tcPr>
          <w:p w14:paraId="1E69D6FD"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5D695A3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704.2</w:t>
            </w:r>
          </w:p>
        </w:tc>
        <w:tc>
          <w:tcPr>
            <w:tcW w:w="539" w:type="pct"/>
            <w:shd w:val="clear" w:color="000000" w:fill="FFFFFF"/>
            <w:vAlign w:val="center"/>
            <w:hideMark/>
          </w:tcPr>
          <w:p w14:paraId="2DB5B8B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27.7</w:t>
            </w:r>
          </w:p>
        </w:tc>
        <w:tc>
          <w:tcPr>
            <w:tcW w:w="669" w:type="pct"/>
            <w:shd w:val="clear" w:color="000000" w:fill="FFFFFF"/>
            <w:vAlign w:val="center"/>
            <w:hideMark/>
          </w:tcPr>
          <w:p w14:paraId="2F7BC65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676.5</w:t>
            </w:r>
          </w:p>
        </w:tc>
        <w:tc>
          <w:tcPr>
            <w:tcW w:w="577" w:type="pct"/>
            <w:shd w:val="clear" w:color="000000" w:fill="FFFFFF"/>
            <w:vAlign w:val="center"/>
            <w:hideMark/>
          </w:tcPr>
          <w:p w14:paraId="3A75594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694.1</w:t>
            </w:r>
          </w:p>
        </w:tc>
        <w:tc>
          <w:tcPr>
            <w:tcW w:w="539" w:type="pct"/>
            <w:shd w:val="clear" w:color="000000" w:fill="FFFFFF"/>
            <w:vAlign w:val="center"/>
            <w:hideMark/>
          </w:tcPr>
          <w:p w14:paraId="42EF499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24.0</w:t>
            </w:r>
          </w:p>
        </w:tc>
        <w:tc>
          <w:tcPr>
            <w:tcW w:w="790" w:type="pct"/>
            <w:shd w:val="clear" w:color="000000" w:fill="FFFFFF"/>
            <w:vAlign w:val="center"/>
            <w:hideMark/>
          </w:tcPr>
          <w:p w14:paraId="70E8152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670.1</w:t>
            </w:r>
          </w:p>
        </w:tc>
      </w:tr>
      <w:tr w:rsidR="00FC22FB" w:rsidRPr="00FC22FB" w14:paraId="564B3FF5" w14:textId="77777777" w:rsidTr="000A5C36">
        <w:trPr>
          <w:trHeight w:val="300"/>
        </w:trPr>
        <w:tc>
          <w:tcPr>
            <w:tcW w:w="1431" w:type="pct"/>
            <w:shd w:val="clear" w:color="000000" w:fill="FFFFFF"/>
            <w:vAlign w:val="center"/>
            <w:hideMark/>
          </w:tcPr>
          <w:p w14:paraId="624D6AD5"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4F0848C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682.7</w:t>
            </w:r>
          </w:p>
        </w:tc>
        <w:tc>
          <w:tcPr>
            <w:tcW w:w="539" w:type="pct"/>
            <w:shd w:val="clear" w:color="000000" w:fill="FFFFFF"/>
            <w:vAlign w:val="center"/>
            <w:hideMark/>
          </w:tcPr>
          <w:p w14:paraId="0BDD5E4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27.7</w:t>
            </w:r>
          </w:p>
        </w:tc>
        <w:tc>
          <w:tcPr>
            <w:tcW w:w="669" w:type="pct"/>
            <w:shd w:val="clear" w:color="000000" w:fill="FFFFFF"/>
            <w:vAlign w:val="center"/>
            <w:hideMark/>
          </w:tcPr>
          <w:p w14:paraId="46777F8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655.0</w:t>
            </w:r>
          </w:p>
        </w:tc>
        <w:tc>
          <w:tcPr>
            <w:tcW w:w="577" w:type="pct"/>
            <w:shd w:val="clear" w:color="000000" w:fill="FFFFFF"/>
            <w:vAlign w:val="center"/>
            <w:hideMark/>
          </w:tcPr>
          <w:p w14:paraId="7164F3F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672.6</w:t>
            </w:r>
          </w:p>
        </w:tc>
        <w:tc>
          <w:tcPr>
            <w:tcW w:w="539" w:type="pct"/>
            <w:shd w:val="clear" w:color="000000" w:fill="FFFFFF"/>
            <w:vAlign w:val="center"/>
            <w:hideMark/>
          </w:tcPr>
          <w:p w14:paraId="48EFA62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w:t>
            </w:r>
          </w:p>
        </w:tc>
        <w:tc>
          <w:tcPr>
            <w:tcW w:w="790" w:type="pct"/>
            <w:shd w:val="clear" w:color="000000" w:fill="FFFFFF"/>
            <w:vAlign w:val="center"/>
            <w:hideMark/>
          </w:tcPr>
          <w:p w14:paraId="2CC680E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648.6</w:t>
            </w:r>
          </w:p>
        </w:tc>
      </w:tr>
      <w:tr w:rsidR="00FC22FB" w:rsidRPr="00FC22FB" w14:paraId="7B29575B" w14:textId="77777777" w:rsidTr="000A5C36">
        <w:trPr>
          <w:trHeight w:val="600"/>
        </w:trPr>
        <w:tc>
          <w:tcPr>
            <w:tcW w:w="1431" w:type="pct"/>
            <w:shd w:val="clear" w:color="000000" w:fill="FFFFFF"/>
            <w:vAlign w:val="center"/>
            <w:hideMark/>
          </w:tcPr>
          <w:p w14:paraId="1FE17C6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lastRenderedPageBreak/>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286DA86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546.0</w:t>
            </w:r>
          </w:p>
        </w:tc>
        <w:tc>
          <w:tcPr>
            <w:tcW w:w="539" w:type="pct"/>
            <w:shd w:val="clear" w:color="000000" w:fill="FFFFFF"/>
            <w:vAlign w:val="center"/>
            <w:hideMark/>
          </w:tcPr>
          <w:p w14:paraId="11E221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B18F5F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546.000</w:t>
            </w:r>
          </w:p>
        </w:tc>
        <w:tc>
          <w:tcPr>
            <w:tcW w:w="577" w:type="pct"/>
            <w:shd w:val="clear" w:color="000000" w:fill="FFFFFF"/>
            <w:vAlign w:val="center"/>
            <w:hideMark/>
          </w:tcPr>
          <w:p w14:paraId="779FB21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539.6</w:t>
            </w:r>
          </w:p>
        </w:tc>
        <w:tc>
          <w:tcPr>
            <w:tcW w:w="539" w:type="pct"/>
            <w:shd w:val="clear" w:color="000000" w:fill="FFFFFF"/>
            <w:vAlign w:val="center"/>
            <w:hideMark/>
          </w:tcPr>
          <w:p w14:paraId="44809F4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56C69F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539.6</w:t>
            </w:r>
          </w:p>
        </w:tc>
      </w:tr>
      <w:tr w:rsidR="00FC22FB" w:rsidRPr="00FC22FB" w14:paraId="36AF7558" w14:textId="77777777" w:rsidTr="000A5C36">
        <w:trPr>
          <w:trHeight w:val="600"/>
        </w:trPr>
        <w:tc>
          <w:tcPr>
            <w:tcW w:w="1431" w:type="pct"/>
            <w:shd w:val="clear" w:color="000000" w:fill="FFFFFF"/>
            <w:vAlign w:val="center"/>
            <w:hideMark/>
          </w:tcPr>
          <w:p w14:paraId="7C09343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0825336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136.7</w:t>
            </w:r>
          </w:p>
        </w:tc>
        <w:tc>
          <w:tcPr>
            <w:tcW w:w="539" w:type="pct"/>
            <w:shd w:val="clear" w:color="000000" w:fill="FFFFFF"/>
            <w:vAlign w:val="center"/>
            <w:hideMark/>
          </w:tcPr>
          <w:p w14:paraId="1632591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27.7</w:t>
            </w:r>
          </w:p>
        </w:tc>
        <w:tc>
          <w:tcPr>
            <w:tcW w:w="669" w:type="pct"/>
            <w:shd w:val="clear" w:color="000000" w:fill="FFFFFF"/>
            <w:vAlign w:val="center"/>
            <w:hideMark/>
          </w:tcPr>
          <w:p w14:paraId="2490198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108.950</w:t>
            </w:r>
          </w:p>
        </w:tc>
        <w:tc>
          <w:tcPr>
            <w:tcW w:w="577" w:type="pct"/>
            <w:shd w:val="clear" w:color="000000" w:fill="FFFFFF"/>
            <w:vAlign w:val="center"/>
            <w:hideMark/>
          </w:tcPr>
          <w:p w14:paraId="472F170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133.0</w:t>
            </w:r>
          </w:p>
        </w:tc>
        <w:tc>
          <w:tcPr>
            <w:tcW w:w="539" w:type="pct"/>
            <w:shd w:val="clear" w:color="000000" w:fill="FFFFFF"/>
            <w:vAlign w:val="center"/>
            <w:hideMark/>
          </w:tcPr>
          <w:p w14:paraId="7493EF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24.0</w:t>
            </w:r>
          </w:p>
        </w:tc>
        <w:tc>
          <w:tcPr>
            <w:tcW w:w="790" w:type="pct"/>
            <w:shd w:val="clear" w:color="000000" w:fill="FFFFFF"/>
            <w:vAlign w:val="center"/>
            <w:hideMark/>
          </w:tcPr>
          <w:p w14:paraId="6A4A12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109.0</w:t>
            </w:r>
          </w:p>
        </w:tc>
      </w:tr>
      <w:tr w:rsidR="00FC22FB" w:rsidRPr="00FC22FB" w14:paraId="06CC2CF2" w14:textId="77777777" w:rsidTr="000A5C36">
        <w:trPr>
          <w:trHeight w:val="600"/>
        </w:trPr>
        <w:tc>
          <w:tcPr>
            <w:tcW w:w="1431" w:type="pct"/>
            <w:shd w:val="clear" w:color="000000" w:fill="FFFFFF"/>
            <w:vAlign w:val="center"/>
            <w:hideMark/>
          </w:tcPr>
          <w:p w14:paraId="0435789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1260784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19F3D8F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AD7885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9977C06"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437DF86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2AE610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747657FF" w14:textId="77777777" w:rsidTr="000A5C36">
        <w:trPr>
          <w:trHeight w:val="300"/>
        </w:trPr>
        <w:tc>
          <w:tcPr>
            <w:tcW w:w="1431" w:type="pct"/>
            <w:shd w:val="clear" w:color="000000" w:fill="FFFFFF"/>
            <w:vAlign w:val="center"/>
            <w:hideMark/>
          </w:tcPr>
          <w:p w14:paraId="61E501A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297C3C6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1E27119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BDBA31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40C177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EEC60CF"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D4AAA5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E7C1C68" w14:textId="77777777" w:rsidTr="000A5C36">
        <w:trPr>
          <w:trHeight w:val="600"/>
        </w:trPr>
        <w:tc>
          <w:tcPr>
            <w:tcW w:w="1431" w:type="pct"/>
            <w:shd w:val="clear" w:color="000000" w:fill="FFFFFF"/>
            <w:vAlign w:val="center"/>
            <w:hideMark/>
          </w:tcPr>
          <w:p w14:paraId="7B1AC3E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4CDA4E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21.6</w:t>
            </w:r>
          </w:p>
        </w:tc>
        <w:tc>
          <w:tcPr>
            <w:tcW w:w="539" w:type="pct"/>
            <w:shd w:val="clear" w:color="000000" w:fill="FFFFFF"/>
            <w:vAlign w:val="center"/>
            <w:hideMark/>
          </w:tcPr>
          <w:p w14:paraId="6E11F9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2AF50D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21.6</w:t>
            </w:r>
          </w:p>
        </w:tc>
        <w:tc>
          <w:tcPr>
            <w:tcW w:w="577" w:type="pct"/>
            <w:shd w:val="clear" w:color="000000" w:fill="FFFFFF"/>
            <w:vAlign w:val="center"/>
            <w:hideMark/>
          </w:tcPr>
          <w:p w14:paraId="5ABD5FA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21.5</w:t>
            </w:r>
          </w:p>
        </w:tc>
        <w:tc>
          <w:tcPr>
            <w:tcW w:w="539" w:type="pct"/>
            <w:shd w:val="clear" w:color="000000" w:fill="FFFFFF"/>
            <w:vAlign w:val="center"/>
            <w:hideMark/>
          </w:tcPr>
          <w:p w14:paraId="2E0CA80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696B3CA" w14:textId="77777777" w:rsidR="00FC22FB" w:rsidRPr="00FC22FB" w:rsidRDefault="00FC22FB" w:rsidP="00FC22FB">
            <w:pPr>
              <w:spacing w:after="0" w:line="240" w:lineRule="auto"/>
              <w:jc w:val="center"/>
              <w:rPr>
                <w:rFonts w:ascii="Sylfaen" w:eastAsia="Times New Roman" w:hAnsi="Sylfaen" w:cs="Calibri"/>
                <w:sz w:val="20"/>
                <w:szCs w:val="20"/>
              </w:rPr>
            </w:pPr>
            <w:r w:rsidRPr="00FC22FB">
              <w:rPr>
                <w:rFonts w:ascii="Sylfaen" w:eastAsia="Times New Roman" w:hAnsi="Sylfaen" w:cs="Calibri"/>
                <w:sz w:val="20"/>
                <w:szCs w:val="20"/>
              </w:rPr>
              <w:t>21.5</w:t>
            </w:r>
          </w:p>
        </w:tc>
      </w:tr>
      <w:tr w:rsidR="00FC22FB" w:rsidRPr="00FC22FB" w14:paraId="31ECB8A6" w14:textId="77777777" w:rsidTr="000A5C36">
        <w:trPr>
          <w:trHeight w:val="600"/>
        </w:trPr>
        <w:tc>
          <w:tcPr>
            <w:tcW w:w="1431" w:type="pct"/>
            <w:shd w:val="clear" w:color="000000" w:fill="FFFFFF"/>
            <w:vAlign w:val="center"/>
            <w:hideMark/>
          </w:tcPr>
          <w:p w14:paraId="0A5A9B53"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510574F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5964782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7E623CE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19C6F70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00FFBFA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6E684A0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1B62AB99" w14:textId="77777777" w:rsidTr="000A5C36">
        <w:trPr>
          <w:trHeight w:val="300"/>
        </w:trPr>
        <w:tc>
          <w:tcPr>
            <w:tcW w:w="1431" w:type="pct"/>
            <w:shd w:val="clear" w:color="auto" w:fill="auto"/>
            <w:noWrap/>
            <w:vAlign w:val="bottom"/>
            <w:hideMark/>
          </w:tcPr>
          <w:p w14:paraId="6174900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
        </w:tc>
        <w:tc>
          <w:tcPr>
            <w:tcW w:w="455" w:type="pct"/>
            <w:shd w:val="clear" w:color="auto" w:fill="auto"/>
            <w:noWrap/>
            <w:vAlign w:val="bottom"/>
            <w:hideMark/>
          </w:tcPr>
          <w:p w14:paraId="4FC6EABC"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39" w:type="pct"/>
            <w:shd w:val="clear" w:color="auto" w:fill="auto"/>
            <w:noWrap/>
            <w:vAlign w:val="bottom"/>
            <w:hideMark/>
          </w:tcPr>
          <w:p w14:paraId="1D2807FD"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669" w:type="pct"/>
            <w:shd w:val="clear" w:color="auto" w:fill="auto"/>
            <w:noWrap/>
            <w:vAlign w:val="bottom"/>
            <w:hideMark/>
          </w:tcPr>
          <w:p w14:paraId="23C738A6"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77" w:type="pct"/>
            <w:shd w:val="clear" w:color="auto" w:fill="auto"/>
            <w:noWrap/>
            <w:vAlign w:val="bottom"/>
            <w:hideMark/>
          </w:tcPr>
          <w:p w14:paraId="2CD4F393"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39" w:type="pct"/>
            <w:shd w:val="clear" w:color="auto" w:fill="auto"/>
            <w:noWrap/>
            <w:vAlign w:val="bottom"/>
            <w:hideMark/>
          </w:tcPr>
          <w:p w14:paraId="00911BE2"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790" w:type="pct"/>
            <w:shd w:val="clear" w:color="auto" w:fill="auto"/>
            <w:noWrap/>
            <w:vAlign w:val="bottom"/>
            <w:hideMark/>
          </w:tcPr>
          <w:p w14:paraId="59E75988" w14:textId="77777777" w:rsidR="00FC22FB" w:rsidRPr="00FC22FB" w:rsidRDefault="00FC22FB" w:rsidP="00FC22FB">
            <w:pPr>
              <w:spacing w:after="0" w:line="240" w:lineRule="auto"/>
              <w:rPr>
                <w:rFonts w:ascii="Times New Roman" w:eastAsia="Times New Roman" w:hAnsi="Times New Roman" w:cs="Times New Roman"/>
                <w:sz w:val="20"/>
                <w:szCs w:val="20"/>
              </w:rPr>
            </w:pPr>
          </w:p>
        </w:tc>
      </w:tr>
      <w:tr w:rsidR="00FC22FB" w:rsidRPr="00FC22FB" w14:paraId="3075A17D" w14:textId="77777777" w:rsidTr="000A5C36">
        <w:trPr>
          <w:trHeight w:val="300"/>
        </w:trPr>
        <w:tc>
          <w:tcPr>
            <w:tcW w:w="1431" w:type="pct"/>
            <w:shd w:val="clear" w:color="auto" w:fill="auto"/>
            <w:noWrap/>
            <w:vAlign w:val="bottom"/>
            <w:hideMark/>
          </w:tcPr>
          <w:p w14:paraId="335DCED2"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455" w:type="pct"/>
            <w:shd w:val="clear" w:color="auto" w:fill="auto"/>
            <w:noWrap/>
            <w:vAlign w:val="bottom"/>
            <w:hideMark/>
          </w:tcPr>
          <w:p w14:paraId="30D417A5"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39" w:type="pct"/>
            <w:shd w:val="clear" w:color="auto" w:fill="auto"/>
            <w:noWrap/>
            <w:vAlign w:val="bottom"/>
            <w:hideMark/>
          </w:tcPr>
          <w:p w14:paraId="539BE81C"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669" w:type="pct"/>
            <w:shd w:val="clear" w:color="auto" w:fill="auto"/>
            <w:noWrap/>
            <w:vAlign w:val="bottom"/>
            <w:hideMark/>
          </w:tcPr>
          <w:p w14:paraId="1F246BD7"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77" w:type="pct"/>
            <w:shd w:val="clear" w:color="auto" w:fill="auto"/>
            <w:noWrap/>
            <w:vAlign w:val="bottom"/>
            <w:hideMark/>
          </w:tcPr>
          <w:p w14:paraId="5349DFA3"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539" w:type="pct"/>
            <w:shd w:val="clear" w:color="auto" w:fill="auto"/>
            <w:noWrap/>
            <w:vAlign w:val="bottom"/>
            <w:hideMark/>
          </w:tcPr>
          <w:p w14:paraId="54154376" w14:textId="77777777" w:rsidR="00FC22FB" w:rsidRPr="00FC22FB" w:rsidRDefault="00FC22FB" w:rsidP="00FC22FB">
            <w:pPr>
              <w:spacing w:after="0" w:line="240" w:lineRule="auto"/>
              <w:rPr>
                <w:rFonts w:ascii="Times New Roman" w:eastAsia="Times New Roman" w:hAnsi="Times New Roman" w:cs="Times New Roman"/>
                <w:sz w:val="20"/>
                <w:szCs w:val="20"/>
              </w:rPr>
            </w:pPr>
          </w:p>
        </w:tc>
        <w:tc>
          <w:tcPr>
            <w:tcW w:w="790" w:type="pct"/>
            <w:shd w:val="clear" w:color="auto" w:fill="auto"/>
            <w:noWrap/>
            <w:vAlign w:val="bottom"/>
            <w:hideMark/>
          </w:tcPr>
          <w:p w14:paraId="4EC9D823" w14:textId="77777777" w:rsidR="00FC22FB" w:rsidRPr="00FC22FB" w:rsidRDefault="00FC22FB" w:rsidP="00FC22FB">
            <w:pPr>
              <w:spacing w:after="0" w:line="240" w:lineRule="auto"/>
              <w:rPr>
                <w:rFonts w:ascii="Times New Roman" w:eastAsia="Times New Roman" w:hAnsi="Times New Roman" w:cs="Times New Roman"/>
                <w:sz w:val="20"/>
                <w:szCs w:val="20"/>
              </w:rPr>
            </w:pPr>
          </w:p>
        </w:tc>
      </w:tr>
      <w:tr w:rsidR="00FC22FB" w:rsidRPr="00FC22FB" w14:paraId="27F75DA8" w14:textId="77777777" w:rsidTr="000A5C36">
        <w:trPr>
          <w:trHeight w:val="675"/>
        </w:trPr>
        <w:tc>
          <w:tcPr>
            <w:tcW w:w="5000" w:type="pct"/>
            <w:gridSpan w:val="7"/>
            <w:shd w:val="clear" w:color="auto" w:fill="auto"/>
            <w:vAlign w:val="center"/>
            <w:hideMark/>
          </w:tcPr>
          <w:p w14:paraId="2BC10C0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კულტურისა</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ხელოვნების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ცენტრი</w:t>
            </w:r>
            <w:proofErr w:type="spellEnd"/>
          </w:p>
        </w:tc>
      </w:tr>
      <w:tr w:rsidR="00FC22FB" w:rsidRPr="00FC22FB" w14:paraId="3FF31966" w14:textId="77777777" w:rsidTr="000A5C36">
        <w:trPr>
          <w:trHeight w:val="1200"/>
        </w:trPr>
        <w:tc>
          <w:tcPr>
            <w:tcW w:w="1431" w:type="pct"/>
            <w:shd w:val="clear" w:color="000000" w:fill="DCE6F1"/>
            <w:vAlign w:val="center"/>
            <w:hideMark/>
          </w:tcPr>
          <w:p w14:paraId="57D0CC3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0036960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926215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56D9290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6407920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117B433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40CE287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4F0D3914" w14:textId="77777777" w:rsidTr="000A5C36">
        <w:trPr>
          <w:trHeight w:val="300"/>
        </w:trPr>
        <w:tc>
          <w:tcPr>
            <w:tcW w:w="1431" w:type="pct"/>
            <w:shd w:val="clear" w:color="000000" w:fill="FFFFFF"/>
            <w:vAlign w:val="center"/>
            <w:hideMark/>
          </w:tcPr>
          <w:p w14:paraId="6C22326C"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76F5474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1809.0</w:t>
            </w:r>
          </w:p>
        </w:tc>
        <w:tc>
          <w:tcPr>
            <w:tcW w:w="539" w:type="pct"/>
            <w:shd w:val="clear" w:color="000000" w:fill="FFFFFF"/>
            <w:vAlign w:val="center"/>
            <w:hideMark/>
          </w:tcPr>
          <w:p w14:paraId="3ABD4EB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247.8</w:t>
            </w:r>
          </w:p>
        </w:tc>
        <w:tc>
          <w:tcPr>
            <w:tcW w:w="669" w:type="pct"/>
            <w:shd w:val="clear" w:color="000000" w:fill="FFFFFF"/>
            <w:vAlign w:val="center"/>
            <w:hideMark/>
          </w:tcPr>
          <w:p w14:paraId="0B823C3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1561.2</w:t>
            </w:r>
          </w:p>
        </w:tc>
        <w:tc>
          <w:tcPr>
            <w:tcW w:w="577" w:type="pct"/>
            <w:shd w:val="clear" w:color="000000" w:fill="FFFFFF"/>
            <w:vAlign w:val="center"/>
            <w:hideMark/>
          </w:tcPr>
          <w:p w14:paraId="1E4CF37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1824.2</w:t>
            </w:r>
          </w:p>
        </w:tc>
        <w:tc>
          <w:tcPr>
            <w:tcW w:w="539" w:type="pct"/>
            <w:shd w:val="clear" w:color="000000" w:fill="FFFFFF"/>
            <w:vAlign w:val="center"/>
            <w:hideMark/>
          </w:tcPr>
          <w:p w14:paraId="092585E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265.8</w:t>
            </w:r>
          </w:p>
        </w:tc>
        <w:tc>
          <w:tcPr>
            <w:tcW w:w="790" w:type="pct"/>
            <w:shd w:val="clear" w:color="000000" w:fill="FFFFFF"/>
            <w:vAlign w:val="center"/>
            <w:hideMark/>
          </w:tcPr>
          <w:p w14:paraId="7F8FE9E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1558.4</w:t>
            </w:r>
          </w:p>
        </w:tc>
      </w:tr>
      <w:tr w:rsidR="00FC22FB" w:rsidRPr="00FC22FB" w14:paraId="773A86EE" w14:textId="77777777" w:rsidTr="000A5C36">
        <w:trPr>
          <w:trHeight w:val="300"/>
        </w:trPr>
        <w:tc>
          <w:tcPr>
            <w:tcW w:w="1431" w:type="pct"/>
            <w:shd w:val="clear" w:color="000000" w:fill="FFFFFF"/>
            <w:vAlign w:val="center"/>
            <w:hideMark/>
          </w:tcPr>
          <w:p w14:paraId="49539F5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281495B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1799.2</w:t>
            </w:r>
          </w:p>
        </w:tc>
        <w:tc>
          <w:tcPr>
            <w:tcW w:w="539" w:type="pct"/>
            <w:shd w:val="clear" w:color="000000" w:fill="FFFFFF"/>
            <w:vAlign w:val="center"/>
            <w:hideMark/>
          </w:tcPr>
          <w:p w14:paraId="38C131E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247.8</w:t>
            </w:r>
          </w:p>
        </w:tc>
        <w:tc>
          <w:tcPr>
            <w:tcW w:w="669" w:type="pct"/>
            <w:shd w:val="clear" w:color="000000" w:fill="FFFFFF"/>
            <w:vAlign w:val="center"/>
            <w:hideMark/>
          </w:tcPr>
          <w:p w14:paraId="66A528C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1551.4</w:t>
            </w:r>
          </w:p>
        </w:tc>
        <w:tc>
          <w:tcPr>
            <w:tcW w:w="577" w:type="pct"/>
            <w:shd w:val="clear" w:color="000000" w:fill="FFFFFF"/>
            <w:vAlign w:val="center"/>
            <w:hideMark/>
          </w:tcPr>
          <w:p w14:paraId="6919AE9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1814.3</w:t>
            </w:r>
          </w:p>
        </w:tc>
        <w:tc>
          <w:tcPr>
            <w:tcW w:w="539" w:type="pct"/>
            <w:shd w:val="clear" w:color="000000" w:fill="FFFFFF"/>
            <w:vAlign w:val="center"/>
            <w:hideMark/>
          </w:tcPr>
          <w:p w14:paraId="194C747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265.8</w:t>
            </w:r>
          </w:p>
        </w:tc>
        <w:tc>
          <w:tcPr>
            <w:tcW w:w="790" w:type="pct"/>
            <w:shd w:val="clear" w:color="000000" w:fill="FFFFFF"/>
            <w:vAlign w:val="center"/>
            <w:hideMark/>
          </w:tcPr>
          <w:p w14:paraId="251D7C6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1548.5</w:t>
            </w:r>
          </w:p>
        </w:tc>
      </w:tr>
      <w:tr w:rsidR="00FC22FB" w:rsidRPr="00FC22FB" w14:paraId="4D83F182" w14:textId="77777777" w:rsidTr="000A5C36">
        <w:trPr>
          <w:trHeight w:val="600"/>
        </w:trPr>
        <w:tc>
          <w:tcPr>
            <w:tcW w:w="1431" w:type="pct"/>
            <w:shd w:val="clear" w:color="000000" w:fill="FFFFFF"/>
            <w:vAlign w:val="center"/>
            <w:hideMark/>
          </w:tcPr>
          <w:p w14:paraId="1B5760E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022D754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247.8</w:t>
            </w:r>
          </w:p>
        </w:tc>
        <w:tc>
          <w:tcPr>
            <w:tcW w:w="539" w:type="pct"/>
            <w:shd w:val="clear" w:color="000000" w:fill="FFFFFF"/>
            <w:vAlign w:val="center"/>
            <w:hideMark/>
          </w:tcPr>
          <w:p w14:paraId="24F90C3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247.8</w:t>
            </w:r>
          </w:p>
        </w:tc>
        <w:tc>
          <w:tcPr>
            <w:tcW w:w="669" w:type="pct"/>
            <w:shd w:val="clear" w:color="000000" w:fill="FFFFFF"/>
            <w:vAlign w:val="center"/>
            <w:hideMark/>
          </w:tcPr>
          <w:p w14:paraId="0155A7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4DF9094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265.8</w:t>
            </w:r>
          </w:p>
        </w:tc>
        <w:tc>
          <w:tcPr>
            <w:tcW w:w="539" w:type="pct"/>
            <w:shd w:val="clear" w:color="000000" w:fill="FFFFFF"/>
            <w:vAlign w:val="center"/>
            <w:hideMark/>
          </w:tcPr>
          <w:p w14:paraId="65E5F1C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265.8</w:t>
            </w:r>
          </w:p>
        </w:tc>
        <w:tc>
          <w:tcPr>
            <w:tcW w:w="790" w:type="pct"/>
            <w:shd w:val="clear" w:color="000000" w:fill="FFFFFF"/>
            <w:vAlign w:val="center"/>
            <w:hideMark/>
          </w:tcPr>
          <w:p w14:paraId="4178ACA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5D56CAE2" w14:textId="77777777" w:rsidTr="000A5C36">
        <w:trPr>
          <w:trHeight w:val="480"/>
        </w:trPr>
        <w:tc>
          <w:tcPr>
            <w:tcW w:w="1431" w:type="pct"/>
            <w:shd w:val="clear" w:color="000000" w:fill="FFFFFF"/>
            <w:vAlign w:val="center"/>
            <w:hideMark/>
          </w:tcPr>
          <w:p w14:paraId="59D4F19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59447D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1551.4</w:t>
            </w:r>
          </w:p>
        </w:tc>
        <w:tc>
          <w:tcPr>
            <w:tcW w:w="539" w:type="pct"/>
            <w:shd w:val="clear" w:color="000000" w:fill="FFFFFF"/>
            <w:vAlign w:val="center"/>
            <w:hideMark/>
          </w:tcPr>
          <w:p w14:paraId="337F389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2AAC7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1551.4</w:t>
            </w:r>
          </w:p>
        </w:tc>
        <w:tc>
          <w:tcPr>
            <w:tcW w:w="577" w:type="pct"/>
            <w:shd w:val="clear" w:color="000000" w:fill="FFFFFF"/>
            <w:vAlign w:val="center"/>
            <w:hideMark/>
          </w:tcPr>
          <w:p w14:paraId="5CC3DAF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1548.5</w:t>
            </w:r>
          </w:p>
        </w:tc>
        <w:tc>
          <w:tcPr>
            <w:tcW w:w="539" w:type="pct"/>
            <w:shd w:val="clear" w:color="000000" w:fill="FFFFFF"/>
            <w:vAlign w:val="center"/>
            <w:hideMark/>
          </w:tcPr>
          <w:p w14:paraId="60B3D4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DE74BE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1548.5</w:t>
            </w:r>
          </w:p>
        </w:tc>
      </w:tr>
      <w:tr w:rsidR="00FC22FB" w:rsidRPr="00FC22FB" w14:paraId="67311D28" w14:textId="77777777" w:rsidTr="000A5C36">
        <w:trPr>
          <w:trHeight w:val="600"/>
        </w:trPr>
        <w:tc>
          <w:tcPr>
            <w:tcW w:w="1431" w:type="pct"/>
            <w:shd w:val="clear" w:color="000000" w:fill="FFFFFF"/>
            <w:vAlign w:val="center"/>
            <w:hideMark/>
          </w:tcPr>
          <w:p w14:paraId="65B2195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7C83054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c>
          <w:tcPr>
            <w:tcW w:w="539" w:type="pct"/>
            <w:shd w:val="clear" w:color="000000" w:fill="FFFFFF"/>
            <w:vAlign w:val="center"/>
            <w:hideMark/>
          </w:tcPr>
          <w:p w14:paraId="496D88F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A2C83C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c>
          <w:tcPr>
            <w:tcW w:w="577" w:type="pct"/>
            <w:shd w:val="clear" w:color="000000" w:fill="FFFFFF"/>
            <w:vAlign w:val="center"/>
            <w:hideMark/>
          </w:tcPr>
          <w:p w14:paraId="68C7985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c>
          <w:tcPr>
            <w:tcW w:w="539" w:type="pct"/>
            <w:shd w:val="clear" w:color="000000" w:fill="FFFFFF"/>
            <w:vAlign w:val="center"/>
            <w:hideMark/>
          </w:tcPr>
          <w:p w14:paraId="4C2D47C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026AFC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r>
      <w:tr w:rsidR="00FC22FB" w:rsidRPr="00FC22FB" w14:paraId="4DF160DE" w14:textId="77777777" w:rsidTr="000A5C36">
        <w:trPr>
          <w:trHeight w:val="300"/>
        </w:trPr>
        <w:tc>
          <w:tcPr>
            <w:tcW w:w="1431" w:type="pct"/>
            <w:shd w:val="clear" w:color="000000" w:fill="FFFFFF"/>
            <w:vAlign w:val="center"/>
            <w:hideMark/>
          </w:tcPr>
          <w:p w14:paraId="62388184"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2CCD82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1809.0</w:t>
            </w:r>
          </w:p>
        </w:tc>
        <w:tc>
          <w:tcPr>
            <w:tcW w:w="539" w:type="pct"/>
            <w:shd w:val="clear" w:color="000000" w:fill="FFFFFF"/>
            <w:vAlign w:val="center"/>
            <w:hideMark/>
          </w:tcPr>
          <w:p w14:paraId="63047DB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247.8</w:t>
            </w:r>
          </w:p>
        </w:tc>
        <w:tc>
          <w:tcPr>
            <w:tcW w:w="669" w:type="pct"/>
            <w:shd w:val="clear" w:color="000000" w:fill="FFFFFF"/>
            <w:vAlign w:val="center"/>
            <w:hideMark/>
          </w:tcPr>
          <w:p w14:paraId="3E582C7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1561.2</w:t>
            </w:r>
          </w:p>
        </w:tc>
        <w:tc>
          <w:tcPr>
            <w:tcW w:w="577" w:type="pct"/>
            <w:shd w:val="clear" w:color="000000" w:fill="FFFFFF"/>
            <w:vAlign w:val="center"/>
            <w:hideMark/>
          </w:tcPr>
          <w:p w14:paraId="57AE167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1793.8</w:t>
            </w:r>
          </w:p>
        </w:tc>
        <w:tc>
          <w:tcPr>
            <w:tcW w:w="539" w:type="pct"/>
            <w:shd w:val="clear" w:color="000000" w:fill="FFFFFF"/>
            <w:vAlign w:val="center"/>
            <w:hideMark/>
          </w:tcPr>
          <w:p w14:paraId="4CA183A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235.4</w:t>
            </w:r>
          </w:p>
        </w:tc>
        <w:tc>
          <w:tcPr>
            <w:tcW w:w="790" w:type="pct"/>
            <w:shd w:val="clear" w:color="000000" w:fill="FFFFFF"/>
            <w:vAlign w:val="center"/>
            <w:hideMark/>
          </w:tcPr>
          <w:p w14:paraId="6B44EAD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1558.4</w:t>
            </w:r>
          </w:p>
        </w:tc>
      </w:tr>
      <w:tr w:rsidR="00FC22FB" w:rsidRPr="00FC22FB" w14:paraId="374C35A0" w14:textId="77777777" w:rsidTr="000A5C36">
        <w:trPr>
          <w:trHeight w:val="300"/>
        </w:trPr>
        <w:tc>
          <w:tcPr>
            <w:tcW w:w="1431" w:type="pct"/>
            <w:shd w:val="clear" w:color="000000" w:fill="FFFFFF"/>
            <w:vAlign w:val="center"/>
            <w:hideMark/>
          </w:tcPr>
          <w:p w14:paraId="401DF1C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7D0291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1783.4</w:t>
            </w:r>
          </w:p>
        </w:tc>
        <w:tc>
          <w:tcPr>
            <w:tcW w:w="539" w:type="pct"/>
            <w:shd w:val="clear" w:color="000000" w:fill="FFFFFF"/>
            <w:vAlign w:val="center"/>
            <w:hideMark/>
          </w:tcPr>
          <w:p w14:paraId="67C4549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232.0</w:t>
            </w:r>
          </w:p>
        </w:tc>
        <w:tc>
          <w:tcPr>
            <w:tcW w:w="669" w:type="pct"/>
            <w:shd w:val="clear" w:color="000000" w:fill="FFFFFF"/>
            <w:vAlign w:val="center"/>
            <w:hideMark/>
          </w:tcPr>
          <w:p w14:paraId="71EE99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1551.4</w:t>
            </w:r>
          </w:p>
        </w:tc>
        <w:tc>
          <w:tcPr>
            <w:tcW w:w="577" w:type="pct"/>
            <w:shd w:val="clear" w:color="000000" w:fill="FFFFFF"/>
            <w:vAlign w:val="center"/>
            <w:hideMark/>
          </w:tcPr>
          <w:p w14:paraId="6986590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1768.2</w:t>
            </w:r>
          </w:p>
        </w:tc>
        <w:tc>
          <w:tcPr>
            <w:tcW w:w="539" w:type="pct"/>
            <w:shd w:val="clear" w:color="000000" w:fill="FFFFFF"/>
            <w:vAlign w:val="center"/>
            <w:hideMark/>
          </w:tcPr>
          <w:p w14:paraId="6211ECB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219.6</w:t>
            </w:r>
          </w:p>
        </w:tc>
        <w:tc>
          <w:tcPr>
            <w:tcW w:w="790" w:type="pct"/>
            <w:shd w:val="clear" w:color="000000" w:fill="FFFFFF"/>
            <w:vAlign w:val="center"/>
            <w:hideMark/>
          </w:tcPr>
          <w:p w14:paraId="64B2B8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1548.5</w:t>
            </w:r>
          </w:p>
        </w:tc>
      </w:tr>
      <w:tr w:rsidR="00FC22FB" w:rsidRPr="00FC22FB" w14:paraId="5EF2E1DD" w14:textId="77777777" w:rsidTr="000A5C36">
        <w:trPr>
          <w:trHeight w:val="600"/>
        </w:trPr>
        <w:tc>
          <w:tcPr>
            <w:tcW w:w="1431" w:type="pct"/>
            <w:shd w:val="clear" w:color="000000" w:fill="FFFFFF"/>
            <w:vAlign w:val="center"/>
            <w:hideMark/>
          </w:tcPr>
          <w:p w14:paraId="01B1FF9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24A7DE4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1216.1</w:t>
            </w:r>
          </w:p>
        </w:tc>
        <w:tc>
          <w:tcPr>
            <w:tcW w:w="539" w:type="pct"/>
            <w:shd w:val="clear" w:color="000000" w:fill="FFFFFF"/>
            <w:vAlign w:val="center"/>
            <w:hideMark/>
          </w:tcPr>
          <w:p w14:paraId="57067AF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114.9</w:t>
            </w:r>
          </w:p>
        </w:tc>
        <w:tc>
          <w:tcPr>
            <w:tcW w:w="669" w:type="pct"/>
            <w:shd w:val="clear" w:color="000000" w:fill="FFFFFF"/>
            <w:vAlign w:val="center"/>
            <w:hideMark/>
          </w:tcPr>
          <w:p w14:paraId="2EA869A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1101.2</w:t>
            </w:r>
          </w:p>
        </w:tc>
        <w:tc>
          <w:tcPr>
            <w:tcW w:w="577" w:type="pct"/>
            <w:shd w:val="clear" w:color="000000" w:fill="FFFFFF"/>
            <w:vAlign w:val="center"/>
            <w:hideMark/>
          </w:tcPr>
          <w:p w14:paraId="0DE9817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1110.4</w:t>
            </w:r>
          </w:p>
        </w:tc>
        <w:tc>
          <w:tcPr>
            <w:tcW w:w="539" w:type="pct"/>
            <w:shd w:val="clear" w:color="000000" w:fill="FFFFFF"/>
            <w:vAlign w:val="center"/>
            <w:hideMark/>
          </w:tcPr>
          <w:p w14:paraId="521941C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110.8</w:t>
            </w:r>
          </w:p>
        </w:tc>
        <w:tc>
          <w:tcPr>
            <w:tcW w:w="790" w:type="pct"/>
            <w:shd w:val="clear" w:color="000000" w:fill="FFFFFF"/>
            <w:vAlign w:val="center"/>
            <w:hideMark/>
          </w:tcPr>
          <w:p w14:paraId="2DFD069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999.6</w:t>
            </w:r>
          </w:p>
        </w:tc>
      </w:tr>
      <w:tr w:rsidR="00FC22FB" w:rsidRPr="00FC22FB" w14:paraId="3A589498" w14:textId="77777777" w:rsidTr="000A5C36">
        <w:trPr>
          <w:trHeight w:val="600"/>
        </w:trPr>
        <w:tc>
          <w:tcPr>
            <w:tcW w:w="1431" w:type="pct"/>
            <w:shd w:val="clear" w:color="000000" w:fill="FFFFFF"/>
            <w:vAlign w:val="center"/>
            <w:hideMark/>
          </w:tcPr>
          <w:p w14:paraId="26CFC3A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0B9205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450.0</w:t>
            </w:r>
          </w:p>
        </w:tc>
        <w:tc>
          <w:tcPr>
            <w:tcW w:w="539" w:type="pct"/>
            <w:shd w:val="clear" w:color="000000" w:fill="FFFFFF"/>
            <w:vAlign w:val="center"/>
            <w:hideMark/>
          </w:tcPr>
          <w:p w14:paraId="7BDEA1C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97.5</w:t>
            </w:r>
          </w:p>
        </w:tc>
        <w:tc>
          <w:tcPr>
            <w:tcW w:w="669" w:type="pct"/>
            <w:shd w:val="clear" w:color="000000" w:fill="FFFFFF"/>
            <w:vAlign w:val="center"/>
            <w:hideMark/>
          </w:tcPr>
          <w:p w14:paraId="26F18C9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352.5</w:t>
            </w:r>
          </w:p>
        </w:tc>
        <w:tc>
          <w:tcPr>
            <w:tcW w:w="577" w:type="pct"/>
            <w:shd w:val="clear" w:color="000000" w:fill="FFFFFF"/>
            <w:vAlign w:val="center"/>
            <w:hideMark/>
          </w:tcPr>
          <w:p w14:paraId="1BAA438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540.5</w:t>
            </w:r>
          </w:p>
        </w:tc>
        <w:tc>
          <w:tcPr>
            <w:tcW w:w="539" w:type="pct"/>
            <w:shd w:val="clear" w:color="000000" w:fill="FFFFFF"/>
            <w:vAlign w:val="center"/>
            <w:hideMark/>
          </w:tcPr>
          <w:p w14:paraId="6DEE973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89.2</w:t>
            </w:r>
          </w:p>
        </w:tc>
        <w:tc>
          <w:tcPr>
            <w:tcW w:w="790" w:type="pct"/>
            <w:shd w:val="clear" w:color="000000" w:fill="FFFFFF"/>
            <w:vAlign w:val="center"/>
            <w:hideMark/>
          </w:tcPr>
          <w:p w14:paraId="752C2A1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451.3</w:t>
            </w:r>
          </w:p>
        </w:tc>
      </w:tr>
      <w:tr w:rsidR="00FC22FB" w:rsidRPr="00FC22FB" w14:paraId="14F4FEF0" w14:textId="77777777" w:rsidTr="000A5C36">
        <w:trPr>
          <w:trHeight w:val="600"/>
        </w:trPr>
        <w:tc>
          <w:tcPr>
            <w:tcW w:w="1431" w:type="pct"/>
            <w:shd w:val="clear" w:color="000000" w:fill="FFFFFF"/>
            <w:vAlign w:val="center"/>
            <w:hideMark/>
          </w:tcPr>
          <w:p w14:paraId="7349610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611B891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7867A28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3AD401F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25B6B2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382B2AB0"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B11624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326B50D" w14:textId="77777777" w:rsidTr="000A5C36">
        <w:trPr>
          <w:trHeight w:val="300"/>
        </w:trPr>
        <w:tc>
          <w:tcPr>
            <w:tcW w:w="1431" w:type="pct"/>
            <w:shd w:val="clear" w:color="000000" w:fill="FFFFFF"/>
            <w:vAlign w:val="center"/>
            <w:hideMark/>
          </w:tcPr>
          <w:p w14:paraId="15E5047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0DE859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117.3</w:t>
            </w:r>
          </w:p>
        </w:tc>
        <w:tc>
          <w:tcPr>
            <w:tcW w:w="539" w:type="pct"/>
            <w:shd w:val="clear" w:color="000000" w:fill="FFFFFF"/>
            <w:vAlign w:val="center"/>
            <w:hideMark/>
          </w:tcPr>
          <w:p w14:paraId="25B6377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19.6</w:t>
            </w:r>
          </w:p>
        </w:tc>
        <w:tc>
          <w:tcPr>
            <w:tcW w:w="669" w:type="pct"/>
            <w:shd w:val="clear" w:color="000000" w:fill="FFFFFF"/>
            <w:vAlign w:val="center"/>
            <w:hideMark/>
          </w:tcPr>
          <w:p w14:paraId="5A7B747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97.7</w:t>
            </w:r>
          </w:p>
        </w:tc>
        <w:tc>
          <w:tcPr>
            <w:tcW w:w="577" w:type="pct"/>
            <w:shd w:val="clear" w:color="000000" w:fill="FFFFFF"/>
            <w:vAlign w:val="center"/>
            <w:hideMark/>
          </w:tcPr>
          <w:p w14:paraId="4D2F48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117.3</w:t>
            </w:r>
          </w:p>
        </w:tc>
        <w:tc>
          <w:tcPr>
            <w:tcW w:w="539" w:type="pct"/>
            <w:shd w:val="clear" w:color="000000" w:fill="FFFFFF"/>
            <w:vAlign w:val="center"/>
            <w:hideMark/>
          </w:tcPr>
          <w:p w14:paraId="2A0C99B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19.6</w:t>
            </w:r>
          </w:p>
        </w:tc>
        <w:tc>
          <w:tcPr>
            <w:tcW w:w="790" w:type="pct"/>
            <w:shd w:val="clear" w:color="000000" w:fill="FFFFFF"/>
            <w:vAlign w:val="center"/>
            <w:hideMark/>
          </w:tcPr>
          <w:p w14:paraId="4070D1A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97.7</w:t>
            </w:r>
          </w:p>
        </w:tc>
      </w:tr>
      <w:tr w:rsidR="00FC22FB" w:rsidRPr="00FC22FB" w14:paraId="4353F57B" w14:textId="77777777" w:rsidTr="000A5C36">
        <w:trPr>
          <w:trHeight w:val="600"/>
        </w:trPr>
        <w:tc>
          <w:tcPr>
            <w:tcW w:w="1431" w:type="pct"/>
            <w:shd w:val="clear" w:color="000000" w:fill="FFFFFF"/>
            <w:vAlign w:val="center"/>
            <w:hideMark/>
          </w:tcPr>
          <w:p w14:paraId="3EFC89F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7945A5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w:t>
            </w:r>
          </w:p>
        </w:tc>
        <w:tc>
          <w:tcPr>
            <w:tcW w:w="539" w:type="pct"/>
            <w:shd w:val="clear" w:color="000000" w:fill="FFFFFF"/>
            <w:vAlign w:val="center"/>
            <w:hideMark/>
          </w:tcPr>
          <w:p w14:paraId="7FDF28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w:t>
            </w:r>
          </w:p>
        </w:tc>
        <w:tc>
          <w:tcPr>
            <w:tcW w:w="669" w:type="pct"/>
            <w:shd w:val="clear" w:color="000000" w:fill="FFFFFF"/>
            <w:vAlign w:val="center"/>
            <w:hideMark/>
          </w:tcPr>
          <w:p w14:paraId="2F1575C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c>
          <w:tcPr>
            <w:tcW w:w="577" w:type="pct"/>
            <w:shd w:val="clear" w:color="000000" w:fill="FFFFFF"/>
            <w:vAlign w:val="center"/>
            <w:hideMark/>
          </w:tcPr>
          <w:p w14:paraId="65534F7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25.6</w:t>
            </w:r>
          </w:p>
        </w:tc>
        <w:tc>
          <w:tcPr>
            <w:tcW w:w="539" w:type="pct"/>
            <w:shd w:val="clear" w:color="000000" w:fill="FFFFFF"/>
            <w:vAlign w:val="center"/>
            <w:hideMark/>
          </w:tcPr>
          <w:p w14:paraId="481D81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w:t>
            </w:r>
          </w:p>
        </w:tc>
        <w:tc>
          <w:tcPr>
            <w:tcW w:w="790" w:type="pct"/>
            <w:shd w:val="clear" w:color="000000" w:fill="FFFFFF"/>
            <w:vAlign w:val="center"/>
            <w:hideMark/>
          </w:tcPr>
          <w:p w14:paraId="2F008DF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9.8</w:t>
            </w:r>
          </w:p>
        </w:tc>
      </w:tr>
      <w:tr w:rsidR="00FC22FB" w:rsidRPr="00FC22FB" w14:paraId="06ABA6CA" w14:textId="77777777" w:rsidTr="000A5C36">
        <w:trPr>
          <w:trHeight w:val="300"/>
        </w:trPr>
        <w:tc>
          <w:tcPr>
            <w:tcW w:w="1431" w:type="pct"/>
            <w:shd w:val="clear" w:color="000000" w:fill="FFFFFF"/>
            <w:vAlign w:val="center"/>
            <w:hideMark/>
          </w:tcPr>
          <w:p w14:paraId="06FD4FF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საგარეო</w:t>
            </w:r>
            <w:proofErr w:type="spellEnd"/>
          </w:p>
        </w:tc>
        <w:tc>
          <w:tcPr>
            <w:tcW w:w="455" w:type="pct"/>
            <w:shd w:val="clear" w:color="000000" w:fill="FFFFFF"/>
            <w:vAlign w:val="center"/>
            <w:hideMark/>
          </w:tcPr>
          <w:p w14:paraId="3EF1A03B"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569CC7A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7A54CA7"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7B7A98D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39" w:type="pct"/>
            <w:shd w:val="clear" w:color="000000" w:fill="FFFFFF"/>
            <w:vAlign w:val="center"/>
            <w:hideMark/>
          </w:tcPr>
          <w:p w14:paraId="2945E804"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9E2A39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4E329895" w14:textId="77777777" w:rsidTr="000A5C36">
        <w:trPr>
          <w:trHeight w:val="600"/>
        </w:trPr>
        <w:tc>
          <w:tcPr>
            <w:tcW w:w="1431" w:type="pct"/>
            <w:shd w:val="clear" w:color="000000" w:fill="FFFFFF"/>
            <w:vAlign w:val="center"/>
            <w:hideMark/>
          </w:tcPr>
          <w:p w14:paraId="022A4477"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2A913BB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0AD5F1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36268E6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003238C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30.4</w:t>
            </w:r>
          </w:p>
        </w:tc>
        <w:tc>
          <w:tcPr>
            <w:tcW w:w="539" w:type="pct"/>
            <w:shd w:val="clear" w:color="000000" w:fill="FFFFFF"/>
            <w:vAlign w:val="center"/>
            <w:hideMark/>
          </w:tcPr>
          <w:p w14:paraId="21B9BE1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30.4</w:t>
            </w:r>
          </w:p>
        </w:tc>
        <w:tc>
          <w:tcPr>
            <w:tcW w:w="790" w:type="pct"/>
            <w:shd w:val="clear" w:color="000000" w:fill="FFFFFF"/>
            <w:vAlign w:val="center"/>
            <w:hideMark/>
          </w:tcPr>
          <w:p w14:paraId="6DBEDD0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5684B92E" w14:textId="77777777" w:rsidTr="000A5C36">
        <w:trPr>
          <w:trHeight w:val="705"/>
        </w:trPr>
        <w:tc>
          <w:tcPr>
            <w:tcW w:w="5000" w:type="pct"/>
            <w:gridSpan w:val="7"/>
            <w:shd w:val="clear" w:color="auto" w:fill="auto"/>
            <w:vAlign w:val="center"/>
            <w:hideMark/>
          </w:tcPr>
          <w:p w14:paraId="06145EC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ისტორიული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პარკი</w:t>
            </w:r>
            <w:proofErr w:type="spellEnd"/>
          </w:p>
        </w:tc>
      </w:tr>
      <w:tr w:rsidR="00FC22FB" w:rsidRPr="00FC22FB" w14:paraId="63DAB121" w14:textId="77777777" w:rsidTr="000A5C36">
        <w:trPr>
          <w:trHeight w:val="1200"/>
        </w:trPr>
        <w:tc>
          <w:tcPr>
            <w:tcW w:w="1431" w:type="pct"/>
            <w:shd w:val="clear" w:color="000000" w:fill="DCE6F1"/>
            <w:vAlign w:val="center"/>
            <w:hideMark/>
          </w:tcPr>
          <w:p w14:paraId="3CC0FF1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lastRenderedPageBreak/>
              <w:t>დასახელება</w:t>
            </w:r>
            <w:proofErr w:type="spellEnd"/>
          </w:p>
        </w:tc>
        <w:tc>
          <w:tcPr>
            <w:tcW w:w="455" w:type="pct"/>
            <w:shd w:val="clear" w:color="000000" w:fill="DCE6F1"/>
            <w:vAlign w:val="center"/>
            <w:hideMark/>
          </w:tcPr>
          <w:p w14:paraId="5306E5F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4AB192B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1957649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48BA6EA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33333A2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4F49F8C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1E41D325" w14:textId="77777777" w:rsidTr="000A5C36">
        <w:trPr>
          <w:trHeight w:val="300"/>
        </w:trPr>
        <w:tc>
          <w:tcPr>
            <w:tcW w:w="1431" w:type="pct"/>
            <w:shd w:val="clear" w:color="000000" w:fill="FFFFFF"/>
            <w:vAlign w:val="center"/>
            <w:hideMark/>
          </w:tcPr>
          <w:p w14:paraId="57CA24F7"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00F8F9B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1849.2</w:t>
            </w:r>
          </w:p>
        </w:tc>
        <w:tc>
          <w:tcPr>
            <w:tcW w:w="539" w:type="pct"/>
            <w:shd w:val="clear" w:color="000000" w:fill="FFFFFF"/>
            <w:vAlign w:val="center"/>
            <w:hideMark/>
          </w:tcPr>
          <w:p w14:paraId="6A91919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1514.2</w:t>
            </w:r>
          </w:p>
        </w:tc>
        <w:tc>
          <w:tcPr>
            <w:tcW w:w="669" w:type="pct"/>
            <w:shd w:val="clear" w:color="000000" w:fill="FFFFFF"/>
            <w:vAlign w:val="center"/>
            <w:hideMark/>
          </w:tcPr>
          <w:p w14:paraId="6D8C189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335.0</w:t>
            </w:r>
          </w:p>
        </w:tc>
        <w:tc>
          <w:tcPr>
            <w:tcW w:w="577" w:type="pct"/>
            <w:shd w:val="clear" w:color="000000" w:fill="FFFFFF"/>
            <w:vAlign w:val="center"/>
            <w:hideMark/>
          </w:tcPr>
          <w:p w14:paraId="3298350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1562.3</w:t>
            </w:r>
          </w:p>
        </w:tc>
        <w:tc>
          <w:tcPr>
            <w:tcW w:w="539" w:type="pct"/>
            <w:shd w:val="clear" w:color="000000" w:fill="FFFFFF"/>
            <w:vAlign w:val="center"/>
            <w:hideMark/>
          </w:tcPr>
          <w:p w14:paraId="1436C47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1229.1</w:t>
            </w:r>
          </w:p>
        </w:tc>
        <w:tc>
          <w:tcPr>
            <w:tcW w:w="790" w:type="pct"/>
            <w:shd w:val="clear" w:color="000000" w:fill="FFFFFF"/>
            <w:vAlign w:val="center"/>
            <w:hideMark/>
          </w:tcPr>
          <w:p w14:paraId="141C56F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333.2</w:t>
            </w:r>
          </w:p>
        </w:tc>
      </w:tr>
      <w:tr w:rsidR="00FC22FB" w:rsidRPr="00FC22FB" w14:paraId="619F86F0" w14:textId="77777777" w:rsidTr="000A5C36">
        <w:trPr>
          <w:trHeight w:val="300"/>
        </w:trPr>
        <w:tc>
          <w:tcPr>
            <w:tcW w:w="1431" w:type="pct"/>
            <w:shd w:val="clear" w:color="000000" w:fill="FFFFFF"/>
            <w:vAlign w:val="center"/>
            <w:hideMark/>
          </w:tcPr>
          <w:p w14:paraId="5E4E04D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721D64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1849.2</w:t>
            </w:r>
          </w:p>
        </w:tc>
        <w:tc>
          <w:tcPr>
            <w:tcW w:w="539" w:type="pct"/>
            <w:shd w:val="clear" w:color="000000" w:fill="FFFFFF"/>
            <w:vAlign w:val="center"/>
            <w:hideMark/>
          </w:tcPr>
          <w:p w14:paraId="6CAA663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1514.2</w:t>
            </w:r>
          </w:p>
        </w:tc>
        <w:tc>
          <w:tcPr>
            <w:tcW w:w="669" w:type="pct"/>
            <w:shd w:val="clear" w:color="000000" w:fill="FFFFFF"/>
            <w:vAlign w:val="center"/>
            <w:hideMark/>
          </w:tcPr>
          <w:p w14:paraId="6020B5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335.0</w:t>
            </w:r>
          </w:p>
        </w:tc>
        <w:tc>
          <w:tcPr>
            <w:tcW w:w="577" w:type="pct"/>
            <w:shd w:val="clear" w:color="000000" w:fill="FFFFFF"/>
            <w:vAlign w:val="center"/>
            <w:hideMark/>
          </w:tcPr>
          <w:p w14:paraId="61CFC3C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1562.3</w:t>
            </w:r>
          </w:p>
        </w:tc>
        <w:tc>
          <w:tcPr>
            <w:tcW w:w="539" w:type="pct"/>
            <w:shd w:val="clear" w:color="000000" w:fill="FFFFFF"/>
            <w:vAlign w:val="center"/>
            <w:hideMark/>
          </w:tcPr>
          <w:p w14:paraId="7A9607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1229.1</w:t>
            </w:r>
          </w:p>
        </w:tc>
        <w:tc>
          <w:tcPr>
            <w:tcW w:w="790" w:type="pct"/>
            <w:shd w:val="clear" w:color="000000" w:fill="FFFFFF"/>
            <w:vAlign w:val="center"/>
            <w:hideMark/>
          </w:tcPr>
          <w:p w14:paraId="68AD764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333.2</w:t>
            </w:r>
          </w:p>
        </w:tc>
      </w:tr>
      <w:tr w:rsidR="00FC22FB" w:rsidRPr="00FC22FB" w14:paraId="43A4EC74" w14:textId="77777777" w:rsidTr="000A5C36">
        <w:trPr>
          <w:trHeight w:val="600"/>
        </w:trPr>
        <w:tc>
          <w:tcPr>
            <w:tcW w:w="1431" w:type="pct"/>
            <w:shd w:val="clear" w:color="000000" w:fill="FFFFFF"/>
            <w:vAlign w:val="center"/>
            <w:hideMark/>
          </w:tcPr>
          <w:p w14:paraId="40089CC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25732DE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1514.2</w:t>
            </w:r>
          </w:p>
        </w:tc>
        <w:tc>
          <w:tcPr>
            <w:tcW w:w="539" w:type="pct"/>
            <w:shd w:val="clear" w:color="000000" w:fill="FFFFFF"/>
            <w:vAlign w:val="center"/>
            <w:hideMark/>
          </w:tcPr>
          <w:p w14:paraId="4EB3AA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1514.2</w:t>
            </w:r>
          </w:p>
        </w:tc>
        <w:tc>
          <w:tcPr>
            <w:tcW w:w="669" w:type="pct"/>
            <w:shd w:val="clear" w:color="000000" w:fill="FFFFFF"/>
            <w:vAlign w:val="center"/>
            <w:hideMark/>
          </w:tcPr>
          <w:p w14:paraId="5DB28F3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262DD1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1229.1</w:t>
            </w:r>
          </w:p>
        </w:tc>
        <w:tc>
          <w:tcPr>
            <w:tcW w:w="539" w:type="pct"/>
            <w:shd w:val="clear" w:color="000000" w:fill="FFFFFF"/>
            <w:vAlign w:val="center"/>
            <w:hideMark/>
          </w:tcPr>
          <w:p w14:paraId="46DA745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1229.1</w:t>
            </w:r>
          </w:p>
        </w:tc>
        <w:tc>
          <w:tcPr>
            <w:tcW w:w="790" w:type="pct"/>
            <w:shd w:val="clear" w:color="000000" w:fill="FFFFFF"/>
            <w:vAlign w:val="center"/>
            <w:hideMark/>
          </w:tcPr>
          <w:p w14:paraId="45AE1D4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4C5F58F" w14:textId="77777777" w:rsidTr="000A5C36">
        <w:trPr>
          <w:trHeight w:val="300"/>
        </w:trPr>
        <w:tc>
          <w:tcPr>
            <w:tcW w:w="1431" w:type="pct"/>
            <w:shd w:val="clear" w:color="000000" w:fill="FFFFFF"/>
            <w:vAlign w:val="center"/>
            <w:hideMark/>
          </w:tcPr>
          <w:p w14:paraId="290FED9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63199BD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335.0</w:t>
            </w:r>
          </w:p>
        </w:tc>
        <w:tc>
          <w:tcPr>
            <w:tcW w:w="539" w:type="pct"/>
            <w:shd w:val="clear" w:color="000000" w:fill="FFFFFF"/>
            <w:vAlign w:val="center"/>
            <w:hideMark/>
          </w:tcPr>
          <w:p w14:paraId="687C112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AAA9F5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335.0</w:t>
            </w:r>
          </w:p>
        </w:tc>
        <w:tc>
          <w:tcPr>
            <w:tcW w:w="577" w:type="pct"/>
            <w:shd w:val="clear" w:color="000000" w:fill="FFFFFF"/>
            <w:vAlign w:val="center"/>
            <w:hideMark/>
          </w:tcPr>
          <w:p w14:paraId="7EAECF5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333.2</w:t>
            </w:r>
          </w:p>
        </w:tc>
        <w:tc>
          <w:tcPr>
            <w:tcW w:w="539" w:type="pct"/>
            <w:shd w:val="clear" w:color="000000" w:fill="FFFFFF"/>
            <w:vAlign w:val="center"/>
            <w:hideMark/>
          </w:tcPr>
          <w:p w14:paraId="1354886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2D00DA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333.2</w:t>
            </w:r>
          </w:p>
        </w:tc>
      </w:tr>
      <w:tr w:rsidR="00FC22FB" w:rsidRPr="00FC22FB" w14:paraId="30184E6D" w14:textId="77777777" w:rsidTr="000A5C36">
        <w:trPr>
          <w:trHeight w:val="600"/>
        </w:trPr>
        <w:tc>
          <w:tcPr>
            <w:tcW w:w="1431" w:type="pct"/>
            <w:shd w:val="clear" w:color="000000" w:fill="FFFFFF"/>
            <w:vAlign w:val="center"/>
            <w:hideMark/>
          </w:tcPr>
          <w:p w14:paraId="096A2547"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4824BC5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445AC54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94FF76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3BD43CB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5829CE5C"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6DE7AC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10C4BE7" w14:textId="77777777" w:rsidTr="000A5C36">
        <w:trPr>
          <w:trHeight w:val="300"/>
        </w:trPr>
        <w:tc>
          <w:tcPr>
            <w:tcW w:w="1431" w:type="pct"/>
            <w:shd w:val="clear" w:color="000000" w:fill="FFFFFF"/>
            <w:vAlign w:val="center"/>
            <w:hideMark/>
          </w:tcPr>
          <w:p w14:paraId="2F857F4B"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2F7135F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1849.2</w:t>
            </w:r>
          </w:p>
        </w:tc>
        <w:tc>
          <w:tcPr>
            <w:tcW w:w="539" w:type="pct"/>
            <w:shd w:val="clear" w:color="000000" w:fill="FFFFFF"/>
            <w:vAlign w:val="center"/>
            <w:hideMark/>
          </w:tcPr>
          <w:p w14:paraId="253016C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1514.2</w:t>
            </w:r>
          </w:p>
        </w:tc>
        <w:tc>
          <w:tcPr>
            <w:tcW w:w="669" w:type="pct"/>
            <w:shd w:val="clear" w:color="000000" w:fill="FFFFFF"/>
            <w:vAlign w:val="center"/>
            <w:hideMark/>
          </w:tcPr>
          <w:p w14:paraId="40E6A62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335.0</w:t>
            </w:r>
          </w:p>
        </w:tc>
        <w:tc>
          <w:tcPr>
            <w:tcW w:w="577" w:type="pct"/>
            <w:shd w:val="clear" w:color="000000" w:fill="FFFFFF"/>
            <w:vAlign w:val="center"/>
            <w:hideMark/>
          </w:tcPr>
          <w:p w14:paraId="6B8152E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1569.0</w:t>
            </w:r>
          </w:p>
        </w:tc>
        <w:tc>
          <w:tcPr>
            <w:tcW w:w="539" w:type="pct"/>
            <w:shd w:val="clear" w:color="000000" w:fill="FFFFFF"/>
            <w:vAlign w:val="center"/>
            <w:hideMark/>
          </w:tcPr>
          <w:p w14:paraId="5B554F5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1235.8</w:t>
            </w:r>
          </w:p>
        </w:tc>
        <w:tc>
          <w:tcPr>
            <w:tcW w:w="790" w:type="pct"/>
            <w:shd w:val="clear" w:color="000000" w:fill="FFFFFF"/>
            <w:vAlign w:val="center"/>
            <w:hideMark/>
          </w:tcPr>
          <w:p w14:paraId="72D2838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333.2</w:t>
            </w:r>
          </w:p>
        </w:tc>
      </w:tr>
      <w:tr w:rsidR="00FC22FB" w:rsidRPr="00FC22FB" w14:paraId="2B84BBA0" w14:textId="77777777" w:rsidTr="000A5C36">
        <w:trPr>
          <w:trHeight w:val="300"/>
        </w:trPr>
        <w:tc>
          <w:tcPr>
            <w:tcW w:w="1431" w:type="pct"/>
            <w:shd w:val="clear" w:color="000000" w:fill="FFFFFF"/>
            <w:vAlign w:val="center"/>
            <w:hideMark/>
          </w:tcPr>
          <w:p w14:paraId="1FC8949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6CF93D1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1845.0</w:t>
            </w:r>
          </w:p>
        </w:tc>
        <w:tc>
          <w:tcPr>
            <w:tcW w:w="539" w:type="pct"/>
            <w:shd w:val="clear" w:color="000000" w:fill="FFFFFF"/>
            <w:vAlign w:val="center"/>
            <w:hideMark/>
          </w:tcPr>
          <w:p w14:paraId="30AAA7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1510.0</w:t>
            </w:r>
          </w:p>
        </w:tc>
        <w:tc>
          <w:tcPr>
            <w:tcW w:w="669" w:type="pct"/>
            <w:shd w:val="clear" w:color="000000" w:fill="FFFFFF"/>
            <w:vAlign w:val="center"/>
            <w:hideMark/>
          </w:tcPr>
          <w:p w14:paraId="1DD7810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335.0</w:t>
            </w:r>
          </w:p>
        </w:tc>
        <w:tc>
          <w:tcPr>
            <w:tcW w:w="577" w:type="pct"/>
            <w:shd w:val="clear" w:color="000000" w:fill="FFFFFF"/>
            <w:vAlign w:val="center"/>
            <w:hideMark/>
          </w:tcPr>
          <w:p w14:paraId="6F7CD0B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1564.8</w:t>
            </w:r>
          </w:p>
        </w:tc>
        <w:tc>
          <w:tcPr>
            <w:tcW w:w="539" w:type="pct"/>
            <w:shd w:val="clear" w:color="000000" w:fill="FFFFFF"/>
            <w:vAlign w:val="center"/>
            <w:hideMark/>
          </w:tcPr>
          <w:p w14:paraId="225EDB2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1231.6</w:t>
            </w:r>
          </w:p>
        </w:tc>
        <w:tc>
          <w:tcPr>
            <w:tcW w:w="790" w:type="pct"/>
            <w:shd w:val="clear" w:color="000000" w:fill="FFFFFF"/>
            <w:vAlign w:val="center"/>
            <w:hideMark/>
          </w:tcPr>
          <w:p w14:paraId="2C0A8B0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333.2</w:t>
            </w:r>
          </w:p>
        </w:tc>
      </w:tr>
      <w:tr w:rsidR="00FC22FB" w:rsidRPr="00FC22FB" w14:paraId="2898685C" w14:textId="77777777" w:rsidTr="000A5C36">
        <w:trPr>
          <w:trHeight w:val="600"/>
        </w:trPr>
        <w:tc>
          <w:tcPr>
            <w:tcW w:w="1431" w:type="pct"/>
            <w:shd w:val="clear" w:color="000000" w:fill="FFFFFF"/>
            <w:vAlign w:val="center"/>
            <w:hideMark/>
          </w:tcPr>
          <w:p w14:paraId="1E1EBD6C"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1C5598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470.2</w:t>
            </w:r>
          </w:p>
        </w:tc>
        <w:tc>
          <w:tcPr>
            <w:tcW w:w="539" w:type="pct"/>
            <w:shd w:val="clear" w:color="000000" w:fill="FFFFFF"/>
            <w:vAlign w:val="center"/>
            <w:hideMark/>
          </w:tcPr>
          <w:p w14:paraId="1ADA5F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338.7</w:t>
            </w:r>
          </w:p>
        </w:tc>
        <w:tc>
          <w:tcPr>
            <w:tcW w:w="669" w:type="pct"/>
            <w:shd w:val="clear" w:color="000000" w:fill="FFFFFF"/>
            <w:vAlign w:val="center"/>
            <w:hideMark/>
          </w:tcPr>
          <w:p w14:paraId="469DD36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131.5</w:t>
            </w:r>
          </w:p>
        </w:tc>
        <w:tc>
          <w:tcPr>
            <w:tcW w:w="577" w:type="pct"/>
            <w:shd w:val="clear" w:color="000000" w:fill="FFFFFF"/>
            <w:vAlign w:val="center"/>
            <w:hideMark/>
          </w:tcPr>
          <w:p w14:paraId="2FC49A0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597.8</w:t>
            </w:r>
          </w:p>
        </w:tc>
        <w:tc>
          <w:tcPr>
            <w:tcW w:w="539" w:type="pct"/>
            <w:shd w:val="clear" w:color="000000" w:fill="FFFFFF"/>
            <w:vAlign w:val="center"/>
            <w:hideMark/>
          </w:tcPr>
          <w:p w14:paraId="2456809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466.3</w:t>
            </w:r>
          </w:p>
        </w:tc>
        <w:tc>
          <w:tcPr>
            <w:tcW w:w="790" w:type="pct"/>
            <w:shd w:val="clear" w:color="000000" w:fill="FFFFFF"/>
            <w:vAlign w:val="center"/>
            <w:hideMark/>
          </w:tcPr>
          <w:p w14:paraId="259036F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131.5</w:t>
            </w:r>
          </w:p>
        </w:tc>
      </w:tr>
      <w:tr w:rsidR="00FC22FB" w:rsidRPr="00FC22FB" w14:paraId="0DB99BE6" w14:textId="77777777" w:rsidTr="000A5C36">
        <w:trPr>
          <w:trHeight w:val="600"/>
        </w:trPr>
        <w:tc>
          <w:tcPr>
            <w:tcW w:w="1431" w:type="pct"/>
            <w:shd w:val="clear" w:color="000000" w:fill="FFFFFF"/>
            <w:vAlign w:val="center"/>
            <w:hideMark/>
          </w:tcPr>
          <w:p w14:paraId="79E85CB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623A141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1034.0</w:t>
            </w:r>
          </w:p>
        </w:tc>
        <w:tc>
          <w:tcPr>
            <w:tcW w:w="539" w:type="pct"/>
            <w:shd w:val="clear" w:color="000000" w:fill="FFFFFF"/>
            <w:vAlign w:val="center"/>
            <w:hideMark/>
          </w:tcPr>
          <w:p w14:paraId="6921FCB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830.5</w:t>
            </w:r>
          </w:p>
        </w:tc>
        <w:tc>
          <w:tcPr>
            <w:tcW w:w="669" w:type="pct"/>
            <w:shd w:val="clear" w:color="000000" w:fill="FFFFFF"/>
            <w:vAlign w:val="center"/>
            <w:hideMark/>
          </w:tcPr>
          <w:p w14:paraId="57E7E4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203.5</w:t>
            </w:r>
          </w:p>
        </w:tc>
        <w:tc>
          <w:tcPr>
            <w:tcW w:w="577" w:type="pct"/>
            <w:shd w:val="clear" w:color="000000" w:fill="FFFFFF"/>
            <w:vAlign w:val="center"/>
            <w:hideMark/>
          </w:tcPr>
          <w:p w14:paraId="76389FC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699.5</w:t>
            </w:r>
          </w:p>
        </w:tc>
        <w:tc>
          <w:tcPr>
            <w:tcW w:w="539" w:type="pct"/>
            <w:shd w:val="clear" w:color="000000" w:fill="FFFFFF"/>
            <w:vAlign w:val="center"/>
            <w:hideMark/>
          </w:tcPr>
          <w:p w14:paraId="7557C2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497.8</w:t>
            </w:r>
          </w:p>
        </w:tc>
        <w:tc>
          <w:tcPr>
            <w:tcW w:w="790" w:type="pct"/>
            <w:shd w:val="clear" w:color="000000" w:fill="FFFFFF"/>
            <w:vAlign w:val="center"/>
            <w:hideMark/>
          </w:tcPr>
          <w:p w14:paraId="42C153D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201.7</w:t>
            </w:r>
          </w:p>
        </w:tc>
      </w:tr>
      <w:tr w:rsidR="00FC22FB" w:rsidRPr="00FC22FB" w14:paraId="51BD4C5F" w14:textId="77777777" w:rsidTr="000A5C36">
        <w:trPr>
          <w:trHeight w:val="600"/>
        </w:trPr>
        <w:tc>
          <w:tcPr>
            <w:tcW w:w="1431" w:type="pct"/>
            <w:shd w:val="clear" w:color="000000" w:fill="FFFFFF"/>
            <w:vAlign w:val="center"/>
            <w:hideMark/>
          </w:tcPr>
          <w:p w14:paraId="249E7CA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6F20F20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w:t>
            </w:r>
          </w:p>
        </w:tc>
        <w:tc>
          <w:tcPr>
            <w:tcW w:w="539" w:type="pct"/>
            <w:shd w:val="clear" w:color="000000" w:fill="FFFFFF"/>
            <w:vAlign w:val="center"/>
            <w:hideMark/>
          </w:tcPr>
          <w:p w14:paraId="5DF2BF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w:t>
            </w:r>
          </w:p>
        </w:tc>
        <w:tc>
          <w:tcPr>
            <w:tcW w:w="669" w:type="pct"/>
            <w:shd w:val="clear" w:color="000000" w:fill="FFFFFF"/>
            <w:vAlign w:val="center"/>
            <w:hideMark/>
          </w:tcPr>
          <w:p w14:paraId="44A2D4D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35CC992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w:t>
            </w:r>
          </w:p>
        </w:tc>
        <w:tc>
          <w:tcPr>
            <w:tcW w:w="539" w:type="pct"/>
            <w:shd w:val="clear" w:color="000000" w:fill="FFFFFF"/>
            <w:vAlign w:val="center"/>
            <w:hideMark/>
          </w:tcPr>
          <w:p w14:paraId="051BF42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3.8</w:t>
            </w:r>
          </w:p>
        </w:tc>
        <w:tc>
          <w:tcPr>
            <w:tcW w:w="790" w:type="pct"/>
            <w:shd w:val="clear" w:color="000000" w:fill="FFFFFF"/>
            <w:vAlign w:val="center"/>
            <w:hideMark/>
          </w:tcPr>
          <w:p w14:paraId="1C71B86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7FCC7DE" w14:textId="77777777" w:rsidTr="000A5C36">
        <w:trPr>
          <w:trHeight w:val="300"/>
        </w:trPr>
        <w:tc>
          <w:tcPr>
            <w:tcW w:w="1431" w:type="pct"/>
            <w:shd w:val="clear" w:color="000000" w:fill="FFFFFF"/>
            <w:vAlign w:val="center"/>
            <w:hideMark/>
          </w:tcPr>
          <w:p w14:paraId="6627AE6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B599F3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337.0</w:t>
            </w:r>
          </w:p>
        </w:tc>
        <w:tc>
          <w:tcPr>
            <w:tcW w:w="539" w:type="pct"/>
            <w:shd w:val="clear" w:color="000000" w:fill="FFFFFF"/>
            <w:vAlign w:val="center"/>
            <w:hideMark/>
          </w:tcPr>
          <w:p w14:paraId="583E1B5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337.0</w:t>
            </w:r>
          </w:p>
        </w:tc>
        <w:tc>
          <w:tcPr>
            <w:tcW w:w="669" w:type="pct"/>
            <w:shd w:val="clear" w:color="000000" w:fill="FFFFFF"/>
            <w:vAlign w:val="center"/>
            <w:hideMark/>
          </w:tcPr>
          <w:p w14:paraId="61AB6C9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872899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263.7</w:t>
            </w:r>
          </w:p>
        </w:tc>
        <w:tc>
          <w:tcPr>
            <w:tcW w:w="539" w:type="pct"/>
            <w:shd w:val="clear" w:color="000000" w:fill="FFFFFF"/>
            <w:vAlign w:val="center"/>
            <w:hideMark/>
          </w:tcPr>
          <w:p w14:paraId="2D16504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263.7</w:t>
            </w:r>
          </w:p>
        </w:tc>
        <w:tc>
          <w:tcPr>
            <w:tcW w:w="790" w:type="pct"/>
            <w:shd w:val="clear" w:color="000000" w:fill="FFFFFF"/>
            <w:vAlign w:val="center"/>
            <w:hideMark/>
          </w:tcPr>
          <w:p w14:paraId="4C12CAD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9333D30" w14:textId="77777777" w:rsidTr="000A5C36">
        <w:trPr>
          <w:trHeight w:val="600"/>
        </w:trPr>
        <w:tc>
          <w:tcPr>
            <w:tcW w:w="1431" w:type="pct"/>
            <w:shd w:val="clear" w:color="000000" w:fill="FFFFFF"/>
            <w:vAlign w:val="center"/>
            <w:hideMark/>
          </w:tcPr>
          <w:p w14:paraId="078C4BBF"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2C42856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w:t>
            </w:r>
          </w:p>
        </w:tc>
        <w:tc>
          <w:tcPr>
            <w:tcW w:w="539" w:type="pct"/>
            <w:shd w:val="clear" w:color="000000" w:fill="FFFFFF"/>
            <w:vAlign w:val="center"/>
            <w:hideMark/>
          </w:tcPr>
          <w:p w14:paraId="0F05726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w:t>
            </w:r>
          </w:p>
        </w:tc>
        <w:tc>
          <w:tcPr>
            <w:tcW w:w="669" w:type="pct"/>
            <w:shd w:val="clear" w:color="000000" w:fill="FFFFFF"/>
            <w:vAlign w:val="center"/>
            <w:hideMark/>
          </w:tcPr>
          <w:p w14:paraId="5F03928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2719BB4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w:t>
            </w:r>
          </w:p>
        </w:tc>
        <w:tc>
          <w:tcPr>
            <w:tcW w:w="539" w:type="pct"/>
            <w:shd w:val="clear" w:color="000000" w:fill="FFFFFF"/>
            <w:vAlign w:val="center"/>
            <w:hideMark/>
          </w:tcPr>
          <w:p w14:paraId="2131A7D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w:t>
            </w:r>
          </w:p>
        </w:tc>
        <w:tc>
          <w:tcPr>
            <w:tcW w:w="790" w:type="pct"/>
            <w:shd w:val="clear" w:color="000000" w:fill="FFFFFF"/>
            <w:vAlign w:val="center"/>
            <w:hideMark/>
          </w:tcPr>
          <w:p w14:paraId="0901E82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C3AAD1A" w14:textId="77777777" w:rsidTr="000A5C36">
        <w:trPr>
          <w:trHeight w:val="600"/>
        </w:trPr>
        <w:tc>
          <w:tcPr>
            <w:tcW w:w="1431" w:type="pct"/>
            <w:shd w:val="clear" w:color="000000" w:fill="FFFFFF"/>
            <w:vAlign w:val="center"/>
            <w:hideMark/>
          </w:tcPr>
          <w:p w14:paraId="2DBF364D"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1B92F5F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6FF32EA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5F522E7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6ECD44B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w:t>
            </w:r>
          </w:p>
        </w:tc>
        <w:tc>
          <w:tcPr>
            <w:tcW w:w="539" w:type="pct"/>
            <w:shd w:val="clear" w:color="000000" w:fill="FFFFFF"/>
            <w:vAlign w:val="center"/>
            <w:hideMark/>
          </w:tcPr>
          <w:p w14:paraId="53D16D1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-6.7</w:t>
            </w:r>
          </w:p>
        </w:tc>
        <w:tc>
          <w:tcPr>
            <w:tcW w:w="790" w:type="pct"/>
            <w:shd w:val="clear" w:color="000000" w:fill="FFFFFF"/>
            <w:vAlign w:val="center"/>
            <w:hideMark/>
          </w:tcPr>
          <w:p w14:paraId="2452816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6FB004EA" w14:textId="77777777" w:rsidTr="000A5C36">
        <w:trPr>
          <w:trHeight w:val="300"/>
        </w:trPr>
        <w:tc>
          <w:tcPr>
            <w:tcW w:w="1431" w:type="pct"/>
            <w:shd w:val="clear" w:color="000000" w:fill="FFFFFF"/>
            <w:vAlign w:val="center"/>
            <w:hideMark/>
          </w:tcPr>
          <w:p w14:paraId="420F74C5"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455" w:type="pct"/>
            <w:shd w:val="clear" w:color="000000" w:fill="FFFFFF"/>
            <w:vAlign w:val="center"/>
            <w:hideMark/>
          </w:tcPr>
          <w:p w14:paraId="65FF777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39" w:type="pct"/>
            <w:shd w:val="clear" w:color="000000" w:fill="FFFFFF"/>
            <w:vAlign w:val="center"/>
            <w:hideMark/>
          </w:tcPr>
          <w:p w14:paraId="1497F30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669" w:type="pct"/>
            <w:shd w:val="clear" w:color="000000" w:fill="FFFFFF"/>
            <w:vAlign w:val="center"/>
            <w:hideMark/>
          </w:tcPr>
          <w:p w14:paraId="2452BCE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77" w:type="pct"/>
            <w:shd w:val="clear" w:color="000000" w:fill="FFFFFF"/>
            <w:vAlign w:val="center"/>
            <w:hideMark/>
          </w:tcPr>
          <w:p w14:paraId="15263C65"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39" w:type="pct"/>
            <w:shd w:val="clear" w:color="000000" w:fill="FFFFFF"/>
            <w:vAlign w:val="center"/>
            <w:hideMark/>
          </w:tcPr>
          <w:p w14:paraId="76E7AAE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790" w:type="pct"/>
            <w:shd w:val="clear" w:color="000000" w:fill="FFFFFF"/>
            <w:vAlign w:val="center"/>
            <w:hideMark/>
          </w:tcPr>
          <w:p w14:paraId="30956E2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r>
      <w:tr w:rsidR="00FC22FB" w:rsidRPr="00FC22FB" w14:paraId="0019B34E" w14:textId="77777777" w:rsidTr="000A5C36">
        <w:trPr>
          <w:trHeight w:val="285"/>
        </w:trPr>
        <w:tc>
          <w:tcPr>
            <w:tcW w:w="1431" w:type="pct"/>
            <w:shd w:val="clear" w:color="000000" w:fill="FFFFFF"/>
            <w:vAlign w:val="center"/>
            <w:hideMark/>
          </w:tcPr>
          <w:p w14:paraId="4EB98609"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455" w:type="pct"/>
            <w:shd w:val="clear" w:color="000000" w:fill="FFFFFF"/>
            <w:vAlign w:val="center"/>
            <w:hideMark/>
          </w:tcPr>
          <w:p w14:paraId="3E57D90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39" w:type="pct"/>
            <w:shd w:val="clear" w:color="000000" w:fill="FFFFFF"/>
            <w:vAlign w:val="center"/>
            <w:hideMark/>
          </w:tcPr>
          <w:p w14:paraId="4B2D4ED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669" w:type="pct"/>
            <w:shd w:val="clear" w:color="000000" w:fill="FFFFFF"/>
            <w:vAlign w:val="center"/>
            <w:hideMark/>
          </w:tcPr>
          <w:p w14:paraId="24354BA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77" w:type="pct"/>
            <w:shd w:val="clear" w:color="000000" w:fill="FFFFFF"/>
            <w:vAlign w:val="center"/>
            <w:hideMark/>
          </w:tcPr>
          <w:p w14:paraId="2BA4AB4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539" w:type="pct"/>
            <w:shd w:val="clear" w:color="000000" w:fill="FFFFFF"/>
            <w:vAlign w:val="center"/>
            <w:hideMark/>
          </w:tcPr>
          <w:p w14:paraId="674A7EB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c>
          <w:tcPr>
            <w:tcW w:w="790" w:type="pct"/>
            <w:shd w:val="clear" w:color="000000" w:fill="FFFFFF"/>
            <w:vAlign w:val="center"/>
            <w:hideMark/>
          </w:tcPr>
          <w:p w14:paraId="2FEBB20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w:t>
            </w:r>
          </w:p>
        </w:tc>
      </w:tr>
      <w:tr w:rsidR="00FC22FB" w:rsidRPr="00FC22FB" w14:paraId="28CA04DF" w14:textId="77777777" w:rsidTr="000A5C36">
        <w:trPr>
          <w:trHeight w:val="773"/>
        </w:trPr>
        <w:tc>
          <w:tcPr>
            <w:tcW w:w="5000" w:type="pct"/>
            <w:gridSpan w:val="7"/>
            <w:shd w:val="clear" w:color="auto" w:fill="auto"/>
            <w:vAlign w:val="center"/>
            <w:hideMark/>
          </w:tcPr>
          <w:p w14:paraId="7500550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საზოგადოებრივი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ჯანმრთელობის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დაცვის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ცენტრი</w:t>
            </w:r>
            <w:proofErr w:type="spellEnd"/>
          </w:p>
        </w:tc>
      </w:tr>
      <w:tr w:rsidR="00FC22FB" w:rsidRPr="00FC22FB" w14:paraId="5A36ECF9" w14:textId="77777777" w:rsidTr="000A5C36">
        <w:trPr>
          <w:trHeight w:val="1200"/>
        </w:trPr>
        <w:tc>
          <w:tcPr>
            <w:tcW w:w="1431" w:type="pct"/>
            <w:shd w:val="clear" w:color="000000" w:fill="DCE6F1"/>
            <w:vAlign w:val="center"/>
            <w:hideMark/>
          </w:tcPr>
          <w:p w14:paraId="6929A9B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7E60AEF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5E26141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5DEDEF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021CDE0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287DCDC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7D4BA64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291EF958" w14:textId="77777777" w:rsidTr="000A5C36">
        <w:trPr>
          <w:trHeight w:val="330"/>
        </w:trPr>
        <w:tc>
          <w:tcPr>
            <w:tcW w:w="1431" w:type="pct"/>
            <w:shd w:val="clear" w:color="000000" w:fill="FFFFFF"/>
            <w:vAlign w:val="center"/>
            <w:hideMark/>
          </w:tcPr>
          <w:p w14:paraId="082DFDFA"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67751A6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273.3</w:t>
            </w:r>
          </w:p>
        </w:tc>
        <w:tc>
          <w:tcPr>
            <w:tcW w:w="539" w:type="pct"/>
            <w:shd w:val="clear" w:color="000000" w:fill="FFFFFF"/>
            <w:vAlign w:val="center"/>
            <w:hideMark/>
          </w:tcPr>
          <w:p w14:paraId="1283300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0.8</w:t>
            </w:r>
          </w:p>
        </w:tc>
        <w:tc>
          <w:tcPr>
            <w:tcW w:w="669" w:type="pct"/>
            <w:shd w:val="clear" w:color="000000" w:fill="FFFFFF"/>
            <w:vAlign w:val="center"/>
            <w:hideMark/>
          </w:tcPr>
          <w:p w14:paraId="4DD51B2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272.5</w:t>
            </w:r>
          </w:p>
        </w:tc>
        <w:tc>
          <w:tcPr>
            <w:tcW w:w="577" w:type="pct"/>
            <w:shd w:val="clear" w:color="000000" w:fill="FFFFFF"/>
            <w:vAlign w:val="center"/>
            <w:hideMark/>
          </w:tcPr>
          <w:p w14:paraId="037FBF5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183.8</w:t>
            </w:r>
          </w:p>
        </w:tc>
        <w:tc>
          <w:tcPr>
            <w:tcW w:w="539" w:type="pct"/>
            <w:shd w:val="clear" w:color="000000" w:fill="FFFFFF"/>
            <w:vAlign w:val="center"/>
            <w:hideMark/>
          </w:tcPr>
          <w:p w14:paraId="56DC8FC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0.8</w:t>
            </w:r>
          </w:p>
        </w:tc>
        <w:tc>
          <w:tcPr>
            <w:tcW w:w="790" w:type="pct"/>
            <w:shd w:val="clear" w:color="000000" w:fill="FFFFFF"/>
            <w:vAlign w:val="center"/>
            <w:hideMark/>
          </w:tcPr>
          <w:p w14:paraId="6685767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183.0</w:t>
            </w:r>
          </w:p>
        </w:tc>
      </w:tr>
      <w:tr w:rsidR="00FC22FB" w:rsidRPr="00FC22FB" w14:paraId="4EED8659" w14:textId="77777777" w:rsidTr="000A5C36">
        <w:trPr>
          <w:trHeight w:val="300"/>
        </w:trPr>
        <w:tc>
          <w:tcPr>
            <w:tcW w:w="1431" w:type="pct"/>
            <w:shd w:val="clear" w:color="000000" w:fill="FFFFFF"/>
            <w:vAlign w:val="center"/>
            <w:hideMark/>
          </w:tcPr>
          <w:p w14:paraId="2450625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3AD94E0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246.4</w:t>
            </w:r>
          </w:p>
        </w:tc>
        <w:tc>
          <w:tcPr>
            <w:tcW w:w="539" w:type="pct"/>
            <w:shd w:val="clear" w:color="000000" w:fill="FFFFFF"/>
            <w:vAlign w:val="center"/>
            <w:hideMark/>
          </w:tcPr>
          <w:p w14:paraId="3D92C1F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669" w:type="pct"/>
            <w:shd w:val="clear" w:color="000000" w:fill="FFFFFF"/>
            <w:vAlign w:val="center"/>
            <w:hideMark/>
          </w:tcPr>
          <w:p w14:paraId="4227609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245.6</w:t>
            </w:r>
          </w:p>
        </w:tc>
        <w:tc>
          <w:tcPr>
            <w:tcW w:w="577" w:type="pct"/>
            <w:shd w:val="clear" w:color="000000" w:fill="FFFFFF"/>
            <w:vAlign w:val="center"/>
            <w:hideMark/>
          </w:tcPr>
          <w:p w14:paraId="7BB16E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182.1</w:t>
            </w:r>
          </w:p>
        </w:tc>
        <w:tc>
          <w:tcPr>
            <w:tcW w:w="539" w:type="pct"/>
            <w:shd w:val="clear" w:color="000000" w:fill="FFFFFF"/>
            <w:vAlign w:val="center"/>
            <w:hideMark/>
          </w:tcPr>
          <w:p w14:paraId="60E80E3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790" w:type="pct"/>
            <w:shd w:val="clear" w:color="000000" w:fill="FFFFFF"/>
            <w:vAlign w:val="center"/>
            <w:hideMark/>
          </w:tcPr>
          <w:p w14:paraId="41755FE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181.3</w:t>
            </w:r>
          </w:p>
        </w:tc>
      </w:tr>
      <w:tr w:rsidR="00FC22FB" w:rsidRPr="00FC22FB" w14:paraId="7C2679DC" w14:textId="77777777" w:rsidTr="000A5C36">
        <w:trPr>
          <w:trHeight w:val="600"/>
        </w:trPr>
        <w:tc>
          <w:tcPr>
            <w:tcW w:w="1431" w:type="pct"/>
            <w:shd w:val="clear" w:color="000000" w:fill="FFFFFF"/>
            <w:vAlign w:val="center"/>
            <w:hideMark/>
          </w:tcPr>
          <w:p w14:paraId="0947E53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2631438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539" w:type="pct"/>
            <w:shd w:val="clear" w:color="000000" w:fill="FFFFFF"/>
            <w:vAlign w:val="center"/>
            <w:hideMark/>
          </w:tcPr>
          <w:p w14:paraId="4AF75B2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669" w:type="pct"/>
            <w:shd w:val="clear" w:color="000000" w:fill="FFFFFF"/>
            <w:vAlign w:val="center"/>
            <w:hideMark/>
          </w:tcPr>
          <w:p w14:paraId="0E70658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08F3794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539" w:type="pct"/>
            <w:shd w:val="clear" w:color="000000" w:fill="FFFFFF"/>
            <w:vAlign w:val="center"/>
            <w:hideMark/>
          </w:tcPr>
          <w:p w14:paraId="7F8184F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790" w:type="pct"/>
            <w:shd w:val="clear" w:color="000000" w:fill="FFFFFF"/>
            <w:vAlign w:val="center"/>
            <w:hideMark/>
          </w:tcPr>
          <w:p w14:paraId="26D609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6A2F7125" w14:textId="77777777" w:rsidTr="000A5C36">
        <w:trPr>
          <w:trHeight w:val="300"/>
        </w:trPr>
        <w:tc>
          <w:tcPr>
            <w:tcW w:w="1431" w:type="pct"/>
            <w:shd w:val="clear" w:color="000000" w:fill="FFFFFF"/>
            <w:vAlign w:val="center"/>
            <w:hideMark/>
          </w:tcPr>
          <w:p w14:paraId="6B1DDEF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73FF6EE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245.6</w:t>
            </w:r>
          </w:p>
        </w:tc>
        <w:tc>
          <w:tcPr>
            <w:tcW w:w="539" w:type="pct"/>
            <w:shd w:val="clear" w:color="000000" w:fill="FFFFFF"/>
            <w:vAlign w:val="center"/>
            <w:hideMark/>
          </w:tcPr>
          <w:p w14:paraId="294DED7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D9C5A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245.6</w:t>
            </w:r>
          </w:p>
        </w:tc>
        <w:tc>
          <w:tcPr>
            <w:tcW w:w="577" w:type="pct"/>
            <w:shd w:val="clear" w:color="000000" w:fill="FFFFFF"/>
            <w:vAlign w:val="center"/>
            <w:hideMark/>
          </w:tcPr>
          <w:p w14:paraId="624DAF3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181.3</w:t>
            </w:r>
          </w:p>
        </w:tc>
        <w:tc>
          <w:tcPr>
            <w:tcW w:w="539" w:type="pct"/>
            <w:shd w:val="clear" w:color="000000" w:fill="FFFFFF"/>
            <w:vAlign w:val="center"/>
            <w:hideMark/>
          </w:tcPr>
          <w:p w14:paraId="5948FF2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071009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181.3</w:t>
            </w:r>
          </w:p>
        </w:tc>
      </w:tr>
      <w:tr w:rsidR="00FC22FB" w:rsidRPr="00FC22FB" w14:paraId="6A6FAEA5" w14:textId="77777777" w:rsidTr="000A5C36">
        <w:trPr>
          <w:trHeight w:val="600"/>
        </w:trPr>
        <w:tc>
          <w:tcPr>
            <w:tcW w:w="1431" w:type="pct"/>
            <w:shd w:val="clear" w:color="000000" w:fill="FFFFFF"/>
            <w:vAlign w:val="center"/>
            <w:hideMark/>
          </w:tcPr>
          <w:p w14:paraId="39149AA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667E60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26.9</w:t>
            </w:r>
          </w:p>
        </w:tc>
        <w:tc>
          <w:tcPr>
            <w:tcW w:w="539" w:type="pct"/>
            <w:shd w:val="clear" w:color="000000" w:fill="FFFFFF"/>
            <w:vAlign w:val="center"/>
            <w:hideMark/>
          </w:tcPr>
          <w:p w14:paraId="193A627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FE0944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26.9</w:t>
            </w:r>
          </w:p>
        </w:tc>
        <w:tc>
          <w:tcPr>
            <w:tcW w:w="577" w:type="pct"/>
            <w:shd w:val="clear" w:color="000000" w:fill="FFFFFF"/>
            <w:vAlign w:val="center"/>
            <w:hideMark/>
          </w:tcPr>
          <w:p w14:paraId="15A6075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w:t>
            </w:r>
          </w:p>
        </w:tc>
        <w:tc>
          <w:tcPr>
            <w:tcW w:w="539" w:type="pct"/>
            <w:shd w:val="clear" w:color="000000" w:fill="FFFFFF"/>
            <w:vAlign w:val="center"/>
            <w:hideMark/>
          </w:tcPr>
          <w:p w14:paraId="1D758062"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3FCB044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w:t>
            </w:r>
          </w:p>
        </w:tc>
      </w:tr>
      <w:tr w:rsidR="00FC22FB" w:rsidRPr="00FC22FB" w14:paraId="5D39EC0C" w14:textId="77777777" w:rsidTr="000A5C36">
        <w:trPr>
          <w:trHeight w:val="300"/>
        </w:trPr>
        <w:tc>
          <w:tcPr>
            <w:tcW w:w="1431" w:type="pct"/>
            <w:shd w:val="clear" w:color="000000" w:fill="FFFFFF"/>
            <w:vAlign w:val="center"/>
            <w:hideMark/>
          </w:tcPr>
          <w:p w14:paraId="598BD924" w14:textId="77777777" w:rsidR="00FC22FB" w:rsidRPr="00FC22FB" w:rsidRDefault="00FC22FB" w:rsidP="00D95245">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651614D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273.3</w:t>
            </w:r>
          </w:p>
        </w:tc>
        <w:tc>
          <w:tcPr>
            <w:tcW w:w="539" w:type="pct"/>
            <w:shd w:val="clear" w:color="000000" w:fill="FFFFFF"/>
            <w:vAlign w:val="center"/>
            <w:hideMark/>
          </w:tcPr>
          <w:p w14:paraId="1B296E7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0.8</w:t>
            </w:r>
          </w:p>
        </w:tc>
        <w:tc>
          <w:tcPr>
            <w:tcW w:w="669" w:type="pct"/>
            <w:shd w:val="clear" w:color="000000" w:fill="FFFFFF"/>
            <w:vAlign w:val="center"/>
            <w:hideMark/>
          </w:tcPr>
          <w:p w14:paraId="1F80A61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272.5</w:t>
            </w:r>
          </w:p>
        </w:tc>
        <w:tc>
          <w:tcPr>
            <w:tcW w:w="577" w:type="pct"/>
            <w:shd w:val="clear" w:color="000000" w:fill="FFFFFF"/>
            <w:vAlign w:val="center"/>
            <w:hideMark/>
          </w:tcPr>
          <w:p w14:paraId="256FF9A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183.8</w:t>
            </w:r>
          </w:p>
        </w:tc>
        <w:tc>
          <w:tcPr>
            <w:tcW w:w="539" w:type="pct"/>
            <w:shd w:val="clear" w:color="000000" w:fill="FFFFFF"/>
            <w:vAlign w:val="center"/>
            <w:hideMark/>
          </w:tcPr>
          <w:p w14:paraId="53C836F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0.8</w:t>
            </w:r>
          </w:p>
        </w:tc>
        <w:tc>
          <w:tcPr>
            <w:tcW w:w="790" w:type="pct"/>
            <w:shd w:val="clear" w:color="000000" w:fill="FFFFFF"/>
            <w:vAlign w:val="center"/>
            <w:hideMark/>
          </w:tcPr>
          <w:p w14:paraId="42F21C7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183.0</w:t>
            </w:r>
          </w:p>
        </w:tc>
      </w:tr>
      <w:tr w:rsidR="00FC22FB" w:rsidRPr="00FC22FB" w14:paraId="6C22F5C3" w14:textId="77777777" w:rsidTr="000A5C36">
        <w:trPr>
          <w:trHeight w:val="300"/>
        </w:trPr>
        <w:tc>
          <w:tcPr>
            <w:tcW w:w="1431" w:type="pct"/>
            <w:shd w:val="clear" w:color="000000" w:fill="FFFFFF"/>
            <w:vAlign w:val="center"/>
            <w:hideMark/>
          </w:tcPr>
          <w:p w14:paraId="12216FC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27C958C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246.4</w:t>
            </w:r>
          </w:p>
        </w:tc>
        <w:tc>
          <w:tcPr>
            <w:tcW w:w="539" w:type="pct"/>
            <w:shd w:val="clear" w:color="000000" w:fill="FFFFFF"/>
            <w:vAlign w:val="center"/>
            <w:hideMark/>
          </w:tcPr>
          <w:p w14:paraId="72602C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669" w:type="pct"/>
            <w:shd w:val="clear" w:color="000000" w:fill="FFFFFF"/>
            <w:vAlign w:val="center"/>
            <w:hideMark/>
          </w:tcPr>
          <w:p w14:paraId="6E89B34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245.6</w:t>
            </w:r>
          </w:p>
        </w:tc>
        <w:tc>
          <w:tcPr>
            <w:tcW w:w="577" w:type="pct"/>
            <w:shd w:val="clear" w:color="000000" w:fill="FFFFFF"/>
            <w:vAlign w:val="center"/>
            <w:hideMark/>
          </w:tcPr>
          <w:p w14:paraId="33B0453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182.1</w:t>
            </w:r>
          </w:p>
        </w:tc>
        <w:tc>
          <w:tcPr>
            <w:tcW w:w="539" w:type="pct"/>
            <w:shd w:val="clear" w:color="000000" w:fill="FFFFFF"/>
            <w:vAlign w:val="center"/>
            <w:hideMark/>
          </w:tcPr>
          <w:p w14:paraId="0C5B803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0.8</w:t>
            </w:r>
          </w:p>
        </w:tc>
        <w:tc>
          <w:tcPr>
            <w:tcW w:w="790" w:type="pct"/>
            <w:shd w:val="clear" w:color="000000" w:fill="FFFFFF"/>
            <w:vAlign w:val="center"/>
            <w:hideMark/>
          </w:tcPr>
          <w:p w14:paraId="2D5334F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181.3</w:t>
            </w:r>
          </w:p>
        </w:tc>
      </w:tr>
      <w:tr w:rsidR="00FC22FB" w:rsidRPr="00FC22FB" w14:paraId="30BC9777" w14:textId="77777777" w:rsidTr="000A5C36">
        <w:trPr>
          <w:trHeight w:val="600"/>
        </w:trPr>
        <w:tc>
          <w:tcPr>
            <w:tcW w:w="1431" w:type="pct"/>
            <w:shd w:val="clear" w:color="000000" w:fill="FFFFFF"/>
            <w:vAlign w:val="center"/>
            <w:hideMark/>
          </w:tcPr>
          <w:p w14:paraId="143B2F7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3D993C0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165.5</w:t>
            </w:r>
          </w:p>
        </w:tc>
        <w:tc>
          <w:tcPr>
            <w:tcW w:w="539" w:type="pct"/>
            <w:shd w:val="clear" w:color="000000" w:fill="FFFFFF"/>
            <w:vAlign w:val="center"/>
            <w:hideMark/>
          </w:tcPr>
          <w:p w14:paraId="3AA1ABA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669" w:type="pct"/>
            <w:shd w:val="clear" w:color="000000" w:fill="FFFFFF"/>
            <w:vAlign w:val="center"/>
            <w:hideMark/>
          </w:tcPr>
          <w:p w14:paraId="67439D0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164.8</w:t>
            </w:r>
          </w:p>
        </w:tc>
        <w:tc>
          <w:tcPr>
            <w:tcW w:w="577" w:type="pct"/>
            <w:shd w:val="clear" w:color="000000" w:fill="FFFFFF"/>
            <w:vAlign w:val="center"/>
            <w:hideMark/>
          </w:tcPr>
          <w:p w14:paraId="27EB200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144.1</w:t>
            </w:r>
          </w:p>
        </w:tc>
        <w:tc>
          <w:tcPr>
            <w:tcW w:w="539" w:type="pct"/>
            <w:shd w:val="clear" w:color="000000" w:fill="FFFFFF"/>
            <w:vAlign w:val="center"/>
            <w:hideMark/>
          </w:tcPr>
          <w:p w14:paraId="02399A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0.7</w:t>
            </w:r>
          </w:p>
        </w:tc>
        <w:tc>
          <w:tcPr>
            <w:tcW w:w="790" w:type="pct"/>
            <w:shd w:val="clear" w:color="000000" w:fill="FFFFFF"/>
            <w:vAlign w:val="center"/>
            <w:hideMark/>
          </w:tcPr>
          <w:p w14:paraId="76DA535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143.4</w:t>
            </w:r>
          </w:p>
        </w:tc>
      </w:tr>
      <w:tr w:rsidR="00FC22FB" w:rsidRPr="00FC22FB" w14:paraId="39C3AEEB" w14:textId="77777777" w:rsidTr="000A5C36">
        <w:trPr>
          <w:trHeight w:val="600"/>
        </w:trPr>
        <w:tc>
          <w:tcPr>
            <w:tcW w:w="1431" w:type="pct"/>
            <w:shd w:val="clear" w:color="000000" w:fill="FFFFFF"/>
            <w:vAlign w:val="center"/>
            <w:hideMark/>
          </w:tcPr>
          <w:p w14:paraId="4E0B6CB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lastRenderedPageBreak/>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2755D8E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71.5</w:t>
            </w:r>
          </w:p>
        </w:tc>
        <w:tc>
          <w:tcPr>
            <w:tcW w:w="539" w:type="pct"/>
            <w:shd w:val="clear" w:color="000000" w:fill="FFFFFF"/>
            <w:vAlign w:val="center"/>
            <w:hideMark/>
          </w:tcPr>
          <w:p w14:paraId="236F19D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0.1</w:t>
            </w:r>
          </w:p>
        </w:tc>
        <w:tc>
          <w:tcPr>
            <w:tcW w:w="669" w:type="pct"/>
            <w:shd w:val="clear" w:color="000000" w:fill="FFFFFF"/>
            <w:vAlign w:val="center"/>
            <w:hideMark/>
          </w:tcPr>
          <w:p w14:paraId="78402E7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71.4</w:t>
            </w:r>
          </w:p>
        </w:tc>
        <w:tc>
          <w:tcPr>
            <w:tcW w:w="577" w:type="pct"/>
            <w:shd w:val="clear" w:color="000000" w:fill="FFFFFF"/>
            <w:vAlign w:val="center"/>
            <w:hideMark/>
          </w:tcPr>
          <w:p w14:paraId="51437CB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30.4</w:t>
            </w:r>
          </w:p>
        </w:tc>
        <w:tc>
          <w:tcPr>
            <w:tcW w:w="539" w:type="pct"/>
            <w:shd w:val="clear" w:color="000000" w:fill="FFFFFF"/>
            <w:vAlign w:val="center"/>
            <w:hideMark/>
          </w:tcPr>
          <w:p w14:paraId="25158C6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0.1</w:t>
            </w:r>
          </w:p>
        </w:tc>
        <w:tc>
          <w:tcPr>
            <w:tcW w:w="790" w:type="pct"/>
            <w:shd w:val="clear" w:color="000000" w:fill="FFFFFF"/>
            <w:vAlign w:val="center"/>
            <w:hideMark/>
          </w:tcPr>
          <w:p w14:paraId="46B8C7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30.3</w:t>
            </w:r>
          </w:p>
        </w:tc>
      </w:tr>
      <w:tr w:rsidR="00FC22FB" w:rsidRPr="00FC22FB" w14:paraId="46EAAE6B" w14:textId="77777777" w:rsidTr="000A5C36">
        <w:trPr>
          <w:trHeight w:val="600"/>
        </w:trPr>
        <w:tc>
          <w:tcPr>
            <w:tcW w:w="1431" w:type="pct"/>
            <w:shd w:val="clear" w:color="000000" w:fill="FFFFFF"/>
            <w:vAlign w:val="center"/>
            <w:hideMark/>
          </w:tcPr>
          <w:p w14:paraId="231A393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40112C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6DE3FAB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E1639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5B1D9D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62FF8A5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06BE98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1286B8E" w14:textId="77777777" w:rsidTr="000A5C36">
        <w:trPr>
          <w:trHeight w:val="300"/>
        </w:trPr>
        <w:tc>
          <w:tcPr>
            <w:tcW w:w="1431" w:type="pct"/>
            <w:shd w:val="clear" w:color="000000" w:fill="FFFFFF"/>
            <w:vAlign w:val="center"/>
            <w:hideMark/>
          </w:tcPr>
          <w:p w14:paraId="3432189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00E51B8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9.4</w:t>
            </w:r>
          </w:p>
        </w:tc>
        <w:tc>
          <w:tcPr>
            <w:tcW w:w="539" w:type="pct"/>
            <w:shd w:val="clear" w:color="000000" w:fill="FFFFFF"/>
            <w:vAlign w:val="center"/>
            <w:hideMark/>
          </w:tcPr>
          <w:p w14:paraId="705D4A3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5F4900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9.4</w:t>
            </w:r>
          </w:p>
        </w:tc>
        <w:tc>
          <w:tcPr>
            <w:tcW w:w="577" w:type="pct"/>
            <w:shd w:val="clear" w:color="000000" w:fill="FFFFFF"/>
            <w:vAlign w:val="center"/>
            <w:hideMark/>
          </w:tcPr>
          <w:p w14:paraId="5246012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7.6</w:t>
            </w:r>
          </w:p>
        </w:tc>
        <w:tc>
          <w:tcPr>
            <w:tcW w:w="539" w:type="pct"/>
            <w:shd w:val="clear" w:color="000000" w:fill="FFFFFF"/>
            <w:vAlign w:val="center"/>
            <w:hideMark/>
          </w:tcPr>
          <w:p w14:paraId="62A83B1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AEFEB7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7.6</w:t>
            </w:r>
          </w:p>
        </w:tc>
      </w:tr>
      <w:tr w:rsidR="00FC22FB" w:rsidRPr="00FC22FB" w14:paraId="1BBF6440" w14:textId="77777777" w:rsidTr="000A5C36">
        <w:trPr>
          <w:trHeight w:val="480"/>
        </w:trPr>
        <w:tc>
          <w:tcPr>
            <w:tcW w:w="1431" w:type="pct"/>
            <w:shd w:val="clear" w:color="000000" w:fill="FFFFFF"/>
            <w:vAlign w:val="center"/>
            <w:hideMark/>
          </w:tcPr>
          <w:p w14:paraId="56B2D2D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255075E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26.9</w:t>
            </w:r>
          </w:p>
        </w:tc>
        <w:tc>
          <w:tcPr>
            <w:tcW w:w="539" w:type="pct"/>
            <w:shd w:val="clear" w:color="000000" w:fill="FFFFFF"/>
            <w:vAlign w:val="center"/>
            <w:hideMark/>
          </w:tcPr>
          <w:p w14:paraId="1AC7DDE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099EA7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26.9</w:t>
            </w:r>
          </w:p>
        </w:tc>
        <w:tc>
          <w:tcPr>
            <w:tcW w:w="577" w:type="pct"/>
            <w:shd w:val="clear" w:color="000000" w:fill="FFFFFF"/>
            <w:vAlign w:val="center"/>
            <w:hideMark/>
          </w:tcPr>
          <w:p w14:paraId="2BC4025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w:t>
            </w:r>
          </w:p>
        </w:tc>
        <w:tc>
          <w:tcPr>
            <w:tcW w:w="539" w:type="pct"/>
            <w:shd w:val="clear" w:color="000000" w:fill="FFFFFF"/>
            <w:vAlign w:val="center"/>
            <w:hideMark/>
          </w:tcPr>
          <w:p w14:paraId="199A7ECD"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6FF507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w:t>
            </w:r>
          </w:p>
        </w:tc>
      </w:tr>
      <w:tr w:rsidR="00FC22FB" w:rsidRPr="00FC22FB" w14:paraId="3DB9BF1E" w14:textId="77777777" w:rsidTr="000A5C36">
        <w:trPr>
          <w:trHeight w:val="600"/>
        </w:trPr>
        <w:tc>
          <w:tcPr>
            <w:tcW w:w="1431" w:type="pct"/>
            <w:shd w:val="clear" w:color="000000" w:fill="FFFFFF"/>
            <w:vAlign w:val="center"/>
            <w:hideMark/>
          </w:tcPr>
          <w:p w14:paraId="1875BA14"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7770480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988790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7396FF6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02D08BF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1596B7F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521D00E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1F87FA81" w14:textId="77777777" w:rsidTr="000A5C36">
        <w:trPr>
          <w:trHeight w:val="1005"/>
        </w:trPr>
        <w:tc>
          <w:tcPr>
            <w:tcW w:w="5000" w:type="pct"/>
            <w:gridSpan w:val="7"/>
            <w:shd w:val="clear" w:color="auto" w:fill="auto"/>
            <w:vAlign w:val="center"/>
            <w:hideMark/>
          </w:tcPr>
          <w:p w14:paraId="19E5CA2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ა(ა)</w:t>
            </w:r>
            <w:proofErr w:type="spellStart"/>
            <w:r w:rsidRPr="00FC22FB">
              <w:rPr>
                <w:rFonts w:ascii="Sylfaen" w:eastAsia="Times New Roman" w:hAnsi="Sylfaen" w:cs="Calibri"/>
                <w:b/>
                <w:bCs/>
                <w:color w:val="000000"/>
                <w:sz w:val="20"/>
                <w:szCs w:val="20"/>
              </w:rPr>
              <w:t>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ბორჯომის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მუნიციპალიტეტის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სოციალურად</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დაუცველი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მოსახლეობის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მომსახურეობის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ცენტრი</w:t>
            </w:r>
            <w:proofErr w:type="spellEnd"/>
          </w:p>
        </w:tc>
      </w:tr>
      <w:tr w:rsidR="00FC22FB" w:rsidRPr="00FC22FB" w14:paraId="01C1FD22" w14:textId="77777777" w:rsidTr="000A5C36">
        <w:trPr>
          <w:trHeight w:val="1365"/>
        </w:trPr>
        <w:tc>
          <w:tcPr>
            <w:tcW w:w="1431" w:type="pct"/>
            <w:shd w:val="clear" w:color="000000" w:fill="DCE6F1"/>
            <w:vAlign w:val="center"/>
            <w:hideMark/>
          </w:tcPr>
          <w:p w14:paraId="3EA1E84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6458B53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3A2D25D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7111BD0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508D0B5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4DF9983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7B51875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645E5974" w14:textId="77777777" w:rsidTr="000A5C36">
        <w:trPr>
          <w:trHeight w:val="300"/>
        </w:trPr>
        <w:tc>
          <w:tcPr>
            <w:tcW w:w="1431" w:type="pct"/>
            <w:shd w:val="clear" w:color="000000" w:fill="FFFFFF"/>
            <w:vAlign w:val="center"/>
            <w:hideMark/>
          </w:tcPr>
          <w:p w14:paraId="0A18C3D1"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შემოსულობები</w:t>
            </w:r>
            <w:proofErr w:type="spellEnd"/>
          </w:p>
        </w:tc>
        <w:tc>
          <w:tcPr>
            <w:tcW w:w="455" w:type="pct"/>
            <w:shd w:val="clear" w:color="000000" w:fill="FFFFFF"/>
            <w:vAlign w:val="center"/>
            <w:hideMark/>
          </w:tcPr>
          <w:p w14:paraId="731CE0D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474.4</w:t>
            </w:r>
          </w:p>
        </w:tc>
        <w:tc>
          <w:tcPr>
            <w:tcW w:w="539" w:type="pct"/>
            <w:shd w:val="clear" w:color="000000" w:fill="FFFFFF"/>
            <w:vAlign w:val="center"/>
            <w:hideMark/>
          </w:tcPr>
          <w:p w14:paraId="35E9DC74"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67BB28B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474.4</w:t>
            </w:r>
          </w:p>
        </w:tc>
        <w:tc>
          <w:tcPr>
            <w:tcW w:w="577" w:type="pct"/>
            <w:shd w:val="clear" w:color="000000" w:fill="FFFFFF"/>
            <w:vAlign w:val="center"/>
            <w:hideMark/>
          </w:tcPr>
          <w:p w14:paraId="1216589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433.2</w:t>
            </w:r>
          </w:p>
        </w:tc>
        <w:tc>
          <w:tcPr>
            <w:tcW w:w="539" w:type="pct"/>
            <w:shd w:val="clear" w:color="000000" w:fill="FFFFFF"/>
            <w:vAlign w:val="center"/>
            <w:hideMark/>
          </w:tcPr>
          <w:p w14:paraId="7E5062D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6CED3D8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433.2</w:t>
            </w:r>
          </w:p>
        </w:tc>
      </w:tr>
      <w:tr w:rsidR="00FC22FB" w:rsidRPr="00FC22FB" w14:paraId="43B26228" w14:textId="77777777" w:rsidTr="000A5C36">
        <w:trPr>
          <w:trHeight w:val="300"/>
        </w:trPr>
        <w:tc>
          <w:tcPr>
            <w:tcW w:w="1431" w:type="pct"/>
            <w:shd w:val="clear" w:color="000000" w:fill="FFFFFF"/>
            <w:vAlign w:val="center"/>
            <w:hideMark/>
          </w:tcPr>
          <w:p w14:paraId="129AA94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525C14F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39" w:type="pct"/>
            <w:shd w:val="clear" w:color="000000" w:fill="FFFFFF"/>
            <w:vAlign w:val="center"/>
            <w:hideMark/>
          </w:tcPr>
          <w:p w14:paraId="319CB58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669" w:type="pct"/>
            <w:shd w:val="clear" w:color="000000" w:fill="FFFFFF"/>
            <w:vAlign w:val="center"/>
            <w:hideMark/>
          </w:tcPr>
          <w:p w14:paraId="63ECAA3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77" w:type="pct"/>
            <w:shd w:val="clear" w:color="000000" w:fill="FFFFFF"/>
            <w:vAlign w:val="center"/>
            <w:hideMark/>
          </w:tcPr>
          <w:p w14:paraId="094A3C2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c>
          <w:tcPr>
            <w:tcW w:w="539" w:type="pct"/>
            <w:shd w:val="clear" w:color="000000" w:fill="FFFFFF"/>
            <w:vAlign w:val="center"/>
            <w:hideMark/>
          </w:tcPr>
          <w:p w14:paraId="7FF32F0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790" w:type="pct"/>
            <w:shd w:val="clear" w:color="000000" w:fill="FFFFFF"/>
            <w:vAlign w:val="center"/>
            <w:hideMark/>
          </w:tcPr>
          <w:p w14:paraId="2F6152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r>
      <w:tr w:rsidR="00FC22FB" w:rsidRPr="00FC22FB" w14:paraId="333856F8" w14:textId="77777777" w:rsidTr="000A5C36">
        <w:trPr>
          <w:trHeight w:val="600"/>
        </w:trPr>
        <w:tc>
          <w:tcPr>
            <w:tcW w:w="1431" w:type="pct"/>
            <w:shd w:val="clear" w:color="000000" w:fill="FFFFFF"/>
            <w:vAlign w:val="center"/>
            <w:hideMark/>
          </w:tcPr>
          <w:p w14:paraId="2D6C70A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342A5B2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57F7F8F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F177AC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22CE8DC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6921981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8D51FF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18082179" w14:textId="77777777" w:rsidTr="000A5C36">
        <w:trPr>
          <w:trHeight w:val="300"/>
        </w:trPr>
        <w:tc>
          <w:tcPr>
            <w:tcW w:w="1431" w:type="pct"/>
            <w:shd w:val="clear" w:color="000000" w:fill="FFFFFF"/>
            <w:vAlign w:val="center"/>
            <w:hideMark/>
          </w:tcPr>
          <w:p w14:paraId="136D34D3"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5F9036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39" w:type="pct"/>
            <w:shd w:val="clear" w:color="000000" w:fill="FFFFFF"/>
            <w:vAlign w:val="center"/>
            <w:hideMark/>
          </w:tcPr>
          <w:p w14:paraId="3A7961A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DA469C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77" w:type="pct"/>
            <w:shd w:val="clear" w:color="000000" w:fill="FFFFFF"/>
            <w:vAlign w:val="center"/>
            <w:hideMark/>
          </w:tcPr>
          <w:p w14:paraId="077B124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c>
          <w:tcPr>
            <w:tcW w:w="539" w:type="pct"/>
            <w:shd w:val="clear" w:color="000000" w:fill="FFFFFF"/>
            <w:vAlign w:val="center"/>
            <w:hideMark/>
          </w:tcPr>
          <w:p w14:paraId="1777C6A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90C4D8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r>
      <w:tr w:rsidR="00FC22FB" w:rsidRPr="00FC22FB" w14:paraId="3670BBF9" w14:textId="77777777" w:rsidTr="000A5C36">
        <w:trPr>
          <w:trHeight w:val="600"/>
        </w:trPr>
        <w:tc>
          <w:tcPr>
            <w:tcW w:w="1431" w:type="pct"/>
            <w:shd w:val="clear" w:color="000000" w:fill="FFFFFF"/>
            <w:vAlign w:val="center"/>
            <w:hideMark/>
          </w:tcPr>
          <w:p w14:paraId="0AF8CD1E"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05E1A72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39" w:type="pct"/>
            <w:shd w:val="clear" w:color="000000" w:fill="FFFFFF"/>
            <w:vAlign w:val="center"/>
            <w:hideMark/>
          </w:tcPr>
          <w:p w14:paraId="3CD75ACA"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CC2D16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77" w:type="pct"/>
            <w:shd w:val="clear" w:color="000000" w:fill="FFFFFF"/>
            <w:vAlign w:val="center"/>
            <w:hideMark/>
          </w:tcPr>
          <w:p w14:paraId="48E709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39" w:type="pct"/>
            <w:shd w:val="clear" w:color="000000" w:fill="FFFFFF"/>
            <w:vAlign w:val="center"/>
            <w:hideMark/>
          </w:tcPr>
          <w:p w14:paraId="6255BB6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E037A1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r>
      <w:tr w:rsidR="00FC22FB" w:rsidRPr="00FC22FB" w14:paraId="606D6310" w14:textId="77777777" w:rsidTr="000A5C36">
        <w:trPr>
          <w:trHeight w:val="300"/>
        </w:trPr>
        <w:tc>
          <w:tcPr>
            <w:tcW w:w="1431" w:type="pct"/>
            <w:shd w:val="clear" w:color="000000" w:fill="FFFFFF"/>
            <w:vAlign w:val="center"/>
            <w:hideMark/>
          </w:tcPr>
          <w:p w14:paraId="1DE80897"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699E471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474.4</w:t>
            </w:r>
          </w:p>
        </w:tc>
        <w:tc>
          <w:tcPr>
            <w:tcW w:w="539" w:type="pct"/>
            <w:shd w:val="clear" w:color="000000" w:fill="FFFFFF"/>
            <w:vAlign w:val="center"/>
            <w:hideMark/>
          </w:tcPr>
          <w:p w14:paraId="781B47E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49A33CD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474.4</w:t>
            </w:r>
          </w:p>
        </w:tc>
        <w:tc>
          <w:tcPr>
            <w:tcW w:w="577" w:type="pct"/>
            <w:shd w:val="clear" w:color="000000" w:fill="FFFFFF"/>
            <w:vAlign w:val="center"/>
            <w:hideMark/>
          </w:tcPr>
          <w:p w14:paraId="1662EE8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433.2</w:t>
            </w:r>
          </w:p>
        </w:tc>
        <w:tc>
          <w:tcPr>
            <w:tcW w:w="539" w:type="pct"/>
            <w:shd w:val="clear" w:color="000000" w:fill="FFFFFF"/>
            <w:vAlign w:val="center"/>
            <w:hideMark/>
          </w:tcPr>
          <w:p w14:paraId="6C65C81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17BA481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433.2</w:t>
            </w:r>
          </w:p>
        </w:tc>
      </w:tr>
      <w:tr w:rsidR="00FC22FB" w:rsidRPr="00FC22FB" w14:paraId="6C89BB58" w14:textId="77777777" w:rsidTr="000A5C36">
        <w:trPr>
          <w:trHeight w:val="300"/>
        </w:trPr>
        <w:tc>
          <w:tcPr>
            <w:tcW w:w="1431" w:type="pct"/>
            <w:shd w:val="clear" w:color="000000" w:fill="FFFFFF"/>
            <w:vAlign w:val="center"/>
            <w:hideMark/>
          </w:tcPr>
          <w:p w14:paraId="5F7E578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0CF15D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39" w:type="pct"/>
            <w:shd w:val="clear" w:color="000000" w:fill="FFFFFF"/>
            <w:vAlign w:val="center"/>
            <w:hideMark/>
          </w:tcPr>
          <w:p w14:paraId="229F570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5D94DE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473.1</w:t>
            </w:r>
          </w:p>
        </w:tc>
        <w:tc>
          <w:tcPr>
            <w:tcW w:w="577" w:type="pct"/>
            <w:shd w:val="clear" w:color="000000" w:fill="FFFFFF"/>
            <w:vAlign w:val="center"/>
            <w:hideMark/>
          </w:tcPr>
          <w:p w14:paraId="0C8D710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c>
          <w:tcPr>
            <w:tcW w:w="539" w:type="pct"/>
            <w:shd w:val="clear" w:color="000000" w:fill="FFFFFF"/>
            <w:vAlign w:val="center"/>
            <w:hideMark/>
          </w:tcPr>
          <w:p w14:paraId="2935ED8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4E692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431.9</w:t>
            </w:r>
          </w:p>
        </w:tc>
      </w:tr>
      <w:tr w:rsidR="00FC22FB" w:rsidRPr="00FC22FB" w14:paraId="452B32A9" w14:textId="77777777" w:rsidTr="000A5C36">
        <w:trPr>
          <w:trHeight w:val="600"/>
        </w:trPr>
        <w:tc>
          <w:tcPr>
            <w:tcW w:w="1431" w:type="pct"/>
            <w:shd w:val="clear" w:color="000000" w:fill="FFFFFF"/>
            <w:vAlign w:val="center"/>
            <w:hideMark/>
          </w:tcPr>
          <w:p w14:paraId="7AE51CB2"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428AD1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159.2</w:t>
            </w:r>
          </w:p>
        </w:tc>
        <w:tc>
          <w:tcPr>
            <w:tcW w:w="539" w:type="pct"/>
            <w:shd w:val="clear" w:color="000000" w:fill="FFFFFF"/>
            <w:vAlign w:val="center"/>
            <w:hideMark/>
          </w:tcPr>
          <w:p w14:paraId="62839BD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DFE946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159.2</w:t>
            </w:r>
          </w:p>
        </w:tc>
        <w:tc>
          <w:tcPr>
            <w:tcW w:w="577" w:type="pct"/>
            <w:shd w:val="clear" w:color="000000" w:fill="FFFFFF"/>
            <w:vAlign w:val="center"/>
            <w:hideMark/>
          </w:tcPr>
          <w:p w14:paraId="5A90BCB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159.2</w:t>
            </w:r>
          </w:p>
        </w:tc>
        <w:tc>
          <w:tcPr>
            <w:tcW w:w="539" w:type="pct"/>
            <w:shd w:val="clear" w:color="000000" w:fill="FFFFFF"/>
            <w:vAlign w:val="center"/>
            <w:hideMark/>
          </w:tcPr>
          <w:p w14:paraId="7DA57FD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51264B7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159.2</w:t>
            </w:r>
          </w:p>
        </w:tc>
      </w:tr>
      <w:tr w:rsidR="00FC22FB" w:rsidRPr="00FC22FB" w14:paraId="048B49F1" w14:textId="77777777" w:rsidTr="000A5C36">
        <w:trPr>
          <w:trHeight w:val="600"/>
        </w:trPr>
        <w:tc>
          <w:tcPr>
            <w:tcW w:w="1431" w:type="pct"/>
            <w:shd w:val="clear" w:color="000000" w:fill="FFFFFF"/>
            <w:vAlign w:val="center"/>
            <w:hideMark/>
          </w:tcPr>
          <w:p w14:paraId="254349F9"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2179A15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313.6</w:t>
            </w:r>
          </w:p>
        </w:tc>
        <w:tc>
          <w:tcPr>
            <w:tcW w:w="539" w:type="pct"/>
            <w:shd w:val="clear" w:color="000000" w:fill="FFFFFF"/>
            <w:vAlign w:val="center"/>
            <w:hideMark/>
          </w:tcPr>
          <w:p w14:paraId="5230205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1B555BE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313.6</w:t>
            </w:r>
          </w:p>
        </w:tc>
        <w:tc>
          <w:tcPr>
            <w:tcW w:w="577" w:type="pct"/>
            <w:shd w:val="clear" w:color="000000" w:fill="FFFFFF"/>
            <w:vAlign w:val="center"/>
            <w:hideMark/>
          </w:tcPr>
          <w:p w14:paraId="34B2C25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272.4</w:t>
            </w:r>
          </w:p>
        </w:tc>
        <w:tc>
          <w:tcPr>
            <w:tcW w:w="539" w:type="pct"/>
            <w:shd w:val="clear" w:color="000000" w:fill="FFFFFF"/>
            <w:vAlign w:val="center"/>
            <w:hideMark/>
          </w:tcPr>
          <w:p w14:paraId="48D7851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F1A71C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272.4</w:t>
            </w:r>
          </w:p>
        </w:tc>
      </w:tr>
      <w:tr w:rsidR="00FC22FB" w:rsidRPr="00FC22FB" w14:paraId="36D309D0" w14:textId="77777777" w:rsidTr="000A5C36">
        <w:trPr>
          <w:trHeight w:val="600"/>
        </w:trPr>
        <w:tc>
          <w:tcPr>
            <w:tcW w:w="1431" w:type="pct"/>
            <w:shd w:val="clear" w:color="000000" w:fill="FFFFFF"/>
            <w:vAlign w:val="center"/>
            <w:hideMark/>
          </w:tcPr>
          <w:p w14:paraId="6EA05EF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19672CD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262F7C7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06C589B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6341E2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7190278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24A48AE"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20A453EE" w14:textId="77777777" w:rsidTr="000A5C36">
        <w:trPr>
          <w:trHeight w:val="300"/>
        </w:trPr>
        <w:tc>
          <w:tcPr>
            <w:tcW w:w="1431" w:type="pct"/>
            <w:shd w:val="clear" w:color="000000" w:fill="FFFFFF"/>
            <w:vAlign w:val="center"/>
            <w:hideMark/>
          </w:tcPr>
          <w:p w14:paraId="592C38CB"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108BA17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0.3</w:t>
            </w:r>
          </w:p>
        </w:tc>
        <w:tc>
          <w:tcPr>
            <w:tcW w:w="539" w:type="pct"/>
            <w:shd w:val="clear" w:color="000000" w:fill="FFFFFF"/>
            <w:vAlign w:val="center"/>
            <w:hideMark/>
          </w:tcPr>
          <w:p w14:paraId="57BECE7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4E0287F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0.3</w:t>
            </w:r>
          </w:p>
        </w:tc>
        <w:tc>
          <w:tcPr>
            <w:tcW w:w="577" w:type="pct"/>
            <w:shd w:val="clear" w:color="000000" w:fill="FFFFFF"/>
            <w:vAlign w:val="center"/>
            <w:hideMark/>
          </w:tcPr>
          <w:p w14:paraId="5226CA1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0.3</w:t>
            </w:r>
          </w:p>
        </w:tc>
        <w:tc>
          <w:tcPr>
            <w:tcW w:w="539" w:type="pct"/>
            <w:shd w:val="clear" w:color="000000" w:fill="FFFFFF"/>
            <w:vAlign w:val="center"/>
            <w:hideMark/>
          </w:tcPr>
          <w:p w14:paraId="35230F5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D10980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0.3</w:t>
            </w:r>
          </w:p>
        </w:tc>
      </w:tr>
      <w:tr w:rsidR="00FC22FB" w:rsidRPr="00FC22FB" w14:paraId="11161E54" w14:textId="77777777" w:rsidTr="000A5C36">
        <w:trPr>
          <w:trHeight w:val="435"/>
        </w:trPr>
        <w:tc>
          <w:tcPr>
            <w:tcW w:w="1431" w:type="pct"/>
            <w:shd w:val="clear" w:color="000000" w:fill="FFFFFF"/>
            <w:vAlign w:val="center"/>
            <w:hideMark/>
          </w:tcPr>
          <w:p w14:paraId="5B3484B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08D41D4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39" w:type="pct"/>
            <w:shd w:val="clear" w:color="000000" w:fill="FFFFFF"/>
            <w:vAlign w:val="center"/>
            <w:hideMark/>
          </w:tcPr>
          <w:p w14:paraId="4C72DFA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6DFA63A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77" w:type="pct"/>
            <w:shd w:val="clear" w:color="000000" w:fill="FFFFFF"/>
            <w:vAlign w:val="center"/>
            <w:hideMark/>
          </w:tcPr>
          <w:p w14:paraId="39CEE08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c>
          <w:tcPr>
            <w:tcW w:w="539" w:type="pct"/>
            <w:shd w:val="clear" w:color="000000" w:fill="FFFFFF"/>
            <w:vAlign w:val="center"/>
            <w:hideMark/>
          </w:tcPr>
          <w:p w14:paraId="50887E79"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1F68C33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w:t>
            </w:r>
          </w:p>
        </w:tc>
      </w:tr>
      <w:tr w:rsidR="00FC22FB" w:rsidRPr="00FC22FB" w14:paraId="796A4251" w14:textId="77777777" w:rsidTr="000A5C36">
        <w:trPr>
          <w:trHeight w:val="600"/>
        </w:trPr>
        <w:tc>
          <w:tcPr>
            <w:tcW w:w="1431" w:type="pct"/>
            <w:shd w:val="clear" w:color="000000" w:fill="FFFFFF"/>
            <w:vAlign w:val="center"/>
            <w:hideMark/>
          </w:tcPr>
          <w:p w14:paraId="18962DF9"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546E587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2843964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43E8261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3C09F81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657FDCA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7541D3E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r w:rsidR="00FC22FB" w:rsidRPr="00FC22FB" w14:paraId="3030E2CF" w14:textId="77777777" w:rsidTr="000A5C36">
        <w:trPr>
          <w:trHeight w:val="285"/>
        </w:trPr>
        <w:tc>
          <w:tcPr>
            <w:tcW w:w="5000" w:type="pct"/>
            <w:gridSpan w:val="7"/>
            <w:shd w:val="clear" w:color="auto" w:fill="auto"/>
            <w:noWrap/>
            <w:vAlign w:val="bottom"/>
            <w:hideMark/>
          </w:tcPr>
          <w:p w14:paraId="7C7F06B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
        </w:tc>
      </w:tr>
      <w:tr w:rsidR="00FC22FB" w:rsidRPr="00FC22FB" w14:paraId="08930377" w14:textId="77777777" w:rsidTr="000A5C36">
        <w:trPr>
          <w:trHeight w:val="728"/>
        </w:trPr>
        <w:tc>
          <w:tcPr>
            <w:tcW w:w="5000" w:type="pct"/>
            <w:gridSpan w:val="7"/>
            <w:shd w:val="clear" w:color="auto" w:fill="auto"/>
            <w:vAlign w:val="center"/>
            <w:hideMark/>
          </w:tcPr>
          <w:p w14:paraId="5E79FAA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სსიპ</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ბაკურიანის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განვითარების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სააგენტო</w:t>
            </w:r>
            <w:proofErr w:type="spellEnd"/>
          </w:p>
        </w:tc>
      </w:tr>
      <w:tr w:rsidR="00FC22FB" w:rsidRPr="00FC22FB" w14:paraId="7D92E259" w14:textId="77777777" w:rsidTr="000A5C36">
        <w:trPr>
          <w:trHeight w:val="1200"/>
        </w:trPr>
        <w:tc>
          <w:tcPr>
            <w:tcW w:w="1431" w:type="pct"/>
            <w:shd w:val="clear" w:color="000000" w:fill="DCE6F1"/>
            <w:vAlign w:val="center"/>
            <w:hideMark/>
          </w:tcPr>
          <w:p w14:paraId="0AF89153"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დასახელება</w:t>
            </w:r>
            <w:proofErr w:type="spellEnd"/>
          </w:p>
        </w:tc>
        <w:tc>
          <w:tcPr>
            <w:tcW w:w="455" w:type="pct"/>
            <w:shd w:val="clear" w:color="000000" w:fill="DCE6F1"/>
            <w:vAlign w:val="center"/>
            <w:hideMark/>
          </w:tcPr>
          <w:p w14:paraId="7CEBCD41"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გეგმა</w:t>
            </w:r>
            <w:proofErr w:type="spellEnd"/>
          </w:p>
        </w:tc>
        <w:tc>
          <w:tcPr>
            <w:tcW w:w="539" w:type="pct"/>
            <w:shd w:val="clear" w:color="000000" w:fill="DCE6F1"/>
            <w:vAlign w:val="center"/>
            <w:hideMark/>
          </w:tcPr>
          <w:p w14:paraId="7D2E27FA"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669" w:type="pct"/>
            <w:shd w:val="clear" w:color="000000" w:fill="DCE6F1"/>
            <w:vAlign w:val="center"/>
            <w:hideMark/>
          </w:tcPr>
          <w:p w14:paraId="6EC09B4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c>
          <w:tcPr>
            <w:tcW w:w="577" w:type="pct"/>
            <w:shd w:val="clear" w:color="000000" w:fill="DCE6F1"/>
            <w:vAlign w:val="center"/>
            <w:hideMark/>
          </w:tcPr>
          <w:p w14:paraId="6E11DD9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 xml:space="preserve">2025 </w:t>
            </w:r>
            <w:proofErr w:type="spellStart"/>
            <w:r w:rsidRPr="00FC22FB">
              <w:rPr>
                <w:rFonts w:ascii="Sylfaen" w:eastAsia="Times New Roman" w:hAnsi="Sylfaen" w:cs="Calibri"/>
                <w:b/>
                <w:bCs/>
                <w:color w:val="000000"/>
                <w:sz w:val="20"/>
                <w:szCs w:val="20"/>
              </w:rPr>
              <w:t>წლის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ფაქტი</w:t>
            </w:r>
            <w:proofErr w:type="spellEnd"/>
          </w:p>
        </w:tc>
        <w:tc>
          <w:tcPr>
            <w:tcW w:w="539" w:type="pct"/>
            <w:shd w:val="clear" w:color="000000" w:fill="DCE6F1"/>
            <w:vAlign w:val="center"/>
            <w:hideMark/>
          </w:tcPr>
          <w:p w14:paraId="3E6DD75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საკუთარი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სახსრები</w:t>
            </w:r>
            <w:proofErr w:type="spellEnd"/>
          </w:p>
        </w:tc>
        <w:tc>
          <w:tcPr>
            <w:tcW w:w="790" w:type="pct"/>
            <w:shd w:val="clear" w:color="000000" w:fill="DCE6F1"/>
            <w:vAlign w:val="center"/>
            <w:hideMark/>
          </w:tcPr>
          <w:p w14:paraId="16EC2D4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მ.შ</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მუნიციპალური</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ბიუჯეტი</w:t>
            </w:r>
            <w:proofErr w:type="spellEnd"/>
          </w:p>
        </w:tc>
      </w:tr>
      <w:tr w:rsidR="00FC22FB" w:rsidRPr="00FC22FB" w14:paraId="2859AA5B" w14:textId="77777777" w:rsidTr="000A5C36">
        <w:trPr>
          <w:trHeight w:val="422"/>
        </w:trPr>
        <w:tc>
          <w:tcPr>
            <w:tcW w:w="1431" w:type="pct"/>
            <w:shd w:val="clear" w:color="000000" w:fill="FFFFFF"/>
            <w:vAlign w:val="center"/>
            <w:hideMark/>
          </w:tcPr>
          <w:p w14:paraId="07026872"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lastRenderedPageBreak/>
              <w:t>შემოსულობები</w:t>
            </w:r>
            <w:proofErr w:type="spellEnd"/>
          </w:p>
        </w:tc>
        <w:tc>
          <w:tcPr>
            <w:tcW w:w="455" w:type="pct"/>
            <w:shd w:val="clear" w:color="000000" w:fill="FFFFFF"/>
            <w:vAlign w:val="center"/>
            <w:hideMark/>
          </w:tcPr>
          <w:p w14:paraId="026D977D"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4231.9</w:t>
            </w:r>
          </w:p>
        </w:tc>
        <w:tc>
          <w:tcPr>
            <w:tcW w:w="539" w:type="pct"/>
            <w:shd w:val="clear" w:color="000000" w:fill="FFFFFF"/>
            <w:vAlign w:val="center"/>
            <w:hideMark/>
          </w:tcPr>
          <w:p w14:paraId="4159411F"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844.1</w:t>
            </w:r>
          </w:p>
        </w:tc>
        <w:tc>
          <w:tcPr>
            <w:tcW w:w="669" w:type="pct"/>
            <w:shd w:val="clear" w:color="000000" w:fill="FFFFFF"/>
            <w:vAlign w:val="center"/>
            <w:hideMark/>
          </w:tcPr>
          <w:p w14:paraId="18240A46"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3387.8</w:t>
            </w:r>
          </w:p>
        </w:tc>
        <w:tc>
          <w:tcPr>
            <w:tcW w:w="577" w:type="pct"/>
            <w:shd w:val="clear" w:color="000000" w:fill="FFFFFF"/>
            <w:vAlign w:val="center"/>
            <w:hideMark/>
          </w:tcPr>
          <w:p w14:paraId="39AAD8E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3806.4</w:t>
            </w:r>
          </w:p>
        </w:tc>
        <w:tc>
          <w:tcPr>
            <w:tcW w:w="539" w:type="pct"/>
            <w:shd w:val="clear" w:color="000000" w:fill="FFFFFF"/>
            <w:vAlign w:val="center"/>
            <w:hideMark/>
          </w:tcPr>
          <w:p w14:paraId="6A4FD59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713.5</w:t>
            </w:r>
          </w:p>
        </w:tc>
        <w:tc>
          <w:tcPr>
            <w:tcW w:w="790" w:type="pct"/>
            <w:shd w:val="clear" w:color="000000" w:fill="FFFFFF"/>
            <w:vAlign w:val="center"/>
            <w:hideMark/>
          </w:tcPr>
          <w:p w14:paraId="13C2844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3092.8</w:t>
            </w:r>
          </w:p>
        </w:tc>
      </w:tr>
      <w:tr w:rsidR="00FC22FB" w:rsidRPr="00FC22FB" w14:paraId="2EA26CB3" w14:textId="77777777" w:rsidTr="000A5C36">
        <w:trPr>
          <w:trHeight w:val="440"/>
        </w:trPr>
        <w:tc>
          <w:tcPr>
            <w:tcW w:w="1431" w:type="pct"/>
            <w:shd w:val="clear" w:color="000000" w:fill="FFFFFF"/>
            <w:vAlign w:val="center"/>
            <w:hideMark/>
          </w:tcPr>
          <w:p w14:paraId="12E923A0"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15087E4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4221.9</w:t>
            </w:r>
          </w:p>
        </w:tc>
        <w:tc>
          <w:tcPr>
            <w:tcW w:w="539" w:type="pct"/>
            <w:shd w:val="clear" w:color="000000" w:fill="FFFFFF"/>
            <w:vAlign w:val="center"/>
            <w:hideMark/>
          </w:tcPr>
          <w:p w14:paraId="01E22D43"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844.1</w:t>
            </w:r>
          </w:p>
        </w:tc>
        <w:tc>
          <w:tcPr>
            <w:tcW w:w="669" w:type="pct"/>
            <w:shd w:val="clear" w:color="000000" w:fill="FFFFFF"/>
            <w:vAlign w:val="center"/>
            <w:hideMark/>
          </w:tcPr>
          <w:p w14:paraId="5CEF1C4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3377.8</w:t>
            </w:r>
          </w:p>
        </w:tc>
        <w:tc>
          <w:tcPr>
            <w:tcW w:w="577" w:type="pct"/>
            <w:shd w:val="clear" w:color="000000" w:fill="FFFFFF"/>
            <w:vAlign w:val="center"/>
            <w:hideMark/>
          </w:tcPr>
          <w:p w14:paraId="5C1CF82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3797.3</w:t>
            </w:r>
          </w:p>
        </w:tc>
        <w:tc>
          <w:tcPr>
            <w:tcW w:w="539" w:type="pct"/>
            <w:shd w:val="clear" w:color="000000" w:fill="FFFFFF"/>
            <w:vAlign w:val="center"/>
            <w:hideMark/>
          </w:tcPr>
          <w:p w14:paraId="5E690CF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713.5</w:t>
            </w:r>
          </w:p>
        </w:tc>
        <w:tc>
          <w:tcPr>
            <w:tcW w:w="790" w:type="pct"/>
            <w:shd w:val="clear" w:color="000000" w:fill="FFFFFF"/>
            <w:vAlign w:val="center"/>
            <w:hideMark/>
          </w:tcPr>
          <w:p w14:paraId="7F244CC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3083.8</w:t>
            </w:r>
          </w:p>
        </w:tc>
      </w:tr>
      <w:tr w:rsidR="00FC22FB" w:rsidRPr="00FC22FB" w14:paraId="238F6397" w14:textId="77777777" w:rsidTr="000A5C36">
        <w:trPr>
          <w:trHeight w:val="600"/>
        </w:trPr>
        <w:tc>
          <w:tcPr>
            <w:tcW w:w="1431" w:type="pct"/>
            <w:shd w:val="clear" w:color="000000" w:fill="FFFFFF"/>
            <w:vAlign w:val="center"/>
            <w:hideMark/>
          </w:tcPr>
          <w:p w14:paraId="2830D2FD"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შემოსავლები</w:t>
            </w:r>
            <w:proofErr w:type="spellEnd"/>
          </w:p>
        </w:tc>
        <w:tc>
          <w:tcPr>
            <w:tcW w:w="455" w:type="pct"/>
            <w:shd w:val="clear" w:color="000000" w:fill="FFFFFF"/>
            <w:vAlign w:val="center"/>
            <w:hideMark/>
          </w:tcPr>
          <w:p w14:paraId="741B04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844.1</w:t>
            </w:r>
          </w:p>
        </w:tc>
        <w:tc>
          <w:tcPr>
            <w:tcW w:w="539" w:type="pct"/>
            <w:shd w:val="clear" w:color="000000" w:fill="FFFFFF"/>
            <w:vAlign w:val="center"/>
            <w:hideMark/>
          </w:tcPr>
          <w:p w14:paraId="4B78811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844.1</w:t>
            </w:r>
          </w:p>
        </w:tc>
        <w:tc>
          <w:tcPr>
            <w:tcW w:w="669" w:type="pct"/>
            <w:shd w:val="clear" w:color="000000" w:fill="FFFFFF"/>
            <w:vAlign w:val="center"/>
            <w:hideMark/>
          </w:tcPr>
          <w:p w14:paraId="68FDBC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6940F61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713.5</w:t>
            </w:r>
          </w:p>
        </w:tc>
        <w:tc>
          <w:tcPr>
            <w:tcW w:w="539" w:type="pct"/>
            <w:shd w:val="clear" w:color="000000" w:fill="FFFFFF"/>
            <w:vAlign w:val="center"/>
            <w:hideMark/>
          </w:tcPr>
          <w:p w14:paraId="7C2CAB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713.5</w:t>
            </w:r>
          </w:p>
        </w:tc>
        <w:tc>
          <w:tcPr>
            <w:tcW w:w="790" w:type="pct"/>
            <w:shd w:val="clear" w:color="000000" w:fill="FFFFFF"/>
            <w:vAlign w:val="center"/>
            <w:hideMark/>
          </w:tcPr>
          <w:p w14:paraId="58C5490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77B975DC" w14:textId="77777777" w:rsidTr="000A5C36">
        <w:trPr>
          <w:trHeight w:val="377"/>
        </w:trPr>
        <w:tc>
          <w:tcPr>
            <w:tcW w:w="1431" w:type="pct"/>
            <w:shd w:val="clear" w:color="000000" w:fill="FFFFFF"/>
            <w:vAlign w:val="center"/>
            <w:hideMark/>
          </w:tcPr>
          <w:p w14:paraId="4EEC6DB9"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გრანტები</w:t>
            </w:r>
            <w:proofErr w:type="spellEnd"/>
          </w:p>
        </w:tc>
        <w:tc>
          <w:tcPr>
            <w:tcW w:w="455" w:type="pct"/>
            <w:shd w:val="clear" w:color="000000" w:fill="FFFFFF"/>
            <w:vAlign w:val="center"/>
            <w:hideMark/>
          </w:tcPr>
          <w:p w14:paraId="5F3A323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3377.8</w:t>
            </w:r>
          </w:p>
        </w:tc>
        <w:tc>
          <w:tcPr>
            <w:tcW w:w="539" w:type="pct"/>
            <w:shd w:val="clear" w:color="000000" w:fill="FFFFFF"/>
            <w:vAlign w:val="center"/>
            <w:hideMark/>
          </w:tcPr>
          <w:p w14:paraId="56A44F6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7887E95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3377.8</w:t>
            </w:r>
          </w:p>
        </w:tc>
        <w:tc>
          <w:tcPr>
            <w:tcW w:w="577" w:type="pct"/>
            <w:shd w:val="clear" w:color="000000" w:fill="FFFFFF"/>
            <w:vAlign w:val="center"/>
            <w:hideMark/>
          </w:tcPr>
          <w:p w14:paraId="110F287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3083.8</w:t>
            </w:r>
          </w:p>
        </w:tc>
        <w:tc>
          <w:tcPr>
            <w:tcW w:w="539" w:type="pct"/>
            <w:shd w:val="clear" w:color="000000" w:fill="FFFFFF"/>
            <w:vAlign w:val="center"/>
            <w:hideMark/>
          </w:tcPr>
          <w:p w14:paraId="0D9014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6B7EBA2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3083.8</w:t>
            </w:r>
          </w:p>
        </w:tc>
      </w:tr>
      <w:tr w:rsidR="00FC22FB" w:rsidRPr="00FC22FB" w14:paraId="546DD97F" w14:textId="77777777" w:rsidTr="000A5C36">
        <w:trPr>
          <w:trHeight w:val="600"/>
        </w:trPr>
        <w:tc>
          <w:tcPr>
            <w:tcW w:w="1431" w:type="pct"/>
            <w:shd w:val="clear" w:color="000000" w:fill="FFFFFF"/>
            <w:vAlign w:val="center"/>
            <w:hideMark/>
          </w:tcPr>
          <w:p w14:paraId="20EB8291"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კლება</w:t>
            </w:r>
            <w:proofErr w:type="spellEnd"/>
          </w:p>
        </w:tc>
        <w:tc>
          <w:tcPr>
            <w:tcW w:w="455" w:type="pct"/>
            <w:shd w:val="clear" w:color="000000" w:fill="FFFFFF"/>
            <w:vAlign w:val="center"/>
            <w:hideMark/>
          </w:tcPr>
          <w:p w14:paraId="05FCC2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10.0</w:t>
            </w:r>
          </w:p>
        </w:tc>
        <w:tc>
          <w:tcPr>
            <w:tcW w:w="539" w:type="pct"/>
            <w:shd w:val="clear" w:color="000000" w:fill="FFFFFF"/>
            <w:vAlign w:val="center"/>
            <w:hideMark/>
          </w:tcPr>
          <w:p w14:paraId="4CAE451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549D7CA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10.0</w:t>
            </w:r>
          </w:p>
        </w:tc>
        <w:tc>
          <w:tcPr>
            <w:tcW w:w="577" w:type="pct"/>
            <w:shd w:val="clear" w:color="000000" w:fill="FFFFFF"/>
            <w:vAlign w:val="center"/>
            <w:hideMark/>
          </w:tcPr>
          <w:p w14:paraId="38C4628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w:t>
            </w:r>
          </w:p>
        </w:tc>
        <w:tc>
          <w:tcPr>
            <w:tcW w:w="539" w:type="pct"/>
            <w:shd w:val="clear" w:color="000000" w:fill="FFFFFF"/>
            <w:vAlign w:val="center"/>
            <w:hideMark/>
          </w:tcPr>
          <w:p w14:paraId="61045D3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7F78B2BC"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w:t>
            </w:r>
          </w:p>
        </w:tc>
      </w:tr>
      <w:tr w:rsidR="00FC22FB" w:rsidRPr="00FC22FB" w14:paraId="66CF1721" w14:textId="77777777" w:rsidTr="000A5C36">
        <w:trPr>
          <w:trHeight w:val="368"/>
        </w:trPr>
        <w:tc>
          <w:tcPr>
            <w:tcW w:w="1431" w:type="pct"/>
            <w:shd w:val="clear" w:color="000000" w:fill="FFFFFF"/>
            <w:vAlign w:val="center"/>
            <w:hideMark/>
          </w:tcPr>
          <w:p w14:paraId="153DB914" w14:textId="77777777" w:rsidR="00FC22FB" w:rsidRPr="00FC22FB" w:rsidRDefault="00FC22FB" w:rsidP="00FC22FB">
            <w:pPr>
              <w:spacing w:after="0" w:line="240" w:lineRule="auto"/>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გადასახდელები</w:t>
            </w:r>
            <w:proofErr w:type="spellEnd"/>
          </w:p>
        </w:tc>
        <w:tc>
          <w:tcPr>
            <w:tcW w:w="455" w:type="pct"/>
            <w:shd w:val="clear" w:color="000000" w:fill="FFFFFF"/>
            <w:vAlign w:val="center"/>
            <w:hideMark/>
          </w:tcPr>
          <w:p w14:paraId="7BF1E2DE"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4231.9</w:t>
            </w:r>
          </w:p>
        </w:tc>
        <w:tc>
          <w:tcPr>
            <w:tcW w:w="539" w:type="pct"/>
            <w:shd w:val="clear" w:color="000000" w:fill="FFFFFF"/>
            <w:vAlign w:val="center"/>
            <w:hideMark/>
          </w:tcPr>
          <w:p w14:paraId="09995E1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844.1</w:t>
            </w:r>
          </w:p>
        </w:tc>
        <w:tc>
          <w:tcPr>
            <w:tcW w:w="669" w:type="pct"/>
            <w:shd w:val="clear" w:color="000000" w:fill="FFFFFF"/>
            <w:vAlign w:val="center"/>
            <w:hideMark/>
          </w:tcPr>
          <w:p w14:paraId="5BBBE43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3387.8</w:t>
            </w:r>
          </w:p>
        </w:tc>
        <w:tc>
          <w:tcPr>
            <w:tcW w:w="577" w:type="pct"/>
            <w:shd w:val="clear" w:color="000000" w:fill="FFFFFF"/>
            <w:vAlign w:val="center"/>
            <w:hideMark/>
          </w:tcPr>
          <w:p w14:paraId="522FB50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3806.4</w:t>
            </w:r>
          </w:p>
        </w:tc>
        <w:tc>
          <w:tcPr>
            <w:tcW w:w="539" w:type="pct"/>
            <w:shd w:val="clear" w:color="000000" w:fill="FFFFFF"/>
            <w:vAlign w:val="center"/>
            <w:hideMark/>
          </w:tcPr>
          <w:p w14:paraId="0B3FADB9"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713.6</w:t>
            </w:r>
          </w:p>
        </w:tc>
        <w:tc>
          <w:tcPr>
            <w:tcW w:w="790" w:type="pct"/>
            <w:shd w:val="clear" w:color="000000" w:fill="FFFFFF"/>
            <w:vAlign w:val="center"/>
            <w:hideMark/>
          </w:tcPr>
          <w:p w14:paraId="24F85B30"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3092.8</w:t>
            </w:r>
          </w:p>
        </w:tc>
      </w:tr>
      <w:tr w:rsidR="00FC22FB" w:rsidRPr="00FC22FB" w14:paraId="10E77F92" w14:textId="77777777" w:rsidTr="000A5C36">
        <w:trPr>
          <w:trHeight w:val="350"/>
        </w:trPr>
        <w:tc>
          <w:tcPr>
            <w:tcW w:w="1431" w:type="pct"/>
            <w:shd w:val="clear" w:color="000000" w:fill="FFFFFF"/>
            <w:vAlign w:val="center"/>
            <w:hideMark/>
          </w:tcPr>
          <w:p w14:paraId="31B72CE6"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5B423A3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4061.9</w:t>
            </w:r>
          </w:p>
        </w:tc>
        <w:tc>
          <w:tcPr>
            <w:tcW w:w="539" w:type="pct"/>
            <w:shd w:val="clear" w:color="000000" w:fill="FFFFFF"/>
            <w:vAlign w:val="center"/>
            <w:hideMark/>
          </w:tcPr>
          <w:p w14:paraId="16C00E7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684.1</w:t>
            </w:r>
          </w:p>
        </w:tc>
        <w:tc>
          <w:tcPr>
            <w:tcW w:w="669" w:type="pct"/>
            <w:shd w:val="clear" w:color="000000" w:fill="FFFFFF"/>
            <w:vAlign w:val="center"/>
            <w:hideMark/>
          </w:tcPr>
          <w:p w14:paraId="60F7FE2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3377.8</w:t>
            </w:r>
          </w:p>
        </w:tc>
        <w:tc>
          <w:tcPr>
            <w:tcW w:w="577" w:type="pct"/>
            <w:shd w:val="clear" w:color="000000" w:fill="FFFFFF"/>
            <w:vAlign w:val="center"/>
            <w:hideMark/>
          </w:tcPr>
          <w:p w14:paraId="24DE72A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3669.1</w:t>
            </w:r>
          </w:p>
        </w:tc>
        <w:tc>
          <w:tcPr>
            <w:tcW w:w="539" w:type="pct"/>
            <w:shd w:val="clear" w:color="000000" w:fill="FFFFFF"/>
            <w:vAlign w:val="center"/>
            <w:hideMark/>
          </w:tcPr>
          <w:p w14:paraId="04E1C2B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585.3</w:t>
            </w:r>
          </w:p>
        </w:tc>
        <w:tc>
          <w:tcPr>
            <w:tcW w:w="790" w:type="pct"/>
            <w:shd w:val="clear" w:color="000000" w:fill="FFFFFF"/>
            <w:vAlign w:val="center"/>
            <w:hideMark/>
          </w:tcPr>
          <w:p w14:paraId="63F6DF7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3083.8</w:t>
            </w:r>
          </w:p>
        </w:tc>
      </w:tr>
      <w:tr w:rsidR="00FC22FB" w:rsidRPr="00FC22FB" w14:paraId="7FADEE01" w14:textId="77777777" w:rsidTr="000A5C36">
        <w:trPr>
          <w:trHeight w:val="530"/>
        </w:trPr>
        <w:tc>
          <w:tcPr>
            <w:tcW w:w="1431" w:type="pct"/>
            <w:shd w:val="clear" w:color="000000" w:fill="FFFFFF"/>
            <w:vAlign w:val="center"/>
            <w:hideMark/>
          </w:tcPr>
          <w:p w14:paraId="1C15C56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შრომის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ანაზღაურება</w:t>
            </w:r>
            <w:proofErr w:type="spellEnd"/>
          </w:p>
        </w:tc>
        <w:tc>
          <w:tcPr>
            <w:tcW w:w="455" w:type="pct"/>
            <w:shd w:val="clear" w:color="000000" w:fill="FFFFFF"/>
            <w:vAlign w:val="center"/>
            <w:hideMark/>
          </w:tcPr>
          <w:p w14:paraId="0A41DCB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1244.9</w:t>
            </w:r>
          </w:p>
        </w:tc>
        <w:tc>
          <w:tcPr>
            <w:tcW w:w="539" w:type="pct"/>
            <w:shd w:val="clear" w:color="000000" w:fill="FFFFFF"/>
            <w:vAlign w:val="center"/>
            <w:hideMark/>
          </w:tcPr>
          <w:p w14:paraId="1BBC9D4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DEAE6B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1244.9</w:t>
            </w:r>
          </w:p>
        </w:tc>
        <w:tc>
          <w:tcPr>
            <w:tcW w:w="577" w:type="pct"/>
            <w:shd w:val="clear" w:color="000000" w:fill="FFFFFF"/>
            <w:vAlign w:val="center"/>
            <w:hideMark/>
          </w:tcPr>
          <w:p w14:paraId="27A0E0B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1225.6</w:t>
            </w:r>
          </w:p>
        </w:tc>
        <w:tc>
          <w:tcPr>
            <w:tcW w:w="539" w:type="pct"/>
            <w:shd w:val="clear" w:color="000000" w:fill="FFFFFF"/>
            <w:vAlign w:val="center"/>
            <w:hideMark/>
          </w:tcPr>
          <w:p w14:paraId="61DA23E6"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08A010B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1225.6</w:t>
            </w:r>
          </w:p>
        </w:tc>
      </w:tr>
      <w:tr w:rsidR="00FC22FB" w:rsidRPr="00FC22FB" w14:paraId="1AA30EC4" w14:textId="77777777" w:rsidTr="000A5C36">
        <w:trPr>
          <w:trHeight w:val="600"/>
        </w:trPr>
        <w:tc>
          <w:tcPr>
            <w:tcW w:w="1431" w:type="pct"/>
            <w:shd w:val="clear" w:color="000000" w:fill="FFFFFF"/>
            <w:vAlign w:val="center"/>
            <w:hideMark/>
          </w:tcPr>
          <w:p w14:paraId="4E909F0A"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საქონელი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და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მომსახურება</w:t>
            </w:r>
            <w:proofErr w:type="spellEnd"/>
          </w:p>
        </w:tc>
        <w:tc>
          <w:tcPr>
            <w:tcW w:w="455" w:type="pct"/>
            <w:shd w:val="clear" w:color="000000" w:fill="FFFFFF"/>
            <w:vAlign w:val="center"/>
            <w:hideMark/>
          </w:tcPr>
          <w:p w14:paraId="1D321415"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2606.5</w:t>
            </w:r>
          </w:p>
        </w:tc>
        <w:tc>
          <w:tcPr>
            <w:tcW w:w="539" w:type="pct"/>
            <w:shd w:val="clear" w:color="000000" w:fill="FFFFFF"/>
            <w:vAlign w:val="center"/>
            <w:hideMark/>
          </w:tcPr>
          <w:p w14:paraId="25392E1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526.1</w:t>
            </w:r>
          </w:p>
        </w:tc>
        <w:tc>
          <w:tcPr>
            <w:tcW w:w="669" w:type="pct"/>
            <w:shd w:val="clear" w:color="000000" w:fill="FFFFFF"/>
            <w:vAlign w:val="center"/>
            <w:hideMark/>
          </w:tcPr>
          <w:p w14:paraId="1DAAE920"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2080.4</w:t>
            </w:r>
          </w:p>
        </w:tc>
        <w:tc>
          <w:tcPr>
            <w:tcW w:w="577" w:type="pct"/>
            <w:shd w:val="clear" w:color="000000" w:fill="FFFFFF"/>
            <w:vAlign w:val="center"/>
            <w:hideMark/>
          </w:tcPr>
          <w:p w14:paraId="40BE3B4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2292.9</w:t>
            </w:r>
          </w:p>
        </w:tc>
        <w:tc>
          <w:tcPr>
            <w:tcW w:w="539" w:type="pct"/>
            <w:shd w:val="clear" w:color="000000" w:fill="FFFFFF"/>
            <w:vAlign w:val="center"/>
            <w:hideMark/>
          </w:tcPr>
          <w:p w14:paraId="5CF4032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475.8</w:t>
            </w:r>
          </w:p>
        </w:tc>
        <w:tc>
          <w:tcPr>
            <w:tcW w:w="790" w:type="pct"/>
            <w:shd w:val="clear" w:color="000000" w:fill="FFFFFF"/>
            <w:vAlign w:val="center"/>
            <w:hideMark/>
          </w:tcPr>
          <w:p w14:paraId="1829E78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1817.1</w:t>
            </w:r>
          </w:p>
        </w:tc>
      </w:tr>
      <w:tr w:rsidR="00FC22FB" w:rsidRPr="00FC22FB" w14:paraId="71EDDA6B" w14:textId="77777777" w:rsidTr="000A5C36">
        <w:trPr>
          <w:trHeight w:val="600"/>
        </w:trPr>
        <w:tc>
          <w:tcPr>
            <w:tcW w:w="1431" w:type="pct"/>
            <w:shd w:val="clear" w:color="000000" w:fill="FFFFFF"/>
            <w:vAlign w:val="center"/>
            <w:hideMark/>
          </w:tcPr>
          <w:p w14:paraId="7C7A32F1"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სოციალური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უზრუნველყოფა</w:t>
            </w:r>
            <w:proofErr w:type="spellEnd"/>
          </w:p>
        </w:tc>
        <w:tc>
          <w:tcPr>
            <w:tcW w:w="455" w:type="pct"/>
            <w:shd w:val="clear" w:color="000000" w:fill="FFFFFF"/>
            <w:vAlign w:val="center"/>
            <w:hideMark/>
          </w:tcPr>
          <w:p w14:paraId="77013B29"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05479E97"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669" w:type="pct"/>
            <w:shd w:val="clear" w:color="000000" w:fill="FFFFFF"/>
            <w:vAlign w:val="center"/>
            <w:hideMark/>
          </w:tcPr>
          <w:p w14:paraId="279BC2BA"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577" w:type="pct"/>
            <w:shd w:val="clear" w:color="000000" w:fill="FFFFFF"/>
            <w:vAlign w:val="center"/>
            <w:hideMark/>
          </w:tcPr>
          <w:p w14:paraId="1D8A121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0.0</w:t>
            </w:r>
          </w:p>
        </w:tc>
        <w:tc>
          <w:tcPr>
            <w:tcW w:w="539" w:type="pct"/>
            <w:shd w:val="clear" w:color="000000" w:fill="FFFFFF"/>
            <w:vAlign w:val="center"/>
            <w:hideMark/>
          </w:tcPr>
          <w:p w14:paraId="54E3EE5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c>
          <w:tcPr>
            <w:tcW w:w="790" w:type="pct"/>
            <w:shd w:val="clear" w:color="000000" w:fill="FFFFFF"/>
            <w:vAlign w:val="center"/>
            <w:hideMark/>
          </w:tcPr>
          <w:p w14:paraId="473C5DF8" w14:textId="77777777" w:rsidR="00FC22FB" w:rsidRPr="00FC22FB" w:rsidRDefault="00FC22FB" w:rsidP="00FC22FB">
            <w:pPr>
              <w:spacing w:after="0" w:line="240" w:lineRule="auto"/>
              <w:jc w:val="both"/>
              <w:rPr>
                <w:rFonts w:ascii="Sylfaen" w:eastAsia="Times New Roman" w:hAnsi="Sylfaen" w:cs="Calibri"/>
                <w:color w:val="000000"/>
                <w:sz w:val="20"/>
                <w:szCs w:val="20"/>
              </w:rPr>
            </w:pPr>
            <w:r w:rsidRPr="00FC22FB">
              <w:rPr>
                <w:rFonts w:ascii="Sylfaen" w:eastAsia="Times New Roman" w:hAnsi="Sylfaen" w:cs="Calibri"/>
                <w:color w:val="000000"/>
                <w:sz w:val="20"/>
                <w:szCs w:val="20"/>
              </w:rPr>
              <w:t> </w:t>
            </w:r>
          </w:p>
        </w:tc>
      </w:tr>
      <w:tr w:rsidR="00FC22FB" w:rsidRPr="00FC22FB" w14:paraId="0E561164" w14:textId="77777777" w:rsidTr="000A5C36">
        <w:trPr>
          <w:trHeight w:val="413"/>
        </w:trPr>
        <w:tc>
          <w:tcPr>
            <w:tcW w:w="1431" w:type="pct"/>
            <w:shd w:val="clear" w:color="000000" w:fill="FFFFFF"/>
            <w:vAlign w:val="center"/>
            <w:hideMark/>
          </w:tcPr>
          <w:p w14:paraId="4CE12738" w14:textId="77777777" w:rsidR="00FC22FB" w:rsidRPr="00FC22FB" w:rsidRDefault="00FC22FB" w:rsidP="00D95245">
            <w:pPr>
              <w:spacing w:after="0" w:line="240" w:lineRule="auto"/>
              <w:jc w:val="center"/>
              <w:rPr>
                <w:rFonts w:ascii="Sylfaen" w:eastAsia="Times New Roman" w:hAnsi="Sylfaen" w:cs="Calibri"/>
                <w:color w:val="000000"/>
                <w:sz w:val="20"/>
                <w:szCs w:val="20"/>
              </w:rPr>
            </w:pPr>
            <w:proofErr w:type="spellStart"/>
            <w:r w:rsidRPr="00FC22FB">
              <w:rPr>
                <w:rFonts w:ascii="Sylfaen" w:eastAsia="Times New Roman" w:hAnsi="Sylfaen" w:cs="Calibri"/>
                <w:color w:val="000000"/>
                <w:sz w:val="20"/>
                <w:szCs w:val="20"/>
              </w:rPr>
              <w:t>სხვა</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ხარჯები</w:t>
            </w:r>
            <w:proofErr w:type="spellEnd"/>
          </w:p>
        </w:tc>
        <w:tc>
          <w:tcPr>
            <w:tcW w:w="455" w:type="pct"/>
            <w:shd w:val="clear" w:color="000000" w:fill="FFFFFF"/>
            <w:vAlign w:val="center"/>
            <w:hideMark/>
          </w:tcPr>
          <w:p w14:paraId="74AA5BF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210.5</w:t>
            </w:r>
          </w:p>
        </w:tc>
        <w:tc>
          <w:tcPr>
            <w:tcW w:w="539" w:type="pct"/>
            <w:shd w:val="clear" w:color="000000" w:fill="FFFFFF"/>
            <w:vAlign w:val="center"/>
            <w:hideMark/>
          </w:tcPr>
          <w:p w14:paraId="4698188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158.0</w:t>
            </w:r>
          </w:p>
        </w:tc>
        <w:tc>
          <w:tcPr>
            <w:tcW w:w="669" w:type="pct"/>
            <w:shd w:val="clear" w:color="000000" w:fill="FFFFFF"/>
            <w:vAlign w:val="center"/>
            <w:hideMark/>
          </w:tcPr>
          <w:p w14:paraId="53F1092B"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52.5</w:t>
            </w:r>
          </w:p>
        </w:tc>
        <w:tc>
          <w:tcPr>
            <w:tcW w:w="577" w:type="pct"/>
            <w:shd w:val="clear" w:color="000000" w:fill="FFFFFF"/>
            <w:vAlign w:val="center"/>
            <w:hideMark/>
          </w:tcPr>
          <w:p w14:paraId="60F99D9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150.6</w:t>
            </w:r>
          </w:p>
        </w:tc>
        <w:tc>
          <w:tcPr>
            <w:tcW w:w="539" w:type="pct"/>
            <w:shd w:val="clear" w:color="000000" w:fill="FFFFFF"/>
            <w:vAlign w:val="center"/>
            <w:hideMark/>
          </w:tcPr>
          <w:p w14:paraId="631ED9E8"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109.5</w:t>
            </w:r>
          </w:p>
        </w:tc>
        <w:tc>
          <w:tcPr>
            <w:tcW w:w="790" w:type="pct"/>
            <w:shd w:val="clear" w:color="000000" w:fill="FFFFFF"/>
            <w:vAlign w:val="center"/>
            <w:hideMark/>
          </w:tcPr>
          <w:p w14:paraId="319A7A64"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41.1</w:t>
            </w:r>
          </w:p>
        </w:tc>
      </w:tr>
      <w:tr w:rsidR="00FC22FB" w:rsidRPr="00FC22FB" w14:paraId="61C06CED" w14:textId="77777777" w:rsidTr="000A5C36">
        <w:trPr>
          <w:trHeight w:val="600"/>
        </w:trPr>
        <w:tc>
          <w:tcPr>
            <w:tcW w:w="1431" w:type="pct"/>
            <w:shd w:val="clear" w:color="000000" w:fill="FFFFFF"/>
            <w:vAlign w:val="center"/>
            <w:hideMark/>
          </w:tcPr>
          <w:p w14:paraId="16E5F29C" w14:textId="77777777" w:rsidR="00FC22FB" w:rsidRPr="00FC22FB" w:rsidRDefault="00FC22FB" w:rsidP="00FC22FB">
            <w:pPr>
              <w:spacing w:after="0" w:line="240" w:lineRule="auto"/>
              <w:rPr>
                <w:rFonts w:ascii="Sylfaen" w:eastAsia="Times New Roman" w:hAnsi="Sylfaen" w:cs="Calibri"/>
                <w:color w:val="000000"/>
                <w:sz w:val="20"/>
                <w:szCs w:val="20"/>
              </w:rPr>
            </w:pPr>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არაფინანსური</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აქტივების</w:t>
            </w:r>
            <w:proofErr w:type="spellEnd"/>
            <w:r w:rsidRPr="00FC22FB">
              <w:rPr>
                <w:rFonts w:ascii="Sylfaen" w:eastAsia="Times New Roman" w:hAnsi="Sylfaen" w:cs="Calibri"/>
                <w:color w:val="000000"/>
                <w:sz w:val="20"/>
                <w:szCs w:val="20"/>
              </w:rPr>
              <w:t xml:space="preserve"> </w:t>
            </w:r>
            <w:proofErr w:type="spellStart"/>
            <w:r w:rsidRPr="00FC22FB">
              <w:rPr>
                <w:rFonts w:ascii="Sylfaen" w:eastAsia="Times New Roman" w:hAnsi="Sylfaen" w:cs="Calibri"/>
                <w:color w:val="000000"/>
                <w:sz w:val="20"/>
                <w:szCs w:val="20"/>
              </w:rPr>
              <w:t>ზრდა</w:t>
            </w:r>
            <w:proofErr w:type="spellEnd"/>
          </w:p>
        </w:tc>
        <w:tc>
          <w:tcPr>
            <w:tcW w:w="455" w:type="pct"/>
            <w:shd w:val="clear" w:color="000000" w:fill="FFFFFF"/>
            <w:vAlign w:val="center"/>
            <w:hideMark/>
          </w:tcPr>
          <w:p w14:paraId="0E9916E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170.0</w:t>
            </w:r>
          </w:p>
        </w:tc>
        <w:tc>
          <w:tcPr>
            <w:tcW w:w="539" w:type="pct"/>
            <w:shd w:val="clear" w:color="000000" w:fill="FFFFFF"/>
            <w:vAlign w:val="center"/>
            <w:hideMark/>
          </w:tcPr>
          <w:p w14:paraId="220F5ECD"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160.0</w:t>
            </w:r>
          </w:p>
        </w:tc>
        <w:tc>
          <w:tcPr>
            <w:tcW w:w="669" w:type="pct"/>
            <w:shd w:val="clear" w:color="000000" w:fill="FFFFFF"/>
            <w:vAlign w:val="center"/>
            <w:hideMark/>
          </w:tcPr>
          <w:p w14:paraId="42B4A6A1"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10.0</w:t>
            </w:r>
          </w:p>
        </w:tc>
        <w:tc>
          <w:tcPr>
            <w:tcW w:w="577" w:type="pct"/>
            <w:shd w:val="clear" w:color="000000" w:fill="FFFFFF"/>
            <w:vAlign w:val="center"/>
            <w:hideMark/>
          </w:tcPr>
          <w:p w14:paraId="27694542"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137.3</w:t>
            </w:r>
          </w:p>
        </w:tc>
        <w:tc>
          <w:tcPr>
            <w:tcW w:w="539" w:type="pct"/>
            <w:shd w:val="clear" w:color="000000" w:fill="FFFFFF"/>
            <w:vAlign w:val="center"/>
            <w:hideMark/>
          </w:tcPr>
          <w:p w14:paraId="0C92B57E"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128.2</w:t>
            </w:r>
          </w:p>
        </w:tc>
        <w:tc>
          <w:tcPr>
            <w:tcW w:w="790" w:type="pct"/>
            <w:shd w:val="clear" w:color="000000" w:fill="FFFFFF"/>
            <w:vAlign w:val="center"/>
            <w:hideMark/>
          </w:tcPr>
          <w:p w14:paraId="7349654F" w14:textId="77777777" w:rsidR="00FC22FB" w:rsidRPr="00FC22FB" w:rsidRDefault="00FC22FB" w:rsidP="00FC22FB">
            <w:pPr>
              <w:spacing w:after="0" w:line="240" w:lineRule="auto"/>
              <w:jc w:val="center"/>
              <w:rPr>
                <w:rFonts w:ascii="Sylfaen" w:eastAsia="Times New Roman" w:hAnsi="Sylfaen" w:cs="Calibri"/>
                <w:color w:val="000000"/>
                <w:sz w:val="20"/>
                <w:szCs w:val="20"/>
              </w:rPr>
            </w:pPr>
            <w:r w:rsidRPr="00FC22FB">
              <w:rPr>
                <w:rFonts w:ascii="Sylfaen" w:eastAsia="Times New Roman" w:hAnsi="Sylfaen" w:cs="Calibri"/>
                <w:color w:val="000000"/>
                <w:sz w:val="20"/>
                <w:szCs w:val="20"/>
              </w:rPr>
              <w:t>9.1</w:t>
            </w:r>
          </w:p>
        </w:tc>
      </w:tr>
      <w:tr w:rsidR="00FC22FB" w:rsidRPr="00FC22FB" w14:paraId="1B8C6A26" w14:textId="77777777" w:rsidTr="000A5C36">
        <w:trPr>
          <w:trHeight w:val="600"/>
        </w:trPr>
        <w:tc>
          <w:tcPr>
            <w:tcW w:w="1431" w:type="pct"/>
            <w:shd w:val="clear" w:color="000000" w:fill="FFFFFF"/>
            <w:vAlign w:val="center"/>
            <w:hideMark/>
          </w:tcPr>
          <w:p w14:paraId="2E1FA939" w14:textId="77777777" w:rsidR="00FC22FB" w:rsidRPr="00FC22FB" w:rsidRDefault="00FC22FB" w:rsidP="00FC22FB">
            <w:pPr>
              <w:spacing w:after="0" w:line="240" w:lineRule="auto"/>
              <w:jc w:val="both"/>
              <w:rPr>
                <w:rFonts w:ascii="Sylfaen" w:eastAsia="Times New Roman" w:hAnsi="Sylfaen" w:cs="Calibri"/>
                <w:b/>
                <w:bCs/>
                <w:color w:val="000000"/>
                <w:sz w:val="20"/>
                <w:szCs w:val="20"/>
              </w:rPr>
            </w:pPr>
            <w:proofErr w:type="spellStart"/>
            <w:r w:rsidRPr="00FC22FB">
              <w:rPr>
                <w:rFonts w:ascii="Sylfaen" w:eastAsia="Times New Roman" w:hAnsi="Sylfaen" w:cs="Calibri"/>
                <w:b/>
                <w:bCs/>
                <w:color w:val="000000"/>
                <w:sz w:val="20"/>
                <w:szCs w:val="20"/>
              </w:rPr>
              <w:t>ნაშთის</w:t>
            </w:r>
            <w:proofErr w:type="spellEnd"/>
            <w:r w:rsidRPr="00FC22FB">
              <w:rPr>
                <w:rFonts w:ascii="Sylfaen" w:eastAsia="Times New Roman" w:hAnsi="Sylfaen" w:cs="Calibri"/>
                <w:b/>
                <w:bCs/>
                <w:color w:val="000000"/>
                <w:sz w:val="20"/>
                <w:szCs w:val="20"/>
              </w:rPr>
              <w:t xml:space="preserve"> </w:t>
            </w:r>
            <w:proofErr w:type="spellStart"/>
            <w:r w:rsidRPr="00FC22FB">
              <w:rPr>
                <w:rFonts w:ascii="Sylfaen" w:eastAsia="Times New Roman" w:hAnsi="Sylfaen" w:cs="Calibri"/>
                <w:b/>
                <w:bCs/>
                <w:color w:val="000000"/>
                <w:sz w:val="20"/>
                <w:szCs w:val="20"/>
              </w:rPr>
              <w:t>ცვლილება</w:t>
            </w:r>
            <w:proofErr w:type="spellEnd"/>
          </w:p>
        </w:tc>
        <w:tc>
          <w:tcPr>
            <w:tcW w:w="455" w:type="pct"/>
            <w:shd w:val="clear" w:color="000000" w:fill="FFFFFF"/>
            <w:vAlign w:val="center"/>
            <w:hideMark/>
          </w:tcPr>
          <w:p w14:paraId="0FABC37B"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4B76FC02"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669" w:type="pct"/>
            <w:shd w:val="clear" w:color="000000" w:fill="FFFFFF"/>
            <w:vAlign w:val="center"/>
            <w:hideMark/>
          </w:tcPr>
          <w:p w14:paraId="2EAEA6A7"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77" w:type="pct"/>
            <w:shd w:val="clear" w:color="000000" w:fill="FFFFFF"/>
            <w:vAlign w:val="center"/>
            <w:hideMark/>
          </w:tcPr>
          <w:p w14:paraId="7D3C2AE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539" w:type="pct"/>
            <w:shd w:val="clear" w:color="000000" w:fill="FFFFFF"/>
            <w:vAlign w:val="center"/>
            <w:hideMark/>
          </w:tcPr>
          <w:p w14:paraId="0847091C"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c>
          <w:tcPr>
            <w:tcW w:w="790" w:type="pct"/>
            <w:shd w:val="clear" w:color="000000" w:fill="FFFFFF"/>
            <w:vAlign w:val="center"/>
            <w:hideMark/>
          </w:tcPr>
          <w:p w14:paraId="28353058" w14:textId="77777777" w:rsidR="00FC22FB" w:rsidRPr="00FC22FB" w:rsidRDefault="00FC22FB" w:rsidP="00FC22FB">
            <w:pPr>
              <w:spacing w:after="0" w:line="240" w:lineRule="auto"/>
              <w:jc w:val="center"/>
              <w:rPr>
                <w:rFonts w:ascii="Sylfaen" w:eastAsia="Times New Roman" w:hAnsi="Sylfaen" w:cs="Calibri"/>
                <w:b/>
                <w:bCs/>
                <w:color w:val="000000"/>
                <w:sz w:val="20"/>
                <w:szCs w:val="20"/>
              </w:rPr>
            </w:pPr>
            <w:r w:rsidRPr="00FC22FB">
              <w:rPr>
                <w:rFonts w:ascii="Sylfaen" w:eastAsia="Times New Roman" w:hAnsi="Sylfaen" w:cs="Calibri"/>
                <w:b/>
                <w:bCs/>
                <w:color w:val="000000"/>
                <w:sz w:val="20"/>
                <w:szCs w:val="20"/>
              </w:rPr>
              <w:t>0.0</w:t>
            </w:r>
          </w:p>
        </w:tc>
      </w:tr>
    </w:tbl>
    <w:p w14:paraId="74D106E6" w14:textId="77777777" w:rsidR="0002399F" w:rsidRPr="00565D28" w:rsidRDefault="0002399F" w:rsidP="00FC22FB">
      <w:pPr>
        <w:pStyle w:val="NoSpacing"/>
        <w:rPr>
          <w:lang w:val="ka-GE"/>
        </w:rPr>
      </w:pPr>
    </w:p>
    <w:sectPr w:rsidR="0002399F" w:rsidRPr="00565D28" w:rsidSect="005A0F7E">
      <w:headerReference w:type="default" r:id="rId18"/>
      <w:pgSz w:w="12240" w:h="15840"/>
      <w:pgMar w:top="0" w:right="630" w:bottom="45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4B883" w14:textId="77777777" w:rsidR="00A07FBD" w:rsidRDefault="00A07FBD" w:rsidP="000267E9">
      <w:pPr>
        <w:spacing w:after="0" w:line="240" w:lineRule="auto"/>
      </w:pPr>
      <w:r>
        <w:separator/>
      </w:r>
    </w:p>
  </w:endnote>
  <w:endnote w:type="continuationSeparator" w:id="0">
    <w:p w14:paraId="417196C6" w14:textId="77777777" w:rsidR="00A07FBD" w:rsidRDefault="00A07FBD" w:rsidP="0002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CYR">
    <w:altName w:val="Arial"/>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cadNusx">
    <w:altName w:val="Calibri"/>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bpg_mrgvlovani_cap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EF8B" w14:textId="77777777" w:rsidR="00A07FBD" w:rsidRDefault="00A07FBD" w:rsidP="000267E9">
      <w:pPr>
        <w:spacing w:after="0" w:line="240" w:lineRule="auto"/>
      </w:pPr>
      <w:r>
        <w:separator/>
      </w:r>
    </w:p>
  </w:footnote>
  <w:footnote w:type="continuationSeparator" w:id="0">
    <w:p w14:paraId="2F128DC7" w14:textId="77777777" w:rsidR="00A07FBD" w:rsidRDefault="00A07FBD" w:rsidP="00026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2807"/>
      <w:docPartObj>
        <w:docPartGallery w:val="Page Numbers (Top of Page)"/>
        <w:docPartUnique/>
      </w:docPartObj>
    </w:sdtPr>
    <w:sdtEndPr>
      <w:rPr>
        <w:noProof/>
      </w:rPr>
    </w:sdtEndPr>
    <w:sdtContent>
      <w:p w14:paraId="21C9C15A" w14:textId="77777777" w:rsidR="009362AB" w:rsidRDefault="009362AB">
        <w:pPr>
          <w:pStyle w:val="Header"/>
          <w:jc w:val="right"/>
        </w:pPr>
        <w:r>
          <w:fldChar w:fldCharType="begin"/>
        </w:r>
        <w:r>
          <w:instrText xml:space="preserve"> PAGE   \* MERGEFORMAT </w:instrText>
        </w:r>
        <w:r>
          <w:fldChar w:fldCharType="separate"/>
        </w:r>
        <w:r w:rsidR="00F02D31">
          <w:rPr>
            <w:noProof/>
          </w:rPr>
          <w:t>22</w:t>
        </w:r>
        <w:r>
          <w:rPr>
            <w:noProof/>
          </w:rPr>
          <w:fldChar w:fldCharType="end"/>
        </w:r>
      </w:p>
    </w:sdtContent>
  </w:sdt>
  <w:p w14:paraId="540B6991" w14:textId="77777777" w:rsidR="009362AB" w:rsidRDefault="009362AB">
    <w:pPr>
      <w:pStyle w:val="Header"/>
    </w:pPr>
  </w:p>
  <w:p w14:paraId="54DDD1A4" w14:textId="77777777" w:rsidR="009362AB" w:rsidRDefault="009362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ED4"/>
    <w:multiLevelType w:val="hybridMultilevel"/>
    <w:tmpl w:val="E4982D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5864A8"/>
    <w:multiLevelType w:val="hybridMultilevel"/>
    <w:tmpl w:val="9DB8328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 w15:restartNumberingAfterBreak="0">
    <w:nsid w:val="237B5B3D"/>
    <w:multiLevelType w:val="hybridMultilevel"/>
    <w:tmpl w:val="1D3C06B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24C01F61"/>
    <w:multiLevelType w:val="hybridMultilevel"/>
    <w:tmpl w:val="32A67C5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 w15:restartNumberingAfterBreak="0">
    <w:nsid w:val="28602E91"/>
    <w:multiLevelType w:val="hybridMultilevel"/>
    <w:tmpl w:val="6AD2634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29A569C6"/>
    <w:multiLevelType w:val="hybridMultilevel"/>
    <w:tmpl w:val="ABB27BB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B4A6EC4"/>
    <w:multiLevelType w:val="hybridMultilevel"/>
    <w:tmpl w:val="C4E6268A"/>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15:restartNumberingAfterBreak="0">
    <w:nsid w:val="35E37DB0"/>
    <w:multiLevelType w:val="hybridMultilevel"/>
    <w:tmpl w:val="5DEA6CCE"/>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419F43CB"/>
    <w:multiLevelType w:val="hybridMultilevel"/>
    <w:tmpl w:val="0A92FA22"/>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42EC0B10"/>
    <w:multiLevelType w:val="hybridMultilevel"/>
    <w:tmpl w:val="33DABEE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3C47673"/>
    <w:multiLevelType w:val="hybridMultilevel"/>
    <w:tmpl w:val="10BC451C"/>
    <w:lvl w:ilvl="0" w:tplc="E858379E">
      <w:start w:val="1"/>
      <w:numFmt w:val="bullet"/>
      <w:lvlText w:val=""/>
      <w:lvlJc w:val="left"/>
      <w:pPr>
        <w:tabs>
          <w:tab w:val="num" w:pos="720"/>
        </w:tabs>
        <w:ind w:left="720" w:hanging="360"/>
      </w:pPr>
      <w:rPr>
        <w:rFonts w:ascii="Wingdings" w:hAnsi="Wingdings" w:hint="default"/>
      </w:rPr>
    </w:lvl>
    <w:lvl w:ilvl="1" w:tplc="3926F8FC" w:tentative="1">
      <w:start w:val="1"/>
      <w:numFmt w:val="bullet"/>
      <w:lvlText w:val=""/>
      <w:lvlJc w:val="left"/>
      <w:pPr>
        <w:tabs>
          <w:tab w:val="num" w:pos="1440"/>
        </w:tabs>
        <w:ind w:left="1440" w:hanging="360"/>
      </w:pPr>
      <w:rPr>
        <w:rFonts w:ascii="Wingdings" w:hAnsi="Wingdings" w:hint="default"/>
      </w:rPr>
    </w:lvl>
    <w:lvl w:ilvl="2" w:tplc="9D184C70" w:tentative="1">
      <w:start w:val="1"/>
      <w:numFmt w:val="bullet"/>
      <w:lvlText w:val=""/>
      <w:lvlJc w:val="left"/>
      <w:pPr>
        <w:tabs>
          <w:tab w:val="num" w:pos="2160"/>
        </w:tabs>
        <w:ind w:left="2160" w:hanging="360"/>
      </w:pPr>
      <w:rPr>
        <w:rFonts w:ascii="Wingdings" w:hAnsi="Wingdings" w:hint="default"/>
      </w:rPr>
    </w:lvl>
    <w:lvl w:ilvl="3" w:tplc="BD421BB6" w:tentative="1">
      <w:start w:val="1"/>
      <w:numFmt w:val="bullet"/>
      <w:lvlText w:val=""/>
      <w:lvlJc w:val="left"/>
      <w:pPr>
        <w:tabs>
          <w:tab w:val="num" w:pos="2880"/>
        </w:tabs>
        <w:ind w:left="2880" w:hanging="360"/>
      </w:pPr>
      <w:rPr>
        <w:rFonts w:ascii="Wingdings" w:hAnsi="Wingdings" w:hint="default"/>
      </w:rPr>
    </w:lvl>
    <w:lvl w:ilvl="4" w:tplc="6A1C10B6" w:tentative="1">
      <w:start w:val="1"/>
      <w:numFmt w:val="bullet"/>
      <w:lvlText w:val=""/>
      <w:lvlJc w:val="left"/>
      <w:pPr>
        <w:tabs>
          <w:tab w:val="num" w:pos="3600"/>
        </w:tabs>
        <w:ind w:left="3600" w:hanging="360"/>
      </w:pPr>
      <w:rPr>
        <w:rFonts w:ascii="Wingdings" w:hAnsi="Wingdings" w:hint="default"/>
      </w:rPr>
    </w:lvl>
    <w:lvl w:ilvl="5" w:tplc="88A48692" w:tentative="1">
      <w:start w:val="1"/>
      <w:numFmt w:val="bullet"/>
      <w:lvlText w:val=""/>
      <w:lvlJc w:val="left"/>
      <w:pPr>
        <w:tabs>
          <w:tab w:val="num" w:pos="4320"/>
        </w:tabs>
        <w:ind w:left="4320" w:hanging="360"/>
      </w:pPr>
      <w:rPr>
        <w:rFonts w:ascii="Wingdings" w:hAnsi="Wingdings" w:hint="default"/>
      </w:rPr>
    </w:lvl>
    <w:lvl w:ilvl="6" w:tplc="23886764" w:tentative="1">
      <w:start w:val="1"/>
      <w:numFmt w:val="bullet"/>
      <w:lvlText w:val=""/>
      <w:lvlJc w:val="left"/>
      <w:pPr>
        <w:tabs>
          <w:tab w:val="num" w:pos="5040"/>
        </w:tabs>
        <w:ind w:left="5040" w:hanging="360"/>
      </w:pPr>
      <w:rPr>
        <w:rFonts w:ascii="Wingdings" w:hAnsi="Wingdings" w:hint="default"/>
      </w:rPr>
    </w:lvl>
    <w:lvl w:ilvl="7" w:tplc="D354DB94" w:tentative="1">
      <w:start w:val="1"/>
      <w:numFmt w:val="bullet"/>
      <w:lvlText w:val=""/>
      <w:lvlJc w:val="left"/>
      <w:pPr>
        <w:tabs>
          <w:tab w:val="num" w:pos="5760"/>
        </w:tabs>
        <w:ind w:left="5760" w:hanging="360"/>
      </w:pPr>
      <w:rPr>
        <w:rFonts w:ascii="Wingdings" w:hAnsi="Wingdings" w:hint="default"/>
      </w:rPr>
    </w:lvl>
    <w:lvl w:ilvl="8" w:tplc="66821AC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5465F"/>
    <w:multiLevelType w:val="hybridMultilevel"/>
    <w:tmpl w:val="C3B464EA"/>
    <w:lvl w:ilvl="0" w:tplc="0437000B">
      <w:start w:val="1"/>
      <w:numFmt w:val="bullet"/>
      <w:lvlText w:val=""/>
      <w:lvlJc w:val="left"/>
      <w:pPr>
        <w:ind w:left="450" w:hanging="360"/>
      </w:pPr>
      <w:rPr>
        <w:rFonts w:ascii="Wingdings" w:hAnsi="Wingdings" w:hint="default"/>
      </w:rPr>
    </w:lvl>
    <w:lvl w:ilvl="1" w:tplc="04370003" w:tentative="1">
      <w:start w:val="1"/>
      <w:numFmt w:val="bullet"/>
      <w:lvlText w:val="o"/>
      <w:lvlJc w:val="left"/>
      <w:pPr>
        <w:ind w:left="1170" w:hanging="360"/>
      </w:pPr>
      <w:rPr>
        <w:rFonts w:ascii="Courier New" w:hAnsi="Courier New" w:cs="Courier New" w:hint="default"/>
      </w:rPr>
    </w:lvl>
    <w:lvl w:ilvl="2" w:tplc="04370005" w:tentative="1">
      <w:start w:val="1"/>
      <w:numFmt w:val="bullet"/>
      <w:lvlText w:val=""/>
      <w:lvlJc w:val="left"/>
      <w:pPr>
        <w:ind w:left="1890" w:hanging="360"/>
      </w:pPr>
      <w:rPr>
        <w:rFonts w:ascii="Wingdings" w:hAnsi="Wingdings" w:hint="default"/>
      </w:rPr>
    </w:lvl>
    <w:lvl w:ilvl="3" w:tplc="04370001" w:tentative="1">
      <w:start w:val="1"/>
      <w:numFmt w:val="bullet"/>
      <w:lvlText w:val=""/>
      <w:lvlJc w:val="left"/>
      <w:pPr>
        <w:ind w:left="2610" w:hanging="360"/>
      </w:pPr>
      <w:rPr>
        <w:rFonts w:ascii="Symbol" w:hAnsi="Symbol" w:hint="default"/>
      </w:rPr>
    </w:lvl>
    <w:lvl w:ilvl="4" w:tplc="04370003" w:tentative="1">
      <w:start w:val="1"/>
      <w:numFmt w:val="bullet"/>
      <w:lvlText w:val="o"/>
      <w:lvlJc w:val="left"/>
      <w:pPr>
        <w:ind w:left="3330" w:hanging="360"/>
      </w:pPr>
      <w:rPr>
        <w:rFonts w:ascii="Courier New" w:hAnsi="Courier New" w:cs="Courier New" w:hint="default"/>
      </w:rPr>
    </w:lvl>
    <w:lvl w:ilvl="5" w:tplc="04370005" w:tentative="1">
      <w:start w:val="1"/>
      <w:numFmt w:val="bullet"/>
      <w:lvlText w:val=""/>
      <w:lvlJc w:val="left"/>
      <w:pPr>
        <w:ind w:left="4050" w:hanging="360"/>
      </w:pPr>
      <w:rPr>
        <w:rFonts w:ascii="Wingdings" w:hAnsi="Wingdings" w:hint="default"/>
      </w:rPr>
    </w:lvl>
    <w:lvl w:ilvl="6" w:tplc="04370001" w:tentative="1">
      <w:start w:val="1"/>
      <w:numFmt w:val="bullet"/>
      <w:lvlText w:val=""/>
      <w:lvlJc w:val="left"/>
      <w:pPr>
        <w:ind w:left="4770" w:hanging="360"/>
      </w:pPr>
      <w:rPr>
        <w:rFonts w:ascii="Symbol" w:hAnsi="Symbol" w:hint="default"/>
      </w:rPr>
    </w:lvl>
    <w:lvl w:ilvl="7" w:tplc="04370003" w:tentative="1">
      <w:start w:val="1"/>
      <w:numFmt w:val="bullet"/>
      <w:lvlText w:val="o"/>
      <w:lvlJc w:val="left"/>
      <w:pPr>
        <w:ind w:left="5490" w:hanging="360"/>
      </w:pPr>
      <w:rPr>
        <w:rFonts w:ascii="Courier New" w:hAnsi="Courier New" w:cs="Courier New" w:hint="default"/>
      </w:rPr>
    </w:lvl>
    <w:lvl w:ilvl="8" w:tplc="04370005" w:tentative="1">
      <w:start w:val="1"/>
      <w:numFmt w:val="bullet"/>
      <w:lvlText w:val=""/>
      <w:lvlJc w:val="left"/>
      <w:pPr>
        <w:ind w:left="6210" w:hanging="360"/>
      </w:pPr>
      <w:rPr>
        <w:rFonts w:ascii="Wingdings" w:hAnsi="Wingdings" w:hint="default"/>
      </w:rPr>
    </w:lvl>
  </w:abstractNum>
  <w:abstractNum w:abstractNumId="13" w15:restartNumberingAfterBreak="0">
    <w:nsid w:val="4B5254D6"/>
    <w:multiLevelType w:val="hybridMultilevel"/>
    <w:tmpl w:val="9C16A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9102F"/>
    <w:multiLevelType w:val="hybridMultilevel"/>
    <w:tmpl w:val="80CA2778"/>
    <w:lvl w:ilvl="0" w:tplc="23700C34">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EA14482"/>
    <w:multiLevelType w:val="hybridMultilevel"/>
    <w:tmpl w:val="C2EE969A"/>
    <w:lvl w:ilvl="0" w:tplc="0437000B">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16" w15:restartNumberingAfterBreak="0">
    <w:nsid w:val="63586B11"/>
    <w:multiLevelType w:val="hybridMultilevel"/>
    <w:tmpl w:val="8DF68B0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15:restartNumberingAfterBreak="0">
    <w:nsid w:val="67BB2C14"/>
    <w:multiLevelType w:val="hybridMultilevel"/>
    <w:tmpl w:val="8F4275E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68567B88"/>
    <w:multiLevelType w:val="hybridMultilevel"/>
    <w:tmpl w:val="B2A2708C"/>
    <w:lvl w:ilvl="0" w:tplc="0437000B">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19" w15:restartNumberingAfterBreak="0">
    <w:nsid w:val="6FAD7E8E"/>
    <w:multiLevelType w:val="hybridMultilevel"/>
    <w:tmpl w:val="F0628F6A"/>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74A64C76"/>
    <w:multiLevelType w:val="hybridMultilevel"/>
    <w:tmpl w:val="6DE8F8AC"/>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1" w15:restartNumberingAfterBreak="0">
    <w:nsid w:val="7ABC538A"/>
    <w:multiLevelType w:val="hybridMultilevel"/>
    <w:tmpl w:val="B610093A"/>
    <w:lvl w:ilvl="0" w:tplc="0409000B">
      <w:start w:val="1"/>
      <w:numFmt w:val="bullet"/>
      <w:lvlText w:val=""/>
      <w:lvlJc w:val="left"/>
      <w:pPr>
        <w:ind w:left="502" w:hanging="360"/>
      </w:pPr>
      <w:rPr>
        <w:rFonts w:ascii="Wingdings" w:hAnsi="Wingdings" w:hint="default"/>
      </w:rPr>
    </w:lvl>
    <w:lvl w:ilvl="1" w:tplc="04370003" w:tentative="1">
      <w:start w:val="1"/>
      <w:numFmt w:val="bullet"/>
      <w:lvlText w:val="o"/>
      <w:lvlJc w:val="left"/>
      <w:pPr>
        <w:ind w:left="1222" w:hanging="360"/>
      </w:pPr>
      <w:rPr>
        <w:rFonts w:ascii="Courier New" w:hAnsi="Courier New" w:cs="Courier New" w:hint="default"/>
      </w:rPr>
    </w:lvl>
    <w:lvl w:ilvl="2" w:tplc="04370005" w:tentative="1">
      <w:start w:val="1"/>
      <w:numFmt w:val="bullet"/>
      <w:lvlText w:val=""/>
      <w:lvlJc w:val="left"/>
      <w:pPr>
        <w:ind w:left="1942" w:hanging="360"/>
      </w:pPr>
      <w:rPr>
        <w:rFonts w:ascii="Wingdings" w:hAnsi="Wingdings" w:hint="default"/>
      </w:rPr>
    </w:lvl>
    <w:lvl w:ilvl="3" w:tplc="04370001" w:tentative="1">
      <w:start w:val="1"/>
      <w:numFmt w:val="bullet"/>
      <w:lvlText w:val=""/>
      <w:lvlJc w:val="left"/>
      <w:pPr>
        <w:ind w:left="2662" w:hanging="360"/>
      </w:pPr>
      <w:rPr>
        <w:rFonts w:ascii="Symbol" w:hAnsi="Symbol" w:hint="default"/>
      </w:rPr>
    </w:lvl>
    <w:lvl w:ilvl="4" w:tplc="04370003" w:tentative="1">
      <w:start w:val="1"/>
      <w:numFmt w:val="bullet"/>
      <w:lvlText w:val="o"/>
      <w:lvlJc w:val="left"/>
      <w:pPr>
        <w:ind w:left="3382" w:hanging="360"/>
      </w:pPr>
      <w:rPr>
        <w:rFonts w:ascii="Courier New" w:hAnsi="Courier New" w:cs="Courier New" w:hint="default"/>
      </w:rPr>
    </w:lvl>
    <w:lvl w:ilvl="5" w:tplc="04370005" w:tentative="1">
      <w:start w:val="1"/>
      <w:numFmt w:val="bullet"/>
      <w:lvlText w:val=""/>
      <w:lvlJc w:val="left"/>
      <w:pPr>
        <w:ind w:left="4102" w:hanging="360"/>
      </w:pPr>
      <w:rPr>
        <w:rFonts w:ascii="Wingdings" w:hAnsi="Wingdings" w:hint="default"/>
      </w:rPr>
    </w:lvl>
    <w:lvl w:ilvl="6" w:tplc="04370001" w:tentative="1">
      <w:start w:val="1"/>
      <w:numFmt w:val="bullet"/>
      <w:lvlText w:val=""/>
      <w:lvlJc w:val="left"/>
      <w:pPr>
        <w:ind w:left="4822" w:hanging="360"/>
      </w:pPr>
      <w:rPr>
        <w:rFonts w:ascii="Symbol" w:hAnsi="Symbol" w:hint="default"/>
      </w:rPr>
    </w:lvl>
    <w:lvl w:ilvl="7" w:tplc="04370003" w:tentative="1">
      <w:start w:val="1"/>
      <w:numFmt w:val="bullet"/>
      <w:lvlText w:val="o"/>
      <w:lvlJc w:val="left"/>
      <w:pPr>
        <w:ind w:left="5542" w:hanging="360"/>
      </w:pPr>
      <w:rPr>
        <w:rFonts w:ascii="Courier New" w:hAnsi="Courier New" w:cs="Courier New" w:hint="default"/>
      </w:rPr>
    </w:lvl>
    <w:lvl w:ilvl="8" w:tplc="04370005" w:tentative="1">
      <w:start w:val="1"/>
      <w:numFmt w:val="bullet"/>
      <w:lvlText w:val=""/>
      <w:lvlJc w:val="left"/>
      <w:pPr>
        <w:ind w:left="6262" w:hanging="360"/>
      </w:pPr>
      <w:rPr>
        <w:rFonts w:ascii="Wingdings" w:hAnsi="Wingdings" w:hint="default"/>
      </w:rPr>
    </w:lvl>
  </w:abstractNum>
  <w:abstractNum w:abstractNumId="22" w15:restartNumberingAfterBreak="0">
    <w:nsid w:val="7EF671DA"/>
    <w:multiLevelType w:val="hybridMultilevel"/>
    <w:tmpl w:val="14A8F05C"/>
    <w:lvl w:ilvl="0" w:tplc="0409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16cid:durableId="1568567858">
    <w:abstractNumId w:val="14"/>
  </w:num>
  <w:num w:numId="2" w16cid:durableId="305819664">
    <w:abstractNumId w:val="2"/>
  </w:num>
  <w:num w:numId="3" w16cid:durableId="1938364509">
    <w:abstractNumId w:val="9"/>
  </w:num>
  <w:num w:numId="4" w16cid:durableId="488328383">
    <w:abstractNumId w:val="4"/>
  </w:num>
  <w:num w:numId="5" w16cid:durableId="1527407856">
    <w:abstractNumId w:val="21"/>
  </w:num>
  <w:num w:numId="6" w16cid:durableId="1493790088">
    <w:abstractNumId w:val="20"/>
  </w:num>
  <w:num w:numId="7" w16cid:durableId="2058503732">
    <w:abstractNumId w:val="1"/>
  </w:num>
  <w:num w:numId="8" w16cid:durableId="1569612387">
    <w:abstractNumId w:val="7"/>
  </w:num>
  <w:num w:numId="9" w16cid:durableId="1870756427">
    <w:abstractNumId w:val="8"/>
  </w:num>
  <w:num w:numId="10" w16cid:durableId="1373460007">
    <w:abstractNumId w:val="12"/>
  </w:num>
  <w:num w:numId="11" w16cid:durableId="1952937511">
    <w:abstractNumId w:val="0"/>
  </w:num>
  <w:num w:numId="12" w16cid:durableId="633678001">
    <w:abstractNumId w:val="22"/>
  </w:num>
  <w:num w:numId="13" w16cid:durableId="833106571">
    <w:abstractNumId w:val="13"/>
  </w:num>
  <w:num w:numId="14" w16cid:durableId="2118745616">
    <w:abstractNumId w:val="17"/>
  </w:num>
  <w:num w:numId="15" w16cid:durableId="1427846553">
    <w:abstractNumId w:val="10"/>
  </w:num>
  <w:num w:numId="16" w16cid:durableId="514151575">
    <w:abstractNumId w:val="18"/>
  </w:num>
  <w:num w:numId="17" w16cid:durableId="516308641">
    <w:abstractNumId w:val="15"/>
  </w:num>
  <w:num w:numId="18" w16cid:durableId="1527912400">
    <w:abstractNumId w:val="6"/>
  </w:num>
  <w:num w:numId="19" w16cid:durableId="691802607">
    <w:abstractNumId w:val="19"/>
  </w:num>
  <w:num w:numId="20" w16cid:durableId="300699565">
    <w:abstractNumId w:val="3"/>
  </w:num>
  <w:num w:numId="21" w16cid:durableId="2078554238">
    <w:abstractNumId w:val="16"/>
  </w:num>
  <w:num w:numId="22" w16cid:durableId="771559362">
    <w:abstractNumId w:val="11"/>
  </w:num>
  <w:num w:numId="23" w16cid:durableId="533931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A8"/>
    <w:rsid w:val="000003DB"/>
    <w:rsid w:val="0000580E"/>
    <w:rsid w:val="000059CA"/>
    <w:rsid w:val="0001033F"/>
    <w:rsid w:val="00014417"/>
    <w:rsid w:val="00014575"/>
    <w:rsid w:val="000156A8"/>
    <w:rsid w:val="0001771C"/>
    <w:rsid w:val="0002399F"/>
    <w:rsid w:val="00024706"/>
    <w:rsid w:val="00025780"/>
    <w:rsid w:val="000267E9"/>
    <w:rsid w:val="00026800"/>
    <w:rsid w:val="000268ED"/>
    <w:rsid w:val="00026DC1"/>
    <w:rsid w:val="000272FA"/>
    <w:rsid w:val="00027DD5"/>
    <w:rsid w:val="00030BC3"/>
    <w:rsid w:val="00030EFA"/>
    <w:rsid w:val="00033452"/>
    <w:rsid w:val="00033956"/>
    <w:rsid w:val="00033AFD"/>
    <w:rsid w:val="00033F9E"/>
    <w:rsid w:val="000340A3"/>
    <w:rsid w:val="0003455D"/>
    <w:rsid w:val="00035786"/>
    <w:rsid w:val="0004034B"/>
    <w:rsid w:val="000412CF"/>
    <w:rsid w:val="0004164D"/>
    <w:rsid w:val="00044B3A"/>
    <w:rsid w:val="00047335"/>
    <w:rsid w:val="00047562"/>
    <w:rsid w:val="000522CC"/>
    <w:rsid w:val="00052BEB"/>
    <w:rsid w:val="00053212"/>
    <w:rsid w:val="00055942"/>
    <w:rsid w:val="00057784"/>
    <w:rsid w:val="00060320"/>
    <w:rsid w:val="000606F6"/>
    <w:rsid w:val="00061A0C"/>
    <w:rsid w:val="00063416"/>
    <w:rsid w:val="00066B93"/>
    <w:rsid w:val="00067296"/>
    <w:rsid w:val="00070533"/>
    <w:rsid w:val="00070C9C"/>
    <w:rsid w:val="00071523"/>
    <w:rsid w:val="000717F0"/>
    <w:rsid w:val="00072948"/>
    <w:rsid w:val="000736CC"/>
    <w:rsid w:val="0007499A"/>
    <w:rsid w:val="000761A2"/>
    <w:rsid w:val="00076392"/>
    <w:rsid w:val="0007765F"/>
    <w:rsid w:val="000776E2"/>
    <w:rsid w:val="00080397"/>
    <w:rsid w:val="00081340"/>
    <w:rsid w:val="00083F1F"/>
    <w:rsid w:val="00084392"/>
    <w:rsid w:val="00084C25"/>
    <w:rsid w:val="00085453"/>
    <w:rsid w:val="000865A1"/>
    <w:rsid w:val="000867A8"/>
    <w:rsid w:val="00086A4F"/>
    <w:rsid w:val="000877A3"/>
    <w:rsid w:val="00087D09"/>
    <w:rsid w:val="0009243E"/>
    <w:rsid w:val="00093422"/>
    <w:rsid w:val="0009476C"/>
    <w:rsid w:val="000948E9"/>
    <w:rsid w:val="000955CE"/>
    <w:rsid w:val="00095947"/>
    <w:rsid w:val="00095B98"/>
    <w:rsid w:val="00096197"/>
    <w:rsid w:val="00096B21"/>
    <w:rsid w:val="00096FBE"/>
    <w:rsid w:val="000A16ED"/>
    <w:rsid w:val="000A1C1C"/>
    <w:rsid w:val="000A1F14"/>
    <w:rsid w:val="000A21A2"/>
    <w:rsid w:val="000A3231"/>
    <w:rsid w:val="000A5C36"/>
    <w:rsid w:val="000A74AA"/>
    <w:rsid w:val="000A7D51"/>
    <w:rsid w:val="000B225E"/>
    <w:rsid w:val="000B3496"/>
    <w:rsid w:val="000B390A"/>
    <w:rsid w:val="000B4733"/>
    <w:rsid w:val="000B4F89"/>
    <w:rsid w:val="000B6994"/>
    <w:rsid w:val="000B75D4"/>
    <w:rsid w:val="000B7A18"/>
    <w:rsid w:val="000C031F"/>
    <w:rsid w:val="000C1582"/>
    <w:rsid w:val="000C2813"/>
    <w:rsid w:val="000C2BA7"/>
    <w:rsid w:val="000C6F9C"/>
    <w:rsid w:val="000D1AD9"/>
    <w:rsid w:val="000D23AC"/>
    <w:rsid w:val="000D686F"/>
    <w:rsid w:val="000D6D5F"/>
    <w:rsid w:val="000D6FE6"/>
    <w:rsid w:val="000E11F5"/>
    <w:rsid w:val="000E1945"/>
    <w:rsid w:val="000E2A0D"/>
    <w:rsid w:val="000E2CC5"/>
    <w:rsid w:val="000E47F5"/>
    <w:rsid w:val="000E4858"/>
    <w:rsid w:val="000E5010"/>
    <w:rsid w:val="000E5808"/>
    <w:rsid w:val="000E6D23"/>
    <w:rsid w:val="000F0FC4"/>
    <w:rsid w:val="000F3447"/>
    <w:rsid w:val="000F472F"/>
    <w:rsid w:val="000F5AE9"/>
    <w:rsid w:val="000F646C"/>
    <w:rsid w:val="000F78B9"/>
    <w:rsid w:val="001007BC"/>
    <w:rsid w:val="00100DC1"/>
    <w:rsid w:val="00105EF1"/>
    <w:rsid w:val="00106BB9"/>
    <w:rsid w:val="00106DFC"/>
    <w:rsid w:val="00106F53"/>
    <w:rsid w:val="00107D13"/>
    <w:rsid w:val="00110BC9"/>
    <w:rsid w:val="00111C04"/>
    <w:rsid w:val="0011200B"/>
    <w:rsid w:val="001120FD"/>
    <w:rsid w:val="001137BB"/>
    <w:rsid w:val="00116A68"/>
    <w:rsid w:val="00116A9A"/>
    <w:rsid w:val="0011744A"/>
    <w:rsid w:val="00120381"/>
    <w:rsid w:val="0012325E"/>
    <w:rsid w:val="001242AC"/>
    <w:rsid w:val="0012508C"/>
    <w:rsid w:val="001250E2"/>
    <w:rsid w:val="001259B0"/>
    <w:rsid w:val="00127CBC"/>
    <w:rsid w:val="00131CAC"/>
    <w:rsid w:val="00131F25"/>
    <w:rsid w:val="001342CB"/>
    <w:rsid w:val="00135A11"/>
    <w:rsid w:val="00135B00"/>
    <w:rsid w:val="001405AD"/>
    <w:rsid w:val="0014184F"/>
    <w:rsid w:val="001454DA"/>
    <w:rsid w:val="0014617F"/>
    <w:rsid w:val="00146A5C"/>
    <w:rsid w:val="00146EEF"/>
    <w:rsid w:val="00147321"/>
    <w:rsid w:val="0014760C"/>
    <w:rsid w:val="001500CE"/>
    <w:rsid w:val="0015152B"/>
    <w:rsid w:val="00151EA6"/>
    <w:rsid w:val="00153554"/>
    <w:rsid w:val="0015425F"/>
    <w:rsid w:val="00155A9C"/>
    <w:rsid w:val="001563C5"/>
    <w:rsid w:val="0015653D"/>
    <w:rsid w:val="00156559"/>
    <w:rsid w:val="00156A20"/>
    <w:rsid w:val="0016117D"/>
    <w:rsid w:val="00161232"/>
    <w:rsid w:val="00161D43"/>
    <w:rsid w:val="0016210F"/>
    <w:rsid w:val="00163437"/>
    <w:rsid w:val="00163705"/>
    <w:rsid w:val="00165089"/>
    <w:rsid w:val="001672B3"/>
    <w:rsid w:val="00170382"/>
    <w:rsid w:val="00171849"/>
    <w:rsid w:val="00172285"/>
    <w:rsid w:val="00172567"/>
    <w:rsid w:val="00173C5D"/>
    <w:rsid w:val="00173EF4"/>
    <w:rsid w:val="001741BB"/>
    <w:rsid w:val="00174B71"/>
    <w:rsid w:val="001771BD"/>
    <w:rsid w:val="001809DC"/>
    <w:rsid w:val="00183B14"/>
    <w:rsid w:val="001852D0"/>
    <w:rsid w:val="0018539C"/>
    <w:rsid w:val="00185AFB"/>
    <w:rsid w:val="00185BBA"/>
    <w:rsid w:val="001863A0"/>
    <w:rsid w:val="001868BC"/>
    <w:rsid w:val="00186FDD"/>
    <w:rsid w:val="00187B15"/>
    <w:rsid w:val="001919B0"/>
    <w:rsid w:val="00192184"/>
    <w:rsid w:val="001954D1"/>
    <w:rsid w:val="0019557E"/>
    <w:rsid w:val="00195D89"/>
    <w:rsid w:val="001A06E8"/>
    <w:rsid w:val="001A129E"/>
    <w:rsid w:val="001A2588"/>
    <w:rsid w:val="001A2CE2"/>
    <w:rsid w:val="001A49F9"/>
    <w:rsid w:val="001B34D2"/>
    <w:rsid w:val="001B49F2"/>
    <w:rsid w:val="001C019B"/>
    <w:rsid w:val="001C21E8"/>
    <w:rsid w:val="001C2ACF"/>
    <w:rsid w:val="001C3D1F"/>
    <w:rsid w:val="001C4879"/>
    <w:rsid w:val="001C4C44"/>
    <w:rsid w:val="001C711C"/>
    <w:rsid w:val="001D3973"/>
    <w:rsid w:val="001D48AC"/>
    <w:rsid w:val="001D702F"/>
    <w:rsid w:val="001E2ED7"/>
    <w:rsid w:val="001F0152"/>
    <w:rsid w:val="001F2E2A"/>
    <w:rsid w:val="001F2F49"/>
    <w:rsid w:val="001F41C2"/>
    <w:rsid w:val="001F4B0C"/>
    <w:rsid w:val="001F4B30"/>
    <w:rsid w:val="001F68A8"/>
    <w:rsid w:val="001F7E5A"/>
    <w:rsid w:val="00200AC4"/>
    <w:rsid w:val="002047F7"/>
    <w:rsid w:val="00205026"/>
    <w:rsid w:val="0021037B"/>
    <w:rsid w:val="0021054A"/>
    <w:rsid w:val="0021100F"/>
    <w:rsid w:val="0021157E"/>
    <w:rsid w:val="0021229F"/>
    <w:rsid w:val="00217212"/>
    <w:rsid w:val="0022137D"/>
    <w:rsid w:val="002215B0"/>
    <w:rsid w:val="002248EB"/>
    <w:rsid w:val="00225E82"/>
    <w:rsid w:val="002267C3"/>
    <w:rsid w:val="00226C8C"/>
    <w:rsid w:val="002274C5"/>
    <w:rsid w:val="00227A90"/>
    <w:rsid w:val="0023054D"/>
    <w:rsid w:val="00230ECE"/>
    <w:rsid w:val="00232B60"/>
    <w:rsid w:val="00232BD3"/>
    <w:rsid w:val="00233B62"/>
    <w:rsid w:val="002344BD"/>
    <w:rsid w:val="002375DB"/>
    <w:rsid w:val="00240174"/>
    <w:rsid w:val="002424D9"/>
    <w:rsid w:val="002425D9"/>
    <w:rsid w:val="00245313"/>
    <w:rsid w:val="00245806"/>
    <w:rsid w:val="0024723A"/>
    <w:rsid w:val="0024757F"/>
    <w:rsid w:val="002500BB"/>
    <w:rsid w:val="0025266F"/>
    <w:rsid w:val="002528DD"/>
    <w:rsid w:val="00252CE9"/>
    <w:rsid w:val="002547E4"/>
    <w:rsid w:val="00254E6B"/>
    <w:rsid w:val="0025588E"/>
    <w:rsid w:val="00255AC7"/>
    <w:rsid w:val="00256A69"/>
    <w:rsid w:val="00257273"/>
    <w:rsid w:val="00257E7D"/>
    <w:rsid w:val="0026068D"/>
    <w:rsid w:val="002615DE"/>
    <w:rsid w:val="002624EF"/>
    <w:rsid w:val="002633A5"/>
    <w:rsid w:val="0026453B"/>
    <w:rsid w:val="002675ED"/>
    <w:rsid w:val="00272388"/>
    <w:rsid w:val="00273F22"/>
    <w:rsid w:val="00273F67"/>
    <w:rsid w:val="00274305"/>
    <w:rsid w:val="00277EDB"/>
    <w:rsid w:val="00280E81"/>
    <w:rsid w:val="00280F2B"/>
    <w:rsid w:val="00281259"/>
    <w:rsid w:val="00282C47"/>
    <w:rsid w:val="00283349"/>
    <w:rsid w:val="00285005"/>
    <w:rsid w:val="0028674F"/>
    <w:rsid w:val="00290B43"/>
    <w:rsid w:val="00291BB9"/>
    <w:rsid w:val="00292185"/>
    <w:rsid w:val="002942CB"/>
    <w:rsid w:val="0029581A"/>
    <w:rsid w:val="002A0200"/>
    <w:rsid w:val="002A1F0C"/>
    <w:rsid w:val="002A20B9"/>
    <w:rsid w:val="002A4CA1"/>
    <w:rsid w:val="002A5B2A"/>
    <w:rsid w:val="002A5E24"/>
    <w:rsid w:val="002A6885"/>
    <w:rsid w:val="002A6B58"/>
    <w:rsid w:val="002B0910"/>
    <w:rsid w:val="002B095D"/>
    <w:rsid w:val="002B209F"/>
    <w:rsid w:val="002B2FED"/>
    <w:rsid w:val="002B38C0"/>
    <w:rsid w:val="002B3C2B"/>
    <w:rsid w:val="002B4A7A"/>
    <w:rsid w:val="002B512C"/>
    <w:rsid w:val="002B561A"/>
    <w:rsid w:val="002C0101"/>
    <w:rsid w:val="002C1F2F"/>
    <w:rsid w:val="002C219D"/>
    <w:rsid w:val="002C3DBA"/>
    <w:rsid w:val="002C48C8"/>
    <w:rsid w:val="002C4DF9"/>
    <w:rsid w:val="002D00B4"/>
    <w:rsid w:val="002D04CE"/>
    <w:rsid w:val="002D0D06"/>
    <w:rsid w:val="002D0D23"/>
    <w:rsid w:val="002D2015"/>
    <w:rsid w:val="002D4A3E"/>
    <w:rsid w:val="002D4B34"/>
    <w:rsid w:val="002D4B52"/>
    <w:rsid w:val="002D53D8"/>
    <w:rsid w:val="002D788A"/>
    <w:rsid w:val="002E2D37"/>
    <w:rsid w:val="002E3815"/>
    <w:rsid w:val="002E3FD9"/>
    <w:rsid w:val="002E4628"/>
    <w:rsid w:val="002E5446"/>
    <w:rsid w:val="002E7A62"/>
    <w:rsid w:val="002E7B42"/>
    <w:rsid w:val="002F1A67"/>
    <w:rsid w:val="002F1AA6"/>
    <w:rsid w:val="002F1F52"/>
    <w:rsid w:val="002F307A"/>
    <w:rsid w:val="002F3D9D"/>
    <w:rsid w:val="002F7E4A"/>
    <w:rsid w:val="0030008E"/>
    <w:rsid w:val="003006A1"/>
    <w:rsid w:val="00304FCA"/>
    <w:rsid w:val="00305BB3"/>
    <w:rsid w:val="00305CC2"/>
    <w:rsid w:val="00306AFF"/>
    <w:rsid w:val="00306DC2"/>
    <w:rsid w:val="00307A5E"/>
    <w:rsid w:val="00311014"/>
    <w:rsid w:val="00311A37"/>
    <w:rsid w:val="00311BF0"/>
    <w:rsid w:val="00311CC3"/>
    <w:rsid w:val="003134FF"/>
    <w:rsid w:val="00313507"/>
    <w:rsid w:val="00315AD3"/>
    <w:rsid w:val="00315E64"/>
    <w:rsid w:val="00316480"/>
    <w:rsid w:val="00316A4E"/>
    <w:rsid w:val="0031750E"/>
    <w:rsid w:val="003205D1"/>
    <w:rsid w:val="00322E0A"/>
    <w:rsid w:val="00324915"/>
    <w:rsid w:val="0032539F"/>
    <w:rsid w:val="00333007"/>
    <w:rsid w:val="00333A57"/>
    <w:rsid w:val="00340517"/>
    <w:rsid w:val="00342311"/>
    <w:rsid w:val="00343F8F"/>
    <w:rsid w:val="0034427F"/>
    <w:rsid w:val="00344822"/>
    <w:rsid w:val="003458F4"/>
    <w:rsid w:val="003460E7"/>
    <w:rsid w:val="00346222"/>
    <w:rsid w:val="00347BA2"/>
    <w:rsid w:val="00350B05"/>
    <w:rsid w:val="00352C00"/>
    <w:rsid w:val="003546B7"/>
    <w:rsid w:val="00356787"/>
    <w:rsid w:val="00356FE9"/>
    <w:rsid w:val="00360122"/>
    <w:rsid w:val="003612FD"/>
    <w:rsid w:val="00362C61"/>
    <w:rsid w:val="0036424C"/>
    <w:rsid w:val="003646C3"/>
    <w:rsid w:val="00365B84"/>
    <w:rsid w:val="003671A2"/>
    <w:rsid w:val="003718F2"/>
    <w:rsid w:val="00374D04"/>
    <w:rsid w:val="00374DFA"/>
    <w:rsid w:val="00375114"/>
    <w:rsid w:val="003752BA"/>
    <w:rsid w:val="00376587"/>
    <w:rsid w:val="00377419"/>
    <w:rsid w:val="00381766"/>
    <w:rsid w:val="0038342E"/>
    <w:rsid w:val="0038348D"/>
    <w:rsid w:val="00384C82"/>
    <w:rsid w:val="00385EB0"/>
    <w:rsid w:val="003867B9"/>
    <w:rsid w:val="003926CC"/>
    <w:rsid w:val="00392FA6"/>
    <w:rsid w:val="003937CD"/>
    <w:rsid w:val="003A320C"/>
    <w:rsid w:val="003A4BDA"/>
    <w:rsid w:val="003A713A"/>
    <w:rsid w:val="003A740C"/>
    <w:rsid w:val="003A76C9"/>
    <w:rsid w:val="003B1C0E"/>
    <w:rsid w:val="003B3577"/>
    <w:rsid w:val="003B4F43"/>
    <w:rsid w:val="003B4FDF"/>
    <w:rsid w:val="003B7CBA"/>
    <w:rsid w:val="003C23D6"/>
    <w:rsid w:val="003C2B6B"/>
    <w:rsid w:val="003C36A9"/>
    <w:rsid w:val="003C40A2"/>
    <w:rsid w:val="003C6291"/>
    <w:rsid w:val="003C730F"/>
    <w:rsid w:val="003C79B2"/>
    <w:rsid w:val="003D1016"/>
    <w:rsid w:val="003D1AC5"/>
    <w:rsid w:val="003D21C8"/>
    <w:rsid w:val="003D32CB"/>
    <w:rsid w:val="003D3798"/>
    <w:rsid w:val="003D42B4"/>
    <w:rsid w:val="003D54F9"/>
    <w:rsid w:val="003D7749"/>
    <w:rsid w:val="003E0B2E"/>
    <w:rsid w:val="003E22A3"/>
    <w:rsid w:val="003E2692"/>
    <w:rsid w:val="003E28A3"/>
    <w:rsid w:val="003E2D8A"/>
    <w:rsid w:val="003E31A9"/>
    <w:rsid w:val="003E3605"/>
    <w:rsid w:val="003E46B5"/>
    <w:rsid w:val="003E5798"/>
    <w:rsid w:val="003E59BA"/>
    <w:rsid w:val="003E59CE"/>
    <w:rsid w:val="003E5A5C"/>
    <w:rsid w:val="003E67F8"/>
    <w:rsid w:val="003E6DB0"/>
    <w:rsid w:val="003F1F50"/>
    <w:rsid w:val="003F2889"/>
    <w:rsid w:val="003F2DCD"/>
    <w:rsid w:val="003F4A21"/>
    <w:rsid w:val="003F4F5C"/>
    <w:rsid w:val="003F6C1C"/>
    <w:rsid w:val="003F79ED"/>
    <w:rsid w:val="00400EAC"/>
    <w:rsid w:val="00400FCF"/>
    <w:rsid w:val="00401E62"/>
    <w:rsid w:val="004021D1"/>
    <w:rsid w:val="0040335F"/>
    <w:rsid w:val="004039EB"/>
    <w:rsid w:val="004055C2"/>
    <w:rsid w:val="0040604C"/>
    <w:rsid w:val="00407124"/>
    <w:rsid w:val="00414C30"/>
    <w:rsid w:val="004154CD"/>
    <w:rsid w:val="00417C77"/>
    <w:rsid w:val="004206C7"/>
    <w:rsid w:val="00420843"/>
    <w:rsid w:val="00421E28"/>
    <w:rsid w:val="0042241B"/>
    <w:rsid w:val="0042289D"/>
    <w:rsid w:val="00425660"/>
    <w:rsid w:val="00425E8A"/>
    <w:rsid w:val="00426BAD"/>
    <w:rsid w:val="00427859"/>
    <w:rsid w:val="0043233C"/>
    <w:rsid w:val="0043258A"/>
    <w:rsid w:val="0043673E"/>
    <w:rsid w:val="004373A9"/>
    <w:rsid w:val="00437A7B"/>
    <w:rsid w:val="004414CF"/>
    <w:rsid w:val="00443C64"/>
    <w:rsid w:val="00446122"/>
    <w:rsid w:val="004462A5"/>
    <w:rsid w:val="00447B5C"/>
    <w:rsid w:val="00452D12"/>
    <w:rsid w:val="004541DA"/>
    <w:rsid w:val="00454B49"/>
    <w:rsid w:val="00454F9F"/>
    <w:rsid w:val="004558EF"/>
    <w:rsid w:val="004571DE"/>
    <w:rsid w:val="0046103B"/>
    <w:rsid w:val="00461C20"/>
    <w:rsid w:val="004624D5"/>
    <w:rsid w:val="00462E62"/>
    <w:rsid w:val="0046552C"/>
    <w:rsid w:val="00465E2F"/>
    <w:rsid w:val="00472679"/>
    <w:rsid w:val="00476098"/>
    <w:rsid w:val="00476503"/>
    <w:rsid w:val="00480B9A"/>
    <w:rsid w:val="00480C05"/>
    <w:rsid w:val="004834FE"/>
    <w:rsid w:val="004841D3"/>
    <w:rsid w:val="00485EEE"/>
    <w:rsid w:val="004863C0"/>
    <w:rsid w:val="004866D5"/>
    <w:rsid w:val="0049052A"/>
    <w:rsid w:val="00491AB8"/>
    <w:rsid w:val="0049201B"/>
    <w:rsid w:val="00493C32"/>
    <w:rsid w:val="0049491A"/>
    <w:rsid w:val="00496DDC"/>
    <w:rsid w:val="00496F0C"/>
    <w:rsid w:val="004A4543"/>
    <w:rsid w:val="004A4CE5"/>
    <w:rsid w:val="004A5F40"/>
    <w:rsid w:val="004A6399"/>
    <w:rsid w:val="004A6E5B"/>
    <w:rsid w:val="004A75CC"/>
    <w:rsid w:val="004A77F5"/>
    <w:rsid w:val="004B01B5"/>
    <w:rsid w:val="004B02F5"/>
    <w:rsid w:val="004B0612"/>
    <w:rsid w:val="004B0F93"/>
    <w:rsid w:val="004B1391"/>
    <w:rsid w:val="004B1EB0"/>
    <w:rsid w:val="004B386E"/>
    <w:rsid w:val="004B3F60"/>
    <w:rsid w:val="004B7505"/>
    <w:rsid w:val="004C1558"/>
    <w:rsid w:val="004C1A8C"/>
    <w:rsid w:val="004C5119"/>
    <w:rsid w:val="004C64A6"/>
    <w:rsid w:val="004C758D"/>
    <w:rsid w:val="004D141C"/>
    <w:rsid w:val="004D176B"/>
    <w:rsid w:val="004D5120"/>
    <w:rsid w:val="004D5DE8"/>
    <w:rsid w:val="004D6208"/>
    <w:rsid w:val="004D7652"/>
    <w:rsid w:val="004E0A18"/>
    <w:rsid w:val="004E247D"/>
    <w:rsid w:val="004E3096"/>
    <w:rsid w:val="004F2321"/>
    <w:rsid w:val="004F2A6E"/>
    <w:rsid w:val="004F48AF"/>
    <w:rsid w:val="004F5D4D"/>
    <w:rsid w:val="004F737D"/>
    <w:rsid w:val="0050098D"/>
    <w:rsid w:val="005009ED"/>
    <w:rsid w:val="00501191"/>
    <w:rsid w:val="0050140C"/>
    <w:rsid w:val="00502B53"/>
    <w:rsid w:val="00505EFE"/>
    <w:rsid w:val="00507C2A"/>
    <w:rsid w:val="00507D68"/>
    <w:rsid w:val="005113FE"/>
    <w:rsid w:val="005116B2"/>
    <w:rsid w:val="00511930"/>
    <w:rsid w:val="00511DF5"/>
    <w:rsid w:val="0051274D"/>
    <w:rsid w:val="00512CBA"/>
    <w:rsid w:val="00513CE1"/>
    <w:rsid w:val="005145FC"/>
    <w:rsid w:val="00515E91"/>
    <w:rsid w:val="00516E16"/>
    <w:rsid w:val="005170A1"/>
    <w:rsid w:val="005207D7"/>
    <w:rsid w:val="00520C4B"/>
    <w:rsid w:val="00521333"/>
    <w:rsid w:val="00521941"/>
    <w:rsid w:val="00521DD5"/>
    <w:rsid w:val="005254D1"/>
    <w:rsid w:val="00525BE2"/>
    <w:rsid w:val="00527DD4"/>
    <w:rsid w:val="00530A8C"/>
    <w:rsid w:val="00532608"/>
    <w:rsid w:val="00533137"/>
    <w:rsid w:val="0053632A"/>
    <w:rsid w:val="00537248"/>
    <w:rsid w:val="0053768F"/>
    <w:rsid w:val="00540123"/>
    <w:rsid w:val="005418B2"/>
    <w:rsid w:val="00542536"/>
    <w:rsid w:val="0054426D"/>
    <w:rsid w:val="00546E60"/>
    <w:rsid w:val="00547770"/>
    <w:rsid w:val="00550CE1"/>
    <w:rsid w:val="005521C1"/>
    <w:rsid w:val="005548C2"/>
    <w:rsid w:val="005559AB"/>
    <w:rsid w:val="00555D6D"/>
    <w:rsid w:val="005560F0"/>
    <w:rsid w:val="005566BF"/>
    <w:rsid w:val="00556E36"/>
    <w:rsid w:val="005604DB"/>
    <w:rsid w:val="00560B89"/>
    <w:rsid w:val="00560E4D"/>
    <w:rsid w:val="00561BB0"/>
    <w:rsid w:val="00562384"/>
    <w:rsid w:val="005652AD"/>
    <w:rsid w:val="00565D28"/>
    <w:rsid w:val="00565DED"/>
    <w:rsid w:val="00566C64"/>
    <w:rsid w:val="00567FDC"/>
    <w:rsid w:val="00570936"/>
    <w:rsid w:val="00570F12"/>
    <w:rsid w:val="00571057"/>
    <w:rsid w:val="005714FB"/>
    <w:rsid w:val="0057211C"/>
    <w:rsid w:val="005726E4"/>
    <w:rsid w:val="00573473"/>
    <w:rsid w:val="00573AE9"/>
    <w:rsid w:val="00573D11"/>
    <w:rsid w:val="005746F9"/>
    <w:rsid w:val="00574BD4"/>
    <w:rsid w:val="00574C0D"/>
    <w:rsid w:val="00576BA5"/>
    <w:rsid w:val="00576F54"/>
    <w:rsid w:val="0057773A"/>
    <w:rsid w:val="00580465"/>
    <w:rsid w:val="00583D0A"/>
    <w:rsid w:val="00584B5D"/>
    <w:rsid w:val="00584CA2"/>
    <w:rsid w:val="00584E6E"/>
    <w:rsid w:val="00586795"/>
    <w:rsid w:val="00587246"/>
    <w:rsid w:val="0059143F"/>
    <w:rsid w:val="00591D7C"/>
    <w:rsid w:val="005941F1"/>
    <w:rsid w:val="005A0158"/>
    <w:rsid w:val="005A0F7E"/>
    <w:rsid w:val="005A174C"/>
    <w:rsid w:val="005A1788"/>
    <w:rsid w:val="005A2BAE"/>
    <w:rsid w:val="005A30BB"/>
    <w:rsid w:val="005A3EDF"/>
    <w:rsid w:val="005A4073"/>
    <w:rsid w:val="005A415D"/>
    <w:rsid w:val="005A6FCD"/>
    <w:rsid w:val="005A7E6E"/>
    <w:rsid w:val="005B0897"/>
    <w:rsid w:val="005B0C3F"/>
    <w:rsid w:val="005B16FB"/>
    <w:rsid w:val="005B244B"/>
    <w:rsid w:val="005B35E6"/>
    <w:rsid w:val="005B3EC0"/>
    <w:rsid w:val="005B4F03"/>
    <w:rsid w:val="005B69ED"/>
    <w:rsid w:val="005B7A28"/>
    <w:rsid w:val="005C0D06"/>
    <w:rsid w:val="005C19DD"/>
    <w:rsid w:val="005C278F"/>
    <w:rsid w:val="005C4D79"/>
    <w:rsid w:val="005C58F1"/>
    <w:rsid w:val="005C6678"/>
    <w:rsid w:val="005C691E"/>
    <w:rsid w:val="005D2068"/>
    <w:rsid w:val="005D20BC"/>
    <w:rsid w:val="005D21D8"/>
    <w:rsid w:val="005D3099"/>
    <w:rsid w:val="005D313A"/>
    <w:rsid w:val="005D5327"/>
    <w:rsid w:val="005D5B65"/>
    <w:rsid w:val="005D69ED"/>
    <w:rsid w:val="005E0832"/>
    <w:rsid w:val="005E23D9"/>
    <w:rsid w:val="005E2C90"/>
    <w:rsid w:val="005E3387"/>
    <w:rsid w:val="005E35CD"/>
    <w:rsid w:val="005E3867"/>
    <w:rsid w:val="005E4581"/>
    <w:rsid w:val="005E4AE8"/>
    <w:rsid w:val="005E5A65"/>
    <w:rsid w:val="005F2B8F"/>
    <w:rsid w:val="005F3584"/>
    <w:rsid w:val="005F3A1C"/>
    <w:rsid w:val="005F3D88"/>
    <w:rsid w:val="005F5227"/>
    <w:rsid w:val="005F52E7"/>
    <w:rsid w:val="005F5846"/>
    <w:rsid w:val="00600AAE"/>
    <w:rsid w:val="00600FBB"/>
    <w:rsid w:val="00600FE2"/>
    <w:rsid w:val="006016CA"/>
    <w:rsid w:val="00604492"/>
    <w:rsid w:val="00606EF1"/>
    <w:rsid w:val="006071B4"/>
    <w:rsid w:val="00611DDE"/>
    <w:rsid w:val="00612F19"/>
    <w:rsid w:val="00613A55"/>
    <w:rsid w:val="00615025"/>
    <w:rsid w:val="006152D6"/>
    <w:rsid w:val="00615DAA"/>
    <w:rsid w:val="006161E5"/>
    <w:rsid w:val="00623433"/>
    <w:rsid w:val="00623791"/>
    <w:rsid w:val="00623794"/>
    <w:rsid w:val="006244E2"/>
    <w:rsid w:val="006254E5"/>
    <w:rsid w:val="0062599F"/>
    <w:rsid w:val="00625F25"/>
    <w:rsid w:val="0063036E"/>
    <w:rsid w:val="0063048B"/>
    <w:rsid w:val="00630DF9"/>
    <w:rsid w:val="00634E2D"/>
    <w:rsid w:val="00637C21"/>
    <w:rsid w:val="00637F89"/>
    <w:rsid w:val="00646878"/>
    <w:rsid w:val="00646FC6"/>
    <w:rsid w:val="00647C4F"/>
    <w:rsid w:val="0065034A"/>
    <w:rsid w:val="00650AF0"/>
    <w:rsid w:val="00651028"/>
    <w:rsid w:val="00654F27"/>
    <w:rsid w:val="006559E2"/>
    <w:rsid w:val="00655EBE"/>
    <w:rsid w:val="006560E8"/>
    <w:rsid w:val="00660017"/>
    <w:rsid w:val="0066026F"/>
    <w:rsid w:val="006602B1"/>
    <w:rsid w:val="00662085"/>
    <w:rsid w:val="006624AA"/>
    <w:rsid w:val="00662D8D"/>
    <w:rsid w:val="0066307E"/>
    <w:rsid w:val="00663548"/>
    <w:rsid w:val="00663EDE"/>
    <w:rsid w:val="006643DF"/>
    <w:rsid w:val="00664E2F"/>
    <w:rsid w:val="006659EA"/>
    <w:rsid w:val="00666C84"/>
    <w:rsid w:val="00666E44"/>
    <w:rsid w:val="006722FF"/>
    <w:rsid w:val="00673F6E"/>
    <w:rsid w:val="00674C9D"/>
    <w:rsid w:val="0067566B"/>
    <w:rsid w:val="00675EF5"/>
    <w:rsid w:val="00680757"/>
    <w:rsid w:val="0068076D"/>
    <w:rsid w:val="006815D1"/>
    <w:rsid w:val="00681CA2"/>
    <w:rsid w:val="00682524"/>
    <w:rsid w:val="00682528"/>
    <w:rsid w:val="00682B78"/>
    <w:rsid w:val="00682F04"/>
    <w:rsid w:val="00683433"/>
    <w:rsid w:val="00683B73"/>
    <w:rsid w:val="00686C17"/>
    <w:rsid w:val="00687182"/>
    <w:rsid w:val="006878C7"/>
    <w:rsid w:val="0069385F"/>
    <w:rsid w:val="00694B98"/>
    <w:rsid w:val="00695655"/>
    <w:rsid w:val="0069603A"/>
    <w:rsid w:val="006A5CDF"/>
    <w:rsid w:val="006A76EC"/>
    <w:rsid w:val="006B19D7"/>
    <w:rsid w:val="006B310B"/>
    <w:rsid w:val="006B7609"/>
    <w:rsid w:val="006B7D17"/>
    <w:rsid w:val="006C32C7"/>
    <w:rsid w:val="006C3BB6"/>
    <w:rsid w:val="006C4D57"/>
    <w:rsid w:val="006C756F"/>
    <w:rsid w:val="006C7AB2"/>
    <w:rsid w:val="006D284C"/>
    <w:rsid w:val="006D31D6"/>
    <w:rsid w:val="006D4828"/>
    <w:rsid w:val="006D54C8"/>
    <w:rsid w:val="006D643B"/>
    <w:rsid w:val="006D68BB"/>
    <w:rsid w:val="006D6DEA"/>
    <w:rsid w:val="006D7E98"/>
    <w:rsid w:val="006E04F0"/>
    <w:rsid w:val="006E06E6"/>
    <w:rsid w:val="006E19AC"/>
    <w:rsid w:val="006E4549"/>
    <w:rsid w:val="006E6333"/>
    <w:rsid w:val="006E690D"/>
    <w:rsid w:val="006F3CC5"/>
    <w:rsid w:val="006F4636"/>
    <w:rsid w:val="006F5908"/>
    <w:rsid w:val="0070089E"/>
    <w:rsid w:val="00701BD7"/>
    <w:rsid w:val="007063B3"/>
    <w:rsid w:val="00706907"/>
    <w:rsid w:val="00706A90"/>
    <w:rsid w:val="00706CF7"/>
    <w:rsid w:val="007076A2"/>
    <w:rsid w:val="00712C3A"/>
    <w:rsid w:val="0071381B"/>
    <w:rsid w:val="00713DFB"/>
    <w:rsid w:val="0071437F"/>
    <w:rsid w:val="0071453F"/>
    <w:rsid w:val="00714C31"/>
    <w:rsid w:val="00715D9D"/>
    <w:rsid w:val="00722F79"/>
    <w:rsid w:val="00724E06"/>
    <w:rsid w:val="00724FF9"/>
    <w:rsid w:val="0072506F"/>
    <w:rsid w:val="007263B0"/>
    <w:rsid w:val="00726B79"/>
    <w:rsid w:val="0072743E"/>
    <w:rsid w:val="007306DE"/>
    <w:rsid w:val="00731824"/>
    <w:rsid w:val="0073233A"/>
    <w:rsid w:val="00732BD3"/>
    <w:rsid w:val="00732F92"/>
    <w:rsid w:val="00734464"/>
    <w:rsid w:val="00735F50"/>
    <w:rsid w:val="00736350"/>
    <w:rsid w:val="007366DD"/>
    <w:rsid w:val="0073707B"/>
    <w:rsid w:val="007403ED"/>
    <w:rsid w:val="00740B3B"/>
    <w:rsid w:val="007423C1"/>
    <w:rsid w:val="007446BA"/>
    <w:rsid w:val="00744ECA"/>
    <w:rsid w:val="007510F6"/>
    <w:rsid w:val="00751F7D"/>
    <w:rsid w:val="007529B2"/>
    <w:rsid w:val="0075323F"/>
    <w:rsid w:val="007542E4"/>
    <w:rsid w:val="00754903"/>
    <w:rsid w:val="0075748F"/>
    <w:rsid w:val="007576B9"/>
    <w:rsid w:val="00761590"/>
    <w:rsid w:val="007629EF"/>
    <w:rsid w:val="00762D27"/>
    <w:rsid w:val="007633A7"/>
    <w:rsid w:val="0076570F"/>
    <w:rsid w:val="0076655C"/>
    <w:rsid w:val="00766AB0"/>
    <w:rsid w:val="00766BAE"/>
    <w:rsid w:val="00767887"/>
    <w:rsid w:val="00773198"/>
    <w:rsid w:val="00774A62"/>
    <w:rsid w:val="00777001"/>
    <w:rsid w:val="00780873"/>
    <w:rsid w:val="007823A0"/>
    <w:rsid w:val="00782923"/>
    <w:rsid w:val="00784799"/>
    <w:rsid w:val="007876C6"/>
    <w:rsid w:val="00792141"/>
    <w:rsid w:val="00792320"/>
    <w:rsid w:val="007923BB"/>
    <w:rsid w:val="007925F5"/>
    <w:rsid w:val="00792EB7"/>
    <w:rsid w:val="00793396"/>
    <w:rsid w:val="00794140"/>
    <w:rsid w:val="00795C35"/>
    <w:rsid w:val="00797873"/>
    <w:rsid w:val="007A09E7"/>
    <w:rsid w:val="007A0C45"/>
    <w:rsid w:val="007B09DC"/>
    <w:rsid w:val="007B1BE4"/>
    <w:rsid w:val="007B3D03"/>
    <w:rsid w:val="007B4EEE"/>
    <w:rsid w:val="007B647E"/>
    <w:rsid w:val="007B7B3A"/>
    <w:rsid w:val="007B7CDD"/>
    <w:rsid w:val="007B7E1D"/>
    <w:rsid w:val="007C1D3E"/>
    <w:rsid w:val="007C42A9"/>
    <w:rsid w:val="007D384B"/>
    <w:rsid w:val="007D5025"/>
    <w:rsid w:val="007D7DB3"/>
    <w:rsid w:val="007E142A"/>
    <w:rsid w:val="007E1BBC"/>
    <w:rsid w:val="007E2139"/>
    <w:rsid w:val="007E264C"/>
    <w:rsid w:val="007E31D7"/>
    <w:rsid w:val="007E375C"/>
    <w:rsid w:val="007E40D0"/>
    <w:rsid w:val="007E56E5"/>
    <w:rsid w:val="007E796B"/>
    <w:rsid w:val="007F16B7"/>
    <w:rsid w:val="007F21CF"/>
    <w:rsid w:val="007F36A2"/>
    <w:rsid w:val="007F478C"/>
    <w:rsid w:val="007F49C2"/>
    <w:rsid w:val="007F75F0"/>
    <w:rsid w:val="007F7883"/>
    <w:rsid w:val="008017A0"/>
    <w:rsid w:val="00803BC5"/>
    <w:rsid w:val="008069AE"/>
    <w:rsid w:val="0080767D"/>
    <w:rsid w:val="00807A11"/>
    <w:rsid w:val="0081010D"/>
    <w:rsid w:val="00812308"/>
    <w:rsid w:val="00814D2E"/>
    <w:rsid w:val="0081526B"/>
    <w:rsid w:val="00816488"/>
    <w:rsid w:val="00817198"/>
    <w:rsid w:val="00820157"/>
    <w:rsid w:val="00822A61"/>
    <w:rsid w:val="00822DC4"/>
    <w:rsid w:val="00823E21"/>
    <w:rsid w:val="00830F3F"/>
    <w:rsid w:val="008317EB"/>
    <w:rsid w:val="00832416"/>
    <w:rsid w:val="00834E02"/>
    <w:rsid w:val="008373F3"/>
    <w:rsid w:val="00837D41"/>
    <w:rsid w:val="00840A61"/>
    <w:rsid w:val="00840E9E"/>
    <w:rsid w:val="00841887"/>
    <w:rsid w:val="00842603"/>
    <w:rsid w:val="00842853"/>
    <w:rsid w:val="008430D8"/>
    <w:rsid w:val="008447AC"/>
    <w:rsid w:val="00845B62"/>
    <w:rsid w:val="00846C02"/>
    <w:rsid w:val="00846D8B"/>
    <w:rsid w:val="008503D6"/>
    <w:rsid w:val="00850DCE"/>
    <w:rsid w:val="00850FA0"/>
    <w:rsid w:val="00851788"/>
    <w:rsid w:val="00851B3E"/>
    <w:rsid w:val="008527AE"/>
    <w:rsid w:val="00852DFC"/>
    <w:rsid w:val="00854528"/>
    <w:rsid w:val="008548F4"/>
    <w:rsid w:val="008558AF"/>
    <w:rsid w:val="00860F20"/>
    <w:rsid w:val="0086127C"/>
    <w:rsid w:val="008638BC"/>
    <w:rsid w:val="00863A9C"/>
    <w:rsid w:val="0086701A"/>
    <w:rsid w:val="008703A3"/>
    <w:rsid w:val="0087224F"/>
    <w:rsid w:val="00872D4F"/>
    <w:rsid w:val="00872F32"/>
    <w:rsid w:val="00874CF0"/>
    <w:rsid w:val="00874EC8"/>
    <w:rsid w:val="00875BC3"/>
    <w:rsid w:val="008761CF"/>
    <w:rsid w:val="00877F8A"/>
    <w:rsid w:val="00880017"/>
    <w:rsid w:val="0088069D"/>
    <w:rsid w:val="008817FD"/>
    <w:rsid w:val="00881E99"/>
    <w:rsid w:val="00882340"/>
    <w:rsid w:val="00882661"/>
    <w:rsid w:val="00882B5B"/>
    <w:rsid w:val="00883255"/>
    <w:rsid w:val="008847C4"/>
    <w:rsid w:val="008869DB"/>
    <w:rsid w:val="00887007"/>
    <w:rsid w:val="0088757D"/>
    <w:rsid w:val="00890A9E"/>
    <w:rsid w:val="00890CF1"/>
    <w:rsid w:val="0089319B"/>
    <w:rsid w:val="00893799"/>
    <w:rsid w:val="008A0F23"/>
    <w:rsid w:val="008A6B48"/>
    <w:rsid w:val="008A7842"/>
    <w:rsid w:val="008B1283"/>
    <w:rsid w:val="008B1447"/>
    <w:rsid w:val="008B696F"/>
    <w:rsid w:val="008B74A6"/>
    <w:rsid w:val="008C0FDD"/>
    <w:rsid w:val="008C1514"/>
    <w:rsid w:val="008C23EC"/>
    <w:rsid w:val="008C24B3"/>
    <w:rsid w:val="008C63EB"/>
    <w:rsid w:val="008C65A1"/>
    <w:rsid w:val="008C69ED"/>
    <w:rsid w:val="008D1639"/>
    <w:rsid w:val="008D2263"/>
    <w:rsid w:val="008D31EA"/>
    <w:rsid w:val="008D3F41"/>
    <w:rsid w:val="008D4B87"/>
    <w:rsid w:val="008D5484"/>
    <w:rsid w:val="008D5A55"/>
    <w:rsid w:val="008E0930"/>
    <w:rsid w:val="008E10CD"/>
    <w:rsid w:val="008E3FE6"/>
    <w:rsid w:val="008E79FD"/>
    <w:rsid w:val="008E7D90"/>
    <w:rsid w:val="008E7E30"/>
    <w:rsid w:val="008F08EA"/>
    <w:rsid w:val="008F0FFD"/>
    <w:rsid w:val="008F16B8"/>
    <w:rsid w:val="008F1A04"/>
    <w:rsid w:val="008F3CA0"/>
    <w:rsid w:val="008F6C79"/>
    <w:rsid w:val="008F798E"/>
    <w:rsid w:val="00900617"/>
    <w:rsid w:val="00901CA5"/>
    <w:rsid w:val="00902047"/>
    <w:rsid w:val="009057BB"/>
    <w:rsid w:val="00905935"/>
    <w:rsid w:val="009060EF"/>
    <w:rsid w:val="009069F2"/>
    <w:rsid w:val="00906D76"/>
    <w:rsid w:val="009107A1"/>
    <w:rsid w:val="0091192E"/>
    <w:rsid w:val="009122A5"/>
    <w:rsid w:val="00912E77"/>
    <w:rsid w:val="0091561C"/>
    <w:rsid w:val="00915C88"/>
    <w:rsid w:val="0091669F"/>
    <w:rsid w:val="00916A99"/>
    <w:rsid w:val="00917D1A"/>
    <w:rsid w:val="00921097"/>
    <w:rsid w:val="00921B54"/>
    <w:rsid w:val="00921F6A"/>
    <w:rsid w:val="00924455"/>
    <w:rsid w:val="0092547E"/>
    <w:rsid w:val="00930C33"/>
    <w:rsid w:val="0093227A"/>
    <w:rsid w:val="00933427"/>
    <w:rsid w:val="00933D47"/>
    <w:rsid w:val="00935CC0"/>
    <w:rsid w:val="009362AB"/>
    <w:rsid w:val="00937D93"/>
    <w:rsid w:val="009430E9"/>
    <w:rsid w:val="00943D30"/>
    <w:rsid w:val="0094630C"/>
    <w:rsid w:val="00950A55"/>
    <w:rsid w:val="00950F28"/>
    <w:rsid w:val="009514A3"/>
    <w:rsid w:val="00951BB4"/>
    <w:rsid w:val="00953165"/>
    <w:rsid w:val="0095424F"/>
    <w:rsid w:val="00954714"/>
    <w:rsid w:val="00955B12"/>
    <w:rsid w:val="00955DB8"/>
    <w:rsid w:val="00961750"/>
    <w:rsid w:val="00963166"/>
    <w:rsid w:val="00964F6D"/>
    <w:rsid w:val="00966FFE"/>
    <w:rsid w:val="00967092"/>
    <w:rsid w:val="009700FC"/>
    <w:rsid w:val="00970195"/>
    <w:rsid w:val="0097497E"/>
    <w:rsid w:val="00974C5C"/>
    <w:rsid w:val="009800A1"/>
    <w:rsid w:val="009809DB"/>
    <w:rsid w:val="00981A9C"/>
    <w:rsid w:val="0098296E"/>
    <w:rsid w:val="009851F6"/>
    <w:rsid w:val="0098646C"/>
    <w:rsid w:val="00986524"/>
    <w:rsid w:val="0098697B"/>
    <w:rsid w:val="009869B2"/>
    <w:rsid w:val="00987F34"/>
    <w:rsid w:val="00992425"/>
    <w:rsid w:val="00992F03"/>
    <w:rsid w:val="00992F17"/>
    <w:rsid w:val="00993E69"/>
    <w:rsid w:val="00996C9E"/>
    <w:rsid w:val="009970F7"/>
    <w:rsid w:val="009A01BF"/>
    <w:rsid w:val="009A029E"/>
    <w:rsid w:val="009A2FBC"/>
    <w:rsid w:val="009A38C4"/>
    <w:rsid w:val="009A58CA"/>
    <w:rsid w:val="009A7BE1"/>
    <w:rsid w:val="009B0A8A"/>
    <w:rsid w:val="009B0DD6"/>
    <w:rsid w:val="009B1213"/>
    <w:rsid w:val="009B135D"/>
    <w:rsid w:val="009B141D"/>
    <w:rsid w:val="009B26ED"/>
    <w:rsid w:val="009B4A6C"/>
    <w:rsid w:val="009B78BD"/>
    <w:rsid w:val="009C06A0"/>
    <w:rsid w:val="009C2A51"/>
    <w:rsid w:val="009C2C60"/>
    <w:rsid w:val="009C2D9B"/>
    <w:rsid w:val="009C316D"/>
    <w:rsid w:val="009C4100"/>
    <w:rsid w:val="009C6663"/>
    <w:rsid w:val="009D08F5"/>
    <w:rsid w:val="009D0B97"/>
    <w:rsid w:val="009D1167"/>
    <w:rsid w:val="009D20FA"/>
    <w:rsid w:val="009D2BB9"/>
    <w:rsid w:val="009D3CF2"/>
    <w:rsid w:val="009D462F"/>
    <w:rsid w:val="009D52DB"/>
    <w:rsid w:val="009D722B"/>
    <w:rsid w:val="009D7B9E"/>
    <w:rsid w:val="009E096D"/>
    <w:rsid w:val="009E17E4"/>
    <w:rsid w:val="009E40F4"/>
    <w:rsid w:val="009E6301"/>
    <w:rsid w:val="009E6AE9"/>
    <w:rsid w:val="009E716B"/>
    <w:rsid w:val="009E7A5F"/>
    <w:rsid w:val="009E7BE3"/>
    <w:rsid w:val="009F05E3"/>
    <w:rsid w:val="009F09C9"/>
    <w:rsid w:val="009F20A5"/>
    <w:rsid w:val="009F2C7F"/>
    <w:rsid w:val="009F3777"/>
    <w:rsid w:val="009F3B20"/>
    <w:rsid w:val="009F6186"/>
    <w:rsid w:val="009F750E"/>
    <w:rsid w:val="00A00301"/>
    <w:rsid w:val="00A0585F"/>
    <w:rsid w:val="00A07FBD"/>
    <w:rsid w:val="00A118F9"/>
    <w:rsid w:val="00A123D9"/>
    <w:rsid w:val="00A1442C"/>
    <w:rsid w:val="00A1472E"/>
    <w:rsid w:val="00A14B43"/>
    <w:rsid w:val="00A163FE"/>
    <w:rsid w:val="00A16C47"/>
    <w:rsid w:val="00A16EA4"/>
    <w:rsid w:val="00A17657"/>
    <w:rsid w:val="00A17F71"/>
    <w:rsid w:val="00A21358"/>
    <w:rsid w:val="00A21CE3"/>
    <w:rsid w:val="00A23CCA"/>
    <w:rsid w:val="00A25294"/>
    <w:rsid w:val="00A2716A"/>
    <w:rsid w:val="00A2776A"/>
    <w:rsid w:val="00A3468D"/>
    <w:rsid w:val="00A35EDB"/>
    <w:rsid w:val="00A3667F"/>
    <w:rsid w:val="00A37FE5"/>
    <w:rsid w:val="00A40610"/>
    <w:rsid w:val="00A43B1B"/>
    <w:rsid w:val="00A4445A"/>
    <w:rsid w:val="00A44B9E"/>
    <w:rsid w:val="00A47AC1"/>
    <w:rsid w:val="00A47C49"/>
    <w:rsid w:val="00A47F83"/>
    <w:rsid w:val="00A50177"/>
    <w:rsid w:val="00A53669"/>
    <w:rsid w:val="00A53B08"/>
    <w:rsid w:val="00A54667"/>
    <w:rsid w:val="00A55B99"/>
    <w:rsid w:val="00A55E29"/>
    <w:rsid w:val="00A5615C"/>
    <w:rsid w:val="00A56CD6"/>
    <w:rsid w:val="00A56E40"/>
    <w:rsid w:val="00A60359"/>
    <w:rsid w:val="00A61DE2"/>
    <w:rsid w:val="00A62FE4"/>
    <w:rsid w:val="00A63DC0"/>
    <w:rsid w:val="00A6444A"/>
    <w:rsid w:val="00A65970"/>
    <w:rsid w:val="00A67265"/>
    <w:rsid w:val="00A676B0"/>
    <w:rsid w:val="00A702C3"/>
    <w:rsid w:val="00A7238F"/>
    <w:rsid w:val="00A7277B"/>
    <w:rsid w:val="00A75C81"/>
    <w:rsid w:val="00A762E6"/>
    <w:rsid w:val="00A76E0D"/>
    <w:rsid w:val="00A8001D"/>
    <w:rsid w:val="00A82378"/>
    <w:rsid w:val="00A842F6"/>
    <w:rsid w:val="00A8481F"/>
    <w:rsid w:val="00A858FE"/>
    <w:rsid w:val="00A90D12"/>
    <w:rsid w:val="00A910BB"/>
    <w:rsid w:val="00A921DB"/>
    <w:rsid w:val="00A923B9"/>
    <w:rsid w:val="00A92DC4"/>
    <w:rsid w:val="00A93240"/>
    <w:rsid w:val="00A93546"/>
    <w:rsid w:val="00A946CF"/>
    <w:rsid w:val="00A949D1"/>
    <w:rsid w:val="00A96F8A"/>
    <w:rsid w:val="00AA4565"/>
    <w:rsid w:val="00AA4E9A"/>
    <w:rsid w:val="00AA57D9"/>
    <w:rsid w:val="00AA5D7D"/>
    <w:rsid w:val="00AA6257"/>
    <w:rsid w:val="00AA7C8A"/>
    <w:rsid w:val="00AB01D3"/>
    <w:rsid w:val="00AB1D8F"/>
    <w:rsid w:val="00AB21BF"/>
    <w:rsid w:val="00AB4E40"/>
    <w:rsid w:val="00AB4F1D"/>
    <w:rsid w:val="00AB4FBE"/>
    <w:rsid w:val="00AB597D"/>
    <w:rsid w:val="00AB62A2"/>
    <w:rsid w:val="00AC076A"/>
    <w:rsid w:val="00AC1539"/>
    <w:rsid w:val="00AC302A"/>
    <w:rsid w:val="00AC3318"/>
    <w:rsid w:val="00AC4585"/>
    <w:rsid w:val="00AC56B3"/>
    <w:rsid w:val="00AC7C0D"/>
    <w:rsid w:val="00AC7C8E"/>
    <w:rsid w:val="00AC7FFE"/>
    <w:rsid w:val="00AD2C65"/>
    <w:rsid w:val="00AD2D9C"/>
    <w:rsid w:val="00AD40DC"/>
    <w:rsid w:val="00AD4BAF"/>
    <w:rsid w:val="00AD52AA"/>
    <w:rsid w:val="00AD6299"/>
    <w:rsid w:val="00AD6DB3"/>
    <w:rsid w:val="00AE0FB3"/>
    <w:rsid w:val="00AE21B5"/>
    <w:rsid w:val="00AE514A"/>
    <w:rsid w:val="00AE5B78"/>
    <w:rsid w:val="00AE681E"/>
    <w:rsid w:val="00AE76A4"/>
    <w:rsid w:val="00AF02B1"/>
    <w:rsid w:val="00AF0C90"/>
    <w:rsid w:val="00AF1A93"/>
    <w:rsid w:val="00AF2A07"/>
    <w:rsid w:val="00AF36BB"/>
    <w:rsid w:val="00AF55A7"/>
    <w:rsid w:val="00B004D8"/>
    <w:rsid w:val="00B00AE7"/>
    <w:rsid w:val="00B01B3E"/>
    <w:rsid w:val="00B033E0"/>
    <w:rsid w:val="00B03969"/>
    <w:rsid w:val="00B03E89"/>
    <w:rsid w:val="00B04DAD"/>
    <w:rsid w:val="00B04EF4"/>
    <w:rsid w:val="00B06009"/>
    <w:rsid w:val="00B06511"/>
    <w:rsid w:val="00B07110"/>
    <w:rsid w:val="00B0794C"/>
    <w:rsid w:val="00B102D8"/>
    <w:rsid w:val="00B1030E"/>
    <w:rsid w:val="00B10BB5"/>
    <w:rsid w:val="00B122B0"/>
    <w:rsid w:val="00B126C4"/>
    <w:rsid w:val="00B13D48"/>
    <w:rsid w:val="00B15FC8"/>
    <w:rsid w:val="00B16607"/>
    <w:rsid w:val="00B168EC"/>
    <w:rsid w:val="00B17E9C"/>
    <w:rsid w:val="00B22A89"/>
    <w:rsid w:val="00B25C08"/>
    <w:rsid w:val="00B261EE"/>
    <w:rsid w:val="00B31CDF"/>
    <w:rsid w:val="00B32F90"/>
    <w:rsid w:val="00B3305F"/>
    <w:rsid w:val="00B338B4"/>
    <w:rsid w:val="00B33A67"/>
    <w:rsid w:val="00B3403F"/>
    <w:rsid w:val="00B340BC"/>
    <w:rsid w:val="00B36151"/>
    <w:rsid w:val="00B36C28"/>
    <w:rsid w:val="00B4028F"/>
    <w:rsid w:val="00B41AE0"/>
    <w:rsid w:val="00B41EBD"/>
    <w:rsid w:val="00B4257B"/>
    <w:rsid w:val="00B44A09"/>
    <w:rsid w:val="00B45C1C"/>
    <w:rsid w:val="00B46985"/>
    <w:rsid w:val="00B50C18"/>
    <w:rsid w:val="00B50D20"/>
    <w:rsid w:val="00B52E27"/>
    <w:rsid w:val="00B53B11"/>
    <w:rsid w:val="00B55DE5"/>
    <w:rsid w:val="00B6281A"/>
    <w:rsid w:val="00B674D5"/>
    <w:rsid w:val="00B701FB"/>
    <w:rsid w:val="00B711D9"/>
    <w:rsid w:val="00B73377"/>
    <w:rsid w:val="00B7362B"/>
    <w:rsid w:val="00B747E0"/>
    <w:rsid w:val="00B76D1B"/>
    <w:rsid w:val="00B76ED4"/>
    <w:rsid w:val="00B774CD"/>
    <w:rsid w:val="00B80063"/>
    <w:rsid w:val="00B81BC0"/>
    <w:rsid w:val="00B849B3"/>
    <w:rsid w:val="00B8529B"/>
    <w:rsid w:val="00B858BE"/>
    <w:rsid w:val="00B91205"/>
    <w:rsid w:val="00B91B84"/>
    <w:rsid w:val="00B91BC4"/>
    <w:rsid w:val="00B92F7E"/>
    <w:rsid w:val="00B93E40"/>
    <w:rsid w:val="00B941BC"/>
    <w:rsid w:val="00B95DA2"/>
    <w:rsid w:val="00BA0625"/>
    <w:rsid w:val="00BA1C58"/>
    <w:rsid w:val="00BA4551"/>
    <w:rsid w:val="00BA561D"/>
    <w:rsid w:val="00BA75A5"/>
    <w:rsid w:val="00BA7AC5"/>
    <w:rsid w:val="00BB01B8"/>
    <w:rsid w:val="00BB274E"/>
    <w:rsid w:val="00BB2A35"/>
    <w:rsid w:val="00BB2CFB"/>
    <w:rsid w:val="00BB33DB"/>
    <w:rsid w:val="00BB37E5"/>
    <w:rsid w:val="00BB4CDC"/>
    <w:rsid w:val="00BB514D"/>
    <w:rsid w:val="00BB5DCA"/>
    <w:rsid w:val="00BB780B"/>
    <w:rsid w:val="00BC0060"/>
    <w:rsid w:val="00BC15D0"/>
    <w:rsid w:val="00BC2378"/>
    <w:rsid w:val="00BC2909"/>
    <w:rsid w:val="00BC30DE"/>
    <w:rsid w:val="00BC3878"/>
    <w:rsid w:val="00BC42AA"/>
    <w:rsid w:val="00BC4AC1"/>
    <w:rsid w:val="00BC4EA7"/>
    <w:rsid w:val="00BC53BF"/>
    <w:rsid w:val="00BC5706"/>
    <w:rsid w:val="00BC6350"/>
    <w:rsid w:val="00BC7AD2"/>
    <w:rsid w:val="00BD0C2B"/>
    <w:rsid w:val="00BD2D48"/>
    <w:rsid w:val="00BD5012"/>
    <w:rsid w:val="00BD6B3D"/>
    <w:rsid w:val="00BE276F"/>
    <w:rsid w:val="00BE3730"/>
    <w:rsid w:val="00BE416A"/>
    <w:rsid w:val="00BE46CE"/>
    <w:rsid w:val="00BE65F0"/>
    <w:rsid w:val="00BE67CE"/>
    <w:rsid w:val="00BE698D"/>
    <w:rsid w:val="00BE776E"/>
    <w:rsid w:val="00BE7C16"/>
    <w:rsid w:val="00BF0D55"/>
    <w:rsid w:val="00BF3494"/>
    <w:rsid w:val="00BF3C6D"/>
    <w:rsid w:val="00BF414B"/>
    <w:rsid w:val="00BF54AE"/>
    <w:rsid w:val="00BF5B98"/>
    <w:rsid w:val="00C0274A"/>
    <w:rsid w:val="00C0618B"/>
    <w:rsid w:val="00C075CF"/>
    <w:rsid w:val="00C07B30"/>
    <w:rsid w:val="00C151B4"/>
    <w:rsid w:val="00C1564B"/>
    <w:rsid w:val="00C16F37"/>
    <w:rsid w:val="00C1728B"/>
    <w:rsid w:val="00C17CF2"/>
    <w:rsid w:val="00C2007E"/>
    <w:rsid w:val="00C20B80"/>
    <w:rsid w:val="00C21192"/>
    <w:rsid w:val="00C23D53"/>
    <w:rsid w:val="00C24D11"/>
    <w:rsid w:val="00C3004D"/>
    <w:rsid w:val="00C30731"/>
    <w:rsid w:val="00C334C5"/>
    <w:rsid w:val="00C33969"/>
    <w:rsid w:val="00C33D23"/>
    <w:rsid w:val="00C33EAD"/>
    <w:rsid w:val="00C34F9A"/>
    <w:rsid w:val="00C35423"/>
    <w:rsid w:val="00C35684"/>
    <w:rsid w:val="00C4061D"/>
    <w:rsid w:val="00C40F2A"/>
    <w:rsid w:val="00C415B8"/>
    <w:rsid w:val="00C43169"/>
    <w:rsid w:val="00C436A1"/>
    <w:rsid w:val="00C43B4B"/>
    <w:rsid w:val="00C45958"/>
    <w:rsid w:val="00C463A1"/>
    <w:rsid w:val="00C47FF1"/>
    <w:rsid w:val="00C5258C"/>
    <w:rsid w:val="00C528CC"/>
    <w:rsid w:val="00C528CE"/>
    <w:rsid w:val="00C52AC8"/>
    <w:rsid w:val="00C54167"/>
    <w:rsid w:val="00C5474C"/>
    <w:rsid w:val="00C55808"/>
    <w:rsid w:val="00C56EE0"/>
    <w:rsid w:val="00C56F25"/>
    <w:rsid w:val="00C5762F"/>
    <w:rsid w:val="00C578E8"/>
    <w:rsid w:val="00C60CB8"/>
    <w:rsid w:val="00C61E11"/>
    <w:rsid w:val="00C61F43"/>
    <w:rsid w:val="00C64E72"/>
    <w:rsid w:val="00C70648"/>
    <w:rsid w:val="00C72B92"/>
    <w:rsid w:val="00C72E6F"/>
    <w:rsid w:val="00C77433"/>
    <w:rsid w:val="00C80231"/>
    <w:rsid w:val="00C82BEB"/>
    <w:rsid w:val="00C8426B"/>
    <w:rsid w:val="00C8477D"/>
    <w:rsid w:val="00C84AF8"/>
    <w:rsid w:val="00C91A5E"/>
    <w:rsid w:val="00C942DE"/>
    <w:rsid w:val="00C94519"/>
    <w:rsid w:val="00C9483B"/>
    <w:rsid w:val="00C94F37"/>
    <w:rsid w:val="00C967CD"/>
    <w:rsid w:val="00C96C96"/>
    <w:rsid w:val="00CA0231"/>
    <w:rsid w:val="00CA0FC7"/>
    <w:rsid w:val="00CA1050"/>
    <w:rsid w:val="00CA2A23"/>
    <w:rsid w:val="00CA3099"/>
    <w:rsid w:val="00CA49A3"/>
    <w:rsid w:val="00CA4D96"/>
    <w:rsid w:val="00CA4F72"/>
    <w:rsid w:val="00CB022B"/>
    <w:rsid w:val="00CB10AD"/>
    <w:rsid w:val="00CB1E15"/>
    <w:rsid w:val="00CB1FD9"/>
    <w:rsid w:val="00CB3AA3"/>
    <w:rsid w:val="00CB44A2"/>
    <w:rsid w:val="00CB597F"/>
    <w:rsid w:val="00CB696A"/>
    <w:rsid w:val="00CB7BED"/>
    <w:rsid w:val="00CC08AA"/>
    <w:rsid w:val="00CC252C"/>
    <w:rsid w:val="00CC5462"/>
    <w:rsid w:val="00CD0013"/>
    <w:rsid w:val="00CD00C0"/>
    <w:rsid w:val="00CD0132"/>
    <w:rsid w:val="00CD0C75"/>
    <w:rsid w:val="00CD1A62"/>
    <w:rsid w:val="00CD4207"/>
    <w:rsid w:val="00CD5EB3"/>
    <w:rsid w:val="00CD6D17"/>
    <w:rsid w:val="00CD70EB"/>
    <w:rsid w:val="00CD7B90"/>
    <w:rsid w:val="00CE3C3D"/>
    <w:rsid w:val="00CE4461"/>
    <w:rsid w:val="00CE57C1"/>
    <w:rsid w:val="00CE6867"/>
    <w:rsid w:val="00CF00EF"/>
    <w:rsid w:val="00CF0286"/>
    <w:rsid w:val="00CF089E"/>
    <w:rsid w:val="00CF20E4"/>
    <w:rsid w:val="00CF22E3"/>
    <w:rsid w:val="00CF3CA0"/>
    <w:rsid w:val="00CF3DC0"/>
    <w:rsid w:val="00CF57B6"/>
    <w:rsid w:val="00CF5811"/>
    <w:rsid w:val="00CF77AE"/>
    <w:rsid w:val="00CF7926"/>
    <w:rsid w:val="00CF7A71"/>
    <w:rsid w:val="00CF7D21"/>
    <w:rsid w:val="00D007D0"/>
    <w:rsid w:val="00D02476"/>
    <w:rsid w:val="00D038BF"/>
    <w:rsid w:val="00D042EF"/>
    <w:rsid w:val="00D051EB"/>
    <w:rsid w:val="00D06794"/>
    <w:rsid w:val="00D07697"/>
    <w:rsid w:val="00D10D30"/>
    <w:rsid w:val="00D10EFE"/>
    <w:rsid w:val="00D140C3"/>
    <w:rsid w:val="00D15EBE"/>
    <w:rsid w:val="00D1700F"/>
    <w:rsid w:val="00D2035B"/>
    <w:rsid w:val="00D21234"/>
    <w:rsid w:val="00D21A9C"/>
    <w:rsid w:val="00D2272F"/>
    <w:rsid w:val="00D23852"/>
    <w:rsid w:val="00D23AD8"/>
    <w:rsid w:val="00D24F75"/>
    <w:rsid w:val="00D258B4"/>
    <w:rsid w:val="00D25F72"/>
    <w:rsid w:val="00D264B0"/>
    <w:rsid w:val="00D26808"/>
    <w:rsid w:val="00D30118"/>
    <w:rsid w:val="00D30625"/>
    <w:rsid w:val="00D3089B"/>
    <w:rsid w:val="00D30A3D"/>
    <w:rsid w:val="00D30AD4"/>
    <w:rsid w:val="00D3383B"/>
    <w:rsid w:val="00D33A4A"/>
    <w:rsid w:val="00D345CB"/>
    <w:rsid w:val="00D35F0B"/>
    <w:rsid w:val="00D363FA"/>
    <w:rsid w:val="00D37A32"/>
    <w:rsid w:val="00D37E89"/>
    <w:rsid w:val="00D405B6"/>
    <w:rsid w:val="00D40A16"/>
    <w:rsid w:val="00D414F0"/>
    <w:rsid w:val="00D41A1B"/>
    <w:rsid w:val="00D43A9B"/>
    <w:rsid w:val="00D44060"/>
    <w:rsid w:val="00D44217"/>
    <w:rsid w:val="00D5018C"/>
    <w:rsid w:val="00D5053F"/>
    <w:rsid w:val="00D511A1"/>
    <w:rsid w:val="00D562AB"/>
    <w:rsid w:val="00D56954"/>
    <w:rsid w:val="00D60875"/>
    <w:rsid w:val="00D60D4E"/>
    <w:rsid w:val="00D61EE1"/>
    <w:rsid w:val="00D6251E"/>
    <w:rsid w:val="00D62B3C"/>
    <w:rsid w:val="00D64522"/>
    <w:rsid w:val="00D64A1D"/>
    <w:rsid w:val="00D666BC"/>
    <w:rsid w:val="00D66998"/>
    <w:rsid w:val="00D66D7F"/>
    <w:rsid w:val="00D67118"/>
    <w:rsid w:val="00D70C71"/>
    <w:rsid w:val="00D72D30"/>
    <w:rsid w:val="00D73359"/>
    <w:rsid w:val="00D73A48"/>
    <w:rsid w:val="00D810B9"/>
    <w:rsid w:val="00D83F5B"/>
    <w:rsid w:val="00D847B6"/>
    <w:rsid w:val="00D87573"/>
    <w:rsid w:val="00D87B06"/>
    <w:rsid w:val="00D908AE"/>
    <w:rsid w:val="00D92C83"/>
    <w:rsid w:val="00D932AF"/>
    <w:rsid w:val="00D93314"/>
    <w:rsid w:val="00D937D4"/>
    <w:rsid w:val="00D9384E"/>
    <w:rsid w:val="00D94922"/>
    <w:rsid w:val="00D95245"/>
    <w:rsid w:val="00DA1EEA"/>
    <w:rsid w:val="00DA71B0"/>
    <w:rsid w:val="00DB21D8"/>
    <w:rsid w:val="00DB21E9"/>
    <w:rsid w:val="00DB2449"/>
    <w:rsid w:val="00DB49F9"/>
    <w:rsid w:val="00DC020A"/>
    <w:rsid w:val="00DC32E7"/>
    <w:rsid w:val="00DC6755"/>
    <w:rsid w:val="00DC67D3"/>
    <w:rsid w:val="00DC7AAB"/>
    <w:rsid w:val="00DC7D31"/>
    <w:rsid w:val="00DD16A0"/>
    <w:rsid w:val="00DD2A32"/>
    <w:rsid w:val="00DD2E59"/>
    <w:rsid w:val="00DD30F6"/>
    <w:rsid w:val="00DD49A5"/>
    <w:rsid w:val="00DD5FEF"/>
    <w:rsid w:val="00DE089F"/>
    <w:rsid w:val="00DE0A11"/>
    <w:rsid w:val="00DE235B"/>
    <w:rsid w:val="00DE47D3"/>
    <w:rsid w:val="00DE4A5C"/>
    <w:rsid w:val="00DE5853"/>
    <w:rsid w:val="00DE646C"/>
    <w:rsid w:val="00DE6E31"/>
    <w:rsid w:val="00DF3123"/>
    <w:rsid w:val="00DF4D1C"/>
    <w:rsid w:val="00DF58B1"/>
    <w:rsid w:val="00DF6DE6"/>
    <w:rsid w:val="00E020E9"/>
    <w:rsid w:val="00E027E1"/>
    <w:rsid w:val="00E0359D"/>
    <w:rsid w:val="00E0397E"/>
    <w:rsid w:val="00E03C86"/>
    <w:rsid w:val="00E066F8"/>
    <w:rsid w:val="00E1160F"/>
    <w:rsid w:val="00E121FA"/>
    <w:rsid w:val="00E13FC2"/>
    <w:rsid w:val="00E206DD"/>
    <w:rsid w:val="00E2446F"/>
    <w:rsid w:val="00E24B3C"/>
    <w:rsid w:val="00E24D01"/>
    <w:rsid w:val="00E27A99"/>
    <w:rsid w:val="00E302E5"/>
    <w:rsid w:val="00E31190"/>
    <w:rsid w:val="00E31853"/>
    <w:rsid w:val="00E31BD2"/>
    <w:rsid w:val="00E3319C"/>
    <w:rsid w:val="00E337C6"/>
    <w:rsid w:val="00E33DAB"/>
    <w:rsid w:val="00E37957"/>
    <w:rsid w:val="00E42748"/>
    <w:rsid w:val="00E44919"/>
    <w:rsid w:val="00E470A5"/>
    <w:rsid w:val="00E50217"/>
    <w:rsid w:val="00E53840"/>
    <w:rsid w:val="00E53A7B"/>
    <w:rsid w:val="00E53C62"/>
    <w:rsid w:val="00E53F34"/>
    <w:rsid w:val="00E5697A"/>
    <w:rsid w:val="00E57734"/>
    <w:rsid w:val="00E61A56"/>
    <w:rsid w:val="00E62B57"/>
    <w:rsid w:val="00E64FB2"/>
    <w:rsid w:val="00E66F2B"/>
    <w:rsid w:val="00E70360"/>
    <w:rsid w:val="00E71801"/>
    <w:rsid w:val="00E7208D"/>
    <w:rsid w:val="00E72D63"/>
    <w:rsid w:val="00E75766"/>
    <w:rsid w:val="00E75B3D"/>
    <w:rsid w:val="00E76BC2"/>
    <w:rsid w:val="00E84B1D"/>
    <w:rsid w:val="00E86093"/>
    <w:rsid w:val="00E878A8"/>
    <w:rsid w:val="00E9078B"/>
    <w:rsid w:val="00E90987"/>
    <w:rsid w:val="00E941F1"/>
    <w:rsid w:val="00E94734"/>
    <w:rsid w:val="00E94818"/>
    <w:rsid w:val="00E95113"/>
    <w:rsid w:val="00EA0BEB"/>
    <w:rsid w:val="00EA0D8D"/>
    <w:rsid w:val="00EA1288"/>
    <w:rsid w:val="00EA6C3D"/>
    <w:rsid w:val="00EB1EB4"/>
    <w:rsid w:val="00EB1F93"/>
    <w:rsid w:val="00EB2B97"/>
    <w:rsid w:val="00EB2D00"/>
    <w:rsid w:val="00EB3B86"/>
    <w:rsid w:val="00EB4FEB"/>
    <w:rsid w:val="00EB552F"/>
    <w:rsid w:val="00EB5857"/>
    <w:rsid w:val="00EB7F52"/>
    <w:rsid w:val="00EC284D"/>
    <w:rsid w:val="00EC423C"/>
    <w:rsid w:val="00EC622B"/>
    <w:rsid w:val="00ED0087"/>
    <w:rsid w:val="00ED109C"/>
    <w:rsid w:val="00ED2BF8"/>
    <w:rsid w:val="00ED3024"/>
    <w:rsid w:val="00ED3D23"/>
    <w:rsid w:val="00ED4757"/>
    <w:rsid w:val="00ED7B76"/>
    <w:rsid w:val="00EE0E27"/>
    <w:rsid w:val="00EE5AC2"/>
    <w:rsid w:val="00EE618D"/>
    <w:rsid w:val="00EE753D"/>
    <w:rsid w:val="00EF051B"/>
    <w:rsid w:val="00EF1F12"/>
    <w:rsid w:val="00EF2D92"/>
    <w:rsid w:val="00EF336A"/>
    <w:rsid w:val="00EF41BF"/>
    <w:rsid w:val="00EF43E1"/>
    <w:rsid w:val="00EF4861"/>
    <w:rsid w:val="00EF5510"/>
    <w:rsid w:val="00EF5C41"/>
    <w:rsid w:val="00F00810"/>
    <w:rsid w:val="00F027CB"/>
    <w:rsid w:val="00F02D31"/>
    <w:rsid w:val="00F05424"/>
    <w:rsid w:val="00F07E05"/>
    <w:rsid w:val="00F1400C"/>
    <w:rsid w:val="00F14E3C"/>
    <w:rsid w:val="00F16FBA"/>
    <w:rsid w:val="00F17614"/>
    <w:rsid w:val="00F20B78"/>
    <w:rsid w:val="00F2133C"/>
    <w:rsid w:val="00F2180C"/>
    <w:rsid w:val="00F21951"/>
    <w:rsid w:val="00F2205B"/>
    <w:rsid w:val="00F225DD"/>
    <w:rsid w:val="00F23AC2"/>
    <w:rsid w:val="00F2447B"/>
    <w:rsid w:val="00F252C8"/>
    <w:rsid w:val="00F27562"/>
    <w:rsid w:val="00F2799F"/>
    <w:rsid w:val="00F27C8B"/>
    <w:rsid w:val="00F3153D"/>
    <w:rsid w:val="00F31753"/>
    <w:rsid w:val="00F318A4"/>
    <w:rsid w:val="00F34989"/>
    <w:rsid w:val="00F34AEA"/>
    <w:rsid w:val="00F35E31"/>
    <w:rsid w:val="00F37DAF"/>
    <w:rsid w:val="00F4592C"/>
    <w:rsid w:val="00F46715"/>
    <w:rsid w:val="00F468E0"/>
    <w:rsid w:val="00F46A4B"/>
    <w:rsid w:val="00F4753F"/>
    <w:rsid w:val="00F5553E"/>
    <w:rsid w:val="00F556F9"/>
    <w:rsid w:val="00F5755D"/>
    <w:rsid w:val="00F6086C"/>
    <w:rsid w:val="00F62DC1"/>
    <w:rsid w:val="00F64CED"/>
    <w:rsid w:val="00F6770E"/>
    <w:rsid w:val="00F725B9"/>
    <w:rsid w:val="00F72AA4"/>
    <w:rsid w:val="00F72BB2"/>
    <w:rsid w:val="00F76C1B"/>
    <w:rsid w:val="00F80541"/>
    <w:rsid w:val="00F807CC"/>
    <w:rsid w:val="00F81E9E"/>
    <w:rsid w:val="00F82F74"/>
    <w:rsid w:val="00F84182"/>
    <w:rsid w:val="00F86FC2"/>
    <w:rsid w:val="00F91B4B"/>
    <w:rsid w:val="00F93761"/>
    <w:rsid w:val="00F93E3D"/>
    <w:rsid w:val="00F97093"/>
    <w:rsid w:val="00F97230"/>
    <w:rsid w:val="00FA0F39"/>
    <w:rsid w:val="00FA1ABF"/>
    <w:rsid w:val="00FA2C28"/>
    <w:rsid w:val="00FA368C"/>
    <w:rsid w:val="00FA49CA"/>
    <w:rsid w:val="00FA5202"/>
    <w:rsid w:val="00FA55B4"/>
    <w:rsid w:val="00FA5A0A"/>
    <w:rsid w:val="00FA73CE"/>
    <w:rsid w:val="00FA7504"/>
    <w:rsid w:val="00FB1C80"/>
    <w:rsid w:val="00FB2AFF"/>
    <w:rsid w:val="00FB4667"/>
    <w:rsid w:val="00FB4A28"/>
    <w:rsid w:val="00FB4D2B"/>
    <w:rsid w:val="00FB51BF"/>
    <w:rsid w:val="00FB56DC"/>
    <w:rsid w:val="00FB7A57"/>
    <w:rsid w:val="00FC22FB"/>
    <w:rsid w:val="00FC321E"/>
    <w:rsid w:val="00FC36DE"/>
    <w:rsid w:val="00FC4A2C"/>
    <w:rsid w:val="00FC4ACA"/>
    <w:rsid w:val="00FD059B"/>
    <w:rsid w:val="00FD06F9"/>
    <w:rsid w:val="00FD0F7D"/>
    <w:rsid w:val="00FD2685"/>
    <w:rsid w:val="00FD2CBE"/>
    <w:rsid w:val="00FD39E1"/>
    <w:rsid w:val="00FD55E9"/>
    <w:rsid w:val="00FD6566"/>
    <w:rsid w:val="00FD78C8"/>
    <w:rsid w:val="00FD795A"/>
    <w:rsid w:val="00FE0667"/>
    <w:rsid w:val="00FE2DAA"/>
    <w:rsid w:val="00FE3EF8"/>
    <w:rsid w:val="00FE3F51"/>
    <w:rsid w:val="00FE516D"/>
    <w:rsid w:val="00FE7121"/>
    <w:rsid w:val="00FE793E"/>
    <w:rsid w:val="00FF051C"/>
    <w:rsid w:val="00FF0F99"/>
    <w:rsid w:val="00FF16E6"/>
    <w:rsid w:val="00FF4C26"/>
    <w:rsid w:val="00FF6006"/>
    <w:rsid w:val="00FF6A59"/>
    <w:rsid w:val="00FF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D1F7"/>
  <w15:chartTrackingRefBased/>
  <w15:docId w15:val="{1BCBA259-9A50-4FBA-AA0D-3372F0BD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C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7E9"/>
  </w:style>
  <w:style w:type="paragraph" w:styleId="Footer">
    <w:name w:val="footer"/>
    <w:basedOn w:val="Normal"/>
    <w:link w:val="FooterChar"/>
    <w:uiPriority w:val="99"/>
    <w:unhideWhenUsed/>
    <w:rsid w:val="0002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7E9"/>
  </w:style>
  <w:style w:type="paragraph" w:styleId="ListParagraph">
    <w:name w:val="List Paragraph"/>
    <w:basedOn w:val="Normal"/>
    <w:link w:val="ListParagraphChar"/>
    <w:uiPriority w:val="34"/>
    <w:qFormat/>
    <w:rsid w:val="00AE76A4"/>
    <w:pPr>
      <w:ind w:left="720"/>
      <w:contextualSpacing/>
    </w:pPr>
  </w:style>
  <w:style w:type="paragraph" w:customStyle="1" w:styleId="Default">
    <w:name w:val="Default"/>
    <w:rsid w:val="003134FF"/>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39"/>
    <w:rsid w:val="0031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59BA"/>
    <w:pPr>
      <w:spacing w:after="0" w:line="240" w:lineRule="auto"/>
    </w:pPr>
  </w:style>
  <w:style w:type="paragraph" w:styleId="BalloonText">
    <w:name w:val="Balloon Text"/>
    <w:basedOn w:val="Normal"/>
    <w:link w:val="BalloonTextChar"/>
    <w:uiPriority w:val="99"/>
    <w:semiHidden/>
    <w:unhideWhenUsed/>
    <w:rsid w:val="00F72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5B9"/>
    <w:rPr>
      <w:rFonts w:ascii="Segoe UI" w:hAnsi="Segoe UI" w:cs="Segoe UI"/>
      <w:sz w:val="18"/>
      <w:szCs w:val="18"/>
    </w:rPr>
  </w:style>
  <w:style w:type="character" w:customStyle="1" w:styleId="ListParagraphChar">
    <w:name w:val="List Paragraph Char"/>
    <w:link w:val="ListParagraph"/>
    <w:uiPriority w:val="34"/>
    <w:rsid w:val="0011744A"/>
  </w:style>
  <w:style w:type="character" w:styleId="Hyperlink">
    <w:name w:val="Hyperlink"/>
    <w:basedOn w:val="DefaultParagraphFont"/>
    <w:uiPriority w:val="99"/>
    <w:semiHidden/>
    <w:unhideWhenUsed/>
    <w:rsid w:val="001672B3"/>
    <w:rPr>
      <w:color w:val="0000FF"/>
      <w:u w:val="single"/>
    </w:rPr>
  </w:style>
  <w:style w:type="character" w:styleId="FollowedHyperlink">
    <w:name w:val="FollowedHyperlink"/>
    <w:basedOn w:val="DefaultParagraphFont"/>
    <w:uiPriority w:val="99"/>
    <w:semiHidden/>
    <w:unhideWhenUsed/>
    <w:rsid w:val="001672B3"/>
    <w:rPr>
      <w:color w:val="800080"/>
      <w:u w:val="single"/>
    </w:rPr>
  </w:style>
  <w:style w:type="paragraph" w:customStyle="1" w:styleId="xl65">
    <w:name w:val="xl65"/>
    <w:basedOn w:val="Normal"/>
    <w:rsid w:val="001672B3"/>
    <w:pPr>
      <w:spacing w:before="100" w:beforeAutospacing="1" w:after="100" w:afterAutospacing="1" w:line="240" w:lineRule="auto"/>
    </w:pPr>
    <w:rPr>
      <w:rFonts w:ascii="Sylfaen" w:eastAsia="Times New Roman" w:hAnsi="Sylfaen" w:cs="Times New Roman"/>
      <w:sz w:val="20"/>
      <w:szCs w:val="20"/>
    </w:rPr>
  </w:style>
  <w:style w:type="paragraph" w:customStyle="1" w:styleId="xl66">
    <w:name w:val="xl66"/>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Sylfaen" w:eastAsia="Times New Roman" w:hAnsi="Sylfaen" w:cs="Times New Roman"/>
      <w:color w:val="000000"/>
      <w:sz w:val="20"/>
      <w:szCs w:val="20"/>
    </w:rPr>
  </w:style>
  <w:style w:type="paragraph" w:customStyle="1" w:styleId="xl67">
    <w:name w:val="xl67"/>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68">
    <w:name w:val="xl68"/>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69">
    <w:name w:val="xl69"/>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Sylfaen" w:eastAsia="Times New Roman" w:hAnsi="Sylfaen" w:cs="Times New Roman"/>
      <w:b/>
      <w:bCs/>
      <w:color w:val="000000"/>
      <w:sz w:val="20"/>
      <w:szCs w:val="20"/>
    </w:rPr>
  </w:style>
  <w:style w:type="paragraph" w:customStyle="1" w:styleId="xl70">
    <w:name w:val="xl70"/>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71">
    <w:name w:val="xl71"/>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color w:val="000000"/>
      <w:sz w:val="20"/>
      <w:szCs w:val="20"/>
    </w:rPr>
  </w:style>
  <w:style w:type="paragraph" w:customStyle="1" w:styleId="xl72">
    <w:name w:val="xl72"/>
    <w:basedOn w:val="Normal"/>
    <w:rsid w:val="001672B3"/>
    <w:pPr>
      <w:shd w:val="clear" w:color="000000" w:fill="FFFFFF"/>
      <w:spacing w:before="100" w:beforeAutospacing="1" w:after="100" w:afterAutospacing="1" w:line="240" w:lineRule="auto"/>
      <w:jc w:val="both"/>
      <w:textAlignment w:val="center"/>
    </w:pPr>
    <w:rPr>
      <w:rFonts w:ascii="Sylfaen" w:eastAsia="Times New Roman" w:hAnsi="Sylfaen" w:cs="Times New Roman"/>
      <w:b/>
      <w:bCs/>
      <w:color w:val="000000"/>
      <w:sz w:val="20"/>
      <w:szCs w:val="20"/>
    </w:rPr>
  </w:style>
  <w:style w:type="paragraph" w:customStyle="1" w:styleId="xl73">
    <w:name w:val="xl73"/>
    <w:basedOn w:val="Normal"/>
    <w:rsid w:val="001672B3"/>
    <w:pP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74">
    <w:name w:val="xl74"/>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Sylfaen" w:eastAsia="Times New Roman" w:hAnsi="Sylfaen" w:cs="Times New Roman"/>
      <w:color w:val="000000"/>
      <w:sz w:val="20"/>
      <w:szCs w:val="20"/>
    </w:rPr>
  </w:style>
  <w:style w:type="paragraph" w:customStyle="1" w:styleId="xl75">
    <w:name w:val="xl75"/>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6">
    <w:name w:val="xl76"/>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color w:val="000000"/>
      <w:sz w:val="20"/>
      <w:szCs w:val="20"/>
    </w:rPr>
  </w:style>
  <w:style w:type="paragraph" w:customStyle="1" w:styleId="xl77">
    <w:name w:val="xl77"/>
    <w:basedOn w:val="Normal"/>
    <w:rsid w:val="001672B3"/>
    <w:pPr>
      <w:spacing w:before="100" w:beforeAutospacing="1" w:after="100" w:afterAutospacing="1" w:line="240" w:lineRule="auto"/>
      <w:textAlignment w:val="center"/>
    </w:pPr>
    <w:rPr>
      <w:rFonts w:ascii="Sylfaen" w:eastAsia="Times New Roman" w:hAnsi="Sylfaen" w:cs="Times New Roman"/>
      <w:b/>
      <w:bCs/>
      <w:color w:val="000000"/>
      <w:sz w:val="20"/>
      <w:szCs w:val="20"/>
    </w:rPr>
  </w:style>
  <w:style w:type="paragraph" w:customStyle="1" w:styleId="xl78">
    <w:name w:val="xl78"/>
    <w:basedOn w:val="Normal"/>
    <w:rsid w:val="001672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79">
    <w:name w:val="xl79"/>
    <w:basedOn w:val="Normal"/>
    <w:rsid w:val="001672B3"/>
    <w:pPr>
      <w:spacing w:before="100" w:beforeAutospacing="1" w:after="100" w:afterAutospacing="1" w:line="240" w:lineRule="auto"/>
      <w:textAlignment w:val="center"/>
    </w:pPr>
    <w:rPr>
      <w:rFonts w:ascii="Sylfaen" w:eastAsia="Times New Roman" w:hAnsi="Sylfaen" w:cs="Times New Roman"/>
      <w:b/>
      <w:bCs/>
      <w:color w:val="000000"/>
      <w:sz w:val="20"/>
      <w:szCs w:val="20"/>
    </w:rPr>
  </w:style>
  <w:style w:type="paragraph" w:customStyle="1" w:styleId="xl80">
    <w:name w:val="xl80"/>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ylfaen" w:eastAsia="Times New Roman" w:hAnsi="Sylfaen" w:cs="Times New Roman"/>
      <w:sz w:val="20"/>
      <w:szCs w:val="20"/>
    </w:rPr>
  </w:style>
  <w:style w:type="paragraph" w:customStyle="1" w:styleId="xl81">
    <w:name w:val="xl81"/>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82">
    <w:name w:val="xl82"/>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3">
    <w:name w:val="xl83"/>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84">
    <w:name w:val="xl84"/>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85">
    <w:name w:val="xl85"/>
    <w:basedOn w:val="Normal"/>
    <w:rsid w:val="001672B3"/>
    <w:pPr>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86">
    <w:name w:val="xl86"/>
    <w:basedOn w:val="Normal"/>
    <w:rsid w:val="001672B3"/>
    <w:pPr>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87">
    <w:name w:val="xl87"/>
    <w:basedOn w:val="Normal"/>
    <w:rsid w:val="001672B3"/>
    <w:pPr>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88">
    <w:name w:val="xl88"/>
    <w:basedOn w:val="Normal"/>
    <w:rsid w:val="001672B3"/>
    <w:pPr>
      <w:pBdr>
        <w:top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89">
    <w:name w:val="xl89"/>
    <w:basedOn w:val="Normal"/>
    <w:rsid w:val="001672B3"/>
    <w:pPr>
      <w:pBdr>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90">
    <w:name w:val="xl90"/>
    <w:basedOn w:val="Normal"/>
    <w:rsid w:val="001672B3"/>
    <w:pPr>
      <w:spacing w:before="100" w:beforeAutospacing="1" w:after="100" w:afterAutospacing="1" w:line="240" w:lineRule="auto"/>
      <w:jc w:val="center"/>
      <w:textAlignment w:val="center"/>
    </w:pPr>
    <w:rPr>
      <w:rFonts w:ascii="Sylfaen" w:eastAsia="Times New Roman" w:hAnsi="Sylfaen" w:cs="Times New Roman"/>
      <w:b/>
      <w:bCs/>
      <w:sz w:val="20"/>
      <w:szCs w:val="20"/>
    </w:rPr>
  </w:style>
  <w:style w:type="paragraph" w:customStyle="1" w:styleId="xl91">
    <w:name w:val="xl91"/>
    <w:basedOn w:val="Normal"/>
    <w:rsid w:val="001672B3"/>
    <w:pPr>
      <w:pBdr>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0"/>
      <w:szCs w:val="20"/>
    </w:rPr>
  </w:style>
  <w:style w:type="paragraph" w:customStyle="1" w:styleId="xl92">
    <w:name w:val="xl92"/>
    <w:basedOn w:val="Normal"/>
    <w:rsid w:val="001672B3"/>
    <w:pPr>
      <w:spacing w:before="100" w:beforeAutospacing="1" w:after="100" w:afterAutospacing="1" w:line="240" w:lineRule="auto"/>
      <w:jc w:val="center"/>
      <w:textAlignment w:val="center"/>
    </w:pPr>
    <w:rPr>
      <w:rFonts w:ascii="Sylfaen" w:eastAsia="Times New Roman" w:hAnsi="Sylfaen" w:cs="Times New Roman"/>
      <w:b/>
      <w:bCs/>
      <w:sz w:val="20"/>
      <w:szCs w:val="20"/>
    </w:rPr>
  </w:style>
  <w:style w:type="paragraph" w:customStyle="1" w:styleId="xl93">
    <w:name w:val="xl93"/>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94">
    <w:name w:val="xl94"/>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95">
    <w:name w:val="xl95"/>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96">
    <w:name w:val="xl96"/>
    <w:basedOn w:val="Normal"/>
    <w:rsid w:val="001672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0"/>
      <w:szCs w:val="20"/>
    </w:rPr>
  </w:style>
  <w:style w:type="paragraph" w:customStyle="1" w:styleId="xl97">
    <w:name w:val="xl97"/>
    <w:basedOn w:val="Normal"/>
    <w:rsid w:val="00167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Sylfaen" w:eastAsia="Times New Roman" w:hAnsi="Sylfae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33307">
      <w:bodyDiv w:val="1"/>
      <w:marLeft w:val="0"/>
      <w:marRight w:val="0"/>
      <w:marTop w:val="0"/>
      <w:marBottom w:val="0"/>
      <w:divBdr>
        <w:top w:val="none" w:sz="0" w:space="0" w:color="auto"/>
        <w:left w:val="none" w:sz="0" w:space="0" w:color="auto"/>
        <w:bottom w:val="none" w:sz="0" w:space="0" w:color="auto"/>
        <w:right w:val="none" w:sz="0" w:space="0" w:color="auto"/>
      </w:divBdr>
    </w:div>
    <w:div w:id="127631113">
      <w:bodyDiv w:val="1"/>
      <w:marLeft w:val="0"/>
      <w:marRight w:val="0"/>
      <w:marTop w:val="0"/>
      <w:marBottom w:val="0"/>
      <w:divBdr>
        <w:top w:val="none" w:sz="0" w:space="0" w:color="auto"/>
        <w:left w:val="none" w:sz="0" w:space="0" w:color="auto"/>
        <w:bottom w:val="none" w:sz="0" w:space="0" w:color="auto"/>
        <w:right w:val="none" w:sz="0" w:space="0" w:color="auto"/>
      </w:divBdr>
    </w:div>
    <w:div w:id="169495445">
      <w:bodyDiv w:val="1"/>
      <w:marLeft w:val="0"/>
      <w:marRight w:val="0"/>
      <w:marTop w:val="0"/>
      <w:marBottom w:val="0"/>
      <w:divBdr>
        <w:top w:val="none" w:sz="0" w:space="0" w:color="auto"/>
        <w:left w:val="none" w:sz="0" w:space="0" w:color="auto"/>
        <w:bottom w:val="none" w:sz="0" w:space="0" w:color="auto"/>
        <w:right w:val="none" w:sz="0" w:space="0" w:color="auto"/>
      </w:divBdr>
    </w:div>
    <w:div w:id="195847506">
      <w:bodyDiv w:val="1"/>
      <w:marLeft w:val="0"/>
      <w:marRight w:val="0"/>
      <w:marTop w:val="0"/>
      <w:marBottom w:val="0"/>
      <w:divBdr>
        <w:top w:val="none" w:sz="0" w:space="0" w:color="auto"/>
        <w:left w:val="none" w:sz="0" w:space="0" w:color="auto"/>
        <w:bottom w:val="none" w:sz="0" w:space="0" w:color="auto"/>
        <w:right w:val="none" w:sz="0" w:space="0" w:color="auto"/>
      </w:divBdr>
    </w:div>
    <w:div w:id="234367100">
      <w:bodyDiv w:val="1"/>
      <w:marLeft w:val="0"/>
      <w:marRight w:val="0"/>
      <w:marTop w:val="0"/>
      <w:marBottom w:val="0"/>
      <w:divBdr>
        <w:top w:val="none" w:sz="0" w:space="0" w:color="auto"/>
        <w:left w:val="none" w:sz="0" w:space="0" w:color="auto"/>
        <w:bottom w:val="none" w:sz="0" w:space="0" w:color="auto"/>
        <w:right w:val="none" w:sz="0" w:space="0" w:color="auto"/>
      </w:divBdr>
    </w:div>
    <w:div w:id="247693006">
      <w:bodyDiv w:val="1"/>
      <w:marLeft w:val="0"/>
      <w:marRight w:val="0"/>
      <w:marTop w:val="0"/>
      <w:marBottom w:val="0"/>
      <w:divBdr>
        <w:top w:val="none" w:sz="0" w:space="0" w:color="auto"/>
        <w:left w:val="none" w:sz="0" w:space="0" w:color="auto"/>
        <w:bottom w:val="none" w:sz="0" w:space="0" w:color="auto"/>
        <w:right w:val="none" w:sz="0" w:space="0" w:color="auto"/>
      </w:divBdr>
    </w:div>
    <w:div w:id="262736257">
      <w:bodyDiv w:val="1"/>
      <w:marLeft w:val="0"/>
      <w:marRight w:val="0"/>
      <w:marTop w:val="0"/>
      <w:marBottom w:val="0"/>
      <w:divBdr>
        <w:top w:val="none" w:sz="0" w:space="0" w:color="auto"/>
        <w:left w:val="none" w:sz="0" w:space="0" w:color="auto"/>
        <w:bottom w:val="none" w:sz="0" w:space="0" w:color="auto"/>
        <w:right w:val="none" w:sz="0" w:space="0" w:color="auto"/>
      </w:divBdr>
    </w:div>
    <w:div w:id="279924156">
      <w:bodyDiv w:val="1"/>
      <w:marLeft w:val="0"/>
      <w:marRight w:val="0"/>
      <w:marTop w:val="0"/>
      <w:marBottom w:val="0"/>
      <w:divBdr>
        <w:top w:val="none" w:sz="0" w:space="0" w:color="auto"/>
        <w:left w:val="none" w:sz="0" w:space="0" w:color="auto"/>
        <w:bottom w:val="none" w:sz="0" w:space="0" w:color="auto"/>
        <w:right w:val="none" w:sz="0" w:space="0" w:color="auto"/>
      </w:divBdr>
    </w:div>
    <w:div w:id="285937524">
      <w:bodyDiv w:val="1"/>
      <w:marLeft w:val="0"/>
      <w:marRight w:val="0"/>
      <w:marTop w:val="0"/>
      <w:marBottom w:val="0"/>
      <w:divBdr>
        <w:top w:val="none" w:sz="0" w:space="0" w:color="auto"/>
        <w:left w:val="none" w:sz="0" w:space="0" w:color="auto"/>
        <w:bottom w:val="none" w:sz="0" w:space="0" w:color="auto"/>
        <w:right w:val="none" w:sz="0" w:space="0" w:color="auto"/>
      </w:divBdr>
    </w:div>
    <w:div w:id="313217373">
      <w:bodyDiv w:val="1"/>
      <w:marLeft w:val="0"/>
      <w:marRight w:val="0"/>
      <w:marTop w:val="0"/>
      <w:marBottom w:val="0"/>
      <w:divBdr>
        <w:top w:val="none" w:sz="0" w:space="0" w:color="auto"/>
        <w:left w:val="none" w:sz="0" w:space="0" w:color="auto"/>
        <w:bottom w:val="none" w:sz="0" w:space="0" w:color="auto"/>
        <w:right w:val="none" w:sz="0" w:space="0" w:color="auto"/>
      </w:divBdr>
    </w:div>
    <w:div w:id="338432821">
      <w:bodyDiv w:val="1"/>
      <w:marLeft w:val="0"/>
      <w:marRight w:val="0"/>
      <w:marTop w:val="0"/>
      <w:marBottom w:val="0"/>
      <w:divBdr>
        <w:top w:val="none" w:sz="0" w:space="0" w:color="auto"/>
        <w:left w:val="none" w:sz="0" w:space="0" w:color="auto"/>
        <w:bottom w:val="none" w:sz="0" w:space="0" w:color="auto"/>
        <w:right w:val="none" w:sz="0" w:space="0" w:color="auto"/>
      </w:divBdr>
    </w:div>
    <w:div w:id="350104334">
      <w:bodyDiv w:val="1"/>
      <w:marLeft w:val="0"/>
      <w:marRight w:val="0"/>
      <w:marTop w:val="0"/>
      <w:marBottom w:val="0"/>
      <w:divBdr>
        <w:top w:val="none" w:sz="0" w:space="0" w:color="auto"/>
        <w:left w:val="none" w:sz="0" w:space="0" w:color="auto"/>
        <w:bottom w:val="none" w:sz="0" w:space="0" w:color="auto"/>
        <w:right w:val="none" w:sz="0" w:space="0" w:color="auto"/>
      </w:divBdr>
    </w:div>
    <w:div w:id="439494645">
      <w:bodyDiv w:val="1"/>
      <w:marLeft w:val="0"/>
      <w:marRight w:val="0"/>
      <w:marTop w:val="0"/>
      <w:marBottom w:val="0"/>
      <w:divBdr>
        <w:top w:val="none" w:sz="0" w:space="0" w:color="auto"/>
        <w:left w:val="none" w:sz="0" w:space="0" w:color="auto"/>
        <w:bottom w:val="none" w:sz="0" w:space="0" w:color="auto"/>
        <w:right w:val="none" w:sz="0" w:space="0" w:color="auto"/>
      </w:divBdr>
    </w:div>
    <w:div w:id="450898816">
      <w:bodyDiv w:val="1"/>
      <w:marLeft w:val="0"/>
      <w:marRight w:val="0"/>
      <w:marTop w:val="0"/>
      <w:marBottom w:val="0"/>
      <w:divBdr>
        <w:top w:val="none" w:sz="0" w:space="0" w:color="auto"/>
        <w:left w:val="none" w:sz="0" w:space="0" w:color="auto"/>
        <w:bottom w:val="none" w:sz="0" w:space="0" w:color="auto"/>
        <w:right w:val="none" w:sz="0" w:space="0" w:color="auto"/>
      </w:divBdr>
    </w:div>
    <w:div w:id="455178105">
      <w:bodyDiv w:val="1"/>
      <w:marLeft w:val="0"/>
      <w:marRight w:val="0"/>
      <w:marTop w:val="0"/>
      <w:marBottom w:val="0"/>
      <w:divBdr>
        <w:top w:val="none" w:sz="0" w:space="0" w:color="auto"/>
        <w:left w:val="none" w:sz="0" w:space="0" w:color="auto"/>
        <w:bottom w:val="none" w:sz="0" w:space="0" w:color="auto"/>
        <w:right w:val="none" w:sz="0" w:space="0" w:color="auto"/>
      </w:divBdr>
    </w:div>
    <w:div w:id="455220337">
      <w:bodyDiv w:val="1"/>
      <w:marLeft w:val="0"/>
      <w:marRight w:val="0"/>
      <w:marTop w:val="0"/>
      <w:marBottom w:val="0"/>
      <w:divBdr>
        <w:top w:val="none" w:sz="0" w:space="0" w:color="auto"/>
        <w:left w:val="none" w:sz="0" w:space="0" w:color="auto"/>
        <w:bottom w:val="none" w:sz="0" w:space="0" w:color="auto"/>
        <w:right w:val="none" w:sz="0" w:space="0" w:color="auto"/>
      </w:divBdr>
    </w:div>
    <w:div w:id="467742671">
      <w:bodyDiv w:val="1"/>
      <w:marLeft w:val="0"/>
      <w:marRight w:val="0"/>
      <w:marTop w:val="0"/>
      <w:marBottom w:val="0"/>
      <w:divBdr>
        <w:top w:val="none" w:sz="0" w:space="0" w:color="auto"/>
        <w:left w:val="none" w:sz="0" w:space="0" w:color="auto"/>
        <w:bottom w:val="none" w:sz="0" w:space="0" w:color="auto"/>
        <w:right w:val="none" w:sz="0" w:space="0" w:color="auto"/>
      </w:divBdr>
    </w:div>
    <w:div w:id="536551488">
      <w:bodyDiv w:val="1"/>
      <w:marLeft w:val="0"/>
      <w:marRight w:val="0"/>
      <w:marTop w:val="0"/>
      <w:marBottom w:val="0"/>
      <w:divBdr>
        <w:top w:val="none" w:sz="0" w:space="0" w:color="auto"/>
        <w:left w:val="none" w:sz="0" w:space="0" w:color="auto"/>
        <w:bottom w:val="none" w:sz="0" w:space="0" w:color="auto"/>
        <w:right w:val="none" w:sz="0" w:space="0" w:color="auto"/>
      </w:divBdr>
    </w:div>
    <w:div w:id="546450971">
      <w:bodyDiv w:val="1"/>
      <w:marLeft w:val="0"/>
      <w:marRight w:val="0"/>
      <w:marTop w:val="0"/>
      <w:marBottom w:val="0"/>
      <w:divBdr>
        <w:top w:val="none" w:sz="0" w:space="0" w:color="auto"/>
        <w:left w:val="none" w:sz="0" w:space="0" w:color="auto"/>
        <w:bottom w:val="none" w:sz="0" w:space="0" w:color="auto"/>
        <w:right w:val="none" w:sz="0" w:space="0" w:color="auto"/>
      </w:divBdr>
    </w:div>
    <w:div w:id="551162091">
      <w:bodyDiv w:val="1"/>
      <w:marLeft w:val="0"/>
      <w:marRight w:val="0"/>
      <w:marTop w:val="0"/>
      <w:marBottom w:val="0"/>
      <w:divBdr>
        <w:top w:val="none" w:sz="0" w:space="0" w:color="auto"/>
        <w:left w:val="none" w:sz="0" w:space="0" w:color="auto"/>
        <w:bottom w:val="none" w:sz="0" w:space="0" w:color="auto"/>
        <w:right w:val="none" w:sz="0" w:space="0" w:color="auto"/>
      </w:divBdr>
    </w:div>
    <w:div w:id="557326740">
      <w:bodyDiv w:val="1"/>
      <w:marLeft w:val="0"/>
      <w:marRight w:val="0"/>
      <w:marTop w:val="0"/>
      <w:marBottom w:val="0"/>
      <w:divBdr>
        <w:top w:val="none" w:sz="0" w:space="0" w:color="auto"/>
        <w:left w:val="none" w:sz="0" w:space="0" w:color="auto"/>
        <w:bottom w:val="none" w:sz="0" w:space="0" w:color="auto"/>
        <w:right w:val="none" w:sz="0" w:space="0" w:color="auto"/>
      </w:divBdr>
    </w:div>
    <w:div w:id="561982539">
      <w:bodyDiv w:val="1"/>
      <w:marLeft w:val="0"/>
      <w:marRight w:val="0"/>
      <w:marTop w:val="0"/>
      <w:marBottom w:val="0"/>
      <w:divBdr>
        <w:top w:val="none" w:sz="0" w:space="0" w:color="auto"/>
        <w:left w:val="none" w:sz="0" w:space="0" w:color="auto"/>
        <w:bottom w:val="none" w:sz="0" w:space="0" w:color="auto"/>
        <w:right w:val="none" w:sz="0" w:space="0" w:color="auto"/>
      </w:divBdr>
    </w:div>
    <w:div w:id="568342030">
      <w:bodyDiv w:val="1"/>
      <w:marLeft w:val="0"/>
      <w:marRight w:val="0"/>
      <w:marTop w:val="0"/>
      <w:marBottom w:val="0"/>
      <w:divBdr>
        <w:top w:val="none" w:sz="0" w:space="0" w:color="auto"/>
        <w:left w:val="none" w:sz="0" w:space="0" w:color="auto"/>
        <w:bottom w:val="none" w:sz="0" w:space="0" w:color="auto"/>
        <w:right w:val="none" w:sz="0" w:space="0" w:color="auto"/>
      </w:divBdr>
    </w:div>
    <w:div w:id="568854278">
      <w:bodyDiv w:val="1"/>
      <w:marLeft w:val="0"/>
      <w:marRight w:val="0"/>
      <w:marTop w:val="0"/>
      <w:marBottom w:val="0"/>
      <w:divBdr>
        <w:top w:val="none" w:sz="0" w:space="0" w:color="auto"/>
        <w:left w:val="none" w:sz="0" w:space="0" w:color="auto"/>
        <w:bottom w:val="none" w:sz="0" w:space="0" w:color="auto"/>
        <w:right w:val="none" w:sz="0" w:space="0" w:color="auto"/>
      </w:divBdr>
    </w:div>
    <w:div w:id="618996194">
      <w:bodyDiv w:val="1"/>
      <w:marLeft w:val="0"/>
      <w:marRight w:val="0"/>
      <w:marTop w:val="0"/>
      <w:marBottom w:val="0"/>
      <w:divBdr>
        <w:top w:val="none" w:sz="0" w:space="0" w:color="auto"/>
        <w:left w:val="none" w:sz="0" w:space="0" w:color="auto"/>
        <w:bottom w:val="none" w:sz="0" w:space="0" w:color="auto"/>
        <w:right w:val="none" w:sz="0" w:space="0" w:color="auto"/>
      </w:divBdr>
    </w:div>
    <w:div w:id="634798174">
      <w:bodyDiv w:val="1"/>
      <w:marLeft w:val="0"/>
      <w:marRight w:val="0"/>
      <w:marTop w:val="0"/>
      <w:marBottom w:val="0"/>
      <w:divBdr>
        <w:top w:val="none" w:sz="0" w:space="0" w:color="auto"/>
        <w:left w:val="none" w:sz="0" w:space="0" w:color="auto"/>
        <w:bottom w:val="none" w:sz="0" w:space="0" w:color="auto"/>
        <w:right w:val="none" w:sz="0" w:space="0" w:color="auto"/>
      </w:divBdr>
    </w:div>
    <w:div w:id="640967235">
      <w:bodyDiv w:val="1"/>
      <w:marLeft w:val="0"/>
      <w:marRight w:val="0"/>
      <w:marTop w:val="0"/>
      <w:marBottom w:val="0"/>
      <w:divBdr>
        <w:top w:val="none" w:sz="0" w:space="0" w:color="auto"/>
        <w:left w:val="none" w:sz="0" w:space="0" w:color="auto"/>
        <w:bottom w:val="none" w:sz="0" w:space="0" w:color="auto"/>
        <w:right w:val="none" w:sz="0" w:space="0" w:color="auto"/>
      </w:divBdr>
    </w:div>
    <w:div w:id="673997404">
      <w:bodyDiv w:val="1"/>
      <w:marLeft w:val="0"/>
      <w:marRight w:val="0"/>
      <w:marTop w:val="0"/>
      <w:marBottom w:val="0"/>
      <w:divBdr>
        <w:top w:val="none" w:sz="0" w:space="0" w:color="auto"/>
        <w:left w:val="none" w:sz="0" w:space="0" w:color="auto"/>
        <w:bottom w:val="none" w:sz="0" w:space="0" w:color="auto"/>
        <w:right w:val="none" w:sz="0" w:space="0" w:color="auto"/>
      </w:divBdr>
    </w:div>
    <w:div w:id="698313468">
      <w:bodyDiv w:val="1"/>
      <w:marLeft w:val="0"/>
      <w:marRight w:val="0"/>
      <w:marTop w:val="0"/>
      <w:marBottom w:val="0"/>
      <w:divBdr>
        <w:top w:val="none" w:sz="0" w:space="0" w:color="auto"/>
        <w:left w:val="none" w:sz="0" w:space="0" w:color="auto"/>
        <w:bottom w:val="none" w:sz="0" w:space="0" w:color="auto"/>
        <w:right w:val="none" w:sz="0" w:space="0" w:color="auto"/>
      </w:divBdr>
    </w:div>
    <w:div w:id="716122028">
      <w:bodyDiv w:val="1"/>
      <w:marLeft w:val="0"/>
      <w:marRight w:val="0"/>
      <w:marTop w:val="0"/>
      <w:marBottom w:val="0"/>
      <w:divBdr>
        <w:top w:val="none" w:sz="0" w:space="0" w:color="auto"/>
        <w:left w:val="none" w:sz="0" w:space="0" w:color="auto"/>
        <w:bottom w:val="none" w:sz="0" w:space="0" w:color="auto"/>
        <w:right w:val="none" w:sz="0" w:space="0" w:color="auto"/>
      </w:divBdr>
    </w:div>
    <w:div w:id="816338885">
      <w:bodyDiv w:val="1"/>
      <w:marLeft w:val="0"/>
      <w:marRight w:val="0"/>
      <w:marTop w:val="0"/>
      <w:marBottom w:val="0"/>
      <w:divBdr>
        <w:top w:val="none" w:sz="0" w:space="0" w:color="auto"/>
        <w:left w:val="none" w:sz="0" w:space="0" w:color="auto"/>
        <w:bottom w:val="none" w:sz="0" w:space="0" w:color="auto"/>
        <w:right w:val="none" w:sz="0" w:space="0" w:color="auto"/>
      </w:divBdr>
    </w:div>
    <w:div w:id="859704472">
      <w:bodyDiv w:val="1"/>
      <w:marLeft w:val="0"/>
      <w:marRight w:val="0"/>
      <w:marTop w:val="0"/>
      <w:marBottom w:val="0"/>
      <w:divBdr>
        <w:top w:val="none" w:sz="0" w:space="0" w:color="auto"/>
        <w:left w:val="none" w:sz="0" w:space="0" w:color="auto"/>
        <w:bottom w:val="none" w:sz="0" w:space="0" w:color="auto"/>
        <w:right w:val="none" w:sz="0" w:space="0" w:color="auto"/>
      </w:divBdr>
    </w:div>
    <w:div w:id="874465674">
      <w:bodyDiv w:val="1"/>
      <w:marLeft w:val="0"/>
      <w:marRight w:val="0"/>
      <w:marTop w:val="0"/>
      <w:marBottom w:val="0"/>
      <w:divBdr>
        <w:top w:val="none" w:sz="0" w:space="0" w:color="auto"/>
        <w:left w:val="none" w:sz="0" w:space="0" w:color="auto"/>
        <w:bottom w:val="none" w:sz="0" w:space="0" w:color="auto"/>
        <w:right w:val="none" w:sz="0" w:space="0" w:color="auto"/>
      </w:divBdr>
    </w:div>
    <w:div w:id="889195460">
      <w:bodyDiv w:val="1"/>
      <w:marLeft w:val="0"/>
      <w:marRight w:val="0"/>
      <w:marTop w:val="0"/>
      <w:marBottom w:val="0"/>
      <w:divBdr>
        <w:top w:val="none" w:sz="0" w:space="0" w:color="auto"/>
        <w:left w:val="none" w:sz="0" w:space="0" w:color="auto"/>
        <w:bottom w:val="none" w:sz="0" w:space="0" w:color="auto"/>
        <w:right w:val="none" w:sz="0" w:space="0" w:color="auto"/>
      </w:divBdr>
    </w:div>
    <w:div w:id="923686680">
      <w:bodyDiv w:val="1"/>
      <w:marLeft w:val="0"/>
      <w:marRight w:val="0"/>
      <w:marTop w:val="0"/>
      <w:marBottom w:val="0"/>
      <w:divBdr>
        <w:top w:val="none" w:sz="0" w:space="0" w:color="auto"/>
        <w:left w:val="none" w:sz="0" w:space="0" w:color="auto"/>
        <w:bottom w:val="none" w:sz="0" w:space="0" w:color="auto"/>
        <w:right w:val="none" w:sz="0" w:space="0" w:color="auto"/>
      </w:divBdr>
    </w:div>
    <w:div w:id="924343406">
      <w:bodyDiv w:val="1"/>
      <w:marLeft w:val="0"/>
      <w:marRight w:val="0"/>
      <w:marTop w:val="0"/>
      <w:marBottom w:val="0"/>
      <w:divBdr>
        <w:top w:val="none" w:sz="0" w:space="0" w:color="auto"/>
        <w:left w:val="none" w:sz="0" w:space="0" w:color="auto"/>
        <w:bottom w:val="none" w:sz="0" w:space="0" w:color="auto"/>
        <w:right w:val="none" w:sz="0" w:space="0" w:color="auto"/>
      </w:divBdr>
    </w:div>
    <w:div w:id="948587216">
      <w:bodyDiv w:val="1"/>
      <w:marLeft w:val="0"/>
      <w:marRight w:val="0"/>
      <w:marTop w:val="0"/>
      <w:marBottom w:val="0"/>
      <w:divBdr>
        <w:top w:val="none" w:sz="0" w:space="0" w:color="auto"/>
        <w:left w:val="none" w:sz="0" w:space="0" w:color="auto"/>
        <w:bottom w:val="none" w:sz="0" w:space="0" w:color="auto"/>
        <w:right w:val="none" w:sz="0" w:space="0" w:color="auto"/>
      </w:divBdr>
    </w:div>
    <w:div w:id="959536842">
      <w:bodyDiv w:val="1"/>
      <w:marLeft w:val="0"/>
      <w:marRight w:val="0"/>
      <w:marTop w:val="0"/>
      <w:marBottom w:val="0"/>
      <w:divBdr>
        <w:top w:val="none" w:sz="0" w:space="0" w:color="auto"/>
        <w:left w:val="none" w:sz="0" w:space="0" w:color="auto"/>
        <w:bottom w:val="none" w:sz="0" w:space="0" w:color="auto"/>
        <w:right w:val="none" w:sz="0" w:space="0" w:color="auto"/>
      </w:divBdr>
    </w:div>
    <w:div w:id="995573825">
      <w:bodyDiv w:val="1"/>
      <w:marLeft w:val="0"/>
      <w:marRight w:val="0"/>
      <w:marTop w:val="0"/>
      <w:marBottom w:val="0"/>
      <w:divBdr>
        <w:top w:val="none" w:sz="0" w:space="0" w:color="auto"/>
        <w:left w:val="none" w:sz="0" w:space="0" w:color="auto"/>
        <w:bottom w:val="none" w:sz="0" w:space="0" w:color="auto"/>
        <w:right w:val="none" w:sz="0" w:space="0" w:color="auto"/>
      </w:divBdr>
    </w:div>
    <w:div w:id="1095520789">
      <w:bodyDiv w:val="1"/>
      <w:marLeft w:val="0"/>
      <w:marRight w:val="0"/>
      <w:marTop w:val="0"/>
      <w:marBottom w:val="0"/>
      <w:divBdr>
        <w:top w:val="none" w:sz="0" w:space="0" w:color="auto"/>
        <w:left w:val="none" w:sz="0" w:space="0" w:color="auto"/>
        <w:bottom w:val="none" w:sz="0" w:space="0" w:color="auto"/>
        <w:right w:val="none" w:sz="0" w:space="0" w:color="auto"/>
      </w:divBdr>
    </w:div>
    <w:div w:id="1116296668">
      <w:bodyDiv w:val="1"/>
      <w:marLeft w:val="0"/>
      <w:marRight w:val="0"/>
      <w:marTop w:val="0"/>
      <w:marBottom w:val="0"/>
      <w:divBdr>
        <w:top w:val="none" w:sz="0" w:space="0" w:color="auto"/>
        <w:left w:val="none" w:sz="0" w:space="0" w:color="auto"/>
        <w:bottom w:val="none" w:sz="0" w:space="0" w:color="auto"/>
        <w:right w:val="none" w:sz="0" w:space="0" w:color="auto"/>
      </w:divBdr>
    </w:div>
    <w:div w:id="1165173015">
      <w:bodyDiv w:val="1"/>
      <w:marLeft w:val="0"/>
      <w:marRight w:val="0"/>
      <w:marTop w:val="0"/>
      <w:marBottom w:val="0"/>
      <w:divBdr>
        <w:top w:val="none" w:sz="0" w:space="0" w:color="auto"/>
        <w:left w:val="none" w:sz="0" w:space="0" w:color="auto"/>
        <w:bottom w:val="none" w:sz="0" w:space="0" w:color="auto"/>
        <w:right w:val="none" w:sz="0" w:space="0" w:color="auto"/>
      </w:divBdr>
    </w:div>
    <w:div w:id="1175072016">
      <w:bodyDiv w:val="1"/>
      <w:marLeft w:val="0"/>
      <w:marRight w:val="0"/>
      <w:marTop w:val="0"/>
      <w:marBottom w:val="0"/>
      <w:divBdr>
        <w:top w:val="none" w:sz="0" w:space="0" w:color="auto"/>
        <w:left w:val="none" w:sz="0" w:space="0" w:color="auto"/>
        <w:bottom w:val="none" w:sz="0" w:space="0" w:color="auto"/>
        <w:right w:val="none" w:sz="0" w:space="0" w:color="auto"/>
      </w:divBdr>
    </w:div>
    <w:div w:id="1220942216">
      <w:bodyDiv w:val="1"/>
      <w:marLeft w:val="0"/>
      <w:marRight w:val="0"/>
      <w:marTop w:val="0"/>
      <w:marBottom w:val="0"/>
      <w:divBdr>
        <w:top w:val="none" w:sz="0" w:space="0" w:color="auto"/>
        <w:left w:val="none" w:sz="0" w:space="0" w:color="auto"/>
        <w:bottom w:val="none" w:sz="0" w:space="0" w:color="auto"/>
        <w:right w:val="none" w:sz="0" w:space="0" w:color="auto"/>
      </w:divBdr>
    </w:div>
    <w:div w:id="1263536503">
      <w:bodyDiv w:val="1"/>
      <w:marLeft w:val="0"/>
      <w:marRight w:val="0"/>
      <w:marTop w:val="0"/>
      <w:marBottom w:val="0"/>
      <w:divBdr>
        <w:top w:val="none" w:sz="0" w:space="0" w:color="auto"/>
        <w:left w:val="none" w:sz="0" w:space="0" w:color="auto"/>
        <w:bottom w:val="none" w:sz="0" w:space="0" w:color="auto"/>
        <w:right w:val="none" w:sz="0" w:space="0" w:color="auto"/>
      </w:divBdr>
    </w:div>
    <w:div w:id="1347174183">
      <w:bodyDiv w:val="1"/>
      <w:marLeft w:val="0"/>
      <w:marRight w:val="0"/>
      <w:marTop w:val="0"/>
      <w:marBottom w:val="0"/>
      <w:divBdr>
        <w:top w:val="none" w:sz="0" w:space="0" w:color="auto"/>
        <w:left w:val="none" w:sz="0" w:space="0" w:color="auto"/>
        <w:bottom w:val="none" w:sz="0" w:space="0" w:color="auto"/>
        <w:right w:val="none" w:sz="0" w:space="0" w:color="auto"/>
      </w:divBdr>
    </w:div>
    <w:div w:id="1354309354">
      <w:bodyDiv w:val="1"/>
      <w:marLeft w:val="0"/>
      <w:marRight w:val="0"/>
      <w:marTop w:val="0"/>
      <w:marBottom w:val="0"/>
      <w:divBdr>
        <w:top w:val="none" w:sz="0" w:space="0" w:color="auto"/>
        <w:left w:val="none" w:sz="0" w:space="0" w:color="auto"/>
        <w:bottom w:val="none" w:sz="0" w:space="0" w:color="auto"/>
        <w:right w:val="none" w:sz="0" w:space="0" w:color="auto"/>
      </w:divBdr>
    </w:div>
    <w:div w:id="1358235006">
      <w:bodyDiv w:val="1"/>
      <w:marLeft w:val="0"/>
      <w:marRight w:val="0"/>
      <w:marTop w:val="0"/>
      <w:marBottom w:val="0"/>
      <w:divBdr>
        <w:top w:val="none" w:sz="0" w:space="0" w:color="auto"/>
        <w:left w:val="none" w:sz="0" w:space="0" w:color="auto"/>
        <w:bottom w:val="none" w:sz="0" w:space="0" w:color="auto"/>
        <w:right w:val="none" w:sz="0" w:space="0" w:color="auto"/>
      </w:divBdr>
    </w:div>
    <w:div w:id="1372534151">
      <w:bodyDiv w:val="1"/>
      <w:marLeft w:val="0"/>
      <w:marRight w:val="0"/>
      <w:marTop w:val="0"/>
      <w:marBottom w:val="0"/>
      <w:divBdr>
        <w:top w:val="none" w:sz="0" w:space="0" w:color="auto"/>
        <w:left w:val="none" w:sz="0" w:space="0" w:color="auto"/>
        <w:bottom w:val="none" w:sz="0" w:space="0" w:color="auto"/>
        <w:right w:val="none" w:sz="0" w:space="0" w:color="auto"/>
      </w:divBdr>
    </w:div>
    <w:div w:id="1411804173">
      <w:bodyDiv w:val="1"/>
      <w:marLeft w:val="0"/>
      <w:marRight w:val="0"/>
      <w:marTop w:val="0"/>
      <w:marBottom w:val="0"/>
      <w:divBdr>
        <w:top w:val="none" w:sz="0" w:space="0" w:color="auto"/>
        <w:left w:val="none" w:sz="0" w:space="0" w:color="auto"/>
        <w:bottom w:val="none" w:sz="0" w:space="0" w:color="auto"/>
        <w:right w:val="none" w:sz="0" w:space="0" w:color="auto"/>
      </w:divBdr>
    </w:div>
    <w:div w:id="1435395187">
      <w:bodyDiv w:val="1"/>
      <w:marLeft w:val="0"/>
      <w:marRight w:val="0"/>
      <w:marTop w:val="0"/>
      <w:marBottom w:val="0"/>
      <w:divBdr>
        <w:top w:val="none" w:sz="0" w:space="0" w:color="auto"/>
        <w:left w:val="none" w:sz="0" w:space="0" w:color="auto"/>
        <w:bottom w:val="none" w:sz="0" w:space="0" w:color="auto"/>
        <w:right w:val="none" w:sz="0" w:space="0" w:color="auto"/>
      </w:divBdr>
    </w:div>
    <w:div w:id="1459839365">
      <w:bodyDiv w:val="1"/>
      <w:marLeft w:val="0"/>
      <w:marRight w:val="0"/>
      <w:marTop w:val="0"/>
      <w:marBottom w:val="0"/>
      <w:divBdr>
        <w:top w:val="none" w:sz="0" w:space="0" w:color="auto"/>
        <w:left w:val="none" w:sz="0" w:space="0" w:color="auto"/>
        <w:bottom w:val="none" w:sz="0" w:space="0" w:color="auto"/>
        <w:right w:val="none" w:sz="0" w:space="0" w:color="auto"/>
      </w:divBdr>
    </w:div>
    <w:div w:id="1474103572">
      <w:bodyDiv w:val="1"/>
      <w:marLeft w:val="0"/>
      <w:marRight w:val="0"/>
      <w:marTop w:val="0"/>
      <w:marBottom w:val="0"/>
      <w:divBdr>
        <w:top w:val="none" w:sz="0" w:space="0" w:color="auto"/>
        <w:left w:val="none" w:sz="0" w:space="0" w:color="auto"/>
        <w:bottom w:val="none" w:sz="0" w:space="0" w:color="auto"/>
        <w:right w:val="none" w:sz="0" w:space="0" w:color="auto"/>
      </w:divBdr>
    </w:div>
    <w:div w:id="1585869962">
      <w:bodyDiv w:val="1"/>
      <w:marLeft w:val="0"/>
      <w:marRight w:val="0"/>
      <w:marTop w:val="0"/>
      <w:marBottom w:val="0"/>
      <w:divBdr>
        <w:top w:val="none" w:sz="0" w:space="0" w:color="auto"/>
        <w:left w:val="none" w:sz="0" w:space="0" w:color="auto"/>
        <w:bottom w:val="none" w:sz="0" w:space="0" w:color="auto"/>
        <w:right w:val="none" w:sz="0" w:space="0" w:color="auto"/>
      </w:divBdr>
    </w:div>
    <w:div w:id="1586377687">
      <w:bodyDiv w:val="1"/>
      <w:marLeft w:val="0"/>
      <w:marRight w:val="0"/>
      <w:marTop w:val="0"/>
      <w:marBottom w:val="0"/>
      <w:divBdr>
        <w:top w:val="none" w:sz="0" w:space="0" w:color="auto"/>
        <w:left w:val="none" w:sz="0" w:space="0" w:color="auto"/>
        <w:bottom w:val="none" w:sz="0" w:space="0" w:color="auto"/>
        <w:right w:val="none" w:sz="0" w:space="0" w:color="auto"/>
      </w:divBdr>
    </w:div>
    <w:div w:id="1598245859">
      <w:bodyDiv w:val="1"/>
      <w:marLeft w:val="0"/>
      <w:marRight w:val="0"/>
      <w:marTop w:val="0"/>
      <w:marBottom w:val="0"/>
      <w:divBdr>
        <w:top w:val="none" w:sz="0" w:space="0" w:color="auto"/>
        <w:left w:val="none" w:sz="0" w:space="0" w:color="auto"/>
        <w:bottom w:val="none" w:sz="0" w:space="0" w:color="auto"/>
        <w:right w:val="none" w:sz="0" w:space="0" w:color="auto"/>
      </w:divBdr>
    </w:div>
    <w:div w:id="1611888636">
      <w:bodyDiv w:val="1"/>
      <w:marLeft w:val="0"/>
      <w:marRight w:val="0"/>
      <w:marTop w:val="0"/>
      <w:marBottom w:val="0"/>
      <w:divBdr>
        <w:top w:val="none" w:sz="0" w:space="0" w:color="auto"/>
        <w:left w:val="none" w:sz="0" w:space="0" w:color="auto"/>
        <w:bottom w:val="none" w:sz="0" w:space="0" w:color="auto"/>
        <w:right w:val="none" w:sz="0" w:space="0" w:color="auto"/>
      </w:divBdr>
    </w:div>
    <w:div w:id="1616399961">
      <w:bodyDiv w:val="1"/>
      <w:marLeft w:val="0"/>
      <w:marRight w:val="0"/>
      <w:marTop w:val="0"/>
      <w:marBottom w:val="0"/>
      <w:divBdr>
        <w:top w:val="none" w:sz="0" w:space="0" w:color="auto"/>
        <w:left w:val="none" w:sz="0" w:space="0" w:color="auto"/>
        <w:bottom w:val="none" w:sz="0" w:space="0" w:color="auto"/>
        <w:right w:val="none" w:sz="0" w:space="0" w:color="auto"/>
      </w:divBdr>
    </w:div>
    <w:div w:id="1644777637">
      <w:bodyDiv w:val="1"/>
      <w:marLeft w:val="0"/>
      <w:marRight w:val="0"/>
      <w:marTop w:val="0"/>
      <w:marBottom w:val="0"/>
      <w:divBdr>
        <w:top w:val="none" w:sz="0" w:space="0" w:color="auto"/>
        <w:left w:val="none" w:sz="0" w:space="0" w:color="auto"/>
        <w:bottom w:val="none" w:sz="0" w:space="0" w:color="auto"/>
        <w:right w:val="none" w:sz="0" w:space="0" w:color="auto"/>
      </w:divBdr>
    </w:div>
    <w:div w:id="1664046230">
      <w:bodyDiv w:val="1"/>
      <w:marLeft w:val="0"/>
      <w:marRight w:val="0"/>
      <w:marTop w:val="0"/>
      <w:marBottom w:val="0"/>
      <w:divBdr>
        <w:top w:val="none" w:sz="0" w:space="0" w:color="auto"/>
        <w:left w:val="none" w:sz="0" w:space="0" w:color="auto"/>
        <w:bottom w:val="none" w:sz="0" w:space="0" w:color="auto"/>
        <w:right w:val="none" w:sz="0" w:space="0" w:color="auto"/>
      </w:divBdr>
    </w:div>
    <w:div w:id="1706517883">
      <w:bodyDiv w:val="1"/>
      <w:marLeft w:val="0"/>
      <w:marRight w:val="0"/>
      <w:marTop w:val="0"/>
      <w:marBottom w:val="0"/>
      <w:divBdr>
        <w:top w:val="none" w:sz="0" w:space="0" w:color="auto"/>
        <w:left w:val="none" w:sz="0" w:space="0" w:color="auto"/>
        <w:bottom w:val="none" w:sz="0" w:space="0" w:color="auto"/>
        <w:right w:val="none" w:sz="0" w:space="0" w:color="auto"/>
      </w:divBdr>
    </w:div>
    <w:div w:id="1707024617">
      <w:bodyDiv w:val="1"/>
      <w:marLeft w:val="0"/>
      <w:marRight w:val="0"/>
      <w:marTop w:val="0"/>
      <w:marBottom w:val="0"/>
      <w:divBdr>
        <w:top w:val="none" w:sz="0" w:space="0" w:color="auto"/>
        <w:left w:val="none" w:sz="0" w:space="0" w:color="auto"/>
        <w:bottom w:val="none" w:sz="0" w:space="0" w:color="auto"/>
        <w:right w:val="none" w:sz="0" w:space="0" w:color="auto"/>
      </w:divBdr>
    </w:div>
    <w:div w:id="1741169968">
      <w:bodyDiv w:val="1"/>
      <w:marLeft w:val="0"/>
      <w:marRight w:val="0"/>
      <w:marTop w:val="0"/>
      <w:marBottom w:val="0"/>
      <w:divBdr>
        <w:top w:val="none" w:sz="0" w:space="0" w:color="auto"/>
        <w:left w:val="none" w:sz="0" w:space="0" w:color="auto"/>
        <w:bottom w:val="none" w:sz="0" w:space="0" w:color="auto"/>
        <w:right w:val="none" w:sz="0" w:space="0" w:color="auto"/>
      </w:divBdr>
    </w:div>
    <w:div w:id="1828325076">
      <w:bodyDiv w:val="1"/>
      <w:marLeft w:val="0"/>
      <w:marRight w:val="0"/>
      <w:marTop w:val="0"/>
      <w:marBottom w:val="0"/>
      <w:divBdr>
        <w:top w:val="none" w:sz="0" w:space="0" w:color="auto"/>
        <w:left w:val="none" w:sz="0" w:space="0" w:color="auto"/>
        <w:bottom w:val="none" w:sz="0" w:space="0" w:color="auto"/>
        <w:right w:val="none" w:sz="0" w:space="0" w:color="auto"/>
      </w:divBdr>
    </w:div>
    <w:div w:id="1839693255">
      <w:bodyDiv w:val="1"/>
      <w:marLeft w:val="0"/>
      <w:marRight w:val="0"/>
      <w:marTop w:val="0"/>
      <w:marBottom w:val="0"/>
      <w:divBdr>
        <w:top w:val="none" w:sz="0" w:space="0" w:color="auto"/>
        <w:left w:val="none" w:sz="0" w:space="0" w:color="auto"/>
        <w:bottom w:val="none" w:sz="0" w:space="0" w:color="auto"/>
        <w:right w:val="none" w:sz="0" w:space="0" w:color="auto"/>
      </w:divBdr>
    </w:div>
    <w:div w:id="1867283870">
      <w:bodyDiv w:val="1"/>
      <w:marLeft w:val="0"/>
      <w:marRight w:val="0"/>
      <w:marTop w:val="0"/>
      <w:marBottom w:val="0"/>
      <w:divBdr>
        <w:top w:val="none" w:sz="0" w:space="0" w:color="auto"/>
        <w:left w:val="none" w:sz="0" w:space="0" w:color="auto"/>
        <w:bottom w:val="none" w:sz="0" w:space="0" w:color="auto"/>
        <w:right w:val="none" w:sz="0" w:space="0" w:color="auto"/>
      </w:divBdr>
    </w:div>
    <w:div w:id="1898739869">
      <w:bodyDiv w:val="1"/>
      <w:marLeft w:val="0"/>
      <w:marRight w:val="0"/>
      <w:marTop w:val="0"/>
      <w:marBottom w:val="0"/>
      <w:divBdr>
        <w:top w:val="none" w:sz="0" w:space="0" w:color="auto"/>
        <w:left w:val="none" w:sz="0" w:space="0" w:color="auto"/>
        <w:bottom w:val="none" w:sz="0" w:space="0" w:color="auto"/>
        <w:right w:val="none" w:sz="0" w:space="0" w:color="auto"/>
      </w:divBdr>
    </w:div>
    <w:div w:id="1910117879">
      <w:bodyDiv w:val="1"/>
      <w:marLeft w:val="0"/>
      <w:marRight w:val="0"/>
      <w:marTop w:val="0"/>
      <w:marBottom w:val="0"/>
      <w:divBdr>
        <w:top w:val="none" w:sz="0" w:space="0" w:color="auto"/>
        <w:left w:val="none" w:sz="0" w:space="0" w:color="auto"/>
        <w:bottom w:val="none" w:sz="0" w:space="0" w:color="auto"/>
        <w:right w:val="none" w:sz="0" w:space="0" w:color="auto"/>
      </w:divBdr>
    </w:div>
    <w:div w:id="1917931313">
      <w:bodyDiv w:val="1"/>
      <w:marLeft w:val="0"/>
      <w:marRight w:val="0"/>
      <w:marTop w:val="0"/>
      <w:marBottom w:val="0"/>
      <w:divBdr>
        <w:top w:val="none" w:sz="0" w:space="0" w:color="auto"/>
        <w:left w:val="none" w:sz="0" w:space="0" w:color="auto"/>
        <w:bottom w:val="none" w:sz="0" w:space="0" w:color="auto"/>
        <w:right w:val="none" w:sz="0" w:space="0" w:color="auto"/>
      </w:divBdr>
    </w:div>
    <w:div w:id="1961375892">
      <w:bodyDiv w:val="1"/>
      <w:marLeft w:val="0"/>
      <w:marRight w:val="0"/>
      <w:marTop w:val="0"/>
      <w:marBottom w:val="0"/>
      <w:divBdr>
        <w:top w:val="none" w:sz="0" w:space="0" w:color="auto"/>
        <w:left w:val="none" w:sz="0" w:space="0" w:color="auto"/>
        <w:bottom w:val="none" w:sz="0" w:space="0" w:color="auto"/>
        <w:right w:val="none" w:sz="0" w:space="0" w:color="auto"/>
      </w:divBdr>
    </w:div>
    <w:div w:id="1994600171">
      <w:bodyDiv w:val="1"/>
      <w:marLeft w:val="0"/>
      <w:marRight w:val="0"/>
      <w:marTop w:val="0"/>
      <w:marBottom w:val="0"/>
      <w:divBdr>
        <w:top w:val="none" w:sz="0" w:space="0" w:color="auto"/>
        <w:left w:val="none" w:sz="0" w:space="0" w:color="auto"/>
        <w:bottom w:val="none" w:sz="0" w:space="0" w:color="auto"/>
        <w:right w:val="none" w:sz="0" w:space="0" w:color="auto"/>
      </w:divBdr>
    </w:div>
    <w:div w:id="2059864163">
      <w:bodyDiv w:val="1"/>
      <w:marLeft w:val="0"/>
      <w:marRight w:val="0"/>
      <w:marTop w:val="0"/>
      <w:marBottom w:val="0"/>
      <w:divBdr>
        <w:top w:val="none" w:sz="0" w:space="0" w:color="auto"/>
        <w:left w:val="none" w:sz="0" w:space="0" w:color="auto"/>
        <w:bottom w:val="none" w:sz="0" w:space="0" w:color="auto"/>
        <w:right w:val="none" w:sz="0" w:space="0" w:color="auto"/>
      </w:divBdr>
    </w:div>
    <w:div w:id="2074741982">
      <w:bodyDiv w:val="1"/>
      <w:marLeft w:val="0"/>
      <w:marRight w:val="0"/>
      <w:marTop w:val="0"/>
      <w:marBottom w:val="0"/>
      <w:divBdr>
        <w:top w:val="none" w:sz="0" w:space="0" w:color="auto"/>
        <w:left w:val="none" w:sz="0" w:space="0" w:color="auto"/>
        <w:bottom w:val="none" w:sz="0" w:space="0" w:color="auto"/>
        <w:right w:val="none" w:sz="0" w:space="0" w:color="auto"/>
      </w:divBdr>
    </w:div>
    <w:div w:id="21369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Sylfaen" panose="010A050205030603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'წლიური შემ'!$A$2:$A$7</c:f>
              <c:strCache>
                <c:ptCount val="6"/>
                <c:pt idx="0">
                  <c:v>შემოსულობები</c:v>
                </c:pt>
                <c:pt idx="1">
                  <c:v>2021 წელი</c:v>
                </c:pt>
                <c:pt idx="2">
                  <c:v>2022 წელი</c:v>
                </c:pt>
                <c:pt idx="3">
                  <c:v>2023 წელი</c:v>
                </c:pt>
                <c:pt idx="4">
                  <c:v>2024 წელი</c:v>
                </c:pt>
                <c:pt idx="5">
                  <c:v>2025 წელი</c:v>
                </c:pt>
              </c:strCache>
            </c:strRef>
          </c:cat>
          <c:val>
            <c:numRef>
              <c:f>'წლიური შემ'!$B$2:$B$7</c:f>
              <c:numCache>
                <c:formatCode>General</c:formatCode>
                <c:ptCount val="6"/>
                <c:pt idx="1">
                  <c:v>32715.599999999999</c:v>
                </c:pt>
                <c:pt idx="2">
                  <c:v>35165.199999999997</c:v>
                </c:pt>
                <c:pt idx="3">
                  <c:v>51456.9</c:v>
                </c:pt>
                <c:pt idx="4">
                  <c:v>48664.5</c:v>
                </c:pt>
                <c:pt idx="5">
                  <c:v>58957.5</c:v>
                </c:pt>
              </c:numCache>
            </c:numRef>
          </c:val>
          <c:extLst>
            <c:ext xmlns:c16="http://schemas.microsoft.com/office/drawing/2014/chart" uri="{C3380CC4-5D6E-409C-BE32-E72D297353CC}">
              <c16:uniqueId val="{00000000-D79C-4065-A196-78617088E9E3}"/>
            </c:ext>
          </c:extLst>
        </c:ser>
        <c:dLbls>
          <c:dLblPos val="outEnd"/>
          <c:showLegendKey val="0"/>
          <c:showVal val="1"/>
          <c:showCatName val="0"/>
          <c:showSerName val="0"/>
          <c:showPercent val="0"/>
          <c:showBubbleSize val="0"/>
        </c:dLbls>
        <c:gapWidth val="100"/>
        <c:overlap val="-24"/>
        <c:axId val="399112128"/>
        <c:axId val="399114088"/>
      </c:barChart>
      <c:catAx>
        <c:axId val="399112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Sylfaen" panose="010A0502050306030303" pitchFamily="18" charset="0"/>
                <a:ea typeface="+mn-ea"/>
                <a:cs typeface="+mn-cs"/>
              </a:defRPr>
            </a:pPr>
            <a:endParaRPr lang="en-US"/>
          </a:p>
        </c:txPr>
        <c:crossAx val="399114088"/>
        <c:crosses val="autoZero"/>
        <c:auto val="1"/>
        <c:lblAlgn val="ctr"/>
        <c:lblOffset val="100"/>
        <c:noMultiLvlLbl val="0"/>
      </c:catAx>
      <c:valAx>
        <c:axId val="3991140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Sylfaen" panose="010A0502050306030303" pitchFamily="18" charset="0"/>
                <a:ea typeface="+mn-ea"/>
                <a:cs typeface="+mn-cs"/>
              </a:defRPr>
            </a:pPr>
            <a:endParaRPr lang="en-US"/>
          </a:p>
        </c:txPr>
        <c:crossAx val="39911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459133940721106E-2"/>
          <c:y val="5.0925925925925923E-2"/>
          <c:w val="0.87117079434292821"/>
          <c:h val="0.83767023913677452"/>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1.324064741135957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8-431D-8960-B2423602A922}"/>
                </c:ext>
              </c:extLst>
            </c:dLbl>
            <c:dLbl>
              <c:idx val="1"/>
              <c:layout>
                <c:manualLayout>
                  <c:x val="1.5888776893631471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D8-431D-8960-B2423602A922}"/>
                </c:ext>
              </c:extLst>
            </c:dLbl>
            <c:dLbl>
              <c:idx val="2"/>
              <c:layout>
                <c:manualLayout>
                  <c:x val="2.648129482271910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8-431D-8960-B2423602A922}"/>
                </c:ext>
              </c:extLst>
            </c:dLbl>
            <c:dLbl>
              <c:idx val="3"/>
              <c:layout>
                <c:manualLayout>
                  <c:x val="2.38331653404472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D8-431D-8960-B2423602A922}"/>
                </c:ext>
              </c:extLst>
            </c:dLbl>
            <c:dLbl>
              <c:idx val="4"/>
              <c:layout>
                <c:manualLayout>
                  <c:x val="2.38331653404472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D8-431D-8960-B2423602A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შემ'!$A$32:$A$36</c:f>
              <c:strCache>
                <c:ptCount val="5"/>
                <c:pt idx="0">
                  <c:v>2021 წელი</c:v>
                </c:pt>
                <c:pt idx="1">
                  <c:v>2022 წელი</c:v>
                </c:pt>
                <c:pt idx="2">
                  <c:v>2023 წელი</c:v>
                </c:pt>
                <c:pt idx="3">
                  <c:v>2024 წელი</c:v>
                </c:pt>
                <c:pt idx="4">
                  <c:v>2025 წელი</c:v>
                </c:pt>
              </c:strCache>
            </c:strRef>
          </c:cat>
          <c:val>
            <c:numRef>
              <c:f>'წლიური შემ'!$B$32:$B$36</c:f>
              <c:numCache>
                <c:formatCode>General</c:formatCode>
                <c:ptCount val="5"/>
                <c:pt idx="0">
                  <c:v>5192.6000000000004</c:v>
                </c:pt>
                <c:pt idx="1">
                  <c:v>8818.2000000000007</c:v>
                </c:pt>
                <c:pt idx="2">
                  <c:v>11359.4</c:v>
                </c:pt>
                <c:pt idx="3">
                  <c:v>10915.6</c:v>
                </c:pt>
                <c:pt idx="4">
                  <c:v>10801.7</c:v>
                </c:pt>
              </c:numCache>
            </c:numRef>
          </c:val>
          <c:extLst>
            <c:ext xmlns:c15="http://schemas.microsoft.com/office/drawing/2012/chart" uri="{02D57815-91ED-43cb-92C2-25804820EDAC}">
              <c15:filteredSeriesTitle>
                <c15:tx>
                  <c:strRef>
                    <c:extLst>
                      <c:ext uri="{02D57815-91ED-43cb-92C2-25804820EDAC}">
                        <c15:formulaRef>
                          <c15:sqref>'წლიური შემ'!#REF!</c15:sqref>
                        </c15:formulaRef>
                      </c:ext>
                    </c:extLst>
                    <c:strCache>
                      <c:ptCount val="1"/>
                      <c:pt idx="0">
                        <c:v>#REF!</c:v>
                      </c:pt>
                    </c:strCache>
                  </c:strRef>
                </c15:tx>
              </c15:filteredSeriesTitle>
            </c:ext>
            <c:ext xmlns:c16="http://schemas.microsoft.com/office/drawing/2014/chart" uri="{C3380CC4-5D6E-409C-BE32-E72D297353CC}">
              <c16:uniqueId val="{00000005-4DD8-431D-8960-B2423602A922}"/>
            </c:ext>
          </c:extLst>
        </c:ser>
        <c:dLbls>
          <c:showLegendKey val="0"/>
          <c:showVal val="1"/>
          <c:showCatName val="0"/>
          <c:showSerName val="0"/>
          <c:showPercent val="0"/>
          <c:showBubbleSize val="0"/>
        </c:dLbls>
        <c:gapWidth val="150"/>
        <c:shape val="box"/>
        <c:axId val="399115656"/>
        <c:axId val="399112520"/>
        <c:axId val="0"/>
      </c:bar3DChart>
      <c:catAx>
        <c:axId val="399115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2520"/>
        <c:crosses val="autoZero"/>
        <c:auto val="1"/>
        <c:lblAlgn val="ctr"/>
        <c:lblOffset val="100"/>
        <c:noMultiLvlLbl val="0"/>
      </c:catAx>
      <c:valAx>
        <c:axId val="399112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r>
              <a:rPr lang="ka-GE" b="1"/>
              <a:t>დ ღ გ - ს გადასახადი</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dLbl>
              <c:idx val="0"/>
              <c:layout>
                <c:manualLayout>
                  <c:x val="2.3300970873786384E-2"/>
                  <c:y val="-2.9258098223615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59-464A-818D-A0FD22D42BDD}"/>
                </c:ext>
              </c:extLst>
            </c:dLbl>
            <c:dLbl>
              <c:idx val="1"/>
              <c:layout>
                <c:manualLayout>
                  <c:x val="7.7669902912620888E-3"/>
                  <c:y val="-2.089864158829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59-464A-818D-A0FD22D42BDD}"/>
                </c:ext>
              </c:extLst>
            </c:dLbl>
            <c:dLbl>
              <c:idx val="2"/>
              <c:layout>
                <c:manualLayout>
                  <c:x val="1.2944983818770227E-2"/>
                  <c:y val="-2.0898641588296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59-464A-818D-A0FD22D42BDD}"/>
                </c:ext>
              </c:extLst>
            </c:dLbl>
            <c:dLbl>
              <c:idx val="3"/>
              <c:layout>
                <c:manualLayout>
                  <c:x val="5.1779935275080907E-3"/>
                  <c:y val="-2.0898641588296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59-464A-818D-A0FD22D42BDD}"/>
                </c:ext>
              </c:extLst>
            </c:dLbl>
            <c:dLbl>
              <c:idx val="4"/>
              <c:layout>
                <c:manualLayout>
                  <c:x val="7.7669902912620411E-3"/>
                  <c:y val="-1.6718913270637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59-464A-818D-A0FD22D42BD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შემ'!$A$61:$A$65</c:f>
              <c:strCache>
                <c:ptCount val="5"/>
                <c:pt idx="0">
                  <c:v>2021 წელი</c:v>
                </c:pt>
                <c:pt idx="1">
                  <c:v>2022 წელი</c:v>
                </c:pt>
                <c:pt idx="2">
                  <c:v>2023 წელი</c:v>
                </c:pt>
                <c:pt idx="3">
                  <c:v>2024 წელი</c:v>
                </c:pt>
                <c:pt idx="4">
                  <c:v>2025 წელი</c:v>
                </c:pt>
              </c:strCache>
            </c:strRef>
          </c:cat>
          <c:val>
            <c:numRef>
              <c:f>'წლიური შემ'!$B$61:$B$65</c:f>
              <c:numCache>
                <c:formatCode>General</c:formatCode>
                <c:ptCount val="5"/>
                <c:pt idx="0">
                  <c:v>1483.3</c:v>
                </c:pt>
                <c:pt idx="1">
                  <c:v>1982.5</c:v>
                </c:pt>
                <c:pt idx="2">
                  <c:v>5099.3999999999996</c:v>
                </c:pt>
                <c:pt idx="3">
                  <c:v>6560.3</c:v>
                </c:pt>
                <c:pt idx="4">
                  <c:v>15034</c:v>
                </c:pt>
              </c:numCache>
            </c:numRef>
          </c:val>
          <c:extLst>
            <c:ext xmlns:c16="http://schemas.microsoft.com/office/drawing/2014/chart" uri="{C3380CC4-5D6E-409C-BE32-E72D297353CC}">
              <c16:uniqueId val="{00000005-7159-464A-818D-A0FD22D42BDD}"/>
            </c:ext>
          </c:extLst>
        </c:ser>
        <c:dLbls>
          <c:showLegendKey val="0"/>
          <c:showVal val="1"/>
          <c:showCatName val="0"/>
          <c:showSerName val="0"/>
          <c:showPercent val="0"/>
          <c:showBubbleSize val="0"/>
        </c:dLbls>
        <c:gapWidth val="150"/>
        <c:shape val="box"/>
        <c:axId val="399112912"/>
        <c:axId val="399109384"/>
        <c:axId val="386830080"/>
      </c:bar3DChart>
      <c:catAx>
        <c:axId val="39911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09384"/>
        <c:crosses val="autoZero"/>
        <c:auto val="1"/>
        <c:lblAlgn val="ctr"/>
        <c:lblOffset val="100"/>
        <c:noMultiLvlLbl val="0"/>
      </c:catAx>
      <c:valAx>
        <c:axId val="399109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2912"/>
        <c:crosses val="autoZero"/>
        <c:crossBetween val="between"/>
      </c:valAx>
      <c:serAx>
        <c:axId val="386830080"/>
        <c:scaling>
          <c:orientation val="minMax"/>
        </c:scaling>
        <c:delete val="1"/>
        <c:axPos val="b"/>
        <c:majorTickMark val="none"/>
        <c:minorTickMark val="none"/>
        <c:tickLblPos val="nextTo"/>
        <c:crossAx val="39910938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r>
              <a:rPr lang="ka-GE" sz="1200" b="1"/>
              <a:t>გრანტები</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dLbl>
              <c:idx val="0"/>
              <c:layout>
                <c:manualLayout>
                  <c:x val="2.3724792408066429E-2"/>
                  <c:y val="-2.836879432624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4D-4541-B0CD-6A2713D091A3}"/>
                </c:ext>
              </c:extLst>
            </c:dLbl>
            <c:dLbl>
              <c:idx val="1"/>
              <c:layout>
                <c:manualLayout>
                  <c:x val="2.1352313167259829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4D-4541-B0CD-6A2713D091A3}"/>
                </c:ext>
              </c:extLst>
            </c:dLbl>
            <c:dLbl>
              <c:idx val="2"/>
              <c:layout>
                <c:manualLayout>
                  <c:x val="1.1862396204033215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4D-4541-B0CD-6A2713D091A3}"/>
                </c:ext>
              </c:extLst>
            </c:dLbl>
            <c:dLbl>
              <c:idx val="3"/>
              <c:layout>
                <c:manualLayout>
                  <c:x val="1.8979833926453058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4D-4541-B0CD-6A2713D091A3}"/>
                </c:ext>
              </c:extLst>
            </c:dLbl>
            <c:dLbl>
              <c:idx val="4"/>
              <c:layout>
                <c:manualLayout>
                  <c:x val="2.1352313167259787E-2"/>
                  <c:y val="-5.3191489361702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4D-4541-B0CD-6A2713D091A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შემ'!$A$86:$A$90</c:f>
              <c:strCache>
                <c:ptCount val="5"/>
                <c:pt idx="0">
                  <c:v>2021 წელი</c:v>
                </c:pt>
                <c:pt idx="1">
                  <c:v>2022 წელი</c:v>
                </c:pt>
                <c:pt idx="2">
                  <c:v>2023 წელი</c:v>
                </c:pt>
                <c:pt idx="3">
                  <c:v>2024 წელი</c:v>
                </c:pt>
                <c:pt idx="4">
                  <c:v>2025 წელი</c:v>
                </c:pt>
              </c:strCache>
            </c:strRef>
          </c:cat>
          <c:val>
            <c:numRef>
              <c:f>'წლიური შემ'!$B$86:$B$90</c:f>
              <c:numCache>
                <c:formatCode>General</c:formatCode>
                <c:ptCount val="5"/>
                <c:pt idx="0">
                  <c:v>8841.6</c:v>
                </c:pt>
                <c:pt idx="1">
                  <c:v>10797.8</c:v>
                </c:pt>
                <c:pt idx="2">
                  <c:v>17126.400000000001</c:v>
                </c:pt>
                <c:pt idx="3">
                  <c:v>11771.6</c:v>
                </c:pt>
                <c:pt idx="4">
                  <c:v>13306.7</c:v>
                </c:pt>
              </c:numCache>
            </c:numRef>
          </c:val>
          <c:extLst>
            <c:ext xmlns:c16="http://schemas.microsoft.com/office/drawing/2014/chart" uri="{C3380CC4-5D6E-409C-BE32-E72D297353CC}">
              <c16:uniqueId val="{00000005-704D-4541-B0CD-6A2713D091A3}"/>
            </c:ext>
          </c:extLst>
        </c:ser>
        <c:dLbls>
          <c:showLegendKey val="0"/>
          <c:showVal val="1"/>
          <c:showCatName val="0"/>
          <c:showSerName val="0"/>
          <c:showPercent val="0"/>
          <c:showBubbleSize val="0"/>
        </c:dLbls>
        <c:gapWidth val="150"/>
        <c:shape val="box"/>
        <c:axId val="399114872"/>
        <c:axId val="399116048"/>
        <c:axId val="399213264"/>
      </c:bar3DChart>
      <c:catAx>
        <c:axId val="399114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6048"/>
        <c:crosses val="autoZero"/>
        <c:auto val="1"/>
        <c:lblAlgn val="ctr"/>
        <c:lblOffset val="100"/>
        <c:noMultiLvlLbl val="0"/>
      </c:catAx>
      <c:valAx>
        <c:axId val="39911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4872"/>
        <c:crosses val="autoZero"/>
        <c:crossBetween val="between"/>
      </c:valAx>
      <c:serAx>
        <c:axId val="399213264"/>
        <c:scaling>
          <c:orientation val="minMax"/>
        </c:scaling>
        <c:delete val="1"/>
        <c:axPos val="b"/>
        <c:majorTickMark val="none"/>
        <c:minorTickMark val="none"/>
        <c:tickLblPos val="nextTo"/>
        <c:crossAx val="39911604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r>
              <a:rPr lang="ka-GE"/>
              <a:t>არაფინანსური აქტივების კლება</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dLbl>
              <c:idx val="0"/>
              <c:layout>
                <c:manualLayout>
                  <c:x val="2.5000000000000001E-2"/>
                  <c:y val="-3.8834951456310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8-4821-8829-4C975962CA8A}"/>
                </c:ext>
              </c:extLst>
            </c:dLbl>
            <c:dLbl>
              <c:idx val="1"/>
              <c:layout>
                <c:manualLayout>
                  <c:x val="1.9444444444444445E-2"/>
                  <c:y val="-2.588996763754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8-4821-8829-4C975962CA8A}"/>
                </c:ext>
              </c:extLst>
            </c:dLbl>
            <c:dLbl>
              <c:idx val="2"/>
              <c:layout>
                <c:manualLayout>
                  <c:x val="1.6666666666666666E-2"/>
                  <c:y val="-3.4519956850053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28-4821-8829-4C975962CA8A}"/>
                </c:ext>
              </c:extLst>
            </c:dLbl>
            <c:dLbl>
              <c:idx val="3"/>
              <c:layout>
                <c:manualLayout>
                  <c:x val="1.6666666666666666E-2"/>
                  <c:y val="-1.7259978425027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8-4821-8829-4C975962CA8A}"/>
                </c:ext>
              </c:extLst>
            </c:dLbl>
            <c:dLbl>
              <c:idx val="4"/>
              <c:layout>
                <c:manualLayout>
                  <c:x val="1.3888888888888788E-2"/>
                  <c:y val="-2.1574973031283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8-4821-8829-4C975962CA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შემ'!$A$130:$A$134</c:f>
              <c:strCache>
                <c:ptCount val="5"/>
                <c:pt idx="0">
                  <c:v>2021 წელი</c:v>
                </c:pt>
                <c:pt idx="1">
                  <c:v>2022 წელი</c:v>
                </c:pt>
                <c:pt idx="2">
                  <c:v>2023 წელი</c:v>
                </c:pt>
                <c:pt idx="3">
                  <c:v>2024 წელი</c:v>
                </c:pt>
                <c:pt idx="4">
                  <c:v>2025 წელი</c:v>
                </c:pt>
              </c:strCache>
            </c:strRef>
          </c:cat>
          <c:val>
            <c:numRef>
              <c:f>'წლიური შემ'!$B$130:$B$134</c:f>
              <c:numCache>
                <c:formatCode>0.0</c:formatCode>
                <c:ptCount val="5"/>
                <c:pt idx="0" formatCode="General">
                  <c:v>763.9</c:v>
                </c:pt>
                <c:pt idx="1">
                  <c:v>590</c:v>
                </c:pt>
                <c:pt idx="2">
                  <c:v>1474</c:v>
                </c:pt>
                <c:pt idx="3" formatCode="General">
                  <c:v>815.7</c:v>
                </c:pt>
                <c:pt idx="4">
                  <c:v>173</c:v>
                </c:pt>
              </c:numCache>
            </c:numRef>
          </c:val>
          <c:extLst>
            <c:ext xmlns:c16="http://schemas.microsoft.com/office/drawing/2014/chart" uri="{C3380CC4-5D6E-409C-BE32-E72D297353CC}">
              <c16:uniqueId val="{00000005-0628-4821-8829-4C975962CA8A}"/>
            </c:ext>
          </c:extLst>
        </c:ser>
        <c:dLbls>
          <c:showLegendKey val="0"/>
          <c:showVal val="1"/>
          <c:showCatName val="0"/>
          <c:showSerName val="0"/>
          <c:showPercent val="0"/>
          <c:showBubbleSize val="0"/>
        </c:dLbls>
        <c:gapWidth val="150"/>
        <c:shape val="box"/>
        <c:axId val="399116832"/>
        <c:axId val="399117616"/>
        <c:axId val="399215808"/>
      </c:bar3DChart>
      <c:catAx>
        <c:axId val="39911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7616"/>
        <c:crosses val="autoZero"/>
        <c:auto val="1"/>
        <c:lblAlgn val="ctr"/>
        <c:lblOffset val="100"/>
        <c:noMultiLvlLbl val="0"/>
      </c:catAx>
      <c:valAx>
        <c:axId val="39911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6832"/>
        <c:crosses val="autoZero"/>
        <c:crossBetween val="between"/>
      </c:valAx>
      <c:serAx>
        <c:axId val="399215808"/>
        <c:scaling>
          <c:orientation val="minMax"/>
        </c:scaling>
        <c:delete val="1"/>
        <c:axPos val="b"/>
        <c:majorTickMark val="none"/>
        <c:minorTickMark val="none"/>
        <c:tickLblPos val="nextTo"/>
        <c:crossAx val="3991176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Sylfaen" panose="010A050205030603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Sheet1!$B$49:$B$69</c:f>
              <c:strCache>
                <c:ptCount val="4"/>
                <c:pt idx="0">
                  <c:v>შემოსავლები საკუთრებიდან</c:v>
                </c:pt>
                <c:pt idx="1">
                  <c:v>საქონლისა და მომსახურების რეალიზაცია</c:v>
                </c:pt>
                <c:pt idx="2">
                  <c:v>ჯარიმები, სანქციები და საურავები </c:v>
                </c:pt>
                <c:pt idx="3">
                  <c:v> ტრანსფერები,რომელიც სხვაგან არ არის კლასიფიცირებული</c:v>
                </c:pt>
              </c:strCache>
            </c:strRef>
          </c:cat>
          <c:val>
            <c:numRef>
              <c:f>Sheet1!$C$49:$C$69</c:f>
            </c:numRef>
          </c:val>
          <c:extLst>
            <c:ext xmlns:c16="http://schemas.microsoft.com/office/drawing/2014/chart" uri="{C3380CC4-5D6E-409C-BE32-E72D297353CC}">
              <c16:uniqueId val="{00000000-EF95-4A91-B78F-E8D048162C07}"/>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Sheet1!$B$49:$B$69</c:f>
              <c:strCache>
                <c:ptCount val="4"/>
                <c:pt idx="0">
                  <c:v>შემოსავლები საკუთრებიდან</c:v>
                </c:pt>
                <c:pt idx="1">
                  <c:v>საქონლისა და მომსახურების რეალიზაცია</c:v>
                </c:pt>
                <c:pt idx="2">
                  <c:v>ჯარიმები, სანქციები და საურავები </c:v>
                </c:pt>
                <c:pt idx="3">
                  <c:v> ტრანსფერები,რომელიც სხვაგან არ არის კლასიფიცირებული</c:v>
                </c:pt>
              </c:strCache>
            </c:strRef>
          </c:cat>
          <c:val>
            <c:numRef>
              <c:f>Sheet1!$D$49:$D$69</c:f>
            </c:numRef>
          </c:val>
          <c:extLst>
            <c:ext xmlns:c16="http://schemas.microsoft.com/office/drawing/2014/chart" uri="{C3380CC4-5D6E-409C-BE32-E72D297353CC}">
              <c16:uniqueId val="{00000001-EF95-4A91-B78F-E8D048162C07}"/>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Sheet1!$B$49:$B$69</c:f>
              <c:strCache>
                <c:ptCount val="4"/>
                <c:pt idx="0">
                  <c:v>შემოსავლები საკუთრებიდან</c:v>
                </c:pt>
                <c:pt idx="1">
                  <c:v>საქონლისა და მომსახურების რეალიზაცია</c:v>
                </c:pt>
                <c:pt idx="2">
                  <c:v>ჯარიმები, სანქციები და საურავები </c:v>
                </c:pt>
                <c:pt idx="3">
                  <c:v> ტრანსფერები,რომელიც სხვაგან არ არის კლასიფიცირებული</c:v>
                </c:pt>
              </c:strCache>
            </c:strRef>
          </c:cat>
          <c:val>
            <c:numRef>
              <c:f>Sheet1!$E$49:$E$69</c:f>
            </c:numRef>
          </c:val>
          <c:extLst>
            <c:ext xmlns:c16="http://schemas.microsoft.com/office/drawing/2014/chart" uri="{C3380CC4-5D6E-409C-BE32-E72D297353CC}">
              <c16:uniqueId val="{00000002-EF95-4A91-B78F-E8D048162C07}"/>
            </c:ext>
          </c:extLst>
        </c:ser>
        <c:ser>
          <c:idx val="3"/>
          <c:order val="3"/>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Sheet1!$B$49:$B$69</c:f>
              <c:strCache>
                <c:ptCount val="4"/>
                <c:pt idx="0">
                  <c:v>შემოსავლები საკუთრებიდან</c:v>
                </c:pt>
                <c:pt idx="1">
                  <c:v>საქონლისა და მომსახურების რეალიზაცია</c:v>
                </c:pt>
                <c:pt idx="2">
                  <c:v>ჯარიმები, სანქციები და საურავები </c:v>
                </c:pt>
                <c:pt idx="3">
                  <c:v> ტრანსფერები,რომელიც სხვაგან არ არის კლასიფიცირებული</c:v>
                </c:pt>
              </c:strCache>
            </c:strRef>
          </c:cat>
          <c:val>
            <c:numRef>
              <c:f>Sheet1!$F$49:$F$69</c:f>
            </c:numRef>
          </c:val>
          <c:extLst>
            <c:ext xmlns:c16="http://schemas.microsoft.com/office/drawing/2014/chart" uri="{C3380CC4-5D6E-409C-BE32-E72D297353CC}">
              <c16:uniqueId val="{00000003-EF95-4A91-B78F-E8D048162C07}"/>
            </c:ext>
          </c:extLst>
        </c:ser>
        <c:ser>
          <c:idx val="4"/>
          <c:order val="4"/>
          <c:explosion val="21"/>
          <c:dPt>
            <c:idx val="0"/>
            <c:bubble3D val="0"/>
            <c:spPr>
              <a:solidFill>
                <a:schemeClr val="accent1"/>
              </a:solidFill>
              <a:ln w="19050">
                <a:solidFill>
                  <a:schemeClr val="lt1"/>
                </a:solidFill>
              </a:ln>
              <a:effectLst/>
            </c:spPr>
            <c:extLst>
              <c:ext xmlns:c16="http://schemas.microsoft.com/office/drawing/2014/chart" uri="{C3380CC4-5D6E-409C-BE32-E72D297353CC}">
                <c16:uniqueId val="{00000005-EF95-4A91-B78F-E8D048162C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EF95-4A91-B78F-E8D048162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EF95-4A91-B78F-E8D048162C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EF95-4A91-B78F-E8D048162C07}"/>
              </c:ext>
            </c:extLst>
          </c:dPt>
          <c:dLbls>
            <c:dLbl>
              <c:idx val="0"/>
              <c:layout>
                <c:manualLayout>
                  <c:x val="3.3388981636060015E-2"/>
                  <c:y val="-9.739714525608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95-4A91-B78F-E8D048162C07}"/>
                </c:ext>
              </c:extLst>
            </c:dLbl>
            <c:dLbl>
              <c:idx val="1"/>
              <c:layout>
                <c:manualLayout>
                  <c:x val="5.5648302726766755E-2"/>
                  <c:y val="-6.71704450041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95-4A91-B78F-E8D048162C07}"/>
                </c:ext>
              </c:extLst>
            </c:dLbl>
            <c:dLbl>
              <c:idx val="2"/>
              <c:layout>
                <c:manualLayout>
                  <c:x val="7.1229827490261466E-2"/>
                  <c:y val="-4.0302267002518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95-4A91-B78F-E8D048162C07}"/>
                </c:ext>
              </c:extLst>
            </c:dLbl>
            <c:dLbl>
              <c:idx val="3"/>
              <c:layout>
                <c:manualLayout>
                  <c:x val="-7.3455759599332218E-2"/>
                  <c:y val="7.0528967254407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95-4A91-B78F-E8D048162C0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Sheet1!$B$49:$B$69</c:f>
              <c:strCache>
                <c:ptCount val="4"/>
                <c:pt idx="0">
                  <c:v>შემოსავლები საკუთრებიდან</c:v>
                </c:pt>
                <c:pt idx="1">
                  <c:v>საქონლისა და მომსახურების რეალიზაცია</c:v>
                </c:pt>
                <c:pt idx="2">
                  <c:v>ჯარიმები, სანქციები და საურავები </c:v>
                </c:pt>
                <c:pt idx="3">
                  <c:v> ტრანსფერები,რომელიც სხვაგან არ არის კლასიფიცირებული</c:v>
                </c:pt>
              </c:strCache>
            </c:strRef>
          </c:cat>
          <c:val>
            <c:numRef>
              <c:f>Sheet1!$G$49:$G$69</c:f>
              <c:numCache>
                <c:formatCode>0.0%</c:formatCode>
                <c:ptCount val="4"/>
                <c:pt idx="0">
                  <c:v>0.95440205199999995</c:v>
                </c:pt>
                <c:pt idx="1">
                  <c:v>1.2041769267240718</c:v>
                </c:pt>
                <c:pt idx="2">
                  <c:v>1.1455740000000001</c:v>
                </c:pt>
                <c:pt idx="3">
                  <c:v>10.157999120000001</c:v>
                </c:pt>
              </c:numCache>
            </c:numRef>
          </c:val>
          <c:extLst>
            <c:ext xmlns:c16="http://schemas.microsoft.com/office/drawing/2014/chart" uri="{C3380CC4-5D6E-409C-BE32-E72D297353CC}">
              <c16:uniqueId val="{0000000C-EF95-4A91-B78F-E8D048162C07}"/>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ფუნქციონალური!$C$5:$C$63</c:f>
            </c:numRef>
          </c:val>
          <c:extLst>
            <c:ext xmlns:c16="http://schemas.microsoft.com/office/drawing/2014/chart" uri="{C3380CC4-5D6E-409C-BE32-E72D297353CC}">
              <c16:uniqueId val="{00000000-EEFC-4838-A8EB-45F0BA352881}"/>
            </c:ext>
          </c:extLst>
        </c:ser>
        <c:ser>
          <c:idx val="1"/>
          <c:order val="1"/>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ფუნქციონალური!$D$5:$D$63</c:f>
            </c:numRef>
          </c:val>
          <c:extLst>
            <c:ext xmlns:c16="http://schemas.microsoft.com/office/drawing/2014/chart" uri="{C3380CC4-5D6E-409C-BE32-E72D297353CC}">
              <c16:uniqueId val="{00000001-EEFC-4838-A8EB-45F0BA352881}"/>
            </c:ext>
          </c:extLst>
        </c:ser>
        <c:ser>
          <c:idx val="2"/>
          <c:order val="2"/>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ფუნქციონალური!$E$5:$E$63</c:f>
            </c:numRef>
          </c:val>
          <c:extLst>
            <c:ext xmlns:c16="http://schemas.microsoft.com/office/drawing/2014/chart" uri="{C3380CC4-5D6E-409C-BE32-E72D297353CC}">
              <c16:uniqueId val="{00000002-EEFC-4838-A8EB-45F0BA352881}"/>
            </c:ext>
          </c:extLst>
        </c:ser>
        <c:ser>
          <c:idx val="3"/>
          <c:order val="3"/>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ფუნქციონალური!$F$5:$F$63</c:f>
            </c:numRef>
          </c:val>
          <c:extLst>
            <c:ext xmlns:c16="http://schemas.microsoft.com/office/drawing/2014/chart" uri="{C3380CC4-5D6E-409C-BE32-E72D297353CC}">
              <c16:uniqueId val="{00000003-EEFC-4838-A8EB-45F0BA352881}"/>
            </c:ext>
          </c:extLst>
        </c:ser>
        <c:ser>
          <c:idx val="4"/>
          <c:order val="4"/>
          <c:explosion val="1"/>
          <c:dPt>
            <c:idx val="0"/>
            <c:bubble3D val="0"/>
            <c:explosion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FC-4838-A8EB-45F0BA352881}"/>
              </c:ext>
            </c:extLst>
          </c:dPt>
          <c:dPt>
            <c:idx val="1"/>
            <c:bubble3D val="0"/>
            <c:explosion val="3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FC-4838-A8EB-45F0BA352881}"/>
              </c:ext>
            </c:extLst>
          </c:dPt>
          <c:dPt>
            <c:idx val="2"/>
            <c:bubble3D val="0"/>
            <c:explosion val="3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FC-4838-A8EB-45F0BA352881}"/>
              </c:ext>
            </c:extLst>
          </c:dPt>
          <c:dPt>
            <c:idx val="3"/>
            <c:bubble3D val="0"/>
            <c:explosion val="3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EFC-4838-A8EB-45F0BA352881}"/>
              </c:ext>
            </c:extLst>
          </c:dPt>
          <c:dPt>
            <c:idx val="4"/>
            <c:bubble3D val="0"/>
            <c:explosion val="3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EFC-4838-A8EB-45F0BA352881}"/>
              </c:ext>
            </c:extLst>
          </c:dPt>
          <c:dPt>
            <c:idx val="5"/>
            <c:bubble3D val="0"/>
            <c:explosion val="3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EFC-4838-A8EB-45F0BA352881}"/>
              </c:ext>
            </c:extLst>
          </c:dPt>
          <c:dPt>
            <c:idx val="6"/>
            <c:bubble3D val="0"/>
            <c:explosion val="3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EFC-4838-A8EB-45F0BA352881}"/>
              </c:ext>
            </c:extLst>
          </c:dPt>
          <c:dPt>
            <c:idx val="7"/>
            <c:bubble3D val="0"/>
            <c:explosion val="3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EFC-4838-A8EB-45F0BA35288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EFC-4838-A8EB-45F0BA35288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EFC-4838-A8EB-45F0BA35288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EFC-4838-A8EB-45F0BA35288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EFC-4838-A8EB-45F0BA35288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EFC-4838-A8EB-45F0BA35288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F-EEFC-4838-A8EB-45F0BA35288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1-EEFC-4838-A8EB-45F0BA352881}"/>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3-EEFC-4838-A8EB-45F0BA3528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ფუნქციონალური!$G$5:$G$63</c:f>
              <c:numCache>
                <c:formatCode>0.0%</c:formatCode>
                <c:ptCount val="8"/>
                <c:pt idx="0">
                  <c:v>0.21632617549456423</c:v>
                </c:pt>
                <c:pt idx="1">
                  <c:v>0.14492589212210852</c:v>
                </c:pt>
                <c:pt idx="2">
                  <c:v>0.10390510541169955</c:v>
                </c:pt>
                <c:pt idx="3">
                  <c:v>0.16537648124379462</c:v>
                </c:pt>
                <c:pt idx="4">
                  <c:v>3.4543339762356244E-3</c:v>
                </c:pt>
                <c:pt idx="5">
                  <c:v>0.16207811278369819</c:v>
                </c:pt>
                <c:pt idx="6">
                  <c:v>8.4639794159702741E-2</c:v>
                </c:pt>
                <c:pt idx="7">
                  <c:v>0.11929410480819651</c:v>
                </c:pt>
              </c:numCache>
            </c:numRef>
          </c:val>
          <c:extLst>
            <c:ext xmlns:c16="http://schemas.microsoft.com/office/drawing/2014/chart" uri="{C3380CC4-5D6E-409C-BE32-E72D297353CC}">
              <c16:uniqueId val="{00000014-EEFC-4838-A8EB-45F0BA352881}"/>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985652736804126"/>
          <c:y val="1.6989134422713291E-2"/>
          <c:w val="0.83077289867068504"/>
          <c:h val="0.5355362515169475"/>
        </c:manualLayout>
      </c:layout>
      <c:barChart>
        <c:barDir val="col"/>
        <c:grouping val="clustered"/>
        <c:varyColors val="0"/>
        <c:ser>
          <c:idx val="0"/>
          <c:order val="0"/>
          <c:tx>
            <c:strRef>
              <c:f>ფუნქციონალური!$C$3:$C$4</c:f>
              <c:strCache>
                <c:ptCount val="2"/>
                <c:pt idx="0">
                  <c:v>2025 წლის გეგმა</c:v>
                </c:pt>
              </c:strCache>
            </c:strRef>
          </c:tx>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ფუნქციონალური!$C$5:$C$63</c:f>
            </c:numRef>
          </c:val>
          <c:extLst>
            <c:ext xmlns:c16="http://schemas.microsoft.com/office/drawing/2014/chart" uri="{C3380CC4-5D6E-409C-BE32-E72D297353CC}">
              <c16:uniqueId val="{00000000-3511-401E-9D79-72FC80682141}"/>
            </c:ext>
          </c:extLst>
        </c:ser>
        <c:ser>
          <c:idx val="1"/>
          <c:order val="1"/>
          <c:tx>
            <c:strRef>
              <c:f>ფუნქციონალური!$D$3:$D$4</c:f>
              <c:strCache>
                <c:ptCount val="2"/>
                <c:pt idx="0">
                  <c:v>გადასახდელები</c:v>
                </c:pt>
                <c:pt idx="1">
                  <c:v>დაზუსტებული გეგმა</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ფუნქციონალური!$D$5:$D$63</c:f>
              <c:numCache>
                <c:formatCode>0.0</c:formatCode>
                <c:ptCount val="8"/>
                <c:pt idx="0">
                  <c:v>13287.01506</c:v>
                </c:pt>
                <c:pt idx="1">
                  <c:v>11914.20968</c:v>
                </c:pt>
                <c:pt idx="2">
                  <c:v>6164.4349999999995</c:v>
                </c:pt>
                <c:pt idx="3">
                  <c:v>10736.796999999999</c:v>
                </c:pt>
                <c:pt idx="4">
                  <c:v>294.08799999999997</c:v>
                </c:pt>
                <c:pt idx="5">
                  <c:v>9479.6275000000005</c:v>
                </c:pt>
                <c:pt idx="6">
                  <c:v>5419.1866499999996</c:v>
                </c:pt>
                <c:pt idx="7">
                  <c:v>7037.1614400000008</c:v>
                </c:pt>
              </c:numCache>
            </c:numRef>
          </c:val>
          <c:extLst>
            <c:ext xmlns:c16="http://schemas.microsoft.com/office/drawing/2014/chart" uri="{C3380CC4-5D6E-409C-BE32-E72D297353CC}">
              <c16:uniqueId val="{00000001-3511-401E-9D79-72FC80682141}"/>
            </c:ext>
          </c:extLst>
        </c:ser>
        <c:ser>
          <c:idx val="2"/>
          <c:order val="2"/>
          <c:tx>
            <c:strRef>
              <c:f>ფუნქციონალური!$E$3:$E$4</c:f>
              <c:strCache>
                <c:ptCount val="2"/>
                <c:pt idx="0">
                  <c:v>გადასახდელები</c:v>
                </c:pt>
                <c:pt idx="1">
                  <c:v>საკასო ხარჯი</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8008800880088004E-3"/>
                  <c:y val="-3.285505653682578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1-401E-9D79-72FC80682141}"/>
                </c:ext>
              </c:extLst>
            </c:dLbl>
            <c:dLbl>
              <c:idx val="2"/>
              <c:layout>
                <c:manualLayout>
                  <c:x val="2.6402640264026347E-2"/>
                  <c:y val="-1.1469534050179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1-401E-9D79-72FC80682141}"/>
                </c:ext>
              </c:extLst>
            </c:dLbl>
            <c:dLbl>
              <c:idx val="3"/>
              <c:layout>
                <c:manualLayout>
                  <c:x val="1.7601760176017601E-2"/>
                  <c:y val="-2.62840452294606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1-401E-9D79-72FC80682141}"/>
                </c:ext>
              </c:extLst>
            </c:dLbl>
            <c:dLbl>
              <c:idx val="5"/>
              <c:layout>
                <c:manualLayout>
                  <c:x val="1.7601760176017601E-2"/>
                  <c:y val="-1.433691756272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1-401E-9D79-72FC80682141}"/>
                </c:ext>
              </c:extLst>
            </c:dLbl>
            <c:dLbl>
              <c:idx val="6"/>
              <c:layout>
                <c:manualLayout>
                  <c:x val="2.20022002200218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11-401E-9D79-72FC80682141}"/>
                </c:ext>
              </c:extLst>
            </c:dLbl>
            <c:dLbl>
              <c:idx val="7"/>
              <c:layout>
                <c:manualLayout>
                  <c:x val="2.20022002200220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11-401E-9D79-72FC806821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ფუნქციონალური!$E$5:$E$63</c:f>
              <c:numCache>
                <c:formatCode>0.0</c:formatCode>
                <c:ptCount val="8"/>
                <c:pt idx="0">
                  <c:v>12424.181499999999</c:v>
                </c:pt>
                <c:pt idx="1">
                  <c:v>8323.4753430000001</c:v>
                </c:pt>
                <c:pt idx="2">
                  <c:v>5967.5436200000004</c:v>
                </c:pt>
                <c:pt idx="3">
                  <c:v>9498.0064899999998</c:v>
                </c:pt>
                <c:pt idx="4">
                  <c:v>198.39148999999998</c:v>
                </c:pt>
                <c:pt idx="5">
                  <c:v>9308.57251</c:v>
                </c:pt>
                <c:pt idx="6" formatCode="_(* #,##0.0_);_(* \(#,##0.0\);_(* &quot;-&quot;??_);_(@_)">
                  <c:v>4861.0860999999995</c:v>
                </c:pt>
                <c:pt idx="7">
                  <c:v>6851.37435</c:v>
                </c:pt>
              </c:numCache>
            </c:numRef>
          </c:val>
          <c:extLst>
            <c:ext xmlns:c16="http://schemas.microsoft.com/office/drawing/2014/chart" uri="{C3380CC4-5D6E-409C-BE32-E72D297353CC}">
              <c16:uniqueId val="{00000008-3511-401E-9D79-72FC80682141}"/>
            </c:ext>
          </c:extLst>
        </c:ser>
        <c:ser>
          <c:idx val="3"/>
          <c:order val="3"/>
          <c:tx>
            <c:strRef>
              <c:f>ფუნქციონალური!$F$3:$F$4</c:f>
              <c:strCache>
                <c:ptCount val="2"/>
                <c:pt idx="0">
                  <c:v>გადასახდელები</c:v>
                </c:pt>
                <c:pt idx="1">
                  <c:v>შესრულების %</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ფუნქციონალური!$F$5:$F$63</c:f>
            </c:numRef>
          </c:val>
          <c:extLst>
            <c:ext xmlns:c16="http://schemas.microsoft.com/office/drawing/2014/chart" uri="{C3380CC4-5D6E-409C-BE32-E72D297353CC}">
              <c16:uniqueId val="{00000009-3511-401E-9D79-72FC80682141}"/>
            </c:ext>
          </c:extLst>
        </c:ser>
        <c:ser>
          <c:idx val="4"/>
          <c:order val="4"/>
          <c:tx>
            <c:strRef>
              <c:f>ფუნქციონალური!$G$3:$G$4</c:f>
              <c:strCache>
                <c:ptCount val="2"/>
                <c:pt idx="0">
                  <c:v>გადასახდელები</c:v>
                </c:pt>
                <c:pt idx="1">
                  <c:v>% წილი მთლიან შესრულებაში</c:v>
                </c:pt>
              </c:strCache>
            </c:strRef>
          </c:tx>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ფუნქციონალური!$B$5:$B$63</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ფუნქციონალური!$G$5:$G$63</c:f>
            </c:numRef>
          </c:val>
          <c:extLst>
            <c:ext xmlns:c16="http://schemas.microsoft.com/office/drawing/2014/chart" uri="{C3380CC4-5D6E-409C-BE32-E72D297353CC}">
              <c16:uniqueId val="{0000000A-3511-401E-9D79-72FC80682141}"/>
            </c:ext>
          </c:extLst>
        </c:ser>
        <c:dLbls>
          <c:dLblPos val="outEnd"/>
          <c:showLegendKey val="0"/>
          <c:showVal val="1"/>
          <c:showCatName val="0"/>
          <c:showSerName val="0"/>
          <c:showPercent val="0"/>
          <c:showBubbleSize val="0"/>
        </c:dLbls>
        <c:gapWidth val="100"/>
        <c:overlap val="-24"/>
        <c:axId val="399118008"/>
        <c:axId val="399120360"/>
      </c:barChart>
      <c:catAx>
        <c:axId val="399118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20360"/>
        <c:crosses val="autoZero"/>
        <c:auto val="1"/>
        <c:lblAlgn val="ctr"/>
        <c:lblOffset val="100"/>
        <c:noMultiLvlLbl val="0"/>
      </c:catAx>
      <c:valAx>
        <c:axId val="399120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99118008"/>
        <c:crosses val="autoZero"/>
        <c:crossBetween val="between"/>
      </c:valAx>
      <c:spPr>
        <a:noFill/>
        <a:ln>
          <a:noFill/>
        </a:ln>
        <a:effectLst/>
      </c:spPr>
    </c:plotArea>
    <c:legend>
      <c:legendPos val="b"/>
      <c:layout>
        <c:manualLayout>
          <c:xMode val="edge"/>
          <c:yMode val="edge"/>
          <c:x val="0.15216404199475064"/>
          <c:y val="0.92908554172663904"/>
          <c:w val="0.80972193059200936"/>
          <c:h val="5.08427736855473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77485557220327E-2"/>
          <c:y val="3.3136408233600784E-2"/>
          <c:w val="0.84089165598486237"/>
          <c:h val="0.69161648911533113"/>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D1D-4E43-8BEE-3A9E3611EAB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D1D-4E43-8BEE-3A9E3611EAB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D1D-4E43-8BEE-3A9E3611EAB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D1D-4E43-8BEE-3A9E3611EAB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1D1D-4E43-8BEE-3A9E3611EAB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1D1D-4E43-8BEE-3A9E3611EAB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1D1D-4E43-8BEE-3A9E3611EAB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1D1D-4E43-8BEE-3A9E3611EAB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1D1D-4E43-8BEE-3A9E3611EABB}"/>
              </c:ext>
            </c:extLst>
          </c:dPt>
          <c:dLbls>
            <c:dLbl>
              <c:idx val="0"/>
              <c:layout>
                <c:manualLayout>
                  <c:x val="-1.5644814746993835E-2"/>
                  <c:y val="-2.90118384158336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1D-4E43-8BEE-3A9E3611EABB}"/>
                </c:ext>
              </c:extLst>
            </c:dLbl>
            <c:dLbl>
              <c:idx val="1"/>
              <c:layout>
                <c:manualLayout>
                  <c:x val="-3.8213452969541595E-2"/>
                  <c:y val="-4.45190176654863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1D-4E43-8BEE-3A9E3611EABB}"/>
                </c:ext>
              </c:extLst>
            </c:dLbl>
            <c:dLbl>
              <c:idx val="3"/>
              <c:layout>
                <c:manualLayout>
                  <c:x val="5.2111579075871328E-2"/>
                  <c:y val="-3.1044041695926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1D-4E43-8BEE-3A9E3611EABB}"/>
                </c:ext>
              </c:extLst>
            </c:dLbl>
            <c:dLbl>
              <c:idx val="5"/>
              <c:layout>
                <c:manualLayout>
                  <c:x val="1.7703351034609047E-2"/>
                  <c:y val="3.05059590511337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1D-4E43-8BEE-3A9E3611EABB}"/>
                </c:ext>
              </c:extLst>
            </c:dLbl>
            <c:dLbl>
              <c:idx val="6"/>
              <c:layout>
                <c:manualLayout>
                  <c:x val="-3.0053103827137887E-2"/>
                  <c:y val="-8.84963667966551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1D-4E43-8BEE-3A9E3611EABB}"/>
                </c:ext>
              </c:extLst>
            </c:dLbl>
            <c:dLbl>
              <c:idx val="7"/>
              <c:layout>
                <c:manualLayout>
                  <c:x val="1.8046633705670511E-2"/>
                  <c:y val="-3.6838042303535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1D-4E43-8BEE-3A9E3611EA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2022'!$C$50:$C$58</c:f>
            </c:numRef>
          </c:val>
          <c:extLst>
            <c:ext xmlns:c16="http://schemas.microsoft.com/office/drawing/2014/chart" uri="{C3380CC4-5D6E-409C-BE32-E72D297353CC}">
              <c16:uniqueId val="{00000012-1D1D-4E43-8BEE-3A9E3611EABB}"/>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1D1D-4E43-8BEE-3A9E3611EAB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6-1D1D-4E43-8BEE-3A9E3611EAB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8-1D1D-4E43-8BEE-3A9E3611EAB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A-1D1D-4E43-8BEE-3A9E3611EAB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C-1D1D-4E43-8BEE-3A9E3611EAB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E-1D1D-4E43-8BEE-3A9E3611EAB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0-1D1D-4E43-8BEE-3A9E3611EAB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2-1D1D-4E43-8BEE-3A9E3611EAB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4-1D1D-4E43-8BEE-3A9E3611EAB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2022'!$E$50:$E$58</c:f>
            </c:numRef>
          </c:val>
          <c:extLst>
            <c:ext xmlns:c16="http://schemas.microsoft.com/office/drawing/2014/chart" uri="{C3380CC4-5D6E-409C-BE32-E72D297353CC}">
              <c16:uniqueId val="{00000025-1D1D-4E43-8BEE-3A9E3611EABB}"/>
            </c:ext>
          </c:extLst>
        </c:ser>
        <c:ser>
          <c:idx val="2"/>
          <c:order val="2"/>
          <c:dPt>
            <c:idx val="0"/>
            <c:bubble3D val="0"/>
            <c:explosion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7-1D1D-4E43-8BEE-3A9E3611EABB}"/>
              </c:ext>
            </c:extLst>
          </c:dPt>
          <c:dPt>
            <c:idx val="1"/>
            <c:bubble3D val="0"/>
            <c:explosion val="2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9-1D1D-4E43-8BEE-3A9E3611EABB}"/>
              </c:ext>
            </c:extLst>
          </c:dPt>
          <c:dPt>
            <c:idx val="2"/>
            <c:bubble3D val="0"/>
            <c:explosion val="2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B-1D1D-4E43-8BEE-3A9E3611EABB}"/>
              </c:ext>
            </c:extLst>
          </c:dPt>
          <c:dPt>
            <c:idx val="3"/>
            <c:bubble3D val="0"/>
            <c:explosion val="2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D-1D1D-4E43-8BEE-3A9E3611EABB}"/>
              </c:ext>
            </c:extLst>
          </c:dPt>
          <c:dPt>
            <c:idx val="4"/>
            <c:bubble3D val="0"/>
            <c:explosion val="2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F-1D1D-4E43-8BEE-3A9E3611EABB}"/>
              </c:ext>
            </c:extLst>
          </c:dPt>
          <c:dPt>
            <c:idx val="5"/>
            <c:bubble3D val="0"/>
            <c:explosion val="2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1-1D1D-4E43-8BEE-3A9E3611EABB}"/>
              </c:ext>
            </c:extLst>
          </c:dPt>
          <c:dPt>
            <c:idx val="6"/>
            <c:bubble3D val="0"/>
            <c:explosion val="2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3-1D1D-4E43-8BEE-3A9E3611EABB}"/>
              </c:ext>
            </c:extLst>
          </c:dPt>
          <c:dPt>
            <c:idx val="7"/>
            <c:bubble3D val="0"/>
            <c:explosion val="2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5-1D1D-4E43-8BEE-3A9E3611EABB}"/>
              </c:ext>
            </c:extLst>
          </c:dPt>
          <c:dPt>
            <c:idx val="8"/>
            <c:bubble3D val="0"/>
            <c:explosion val="2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7-1D1D-4E43-8BEE-3A9E3611EABB}"/>
              </c:ext>
            </c:extLst>
          </c:dPt>
          <c:dLbls>
            <c:dLbl>
              <c:idx val="0"/>
              <c:layout>
                <c:manualLayout>
                  <c:x val="-1.3326178357260065E-2"/>
                  <c:y val="-1.56243183074601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D1D-4E43-8BEE-3A9E3611EABB}"/>
                </c:ext>
              </c:extLst>
            </c:dLbl>
            <c:dLbl>
              <c:idx val="1"/>
              <c:layout>
                <c:manualLayout>
                  <c:x val="1.6408981266005716E-3"/>
                  <c:y val="-1.16146961705688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D1D-4E43-8BEE-3A9E3611EABB}"/>
                </c:ext>
              </c:extLst>
            </c:dLbl>
            <c:dLbl>
              <c:idx val="2"/>
              <c:layout>
                <c:manualLayout>
                  <c:x val="4.5810974033104164E-3"/>
                  <c:y val="-7.88602847793931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1D1D-4E43-8BEE-3A9E3611EABB}"/>
                </c:ext>
              </c:extLst>
            </c:dLbl>
            <c:dLbl>
              <c:idx val="3"/>
              <c:layout>
                <c:manualLayout>
                  <c:x val="-7.6323759125251044E-3"/>
                  <c:y val="6.222514405813125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1D1D-4E43-8BEE-3A9E3611EABB}"/>
                </c:ext>
              </c:extLst>
            </c:dLbl>
            <c:dLbl>
              <c:idx val="4"/>
              <c:layout>
                <c:manualLayout>
                  <c:x val="3.7482156835658698E-2"/>
                  <c:y val="2.29239940832822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1D1D-4E43-8BEE-3A9E3611EABB}"/>
                </c:ext>
              </c:extLst>
            </c:dLbl>
            <c:dLbl>
              <c:idx val="5"/>
              <c:layout>
                <c:manualLayout>
                  <c:x val="9.0824274496052338E-3"/>
                  <c:y val="1.39377549343333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1D1D-4E43-8BEE-3A9E3611EABB}"/>
                </c:ext>
              </c:extLst>
            </c:dLbl>
            <c:dLbl>
              <c:idx val="6"/>
              <c:layout>
                <c:manualLayout>
                  <c:x val="1.4930309824632245E-2"/>
                  <c:y val="-9.25424454770478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1D1D-4E43-8BEE-3A9E3611EABB}"/>
                </c:ext>
              </c:extLst>
            </c:dLbl>
            <c:dLbl>
              <c:idx val="7"/>
              <c:layout>
                <c:manualLayout>
                  <c:x val="5.2698665703224346E-2"/>
                  <c:y val="-5.27605870898016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1D1D-4E43-8BEE-3A9E3611EABB}"/>
                </c:ext>
              </c:extLst>
            </c:dLbl>
            <c:dLbl>
              <c:idx val="8"/>
              <c:layout>
                <c:manualLayout>
                  <c:x val="4.5968100141328488E-2"/>
                  <c:y val="-8.9916179832359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1D1D-4E43-8BEE-3A9E3611EABB}"/>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2022'!$F$50:$F$58</c:f>
              <c:numCache>
                <c:formatCode>0.0%</c:formatCode>
                <c:ptCount val="9"/>
                <c:pt idx="0">
                  <c:v>0.93829657378709164</c:v>
                </c:pt>
                <c:pt idx="1">
                  <c:v>0.88430360942391806</c:v>
                </c:pt>
                <c:pt idx="2">
                  <c:v>0.93531249999999988</c:v>
                </c:pt>
                <c:pt idx="3">
                  <c:v>0.9662340731958895</c:v>
                </c:pt>
                <c:pt idx="4">
                  <c:v>0.99985230078563414</c:v>
                </c:pt>
                <c:pt idx="5">
                  <c:v>0.98294764734552087</c:v>
                </c:pt>
                <c:pt idx="6">
                  <c:v>0.92214576852910979</c:v>
                </c:pt>
                <c:pt idx="7">
                  <c:v>0.79014949394016132</c:v>
                </c:pt>
                <c:pt idx="8">
                  <c:v>1</c:v>
                </c:pt>
              </c:numCache>
            </c:numRef>
          </c:val>
          <c:extLst>
            <c:ext xmlns:c16="http://schemas.microsoft.com/office/drawing/2014/chart" uri="{C3380CC4-5D6E-409C-BE32-E72D297353CC}">
              <c16:uniqueId val="{00000038-1D1D-4E43-8BEE-3A9E3611EAB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19C2D-21C2-4B99-9D7E-2E67E4C2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27387</TotalTime>
  <Pages>84</Pages>
  <Words>22643</Words>
  <Characters>129068</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Maia Paichadze</cp:lastModifiedBy>
  <cp:revision>1467</cp:revision>
  <cp:lastPrinted>2024-03-19T11:15:00Z</cp:lastPrinted>
  <dcterms:created xsi:type="dcterms:W3CDTF">2023-12-01T05:47:00Z</dcterms:created>
  <dcterms:modified xsi:type="dcterms:W3CDTF">2026-02-25T12:39:00Z</dcterms:modified>
</cp:coreProperties>
</file>